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EB" w:rsidRDefault="001D52EB" w:rsidP="001D52EB">
      <w:r>
        <w:rPr>
          <w:noProof/>
          <w:sz w:val="20"/>
        </w:rPr>
        <w:pict>
          <v:rect id="_x0000_s1030" style="position:absolute;margin-left:-17.85pt;margin-top:-9pt;width:477pt;height:702pt;z-index:-251658752;mso-wrap-edited:f" wrapcoords="-34 0 -34 21600 21634 21600 21634 0 -34 0">
            <v:textbox>
              <w:txbxContent>
                <w:p w:rsidR="0039155C" w:rsidRDefault="0039155C" w:rsidP="001D52EB">
                  <w:pPr>
                    <w:jc w:val="center"/>
                  </w:pPr>
                </w:p>
                <w:p w:rsidR="0039155C" w:rsidRDefault="0039155C" w:rsidP="001D52EB">
                  <w:pPr>
                    <w:jc w:val="center"/>
                  </w:pPr>
                </w:p>
                <w:p w:rsidR="0039155C" w:rsidRDefault="0039155C" w:rsidP="001D52EB">
                  <w:pPr>
                    <w:jc w:val="center"/>
                  </w:pPr>
                </w:p>
                <w:p w:rsidR="0039155C" w:rsidRDefault="0039155C" w:rsidP="001D52EB">
                  <w:pPr>
                    <w:jc w:val="center"/>
                  </w:pPr>
                </w:p>
                <w:p w:rsidR="0039155C" w:rsidRDefault="0039155C" w:rsidP="001D52EB">
                  <w:pPr>
                    <w:jc w:val="center"/>
                  </w:pPr>
                </w:p>
                <w:p w:rsidR="0039155C" w:rsidRDefault="0039155C" w:rsidP="001D52EB">
                  <w:pPr>
                    <w:jc w:val="center"/>
                  </w:pPr>
                </w:p>
                <w:p w:rsidR="0039155C" w:rsidRDefault="0039155C" w:rsidP="001D52EB">
                  <w:pPr>
                    <w:jc w:val="center"/>
                  </w:pPr>
                </w:p>
                <w:p w:rsidR="0039155C" w:rsidRDefault="0039155C" w:rsidP="001D52EB">
                  <w:pPr>
                    <w:jc w:val="center"/>
                  </w:pPr>
                </w:p>
                <w:p w:rsidR="0039155C" w:rsidRDefault="0039155C" w:rsidP="001D52EB">
                  <w:pPr>
                    <w:jc w:val="center"/>
                  </w:pPr>
                </w:p>
                <w:p w:rsidR="0039155C" w:rsidRDefault="0039155C" w:rsidP="001D52EB">
                  <w:pPr>
                    <w:jc w:val="center"/>
                  </w:pPr>
                </w:p>
                <w:p w:rsidR="0039155C" w:rsidRDefault="0039155C" w:rsidP="001D52EB">
                  <w:pPr>
                    <w:jc w:val="center"/>
                  </w:pPr>
                </w:p>
                <w:p w:rsidR="0039155C" w:rsidRDefault="0039155C" w:rsidP="001D52EB">
                  <w:pPr>
                    <w:jc w:val="center"/>
                  </w:pPr>
                </w:p>
                <w:p w:rsidR="0039155C" w:rsidRPr="00CC5A12" w:rsidRDefault="0039155C" w:rsidP="003442DD">
                  <w:pPr>
                    <w:jc w:val="center"/>
                    <w:rPr>
                      <w:b/>
                      <w:sz w:val="32"/>
                      <w:szCs w:val="32"/>
                    </w:rPr>
                  </w:pPr>
                  <w:bookmarkStart w:id="0" w:name="_Toc248555258"/>
                  <w:r w:rsidRPr="00CC5A12">
                    <w:rPr>
                      <w:b/>
                      <w:sz w:val="32"/>
                      <w:szCs w:val="32"/>
                    </w:rPr>
                    <w:t>Грачев С.И.</w:t>
                  </w:r>
                  <w:bookmarkEnd w:id="0"/>
                </w:p>
                <w:p w:rsidR="0039155C" w:rsidRDefault="0039155C" w:rsidP="001D52EB">
                  <w:pPr>
                    <w:jc w:val="center"/>
                    <w:rPr>
                      <w:b/>
                      <w:bCs/>
                      <w:sz w:val="40"/>
                    </w:rPr>
                  </w:pPr>
                </w:p>
                <w:p w:rsidR="0039155C" w:rsidRDefault="0039155C" w:rsidP="001D52EB">
                  <w:pPr>
                    <w:jc w:val="center"/>
                    <w:rPr>
                      <w:b/>
                      <w:bCs/>
                      <w:sz w:val="40"/>
                    </w:rPr>
                  </w:pPr>
                </w:p>
                <w:p w:rsidR="0039155C" w:rsidRDefault="0039155C" w:rsidP="001D52EB">
                  <w:pPr>
                    <w:jc w:val="center"/>
                    <w:rPr>
                      <w:b/>
                      <w:bCs/>
                      <w:sz w:val="40"/>
                    </w:rPr>
                  </w:pPr>
                </w:p>
                <w:p w:rsidR="0039155C" w:rsidRDefault="0039155C" w:rsidP="001D52EB">
                  <w:pPr>
                    <w:jc w:val="center"/>
                    <w:rPr>
                      <w:b/>
                      <w:bCs/>
                      <w:sz w:val="40"/>
                    </w:rPr>
                  </w:pPr>
                </w:p>
                <w:p w:rsidR="0039155C" w:rsidRDefault="0039155C" w:rsidP="001D52EB">
                  <w:pPr>
                    <w:jc w:val="center"/>
                    <w:rPr>
                      <w:b/>
                      <w:bCs/>
                      <w:sz w:val="40"/>
                    </w:rPr>
                  </w:pPr>
                </w:p>
                <w:p w:rsidR="0039155C" w:rsidRDefault="0039155C" w:rsidP="001D52EB">
                  <w:pPr>
                    <w:jc w:val="center"/>
                    <w:rPr>
                      <w:b/>
                      <w:bCs/>
                      <w:sz w:val="40"/>
                    </w:rPr>
                  </w:pPr>
                </w:p>
                <w:p w:rsidR="0039155C" w:rsidRPr="004A45A1" w:rsidRDefault="0039155C" w:rsidP="004A45A1">
                  <w:pPr>
                    <w:jc w:val="center"/>
                    <w:rPr>
                      <w:bCs/>
                      <w:sz w:val="48"/>
                    </w:rPr>
                  </w:pPr>
                  <w:r w:rsidRPr="004A45A1">
                    <w:rPr>
                      <w:bCs/>
                      <w:sz w:val="48"/>
                    </w:rPr>
                    <w:t xml:space="preserve">Терроризм и контртеррористическая деятельность: вопросы теории </w:t>
                  </w:r>
                </w:p>
                <w:p w:rsidR="0039155C" w:rsidRPr="00742FF8" w:rsidRDefault="0039155C" w:rsidP="001D52EB">
                  <w:pPr>
                    <w:jc w:val="center"/>
                    <w:rPr>
                      <w:bCs/>
                      <w:sz w:val="48"/>
                    </w:rPr>
                  </w:pPr>
                </w:p>
                <w:p w:rsidR="0039155C" w:rsidRDefault="0039155C"/>
              </w:txbxContent>
            </v:textbox>
          </v:rect>
        </w:pict>
      </w:r>
    </w:p>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Pr>
        <w:tabs>
          <w:tab w:val="left" w:pos="1273"/>
        </w:tabs>
      </w:pPr>
      <w:r>
        <w:tab/>
      </w:r>
    </w:p>
    <w:p w:rsidR="00742FF8" w:rsidRDefault="00742FF8" w:rsidP="001D52EB">
      <w:pPr>
        <w:tabs>
          <w:tab w:val="left" w:pos="1273"/>
        </w:tabs>
        <w:jc w:val="center"/>
        <w:rPr>
          <w:sz w:val="28"/>
        </w:rPr>
      </w:pPr>
    </w:p>
    <w:p w:rsidR="001D52EB" w:rsidRDefault="001D52EB" w:rsidP="00742FF8">
      <w:pPr>
        <w:tabs>
          <w:tab w:val="left" w:pos="1273"/>
        </w:tabs>
        <w:jc w:val="center"/>
        <w:rPr>
          <w:sz w:val="28"/>
        </w:rPr>
      </w:pPr>
      <w:r>
        <w:rPr>
          <w:sz w:val="28"/>
        </w:rPr>
        <w:lastRenderedPageBreak/>
        <w:t>Министерство образования и науки Российской Федерации</w:t>
      </w:r>
    </w:p>
    <w:p w:rsidR="00742FF8" w:rsidRDefault="00742FF8" w:rsidP="00742FF8">
      <w:pPr>
        <w:pStyle w:val="aa"/>
        <w:jc w:val="center"/>
      </w:pPr>
      <w:r>
        <w:t>Федеральное агентство по образованию</w:t>
      </w:r>
    </w:p>
    <w:p w:rsidR="001D52EB" w:rsidRDefault="00742FF8" w:rsidP="00742FF8">
      <w:pPr>
        <w:pStyle w:val="aa"/>
        <w:jc w:val="center"/>
      </w:pPr>
      <w:r>
        <w:t xml:space="preserve">ГОУ ВПО </w:t>
      </w:r>
      <w:r w:rsidR="001D52EB">
        <w:t>«Нижегородск</w:t>
      </w:r>
      <w:r>
        <w:t xml:space="preserve">ий </w:t>
      </w:r>
      <w:r w:rsidR="004A45A1">
        <w:t>государственный</w:t>
      </w:r>
      <w:r>
        <w:t xml:space="preserve"> униве</w:t>
      </w:r>
      <w:r w:rsidR="001D52EB">
        <w:t>рситет</w:t>
      </w:r>
    </w:p>
    <w:p w:rsidR="001D52EB" w:rsidRDefault="001D52EB" w:rsidP="00742FF8">
      <w:pPr>
        <w:tabs>
          <w:tab w:val="left" w:pos="1273"/>
        </w:tabs>
        <w:jc w:val="center"/>
        <w:rPr>
          <w:sz w:val="28"/>
        </w:rPr>
      </w:pPr>
      <w:r>
        <w:rPr>
          <w:sz w:val="28"/>
        </w:rPr>
        <w:t>им. Н.И. Лобачевского»</w:t>
      </w:r>
    </w:p>
    <w:p w:rsidR="001D52EB" w:rsidRDefault="001D52EB" w:rsidP="00742FF8">
      <w:pPr>
        <w:tabs>
          <w:tab w:val="left" w:pos="1273"/>
        </w:tabs>
        <w:jc w:val="center"/>
        <w:rPr>
          <w:sz w:val="28"/>
        </w:rPr>
      </w:pPr>
    </w:p>
    <w:p w:rsidR="001D52EB" w:rsidRDefault="001D52EB" w:rsidP="00742FF8">
      <w:pPr>
        <w:tabs>
          <w:tab w:val="left" w:pos="1273"/>
        </w:tabs>
        <w:jc w:val="center"/>
      </w:pPr>
    </w:p>
    <w:p w:rsidR="001D52EB" w:rsidRDefault="001D52EB" w:rsidP="00742FF8">
      <w:pPr>
        <w:tabs>
          <w:tab w:val="left" w:pos="1273"/>
        </w:tabs>
        <w:jc w:val="center"/>
      </w:pPr>
    </w:p>
    <w:p w:rsidR="001D52EB" w:rsidRDefault="001D52EB" w:rsidP="00742FF8">
      <w:pPr>
        <w:tabs>
          <w:tab w:val="left" w:pos="1273"/>
        </w:tabs>
        <w:jc w:val="center"/>
      </w:pPr>
    </w:p>
    <w:p w:rsidR="001D52EB" w:rsidRDefault="001D52EB" w:rsidP="00742FF8">
      <w:pPr>
        <w:tabs>
          <w:tab w:val="left" w:pos="1273"/>
        </w:tabs>
        <w:jc w:val="center"/>
      </w:pPr>
    </w:p>
    <w:p w:rsidR="001D52EB" w:rsidRDefault="001D52EB" w:rsidP="00742FF8">
      <w:pPr>
        <w:tabs>
          <w:tab w:val="left" w:pos="1273"/>
        </w:tabs>
        <w:jc w:val="center"/>
      </w:pPr>
    </w:p>
    <w:p w:rsidR="00CC5A12" w:rsidRPr="00CC5A12" w:rsidRDefault="00CC5A12" w:rsidP="00CC5A12">
      <w:pPr>
        <w:jc w:val="center"/>
        <w:rPr>
          <w:b/>
          <w:sz w:val="32"/>
          <w:szCs w:val="32"/>
        </w:rPr>
      </w:pPr>
      <w:r w:rsidRPr="00CC5A12">
        <w:rPr>
          <w:b/>
          <w:sz w:val="32"/>
          <w:szCs w:val="32"/>
        </w:rPr>
        <w:t>Грачев С.И.</w:t>
      </w:r>
    </w:p>
    <w:p w:rsidR="001D52EB" w:rsidRPr="001D52EB" w:rsidRDefault="001D52EB" w:rsidP="00742FF8">
      <w:pPr>
        <w:tabs>
          <w:tab w:val="left" w:pos="1273"/>
        </w:tabs>
        <w:jc w:val="center"/>
        <w:rPr>
          <w:b/>
          <w:sz w:val="36"/>
          <w:szCs w:val="36"/>
        </w:rPr>
      </w:pPr>
    </w:p>
    <w:p w:rsidR="001D52EB" w:rsidRPr="001D52EB" w:rsidRDefault="001D52EB" w:rsidP="00742FF8">
      <w:pPr>
        <w:tabs>
          <w:tab w:val="left" w:pos="1273"/>
        </w:tabs>
        <w:jc w:val="center"/>
        <w:rPr>
          <w:b/>
          <w:sz w:val="36"/>
          <w:szCs w:val="36"/>
        </w:rPr>
      </w:pPr>
    </w:p>
    <w:p w:rsidR="001D52EB" w:rsidRPr="001D52EB" w:rsidRDefault="001D52EB" w:rsidP="00742FF8">
      <w:pPr>
        <w:tabs>
          <w:tab w:val="left" w:pos="1273"/>
        </w:tabs>
        <w:jc w:val="center"/>
        <w:rPr>
          <w:b/>
          <w:sz w:val="36"/>
          <w:szCs w:val="36"/>
        </w:rPr>
      </w:pPr>
    </w:p>
    <w:p w:rsidR="001D52EB" w:rsidRPr="001D52EB" w:rsidRDefault="001D52EB" w:rsidP="00742FF8">
      <w:pPr>
        <w:tabs>
          <w:tab w:val="left" w:pos="1273"/>
        </w:tabs>
        <w:jc w:val="center"/>
        <w:rPr>
          <w:b/>
          <w:sz w:val="36"/>
          <w:szCs w:val="36"/>
        </w:rPr>
      </w:pPr>
    </w:p>
    <w:p w:rsidR="001D52EB" w:rsidRPr="001D52EB" w:rsidRDefault="001D52EB" w:rsidP="00742FF8">
      <w:pPr>
        <w:tabs>
          <w:tab w:val="left" w:pos="1273"/>
        </w:tabs>
        <w:jc w:val="center"/>
        <w:rPr>
          <w:b/>
          <w:sz w:val="36"/>
          <w:szCs w:val="36"/>
        </w:rPr>
      </w:pPr>
    </w:p>
    <w:p w:rsidR="004A45A1" w:rsidRPr="004A45A1" w:rsidRDefault="004A45A1" w:rsidP="004A45A1">
      <w:pPr>
        <w:jc w:val="center"/>
        <w:rPr>
          <w:bCs/>
          <w:sz w:val="40"/>
          <w:szCs w:val="40"/>
        </w:rPr>
      </w:pPr>
      <w:r w:rsidRPr="004A45A1">
        <w:rPr>
          <w:bCs/>
          <w:sz w:val="40"/>
          <w:szCs w:val="40"/>
        </w:rPr>
        <w:t xml:space="preserve">Терроризм и контртеррористическая деятельность: вопросы теории </w:t>
      </w:r>
    </w:p>
    <w:p w:rsidR="00CC5A12" w:rsidRPr="00CC5A12" w:rsidRDefault="00CC5A12" w:rsidP="00CC5A12">
      <w:pPr>
        <w:jc w:val="center"/>
        <w:rPr>
          <w:bCs/>
          <w:sz w:val="40"/>
          <w:szCs w:val="40"/>
        </w:rPr>
      </w:pPr>
    </w:p>
    <w:p w:rsidR="001D52EB" w:rsidRPr="00742FF8" w:rsidRDefault="001D52EB" w:rsidP="00742FF8">
      <w:pPr>
        <w:tabs>
          <w:tab w:val="left" w:pos="1273"/>
        </w:tabs>
        <w:jc w:val="center"/>
        <w:rPr>
          <w:sz w:val="36"/>
          <w:szCs w:val="36"/>
        </w:rPr>
      </w:pPr>
    </w:p>
    <w:p w:rsidR="001D52EB" w:rsidRDefault="001D52EB" w:rsidP="00742FF8">
      <w:pPr>
        <w:tabs>
          <w:tab w:val="left" w:pos="1273"/>
        </w:tabs>
        <w:jc w:val="center"/>
        <w:rPr>
          <w:sz w:val="28"/>
          <w:szCs w:val="28"/>
        </w:rPr>
      </w:pPr>
    </w:p>
    <w:p w:rsidR="00742FF8" w:rsidRPr="00546E66" w:rsidRDefault="00742FF8" w:rsidP="00742FF8">
      <w:pPr>
        <w:tabs>
          <w:tab w:val="left" w:pos="1273"/>
        </w:tabs>
        <w:jc w:val="center"/>
        <w:rPr>
          <w:sz w:val="28"/>
          <w:szCs w:val="28"/>
        </w:rPr>
      </w:pPr>
    </w:p>
    <w:p w:rsidR="001D52EB" w:rsidRDefault="001D52EB" w:rsidP="00742FF8">
      <w:pPr>
        <w:tabs>
          <w:tab w:val="left" w:pos="1273"/>
        </w:tabs>
        <w:jc w:val="center"/>
      </w:pPr>
    </w:p>
    <w:p w:rsidR="001D52EB" w:rsidRDefault="001D52EB" w:rsidP="00742FF8">
      <w:pPr>
        <w:tabs>
          <w:tab w:val="left" w:pos="1273"/>
        </w:tabs>
        <w:jc w:val="center"/>
      </w:pPr>
    </w:p>
    <w:p w:rsidR="001D52EB" w:rsidRDefault="001D52EB" w:rsidP="00742FF8">
      <w:pPr>
        <w:tabs>
          <w:tab w:val="left" w:pos="1273"/>
        </w:tabs>
        <w:jc w:val="center"/>
      </w:pPr>
    </w:p>
    <w:p w:rsidR="001D52EB" w:rsidRPr="0009119C" w:rsidRDefault="00742FF8" w:rsidP="00742FF8">
      <w:pPr>
        <w:pStyle w:val="3"/>
        <w:ind w:firstLine="0"/>
        <w:jc w:val="center"/>
        <w:rPr>
          <w:sz w:val="32"/>
          <w:szCs w:val="32"/>
        </w:rPr>
      </w:pPr>
      <w:r w:rsidRPr="0009119C">
        <w:rPr>
          <w:sz w:val="32"/>
          <w:szCs w:val="32"/>
        </w:rPr>
        <w:t>Учебное пособие</w:t>
      </w:r>
    </w:p>
    <w:p w:rsidR="001D52EB" w:rsidRDefault="001D52EB" w:rsidP="001D52EB">
      <w:pPr>
        <w:tabs>
          <w:tab w:val="left" w:pos="1273"/>
        </w:tabs>
        <w:jc w:val="center"/>
      </w:pPr>
    </w:p>
    <w:p w:rsidR="001D52EB" w:rsidRDefault="001D52EB" w:rsidP="001D52EB">
      <w:pPr>
        <w:tabs>
          <w:tab w:val="left" w:pos="1273"/>
        </w:tabs>
        <w:jc w:val="center"/>
      </w:pPr>
    </w:p>
    <w:p w:rsidR="001D52EB" w:rsidRDefault="001D52EB" w:rsidP="001D52EB">
      <w:pPr>
        <w:tabs>
          <w:tab w:val="left" w:pos="1273"/>
        </w:tabs>
        <w:jc w:val="center"/>
      </w:pPr>
    </w:p>
    <w:p w:rsidR="001D52EB" w:rsidRDefault="001D52EB" w:rsidP="001D52EB">
      <w:pPr>
        <w:tabs>
          <w:tab w:val="left" w:pos="1273"/>
        </w:tabs>
        <w:jc w:val="center"/>
      </w:pPr>
    </w:p>
    <w:p w:rsidR="001D52EB" w:rsidRDefault="001D52EB" w:rsidP="001D52EB">
      <w:pPr>
        <w:tabs>
          <w:tab w:val="left" w:pos="1273"/>
        </w:tabs>
        <w:jc w:val="center"/>
      </w:pPr>
    </w:p>
    <w:p w:rsidR="001D52EB" w:rsidRDefault="001D52EB" w:rsidP="001D52EB">
      <w:pPr>
        <w:tabs>
          <w:tab w:val="left" w:pos="1273"/>
        </w:tabs>
        <w:jc w:val="center"/>
      </w:pPr>
    </w:p>
    <w:p w:rsidR="001D52EB" w:rsidRDefault="001D52EB" w:rsidP="001D52EB">
      <w:pPr>
        <w:tabs>
          <w:tab w:val="left" w:pos="1273"/>
        </w:tabs>
        <w:jc w:val="center"/>
      </w:pPr>
    </w:p>
    <w:p w:rsidR="001D52EB" w:rsidRDefault="001D52EB" w:rsidP="001D52EB">
      <w:pPr>
        <w:tabs>
          <w:tab w:val="left" w:pos="1273"/>
        </w:tabs>
        <w:jc w:val="center"/>
      </w:pPr>
    </w:p>
    <w:p w:rsidR="001D52EB" w:rsidRDefault="001D52EB" w:rsidP="001D52EB">
      <w:pPr>
        <w:tabs>
          <w:tab w:val="left" w:pos="1273"/>
        </w:tabs>
        <w:jc w:val="center"/>
      </w:pPr>
    </w:p>
    <w:p w:rsidR="001D52EB" w:rsidRDefault="001D52EB" w:rsidP="001D52EB">
      <w:pPr>
        <w:tabs>
          <w:tab w:val="left" w:pos="1273"/>
        </w:tabs>
        <w:jc w:val="center"/>
      </w:pPr>
    </w:p>
    <w:p w:rsidR="001D52EB" w:rsidRDefault="001D52EB" w:rsidP="001D52EB">
      <w:pPr>
        <w:tabs>
          <w:tab w:val="left" w:pos="1273"/>
        </w:tabs>
        <w:jc w:val="center"/>
      </w:pPr>
    </w:p>
    <w:p w:rsidR="001D52EB" w:rsidRDefault="001D52EB" w:rsidP="001D52EB">
      <w:pPr>
        <w:tabs>
          <w:tab w:val="left" w:pos="1273"/>
        </w:tabs>
        <w:jc w:val="center"/>
      </w:pPr>
    </w:p>
    <w:p w:rsidR="001D52EB" w:rsidRDefault="001D52EB" w:rsidP="001D52EB">
      <w:pPr>
        <w:tabs>
          <w:tab w:val="left" w:pos="1273"/>
        </w:tabs>
        <w:jc w:val="center"/>
      </w:pPr>
    </w:p>
    <w:p w:rsidR="001D52EB" w:rsidRDefault="001D52EB" w:rsidP="001D52EB">
      <w:pPr>
        <w:tabs>
          <w:tab w:val="left" w:pos="1273"/>
        </w:tabs>
        <w:jc w:val="center"/>
        <w:rPr>
          <w:sz w:val="28"/>
        </w:rPr>
      </w:pPr>
    </w:p>
    <w:p w:rsidR="001D52EB" w:rsidRDefault="00742FF8" w:rsidP="001D52EB">
      <w:pPr>
        <w:tabs>
          <w:tab w:val="left" w:pos="1273"/>
        </w:tabs>
        <w:jc w:val="center"/>
        <w:rPr>
          <w:sz w:val="28"/>
        </w:rPr>
      </w:pPr>
      <w:r>
        <w:rPr>
          <w:sz w:val="28"/>
        </w:rPr>
        <w:t xml:space="preserve">г. </w:t>
      </w:r>
      <w:r w:rsidR="001D52EB">
        <w:rPr>
          <w:sz w:val="28"/>
        </w:rPr>
        <w:t>Нижний Новгород,</w:t>
      </w:r>
    </w:p>
    <w:p w:rsidR="001D52EB" w:rsidRDefault="00742FF8" w:rsidP="001D52EB">
      <w:pPr>
        <w:tabs>
          <w:tab w:val="left" w:pos="1273"/>
        </w:tabs>
        <w:jc w:val="center"/>
        <w:rPr>
          <w:sz w:val="28"/>
        </w:rPr>
      </w:pPr>
      <w:r>
        <w:rPr>
          <w:sz w:val="28"/>
        </w:rPr>
        <w:t>2010</w:t>
      </w:r>
    </w:p>
    <w:p w:rsidR="001D52EB" w:rsidRDefault="001D52EB" w:rsidP="001D52EB">
      <w:pPr>
        <w:pStyle w:val="5"/>
      </w:pPr>
      <w:r>
        <w:br w:type="page"/>
      </w:r>
      <w:r>
        <w:lastRenderedPageBreak/>
        <w:t>УДК 343.6</w:t>
      </w:r>
    </w:p>
    <w:p w:rsidR="001D52EB" w:rsidRDefault="001D52EB" w:rsidP="001D52EB">
      <w:pPr>
        <w:tabs>
          <w:tab w:val="left" w:pos="1273"/>
        </w:tabs>
        <w:rPr>
          <w:sz w:val="28"/>
        </w:rPr>
      </w:pPr>
      <w:r>
        <w:rPr>
          <w:sz w:val="28"/>
        </w:rPr>
        <w:t>ББК 67-91</w:t>
      </w:r>
    </w:p>
    <w:p w:rsidR="001D52EB" w:rsidRDefault="00321D17" w:rsidP="001D52EB">
      <w:pPr>
        <w:tabs>
          <w:tab w:val="left" w:pos="1273"/>
        </w:tabs>
        <w:rPr>
          <w:sz w:val="28"/>
        </w:rPr>
      </w:pPr>
      <w:r>
        <w:rPr>
          <w:sz w:val="28"/>
        </w:rPr>
        <w:t>Г-</w:t>
      </w:r>
      <w:r w:rsidR="001D52EB">
        <w:rPr>
          <w:sz w:val="28"/>
        </w:rPr>
        <w:t>7</w:t>
      </w:r>
      <w:r>
        <w:rPr>
          <w:sz w:val="28"/>
        </w:rPr>
        <w:t>8</w:t>
      </w:r>
    </w:p>
    <w:p w:rsidR="001D52EB" w:rsidRDefault="001D52EB" w:rsidP="001D52EB">
      <w:pPr>
        <w:tabs>
          <w:tab w:val="left" w:pos="1273"/>
        </w:tabs>
        <w:rPr>
          <w:sz w:val="28"/>
        </w:rPr>
      </w:pPr>
    </w:p>
    <w:p w:rsidR="001D52EB" w:rsidRDefault="001D52EB" w:rsidP="001D52EB">
      <w:pPr>
        <w:tabs>
          <w:tab w:val="left" w:pos="1273"/>
        </w:tabs>
        <w:rPr>
          <w:sz w:val="28"/>
        </w:rPr>
      </w:pPr>
    </w:p>
    <w:p w:rsidR="001D52EB" w:rsidRDefault="001D52EB" w:rsidP="001D52EB">
      <w:pPr>
        <w:tabs>
          <w:tab w:val="left" w:pos="1273"/>
        </w:tabs>
        <w:rPr>
          <w:sz w:val="28"/>
        </w:rPr>
      </w:pPr>
    </w:p>
    <w:p w:rsidR="001D52EB" w:rsidRDefault="001D52EB" w:rsidP="001D52EB">
      <w:pPr>
        <w:tabs>
          <w:tab w:val="left" w:pos="1273"/>
        </w:tabs>
        <w:rPr>
          <w:sz w:val="28"/>
        </w:rPr>
      </w:pPr>
    </w:p>
    <w:p w:rsidR="004F674E" w:rsidRPr="004F674E" w:rsidRDefault="001D52EB" w:rsidP="004F674E">
      <w:pPr>
        <w:jc w:val="center"/>
      </w:pPr>
      <w:r w:rsidRPr="00E9417E">
        <w:t xml:space="preserve">Под общей редакцией </w:t>
      </w:r>
    </w:p>
    <w:p w:rsidR="001D52EB" w:rsidRDefault="001D52EB" w:rsidP="004F674E">
      <w:pPr>
        <w:jc w:val="center"/>
      </w:pPr>
      <w:r w:rsidRPr="004F674E">
        <w:rPr>
          <w:i/>
        </w:rPr>
        <w:t>О.А. Колобова</w:t>
      </w:r>
      <w:r w:rsidR="004F674E" w:rsidRPr="004F674E">
        <w:rPr>
          <w:i/>
        </w:rPr>
        <w:t xml:space="preserve"> –</w:t>
      </w:r>
      <w:r w:rsidR="004F674E" w:rsidRPr="004F674E">
        <w:t xml:space="preserve"> </w:t>
      </w:r>
      <w:r w:rsidR="004F674E">
        <w:t>заслуженного деятеля науки России, академика РАЕН</w:t>
      </w:r>
    </w:p>
    <w:p w:rsidR="004F674E" w:rsidRDefault="004F674E" w:rsidP="004F674E">
      <w:pPr>
        <w:jc w:val="center"/>
      </w:pPr>
    </w:p>
    <w:p w:rsidR="004F674E" w:rsidRDefault="004F674E" w:rsidP="004F674E">
      <w:pPr>
        <w:jc w:val="center"/>
      </w:pPr>
      <w:r>
        <w:t>Научный редактор</w:t>
      </w:r>
    </w:p>
    <w:p w:rsidR="001D52EB" w:rsidRDefault="004F674E" w:rsidP="004F674E">
      <w:pPr>
        <w:jc w:val="center"/>
      </w:pPr>
      <w:r w:rsidRPr="004F674E">
        <w:rPr>
          <w:i/>
        </w:rPr>
        <w:t>А.А. Корнилов</w:t>
      </w:r>
      <w:r>
        <w:t xml:space="preserve"> - </w:t>
      </w:r>
      <w:r w:rsidR="001D52EB" w:rsidRPr="00E9417E">
        <w:t xml:space="preserve">доктор исторических наук, профессор </w:t>
      </w:r>
    </w:p>
    <w:p w:rsidR="004F674E" w:rsidRPr="00E9417E" w:rsidRDefault="004F674E" w:rsidP="004F674E">
      <w:pPr>
        <w:jc w:val="center"/>
      </w:pPr>
    </w:p>
    <w:p w:rsidR="004F674E" w:rsidRPr="004F674E" w:rsidRDefault="004F674E" w:rsidP="004F674E">
      <w:pPr>
        <w:tabs>
          <w:tab w:val="left" w:pos="0"/>
        </w:tabs>
        <w:jc w:val="center"/>
      </w:pPr>
      <w:r w:rsidRPr="004F674E">
        <w:t>Рецензенты</w:t>
      </w:r>
      <w:r w:rsidR="001D52EB" w:rsidRPr="004F674E">
        <w:t>:</w:t>
      </w:r>
    </w:p>
    <w:p w:rsidR="007060BC" w:rsidRDefault="001200C8" w:rsidP="007060BC">
      <w:pPr>
        <w:tabs>
          <w:tab w:val="left" w:pos="0"/>
        </w:tabs>
        <w:jc w:val="center"/>
        <w:rPr>
          <w:i/>
        </w:rPr>
      </w:pPr>
      <w:r>
        <w:rPr>
          <w:i/>
        </w:rPr>
        <w:t xml:space="preserve">Д.Г. </w:t>
      </w:r>
      <w:r w:rsidR="007060BC" w:rsidRPr="007060BC">
        <w:rPr>
          <w:i/>
        </w:rPr>
        <w:t>Балуев</w:t>
      </w:r>
      <w:r w:rsidR="007060BC">
        <w:rPr>
          <w:i/>
        </w:rPr>
        <w:t xml:space="preserve"> - </w:t>
      </w:r>
      <w:r w:rsidR="007060BC" w:rsidRPr="007060BC">
        <w:rPr>
          <w:sz w:val="28"/>
        </w:rPr>
        <w:t xml:space="preserve"> </w:t>
      </w:r>
      <w:r w:rsidR="007060BC" w:rsidRPr="007060BC">
        <w:t>доктор политических наук, профессор</w:t>
      </w:r>
      <w:r w:rsidR="007060BC" w:rsidRPr="007060BC">
        <w:rPr>
          <w:i/>
        </w:rPr>
        <w:t>;</w:t>
      </w:r>
    </w:p>
    <w:p w:rsidR="00DB3826" w:rsidRPr="00DB3826" w:rsidRDefault="00DB3826" w:rsidP="00DB3826">
      <w:r>
        <w:rPr>
          <w:i/>
        </w:rPr>
        <w:t xml:space="preserve">                                </w:t>
      </w:r>
      <w:r w:rsidR="001200C8">
        <w:rPr>
          <w:i/>
        </w:rPr>
        <w:t xml:space="preserve">В.Ф. </w:t>
      </w:r>
      <w:r w:rsidR="001200C8" w:rsidRPr="001200C8">
        <w:rPr>
          <w:i/>
        </w:rPr>
        <w:t>Щербаков</w:t>
      </w:r>
      <w:r w:rsidR="001200C8">
        <w:rPr>
          <w:i/>
        </w:rPr>
        <w:t xml:space="preserve">- </w:t>
      </w:r>
      <w:r w:rsidR="001200C8" w:rsidRPr="002E0465">
        <w:t xml:space="preserve">доктор </w:t>
      </w:r>
      <w:r w:rsidR="001200C8">
        <w:t>юридических наук, профессор</w:t>
      </w:r>
      <w:r>
        <w:t>,</w:t>
      </w:r>
    </w:p>
    <w:p w:rsidR="00DB3826" w:rsidRDefault="00DB3826" w:rsidP="00DB3826">
      <w:r>
        <w:t xml:space="preserve">                                генерал-полковник милиции;</w:t>
      </w:r>
    </w:p>
    <w:p w:rsidR="007060BC" w:rsidRDefault="00DB3826" w:rsidP="001200C8">
      <w:pPr>
        <w:jc w:val="center"/>
      </w:pPr>
      <w:r>
        <w:t xml:space="preserve">      </w:t>
      </w:r>
      <w:r w:rsidR="001200C8">
        <w:t xml:space="preserve">О.О. </w:t>
      </w:r>
      <w:r w:rsidR="007060BC" w:rsidRPr="007060BC">
        <w:rPr>
          <w:i/>
        </w:rPr>
        <w:t xml:space="preserve">Хохлышева </w:t>
      </w:r>
      <w:r w:rsidR="007060BC">
        <w:rPr>
          <w:sz w:val="28"/>
        </w:rPr>
        <w:t xml:space="preserve"> </w:t>
      </w:r>
      <w:r w:rsidR="007060BC" w:rsidRPr="001200C8">
        <w:rPr>
          <w:b/>
          <w:sz w:val="28"/>
        </w:rPr>
        <w:t>-</w:t>
      </w:r>
      <w:r w:rsidR="007060BC">
        <w:rPr>
          <w:sz w:val="28"/>
        </w:rPr>
        <w:t xml:space="preserve"> </w:t>
      </w:r>
      <w:r w:rsidR="007060BC" w:rsidRPr="00E9417E">
        <w:t>доктор исторических наук, профессор</w:t>
      </w:r>
    </w:p>
    <w:p w:rsidR="00CC5A12" w:rsidRPr="00CC5A12" w:rsidRDefault="00CC5A12" w:rsidP="00CC5A12">
      <w:pPr>
        <w:jc w:val="center"/>
        <w:rPr>
          <w:sz w:val="28"/>
          <w:szCs w:val="28"/>
        </w:rPr>
      </w:pPr>
    </w:p>
    <w:p w:rsidR="00D646C2" w:rsidRDefault="00D646C2" w:rsidP="001D52EB">
      <w:pPr>
        <w:tabs>
          <w:tab w:val="left" w:pos="0"/>
        </w:tabs>
        <w:ind w:firstLine="540"/>
        <w:rPr>
          <w:sz w:val="28"/>
        </w:rPr>
      </w:pPr>
    </w:p>
    <w:p w:rsidR="001200C8" w:rsidRDefault="001200C8" w:rsidP="00305EAA">
      <w:pPr>
        <w:jc w:val="both"/>
        <w:rPr>
          <w:sz w:val="28"/>
          <w:szCs w:val="28"/>
        </w:rPr>
      </w:pPr>
      <w:r>
        <w:t>Г-78</w:t>
      </w:r>
      <w:r w:rsidR="001D52EB">
        <w:t xml:space="preserve">  </w:t>
      </w:r>
      <w:r w:rsidR="00305EAA">
        <w:tab/>
      </w:r>
      <w:r w:rsidR="00305EAA">
        <w:tab/>
      </w:r>
      <w:r w:rsidR="00305EAA" w:rsidRPr="00CC5A12">
        <w:rPr>
          <w:sz w:val="28"/>
          <w:szCs w:val="28"/>
        </w:rPr>
        <w:t>Грачев С.И.</w:t>
      </w:r>
    </w:p>
    <w:p w:rsidR="001D52EB" w:rsidRPr="009A2A00" w:rsidRDefault="001200C8" w:rsidP="00305EAA">
      <w:pPr>
        <w:jc w:val="both"/>
        <w:rPr>
          <w:bCs/>
          <w:sz w:val="28"/>
          <w:szCs w:val="28"/>
        </w:rPr>
      </w:pPr>
      <w:r w:rsidRPr="001200C8">
        <w:rPr>
          <w:bCs/>
          <w:sz w:val="28"/>
          <w:szCs w:val="28"/>
        </w:rPr>
        <w:t>Терроризм и контртеррористическая деятельность: вопросы теории</w:t>
      </w:r>
      <w:r>
        <w:rPr>
          <w:bCs/>
          <w:sz w:val="28"/>
          <w:szCs w:val="28"/>
        </w:rPr>
        <w:t>.</w:t>
      </w:r>
      <w:r w:rsidR="00305EAA" w:rsidRPr="009A2A00">
        <w:rPr>
          <w:bCs/>
          <w:sz w:val="28"/>
          <w:szCs w:val="28"/>
        </w:rPr>
        <w:t xml:space="preserve"> </w:t>
      </w:r>
      <w:r w:rsidR="009A2A00" w:rsidRPr="009A2A00">
        <w:rPr>
          <w:bCs/>
          <w:sz w:val="28"/>
          <w:szCs w:val="28"/>
        </w:rPr>
        <w:t xml:space="preserve">(Учебное пособие)/Электронная версия./ </w:t>
      </w:r>
      <w:r w:rsidR="009A2A00" w:rsidRPr="009A2A00">
        <w:rPr>
          <w:sz w:val="28"/>
          <w:szCs w:val="28"/>
        </w:rPr>
        <w:t>Под общей редакцией академика О.А. Колобова</w:t>
      </w:r>
      <w:r w:rsidR="001D52EB" w:rsidRPr="009A2A00">
        <w:rPr>
          <w:sz w:val="28"/>
          <w:szCs w:val="28"/>
        </w:rPr>
        <w:t>. – Н</w:t>
      </w:r>
      <w:r w:rsidR="009A2A00" w:rsidRPr="009A2A00">
        <w:rPr>
          <w:sz w:val="28"/>
          <w:szCs w:val="28"/>
        </w:rPr>
        <w:t xml:space="preserve">ижний </w:t>
      </w:r>
      <w:r w:rsidR="001D52EB" w:rsidRPr="009A2A00">
        <w:rPr>
          <w:sz w:val="28"/>
          <w:szCs w:val="28"/>
        </w:rPr>
        <w:t xml:space="preserve">Новгород: </w:t>
      </w:r>
      <w:r w:rsidR="009A2A00">
        <w:rPr>
          <w:sz w:val="28"/>
          <w:szCs w:val="28"/>
        </w:rPr>
        <w:t>ФМО/ИСИ НН</w:t>
      </w:r>
      <w:r>
        <w:rPr>
          <w:sz w:val="28"/>
          <w:szCs w:val="28"/>
        </w:rPr>
        <w:t>Г</w:t>
      </w:r>
      <w:r w:rsidR="009A2A00">
        <w:rPr>
          <w:sz w:val="28"/>
          <w:szCs w:val="28"/>
        </w:rPr>
        <w:t>У</w:t>
      </w:r>
      <w:r w:rsidR="00305EAA">
        <w:rPr>
          <w:sz w:val="28"/>
          <w:szCs w:val="28"/>
        </w:rPr>
        <w:t xml:space="preserve"> им. Н.И. Лобачевского</w:t>
      </w:r>
      <w:r w:rsidR="009A2A00">
        <w:rPr>
          <w:sz w:val="28"/>
          <w:szCs w:val="28"/>
        </w:rPr>
        <w:t xml:space="preserve">, 2010. </w:t>
      </w:r>
      <w:r w:rsidR="00572EFE">
        <w:rPr>
          <w:sz w:val="28"/>
          <w:szCs w:val="28"/>
        </w:rPr>
        <w:t>–</w:t>
      </w:r>
      <w:r w:rsidR="009A2A00">
        <w:rPr>
          <w:sz w:val="28"/>
          <w:szCs w:val="28"/>
        </w:rPr>
        <w:t xml:space="preserve"> </w:t>
      </w:r>
      <w:r w:rsidR="00572EFE">
        <w:rPr>
          <w:sz w:val="28"/>
          <w:szCs w:val="28"/>
          <w:lang w:val="en-US"/>
        </w:rPr>
        <w:t xml:space="preserve">242 </w:t>
      </w:r>
      <w:r w:rsidR="00D646C2" w:rsidRPr="009A2A00">
        <w:rPr>
          <w:sz w:val="28"/>
          <w:szCs w:val="28"/>
        </w:rPr>
        <w:t>с.</w:t>
      </w:r>
    </w:p>
    <w:p w:rsidR="001D52EB" w:rsidRDefault="001D52EB" w:rsidP="00D646C2">
      <w:pPr>
        <w:pStyle w:val="20"/>
        <w:ind w:left="0"/>
        <w:jc w:val="both"/>
      </w:pPr>
    </w:p>
    <w:p w:rsidR="001D52EB" w:rsidRDefault="001D52EB" w:rsidP="00D646C2">
      <w:pPr>
        <w:pStyle w:val="20"/>
        <w:ind w:left="0"/>
        <w:jc w:val="both"/>
      </w:pPr>
    </w:p>
    <w:p w:rsidR="00B55695" w:rsidRDefault="001D52EB" w:rsidP="009B659B">
      <w:pPr>
        <w:ind w:firstLine="567"/>
        <w:jc w:val="both"/>
      </w:pPr>
      <w:r w:rsidRPr="00564F8B">
        <w:t xml:space="preserve">В </w:t>
      </w:r>
      <w:r w:rsidR="00B619C8" w:rsidRPr="00564F8B">
        <w:t xml:space="preserve">учебном пособии </w:t>
      </w:r>
      <w:r w:rsidR="00B55E1C">
        <w:t xml:space="preserve">рассматривается </w:t>
      </w:r>
      <w:r w:rsidR="00D6615F" w:rsidRPr="00D6615F">
        <w:t>состояние терроризма в мире, его стратегия и тактика</w:t>
      </w:r>
      <w:r w:rsidR="00D6615F">
        <w:t>, виды и формы терроризма</w:t>
      </w:r>
      <w:r w:rsidR="009B659B">
        <w:t xml:space="preserve">. Важное место отводится мониторингу </w:t>
      </w:r>
      <w:r w:rsidR="00D6615F" w:rsidRPr="009B659B">
        <w:t>и анализ</w:t>
      </w:r>
      <w:r w:rsidR="009B659B">
        <w:t>у</w:t>
      </w:r>
      <w:r w:rsidR="00D6615F" w:rsidRPr="009B659B">
        <w:t xml:space="preserve"> </w:t>
      </w:r>
      <w:r w:rsidR="00D6615F" w:rsidRPr="009B659B">
        <w:rPr>
          <w:bCs/>
        </w:rPr>
        <w:t>природы, сущности, закономерн</w:t>
      </w:r>
      <w:r w:rsidR="00D6615F" w:rsidRPr="009B659B">
        <w:rPr>
          <w:bCs/>
        </w:rPr>
        <w:t>о</w:t>
      </w:r>
      <w:r w:rsidR="00D6615F" w:rsidRPr="009B659B">
        <w:rPr>
          <w:bCs/>
        </w:rPr>
        <w:t>ст</w:t>
      </w:r>
      <w:r w:rsidR="009B659B">
        <w:rPr>
          <w:bCs/>
        </w:rPr>
        <w:t>ям</w:t>
      </w:r>
      <w:r w:rsidR="00D6615F" w:rsidRPr="009B659B">
        <w:rPr>
          <w:bCs/>
        </w:rPr>
        <w:t xml:space="preserve"> развития, причин</w:t>
      </w:r>
      <w:r w:rsidR="009B659B">
        <w:rPr>
          <w:bCs/>
        </w:rPr>
        <w:t>ам</w:t>
      </w:r>
      <w:r w:rsidR="00D6615F" w:rsidRPr="009B659B">
        <w:rPr>
          <w:bCs/>
        </w:rPr>
        <w:t>, тенденци</w:t>
      </w:r>
      <w:r w:rsidR="009B659B">
        <w:rPr>
          <w:bCs/>
        </w:rPr>
        <w:t>ям</w:t>
      </w:r>
      <w:r w:rsidR="00D6615F" w:rsidRPr="009B659B">
        <w:rPr>
          <w:bCs/>
        </w:rPr>
        <w:t xml:space="preserve"> и негативны</w:t>
      </w:r>
      <w:r w:rsidR="009B659B">
        <w:rPr>
          <w:bCs/>
        </w:rPr>
        <w:t>м</w:t>
      </w:r>
      <w:r w:rsidR="00D6615F" w:rsidRPr="009B659B">
        <w:rPr>
          <w:bCs/>
        </w:rPr>
        <w:t xml:space="preserve"> последстви</w:t>
      </w:r>
      <w:r w:rsidR="009B659B">
        <w:rPr>
          <w:bCs/>
        </w:rPr>
        <w:t>ям</w:t>
      </w:r>
      <w:r w:rsidR="00D6615F" w:rsidRPr="009B659B">
        <w:rPr>
          <w:bCs/>
        </w:rPr>
        <w:t xml:space="preserve"> терр</w:t>
      </w:r>
      <w:r w:rsidR="00D6615F" w:rsidRPr="009B659B">
        <w:rPr>
          <w:bCs/>
        </w:rPr>
        <w:t>о</w:t>
      </w:r>
      <w:r w:rsidR="00D6615F" w:rsidRPr="009B659B">
        <w:rPr>
          <w:bCs/>
        </w:rPr>
        <w:t>ризма.</w:t>
      </w:r>
      <w:r w:rsidR="00B55E1C">
        <w:t xml:space="preserve"> Оно содержит оригинальный фактологический материал и теоретические положения, предназначенные слушателям спец</w:t>
      </w:r>
      <w:r w:rsidR="009B659B">
        <w:t xml:space="preserve">иальной </w:t>
      </w:r>
      <w:r w:rsidR="00B55E1C">
        <w:t>программы по контртерроризму НАК РФ</w:t>
      </w:r>
      <w:r w:rsidR="00643D50">
        <w:t xml:space="preserve"> </w:t>
      </w:r>
      <w:r w:rsidR="00B55695">
        <w:t>в НН</w:t>
      </w:r>
      <w:r w:rsidR="009B659B">
        <w:t>Г</w:t>
      </w:r>
      <w:r w:rsidR="00B55695">
        <w:t>У им. Н.И. Лобачевского.</w:t>
      </w:r>
    </w:p>
    <w:p w:rsidR="009B659B" w:rsidRDefault="009B659B" w:rsidP="00D646C2">
      <w:pPr>
        <w:pStyle w:val="20"/>
        <w:ind w:left="0" w:firstLine="540"/>
      </w:pPr>
    </w:p>
    <w:p w:rsidR="009B659B" w:rsidRPr="009B659B" w:rsidRDefault="001D52EB" w:rsidP="009B659B">
      <w:pPr>
        <w:tabs>
          <w:tab w:val="left" w:pos="1273"/>
        </w:tabs>
        <w:rPr>
          <w:sz w:val="28"/>
        </w:rPr>
      </w:pPr>
      <w:r w:rsidRPr="009B659B">
        <w:rPr>
          <w:lang w:val="en-US"/>
        </w:rPr>
        <w:t>ISBN</w:t>
      </w:r>
      <w:r w:rsidR="009B659B" w:rsidRPr="009B659B">
        <w:t xml:space="preserve">                                                                                                                      </w:t>
      </w:r>
      <w:r w:rsidR="009B659B" w:rsidRPr="009B659B">
        <w:rPr>
          <w:sz w:val="28"/>
        </w:rPr>
        <w:t>ББК 67-91</w:t>
      </w:r>
    </w:p>
    <w:p w:rsidR="001D52EB" w:rsidRPr="009B659B" w:rsidRDefault="001D52EB" w:rsidP="00D646C2">
      <w:pPr>
        <w:pStyle w:val="20"/>
        <w:ind w:left="0" w:firstLine="540"/>
      </w:pPr>
    </w:p>
    <w:p w:rsidR="001D52EB" w:rsidRDefault="001D52EB" w:rsidP="00D646C2">
      <w:pPr>
        <w:pStyle w:val="20"/>
        <w:ind w:left="0" w:firstLine="540"/>
      </w:pPr>
      <w:r>
        <w:t xml:space="preserve">© </w:t>
      </w:r>
      <w:r w:rsidR="009B659B">
        <w:t>С.И. Грачев</w:t>
      </w:r>
      <w:r>
        <w:t>, 20</w:t>
      </w:r>
      <w:r w:rsidR="000B0CEC">
        <w:t>10</w:t>
      </w:r>
    </w:p>
    <w:p w:rsidR="00AF4BF4" w:rsidRDefault="00B55695" w:rsidP="00B55695">
      <w:pPr>
        <w:pStyle w:val="20"/>
        <w:ind w:left="0" w:firstLine="540"/>
        <w:jc w:val="center"/>
      </w:pPr>
      <w:r>
        <w:br w:type="page"/>
      </w:r>
      <w:r w:rsidR="003442DD" w:rsidRPr="00743F8B">
        <w:rPr>
          <w:b/>
        </w:rPr>
        <w:lastRenderedPageBreak/>
        <w:t>Содержание</w:t>
      </w:r>
    </w:p>
    <w:p w:rsidR="007F13FB" w:rsidRDefault="007F13FB" w:rsidP="00F60EA6">
      <w:pPr>
        <w:pStyle w:val="10"/>
        <w:tabs>
          <w:tab w:val="clear" w:pos="9344"/>
          <w:tab w:val="right" w:leader="dot" w:pos="9356"/>
        </w:tabs>
        <w:spacing w:before="0" w:after="0" w:line="360" w:lineRule="auto"/>
        <w:ind w:right="423"/>
        <w:rPr>
          <w:sz w:val="28"/>
          <w:szCs w:val="28"/>
        </w:rPr>
      </w:pPr>
    </w:p>
    <w:p w:rsidR="00FD1AD1" w:rsidRDefault="00FD1AD1" w:rsidP="00FD1AD1"/>
    <w:p w:rsidR="00FD1AD1" w:rsidRPr="00906289" w:rsidRDefault="00FD1AD1" w:rsidP="00906289">
      <w:pPr>
        <w:spacing w:line="360" w:lineRule="auto"/>
        <w:rPr>
          <w:sz w:val="28"/>
          <w:szCs w:val="28"/>
        </w:rPr>
      </w:pPr>
      <w:r w:rsidRPr="00906289">
        <w:rPr>
          <w:sz w:val="28"/>
          <w:szCs w:val="28"/>
        </w:rPr>
        <w:t>ВВЕДЕНИЕ ……………………………………………………………</w:t>
      </w:r>
      <w:r w:rsidR="00233C1F">
        <w:rPr>
          <w:sz w:val="28"/>
          <w:szCs w:val="28"/>
        </w:rPr>
        <w:t>…</w:t>
      </w:r>
      <w:r w:rsidRPr="00906289">
        <w:rPr>
          <w:sz w:val="28"/>
          <w:szCs w:val="28"/>
        </w:rPr>
        <w:t>…….</w:t>
      </w:r>
      <w:r w:rsidR="00233C1F">
        <w:rPr>
          <w:sz w:val="28"/>
          <w:szCs w:val="28"/>
        </w:rPr>
        <w:t>5</w:t>
      </w:r>
    </w:p>
    <w:p w:rsidR="00FD1AD1" w:rsidRPr="00906289" w:rsidRDefault="00FD1AD1" w:rsidP="00906289">
      <w:pPr>
        <w:spacing w:line="360" w:lineRule="auto"/>
        <w:rPr>
          <w:sz w:val="28"/>
          <w:szCs w:val="28"/>
        </w:rPr>
      </w:pPr>
    </w:p>
    <w:p w:rsidR="00FD1AD1" w:rsidRPr="00906289" w:rsidRDefault="00FD1AD1" w:rsidP="00906289">
      <w:pPr>
        <w:spacing w:line="360" w:lineRule="auto"/>
        <w:rPr>
          <w:sz w:val="28"/>
          <w:szCs w:val="28"/>
        </w:rPr>
      </w:pPr>
      <w:r w:rsidRPr="00906289">
        <w:rPr>
          <w:sz w:val="28"/>
          <w:szCs w:val="28"/>
        </w:rPr>
        <w:t>ГЛАВА 1. Определяющие,  правовые и международные характеристики  терроризма………………………………………………………………………</w:t>
      </w:r>
      <w:r w:rsidR="00233C1F">
        <w:rPr>
          <w:sz w:val="28"/>
          <w:szCs w:val="28"/>
        </w:rPr>
        <w:t>8</w:t>
      </w:r>
    </w:p>
    <w:p w:rsidR="00A374D6" w:rsidRPr="00906289" w:rsidRDefault="00FD1AD1" w:rsidP="00906289">
      <w:pPr>
        <w:spacing w:line="360" w:lineRule="auto"/>
        <w:rPr>
          <w:bCs/>
          <w:sz w:val="28"/>
          <w:szCs w:val="28"/>
        </w:rPr>
      </w:pPr>
      <w:r w:rsidRPr="00906289">
        <w:rPr>
          <w:sz w:val="28"/>
          <w:szCs w:val="28"/>
        </w:rPr>
        <w:t xml:space="preserve">ГЛАВА </w:t>
      </w:r>
      <w:r w:rsidR="00A374D6" w:rsidRPr="00906289">
        <w:rPr>
          <w:sz w:val="28"/>
          <w:szCs w:val="28"/>
        </w:rPr>
        <w:t>2.</w:t>
      </w:r>
      <w:r w:rsidR="00A374D6" w:rsidRPr="00906289">
        <w:rPr>
          <w:b/>
          <w:bCs/>
          <w:sz w:val="28"/>
          <w:szCs w:val="28"/>
        </w:rPr>
        <w:t xml:space="preserve"> </w:t>
      </w:r>
      <w:r w:rsidR="00A374D6" w:rsidRPr="00906289">
        <w:rPr>
          <w:bCs/>
          <w:sz w:val="28"/>
          <w:szCs w:val="28"/>
        </w:rPr>
        <w:t xml:space="preserve">Детерминирующая основа современного </w:t>
      </w:r>
      <w:r w:rsidR="00906289">
        <w:rPr>
          <w:bCs/>
          <w:sz w:val="28"/>
          <w:szCs w:val="28"/>
        </w:rPr>
        <w:t>т</w:t>
      </w:r>
      <w:r w:rsidR="00A374D6" w:rsidRPr="00906289">
        <w:rPr>
          <w:bCs/>
          <w:sz w:val="28"/>
          <w:szCs w:val="28"/>
        </w:rPr>
        <w:t>ерроризма………</w:t>
      </w:r>
      <w:r w:rsidR="00233C1F">
        <w:rPr>
          <w:bCs/>
          <w:sz w:val="28"/>
          <w:szCs w:val="28"/>
        </w:rPr>
        <w:t>…..27</w:t>
      </w:r>
    </w:p>
    <w:p w:rsidR="00A374D6" w:rsidRPr="00906289" w:rsidRDefault="00FD1AD1" w:rsidP="00906289">
      <w:pPr>
        <w:spacing w:line="360" w:lineRule="auto"/>
        <w:rPr>
          <w:bCs/>
          <w:sz w:val="28"/>
          <w:szCs w:val="28"/>
        </w:rPr>
      </w:pPr>
      <w:r w:rsidRPr="00906289">
        <w:rPr>
          <w:sz w:val="28"/>
          <w:szCs w:val="28"/>
        </w:rPr>
        <w:t xml:space="preserve">ГЛАВА </w:t>
      </w:r>
      <w:r w:rsidR="00A374D6" w:rsidRPr="00906289">
        <w:rPr>
          <w:sz w:val="28"/>
          <w:szCs w:val="28"/>
        </w:rPr>
        <w:t>3</w:t>
      </w:r>
      <w:r w:rsidRPr="00906289">
        <w:rPr>
          <w:sz w:val="28"/>
          <w:szCs w:val="28"/>
        </w:rPr>
        <w:t>.</w:t>
      </w:r>
      <w:r w:rsidR="00A374D6" w:rsidRPr="00906289">
        <w:rPr>
          <w:sz w:val="28"/>
          <w:szCs w:val="28"/>
        </w:rPr>
        <w:t xml:space="preserve"> </w:t>
      </w:r>
      <w:r w:rsidR="00A374D6" w:rsidRPr="00906289">
        <w:rPr>
          <w:bCs/>
          <w:sz w:val="28"/>
          <w:szCs w:val="28"/>
        </w:rPr>
        <w:t>Варианты классификации терроризма на базе признаков и оснований</w:t>
      </w:r>
      <w:r w:rsidR="00906289">
        <w:rPr>
          <w:bCs/>
          <w:sz w:val="28"/>
          <w:szCs w:val="28"/>
        </w:rPr>
        <w:t>………</w:t>
      </w:r>
      <w:r w:rsidR="00233C1F">
        <w:rPr>
          <w:bCs/>
          <w:sz w:val="28"/>
          <w:szCs w:val="28"/>
        </w:rPr>
        <w:t>……………………………………………………………….37</w:t>
      </w:r>
    </w:p>
    <w:p w:rsidR="00A374D6" w:rsidRPr="00906289" w:rsidRDefault="00FD1AD1" w:rsidP="00906289">
      <w:pPr>
        <w:spacing w:line="360" w:lineRule="auto"/>
        <w:jc w:val="both"/>
        <w:rPr>
          <w:b/>
          <w:sz w:val="28"/>
          <w:szCs w:val="28"/>
        </w:rPr>
      </w:pPr>
      <w:r w:rsidRPr="00906289">
        <w:rPr>
          <w:sz w:val="28"/>
          <w:szCs w:val="28"/>
        </w:rPr>
        <w:t xml:space="preserve">ГЛАВА </w:t>
      </w:r>
      <w:r w:rsidR="00A374D6" w:rsidRPr="00906289">
        <w:rPr>
          <w:sz w:val="28"/>
          <w:szCs w:val="28"/>
        </w:rPr>
        <w:t>4</w:t>
      </w:r>
      <w:r w:rsidRPr="00906289">
        <w:rPr>
          <w:sz w:val="28"/>
          <w:szCs w:val="28"/>
        </w:rPr>
        <w:t>.</w:t>
      </w:r>
      <w:r w:rsidR="00A374D6" w:rsidRPr="00906289">
        <w:rPr>
          <w:sz w:val="28"/>
          <w:szCs w:val="28"/>
        </w:rPr>
        <w:t xml:space="preserve"> Градация международного терроризма по </w:t>
      </w:r>
      <w:r w:rsidR="00906289">
        <w:rPr>
          <w:sz w:val="28"/>
          <w:szCs w:val="28"/>
        </w:rPr>
        <w:t>ви</w:t>
      </w:r>
      <w:r w:rsidR="00A374D6" w:rsidRPr="00906289">
        <w:rPr>
          <w:sz w:val="28"/>
          <w:szCs w:val="28"/>
        </w:rPr>
        <w:t>дам………….</w:t>
      </w:r>
      <w:r w:rsidR="00A374D6" w:rsidRPr="00906289">
        <w:rPr>
          <w:b/>
          <w:sz w:val="28"/>
          <w:szCs w:val="28"/>
        </w:rPr>
        <w:t xml:space="preserve"> </w:t>
      </w:r>
      <w:r w:rsidR="00233C1F" w:rsidRPr="00233C1F">
        <w:rPr>
          <w:b/>
        </w:rPr>
        <w:t>……</w:t>
      </w:r>
      <w:r w:rsidR="00233C1F">
        <w:rPr>
          <w:b/>
        </w:rPr>
        <w:t>.50</w:t>
      </w:r>
    </w:p>
    <w:p w:rsidR="00A374D6" w:rsidRPr="00906289" w:rsidRDefault="00FD1AD1" w:rsidP="00906289">
      <w:pPr>
        <w:spacing w:line="360" w:lineRule="auto"/>
        <w:rPr>
          <w:bCs/>
          <w:iCs/>
          <w:sz w:val="28"/>
          <w:szCs w:val="28"/>
          <w:u w:val="single"/>
        </w:rPr>
      </w:pPr>
      <w:r w:rsidRPr="00906289">
        <w:rPr>
          <w:sz w:val="28"/>
          <w:szCs w:val="28"/>
        </w:rPr>
        <w:t xml:space="preserve">ГЛАВА </w:t>
      </w:r>
      <w:r w:rsidR="00A374D6" w:rsidRPr="00906289">
        <w:rPr>
          <w:sz w:val="28"/>
          <w:szCs w:val="28"/>
        </w:rPr>
        <w:t>5</w:t>
      </w:r>
      <w:r w:rsidRPr="00906289">
        <w:rPr>
          <w:sz w:val="28"/>
          <w:szCs w:val="28"/>
        </w:rPr>
        <w:t>.</w:t>
      </w:r>
      <w:r w:rsidR="00A374D6" w:rsidRPr="00906289">
        <w:rPr>
          <w:b/>
          <w:bCs/>
          <w:iCs/>
          <w:sz w:val="28"/>
          <w:szCs w:val="28"/>
        </w:rPr>
        <w:t xml:space="preserve"> </w:t>
      </w:r>
      <w:r w:rsidR="00A374D6" w:rsidRPr="00906289">
        <w:rPr>
          <w:bCs/>
          <w:iCs/>
          <w:sz w:val="28"/>
          <w:szCs w:val="28"/>
        </w:rPr>
        <w:t>Характеристика наиболее распространенных форм терроризма и определение последствий их применения…………………………………</w:t>
      </w:r>
      <w:r w:rsidR="00233C1F">
        <w:rPr>
          <w:bCs/>
          <w:iCs/>
          <w:sz w:val="28"/>
          <w:szCs w:val="28"/>
        </w:rPr>
        <w:t>…81</w:t>
      </w:r>
    </w:p>
    <w:p w:rsidR="00A374D6" w:rsidRPr="00906289" w:rsidRDefault="00FD1AD1" w:rsidP="00906289">
      <w:pPr>
        <w:spacing w:line="360" w:lineRule="auto"/>
        <w:rPr>
          <w:bCs/>
          <w:sz w:val="28"/>
          <w:szCs w:val="28"/>
        </w:rPr>
      </w:pPr>
      <w:r w:rsidRPr="00906289">
        <w:rPr>
          <w:sz w:val="28"/>
          <w:szCs w:val="28"/>
        </w:rPr>
        <w:t xml:space="preserve">ГЛАВА </w:t>
      </w:r>
      <w:r w:rsidR="00A374D6" w:rsidRPr="00906289">
        <w:rPr>
          <w:sz w:val="28"/>
          <w:szCs w:val="28"/>
        </w:rPr>
        <w:t>6</w:t>
      </w:r>
      <w:r w:rsidRPr="00906289">
        <w:rPr>
          <w:sz w:val="28"/>
          <w:szCs w:val="28"/>
        </w:rPr>
        <w:t>.</w:t>
      </w:r>
      <w:r w:rsidR="00A374D6" w:rsidRPr="00906289">
        <w:rPr>
          <w:b/>
          <w:bCs/>
          <w:sz w:val="28"/>
          <w:szCs w:val="28"/>
        </w:rPr>
        <w:t xml:space="preserve"> </w:t>
      </w:r>
      <w:r w:rsidR="00A374D6" w:rsidRPr="00906289">
        <w:rPr>
          <w:bCs/>
          <w:sz w:val="28"/>
          <w:szCs w:val="28"/>
        </w:rPr>
        <w:t>Похищение людей и захват заложников…………………</w:t>
      </w:r>
      <w:r w:rsidR="00233C1F">
        <w:rPr>
          <w:bCs/>
          <w:sz w:val="28"/>
          <w:szCs w:val="28"/>
        </w:rPr>
        <w:t>………131</w:t>
      </w:r>
    </w:p>
    <w:p w:rsidR="00297896" w:rsidRPr="00906289" w:rsidRDefault="00FD1AD1" w:rsidP="00906289">
      <w:pPr>
        <w:spacing w:line="360" w:lineRule="auto"/>
        <w:rPr>
          <w:sz w:val="28"/>
          <w:szCs w:val="28"/>
        </w:rPr>
      </w:pPr>
      <w:r w:rsidRPr="00906289">
        <w:rPr>
          <w:sz w:val="28"/>
          <w:szCs w:val="28"/>
        </w:rPr>
        <w:t>ГЛАВА</w:t>
      </w:r>
      <w:r w:rsidR="00A374D6" w:rsidRPr="00906289">
        <w:rPr>
          <w:sz w:val="28"/>
          <w:szCs w:val="28"/>
        </w:rPr>
        <w:t>7</w:t>
      </w:r>
      <w:r w:rsidRPr="00906289">
        <w:rPr>
          <w:sz w:val="28"/>
          <w:szCs w:val="28"/>
        </w:rPr>
        <w:t>.</w:t>
      </w:r>
      <w:r w:rsidR="00297896" w:rsidRPr="00906289">
        <w:rPr>
          <w:bCs/>
          <w:sz w:val="28"/>
          <w:szCs w:val="28"/>
        </w:rPr>
        <w:t xml:space="preserve">Технологический терроризм. </w:t>
      </w:r>
      <w:r w:rsidR="00297896" w:rsidRPr="00906289">
        <w:rPr>
          <w:sz w:val="28"/>
          <w:szCs w:val="28"/>
        </w:rPr>
        <w:t>Использование ядерных, химических, бактериологических компонентов и технологических особенностей объектов при совершении актов терроризма …………………………………………..</w:t>
      </w:r>
      <w:r w:rsidR="00233C1F">
        <w:rPr>
          <w:sz w:val="28"/>
          <w:szCs w:val="28"/>
        </w:rPr>
        <w:t>178</w:t>
      </w:r>
    </w:p>
    <w:p w:rsidR="004F57F5" w:rsidRPr="00906289" w:rsidRDefault="00FD1AD1" w:rsidP="00906289">
      <w:pPr>
        <w:spacing w:line="360" w:lineRule="auto"/>
        <w:rPr>
          <w:bCs/>
          <w:iCs/>
          <w:sz w:val="28"/>
          <w:szCs w:val="28"/>
        </w:rPr>
      </w:pPr>
      <w:r w:rsidRPr="00906289">
        <w:rPr>
          <w:sz w:val="28"/>
          <w:szCs w:val="28"/>
        </w:rPr>
        <w:t xml:space="preserve">ГЛАВА </w:t>
      </w:r>
      <w:r w:rsidR="00A374D6" w:rsidRPr="00906289">
        <w:rPr>
          <w:sz w:val="28"/>
          <w:szCs w:val="28"/>
        </w:rPr>
        <w:t>8</w:t>
      </w:r>
      <w:r w:rsidRPr="00906289">
        <w:rPr>
          <w:sz w:val="28"/>
          <w:szCs w:val="28"/>
        </w:rPr>
        <w:t>.</w:t>
      </w:r>
      <w:r w:rsidR="004F57F5" w:rsidRPr="00906289">
        <w:rPr>
          <w:b/>
          <w:bCs/>
          <w:iCs/>
          <w:sz w:val="28"/>
          <w:szCs w:val="28"/>
        </w:rPr>
        <w:t xml:space="preserve"> </w:t>
      </w:r>
      <w:r w:rsidR="004F57F5" w:rsidRPr="00906289">
        <w:rPr>
          <w:bCs/>
          <w:iCs/>
          <w:sz w:val="28"/>
          <w:szCs w:val="28"/>
        </w:rPr>
        <w:t>Главные тенденции терроризма в современном мире</w:t>
      </w:r>
      <w:r w:rsidR="00906289">
        <w:rPr>
          <w:bCs/>
          <w:iCs/>
          <w:sz w:val="28"/>
          <w:szCs w:val="28"/>
        </w:rPr>
        <w:t>……</w:t>
      </w:r>
      <w:r w:rsidR="00233C1F">
        <w:rPr>
          <w:bCs/>
          <w:iCs/>
          <w:sz w:val="28"/>
          <w:szCs w:val="28"/>
        </w:rPr>
        <w:t>……..209</w:t>
      </w:r>
      <w:r w:rsidR="004F57F5" w:rsidRPr="00906289">
        <w:rPr>
          <w:bCs/>
          <w:iCs/>
          <w:sz w:val="28"/>
          <w:szCs w:val="28"/>
        </w:rPr>
        <w:t xml:space="preserve"> </w:t>
      </w:r>
    </w:p>
    <w:p w:rsidR="004F57F5" w:rsidRPr="00906289" w:rsidRDefault="004F57F5" w:rsidP="00906289">
      <w:pPr>
        <w:spacing w:line="360" w:lineRule="auto"/>
        <w:rPr>
          <w:bCs/>
          <w:iCs/>
          <w:sz w:val="28"/>
          <w:szCs w:val="28"/>
        </w:rPr>
      </w:pPr>
    </w:p>
    <w:p w:rsidR="00906289" w:rsidRPr="00906289" w:rsidRDefault="00906289" w:rsidP="00906289">
      <w:pPr>
        <w:spacing w:line="360" w:lineRule="auto"/>
        <w:rPr>
          <w:bCs/>
          <w:iCs/>
          <w:sz w:val="28"/>
          <w:szCs w:val="28"/>
        </w:rPr>
      </w:pPr>
      <w:r w:rsidRPr="00906289">
        <w:rPr>
          <w:bCs/>
          <w:iCs/>
          <w:sz w:val="28"/>
          <w:szCs w:val="28"/>
        </w:rPr>
        <w:t>ЗАКЛЮЧЕНИЕ……………………………………………………………</w:t>
      </w:r>
      <w:r w:rsidR="00233C1F">
        <w:rPr>
          <w:bCs/>
          <w:iCs/>
          <w:sz w:val="28"/>
          <w:szCs w:val="28"/>
        </w:rPr>
        <w:t>…...227</w:t>
      </w:r>
    </w:p>
    <w:p w:rsidR="00FD1AD1" w:rsidRPr="00906289" w:rsidRDefault="00906289" w:rsidP="00906289">
      <w:pPr>
        <w:spacing w:line="360" w:lineRule="auto"/>
        <w:rPr>
          <w:sz w:val="28"/>
          <w:szCs w:val="28"/>
        </w:rPr>
      </w:pPr>
      <w:r w:rsidRPr="00906289">
        <w:rPr>
          <w:sz w:val="28"/>
          <w:szCs w:val="28"/>
        </w:rPr>
        <w:t>ПРИМЕЧАНИЯ……………………………………………………………</w:t>
      </w:r>
      <w:r w:rsidR="00233C1F">
        <w:rPr>
          <w:sz w:val="28"/>
          <w:szCs w:val="28"/>
        </w:rPr>
        <w:t>…..229</w:t>
      </w:r>
    </w:p>
    <w:p w:rsidR="00AF4BF4" w:rsidRDefault="00906289" w:rsidP="00906289">
      <w:pPr>
        <w:spacing w:line="360" w:lineRule="auto"/>
        <w:rPr>
          <w:sz w:val="28"/>
          <w:szCs w:val="28"/>
          <w:lang w:val="en-US"/>
        </w:rPr>
      </w:pPr>
      <w:r w:rsidRPr="00906289">
        <w:rPr>
          <w:sz w:val="28"/>
          <w:szCs w:val="28"/>
        </w:rPr>
        <w:t xml:space="preserve">СПИСОК ИСПОЛЬЗОВАННЫХ ИСТОЧНИКОВ И </w:t>
      </w:r>
      <w:r>
        <w:rPr>
          <w:sz w:val="28"/>
          <w:szCs w:val="28"/>
        </w:rPr>
        <w:t xml:space="preserve"> </w:t>
      </w:r>
      <w:r w:rsidRPr="00906289">
        <w:rPr>
          <w:sz w:val="28"/>
          <w:szCs w:val="28"/>
        </w:rPr>
        <w:t>ЛИТЕРАТУРЫ……</w:t>
      </w:r>
      <w:r w:rsidR="00233C1F">
        <w:rPr>
          <w:sz w:val="28"/>
          <w:szCs w:val="28"/>
        </w:rPr>
        <w:t>.239</w:t>
      </w:r>
    </w:p>
    <w:p w:rsidR="00AE6C5C" w:rsidRPr="00AE6C5C" w:rsidRDefault="00AE6C5C" w:rsidP="00906289">
      <w:pPr>
        <w:spacing w:line="360" w:lineRule="auto"/>
        <w:rPr>
          <w:sz w:val="28"/>
          <w:szCs w:val="28"/>
        </w:rPr>
      </w:pPr>
      <w:r>
        <w:rPr>
          <w:sz w:val="28"/>
          <w:szCs w:val="28"/>
        </w:rPr>
        <w:t xml:space="preserve">СВЕДЕНИЯ ОБ АВТОРЕ……………………………………………………..242         </w:t>
      </w:r>
    </w:p>
    <w:p w:rsidR="004F0C47" w:rsidRDefault="004F0C47" w:rsidP="00906289">
      <w:pPr>
        <w:ind w:left="720" w:right="-180"/>
      </w:pPr>
    </w:p>
    <w:p w:rsidR="00AF4BF4" w:rsidRDefault="004F0C47" w:rsidP="00906289">
      <w:pPr>
        <w:pStyle w:val="1"/>
        <w:ind w:hanging="142"/>
        <w:jc w:val="left"/>
        <w:rPr>
          <w:b/>
          <w:bCs/>
          <w:sz w:val="28"/>
          <w:szCs w:val="28"/>
        </w:rPr>
      </w:pPr>
      <w:r>
        <w:br w:type="page"/>
      </w:r>
      <w:bookmarkStart w:id="1" w:name="_Toc98575639"/>
      <w:bookmarkStart w:id="2" w:name="_Toc248811500"/>
      <w:r w:rsidR="00AF4BF4" w:rsidRPr="00A55D48">
        <w:rPr>
          <w:b/>
          <w:bCs/>
          <w:caps/>
          <w:sz w:val="28"/>
          <w:szCs w:val="28"/>
        </w:rPr>
        <w:lastRenderedPageBreak/>
        <w:t>Введение</w:t>
      </w:r>
      <w:bookmarkEnd w:id="1"/>
      <w:bookmarkEnd w:id="2"/>
    </w:p>
    <w:p w:rsidR="00CE5FDE" w:rsidRDefault="00CE5FDE">
      <w:pPr>
        <w:spacing w:line="360" w:lineRule="auto"/>
        <w:ind w:firstLine="540"/>
        <w:jc w:val="both"/>
        <w:rPr>
          <w:sz w:val="28"/>
          <w:szCs w:val="28"/>
        </w:rPr>
      </w:pPr>
    </w:p>
    <w:p w:rsidR="00173075" w:rsidRPr="00173075" w:rsidRDefault="00173075" w:rsidP="00173075">
      <w:pPr>
        <w:pStyle w:val="a4"/>
        <w:ind w:left="0"/>
        <w:jc w:val="both"/>
        <w:rPr>
          <w:sz w:val="24"/>
        </w:rPr>
      </w:pPr>
      <w:r w:rsidRPr="00173075">
        <w:rPr>
          <w:sz w:val="24"/>
        </w:rPr>
        <w:t>Терроризм относится к числу самых опасных и труднопрогнози</w:t>
      </w:r>
      <w:r w:rsidRPr="00173075">
        <w:rPr>
          <w:sz w:val="24"/>
        </w:rPr>
        <w:softHyphen/>
        <w:t>руемых явлений современности, приобретающих все более разнообра</w:t>
      </w:r>
      <w:r w:rsidRPr="00173075">
        <w:rPr>
          <w:sz w:val="24"/>
        </w:rPr>
        <w:t>з</w:t>
      </w:r>
      <w:r w:rsidRPr="00173075">
        <w:rPr>
          <w:sz w:val="24"/>
        </w:rPr>
        <w:t>ные формы и угрожающие масштабы. Терр</w:t>
      </w:r>
      <w:r w:rsidRPr="00173075">
        <w:rPr>
          <w:sz w:val="24"/>
        </w:rPr>
        <w:t>о</w:t>
      </w:r>
      <w:r w:rsidRPr="00173075">
        <w:rPr>
          <w:sz w:val="24"/>
        </w:rPr>
        <w:t>ристические акты чаще всего приводят к массовым человеческим жертвам, влекут разрушение матер</w:t>
      </w:r>
      <w:r w:rsidRPr="00173075">
        <w:rPr>
          <w:sz w:val="24"/>
        </w:rPr>
        <w:t>и</w:t>
      </w:r>
      <w:r w:rsidRPr="00173075">
        <w:rPr>
          <w:sz w:val="24"/>
        </w:rPr>
        <w:t>альных и духовных ценностей, не поддающихся порой восстановлению, создают ситуации для зарождения вражды между государствами, провоцируют войны, недоверие и ненависть между социальными и национал</w:t>
      </w:r>
      <w:r w:rsidRPr="00173075">
        <w:rPr>
          <w:sz w:val="24"/>
        </w:rPr>
        <w:t>ь</w:t>
      </w:r>
      <w:r w:rsidRPr="00173075">
        <w:rPr>
          <w:sz w:val="24"/>
        </w:rPr>
        <w:t>ными группами, которые иногда невозможно преодолеть в течение жизни цел</w:t>
      </w:r>
      <w:r w:rsidRPr="00173075">
        <w:rPr>
          <w:sz w:val="24"/>
        </w:rPr>
        <w:t>о</w:t>
      </w:r>
      <w:r w:rsidRPr="00173075">
        <w:rPr>
          <w:sz w:val="24"/>
        </w:rPr>
        <w:t>го поколения.</w:t>
      </w:r>
    </w:p>
    <w:p w:rsidR="00173075" w:rsidRPr="00173075" w:rsidRDefault="00173075" w:rsidP="00173075">
      <w:pPr>
        <w:spacing w:line="360" w:lineRule="auto"/>
        <w:ind w:firstLine="284"/>
        <w:jc w:val="both"/>
      </w:pPr>
      <w:r w:rsidRPr="00173075">
        <w:t>Терроризм сеет страх и формирует чувство грозной опасн</w:t>
      </w:r>
      <w:r w:rsidRPr="00173075">
        <w:t>о</w:t>
      </w:r>
      <w:r w:rsidRPr="00173075">
        <w:t>сти в большей степени, чем другие формы насилия. Террористы наносят удары по невинным жителям без разбора и предупреждения. По признанию п</w:t>
      </w:r>
      <w:r w:rsidRPr="00173075">
        <w:t>о</w:t>
      </w:r>
      <w:r w:rsidRPr="00173075">
        <w:t>сла-координатора по борьбе с терроризмом Госдепартамента США Уилкокса, правительства мн</w:t>
      </w:r>
      <w:r w:rsidRPr="00173075">
        <w:t>о</w:t>
      </w:r>
      <w:r w:rsidRPr="00173075">
        <w:t>гих стран, в том числе и США, могут защитить себя от других форм насилия, но чувствуют себя беззащитн</w:t>
      </w:r>
      <w:r w:rsidRPr="00173075">
        <w:t>ы</w:t>
      </w:r>
      <w:r w:rsidRPr="00173075">
        <w:t>ми перед лицом террористов [1]. Террористы знают это и прибегают к запугив</w:t>
      </w:r>
      <w:r w:rsidRPr="00173075">
        <w:t>а</w:t>
      </w:r>
      <w:r w:rsidRPr="00173075">
        <w:t>нию, чтобы реализовать свои политические планы. Убийство – лишь средство достижения этих целей. Путем создания атм</w:t>
      </w:r>
      <w:r w:rsidRPr="00173075">
        <w:t>о</w:t>
      </w:r>
      <w:r w:rsidRPr="00173075">
        <w:t>сферы страха и паники террористы пытаются выторговать уступки, ослабить или дискредитировать власть, продемонс</w:t>
      </w:r>
      <w:r w:rsidRPr="00173075">
        <w:t>т</w:t>
      </w:r>
      <w:r w:rsidRPr="00173075">
        <w:t>рировав ее неспособность защитить своих граждан.</w:t>
      </w:r>
    </w:p>
    <w:p w:rsidR="00173075" w:rsidRPr="00173075" w:rsidRDefault="00173075" w:rsidP="00173075">
      <w:pPr>
        <w:spacing w:line="360" w:lineRule="auto"/>
        <w:ind w:firstLine="284"/>
        <w:jc w:val="both"/>
      </w:pPr>
      <w:r w:rsidRPr="00173075">
        <w:t>Для отдельных людей, групп, организаций и даже государств терр</w:t>
      </w:r>
      <w:r w:rsidRPr="00173075">
        <w:t>о</w:t>
      </w:r>
      <w:r w:rsidRPr="00173075">
        <w:t>ризм стал лишь просто способом решения проблем – политических, национальных, религиозных, суб</w:t>
      </w:r>
      <w:r w:rsidRPr="00173075">
        <w:t>ъ</w:t>
      </w:r>
      <w:r w:rsidRPr="00173075">
        <w:t>ективно-личностных, корыстных и т.п. К нему сейчас особенно часто прибегают те, кто иным путем не может удовлетворить свое алчное влечение к власти, дорваться до материальных благ, достичь успеха законным путем, в открытом сопернич</w:t>
      </w:r>
      <w:r w:rsidRPr="00173075">
        <w:t>е</w:t>
      </w:r>
      <w:r w:rsidRPr="00173075">
        <w:t>стве, например в деле утверждения или отстаивания национальной независ</w:t>
      </w:r>
      <w:r w:rsidRPr="00173075">
        <w:t>и</w:t>
      </w:r>
      <w:r w:rsidRPr="00173075">
        <w:t>мости. Не случайно иногда утверждают, что терроризм есть оружие м</w:t>
      </w:r>
      <w:r w:rsidRPr="00173075">
        <w:t>а</w:t>
      </w:r>
      <w:r w:rsidRPr="00173075">
        <w:t>лых народов, но скорее это оружие «маленьких» в нравственном смы</w:t>
      </w:r>
      <w:r w:rsidRPr="00173075">
        <w:t>с</w:t>
      </w:r>
      <w:r w:rsidRPr="00173075">
        <w:t>ле людей. Для многих терроризм есть способ реализации бр</w:t>
      </w:r>
      <w:r w:rsidRPr="00173075">
        <w:t>е</w:t>
      </w:r>
      <w:r w:rsidRPr="00173075">
        <w:t>довых идей переустройства мира и всеобщего счастья. Причем террористы существуют и в развитых странах с большим духовным потенциалом и трад</w:t>
      </w:r>
      <w:r w:rsidRPr="00173075">
        <w:t>и</w:t>
      </w:r>
      <w:r w:rsidRPr="00173075">
        <w:t>циями, и в малоразвитых. К тому же терроризм давно вышел за наци</w:t>
      </w:r>
      <w:r w:rsidRPr="00173075">
        <w:t>о</w:t>
      </w:r>
      <w:r w:rsidRPr="00173075">
        <w:t>нальные рамки, приобрел международный характер. И сейчас это преступное я</w:t>
      </w:r>
      <w:r w:rsidRPr="00173075">
        <w:t>в</w:t>
      </w:r>
      <w:r w:rsidRPr="00173075">
        <w:t>ление просто нецелесообразно делить на международный и внутригосударственный терр</w:t>
      </w:r>
      <w:r w:rsidRPr="00173075">
        <w:t>о</w:t>
      </w:r>
      <w:r w:rsidRPr="00173075">
        <w:t>ризм. Он, в основной своей преступной посылке, един и неделим как для отдельного государства, так и для международного с</w:t>
      </w:r>
      <w:r w:rsidRPr="00173075">
        <w:t>о</w:t>
      </w:r>
      <w:r w:rsidRPr="00173075">
        <w:t xml:space="preserve">общества в целом. </w:t>
      </w:r>
    </w:p>
    <w:p w:rsidR="00173075" w:rsidRPr="00173075" w:rsidRDefault="00173075" w:rsidP="00173075">
      <w:pPr>
        <w:spacing w:line="360" w:lineRule="auto"/>
        <w:ind w:firstLine="284"/>
        <w:jc w:val="both"/>
      </w:pPr>
      <w:r w:rsidRPr="00173075">
        <w:lastRenderedPageBreak/>
        <w:t xml:space="preserve">Конец </w:t>
      </w:r>
      <w:r w:rsidRPr="00173075">
        <w:rPr>
          <w:lang w:val="en-US"/>
        </w:rPr>
        <w:t>XX</w:t>
      </w:r>
      <w:r w:rsidRPr="00173075">
        <w:t xml:space="preserve"> – начало </w:t>
      </w:r>
      <w:r w:rsidRPr="00173075">
        <w:rPr>
          <w:lang w:val="en-US"/>
        </w:rPr>
        <w:t>XXI</w:t>
      </w:r>
      <w:r w:rsidRPr="00173075">
        <w:t xml:space="preserve"> века ознаменовались существенными изм</w:t>
      </w:r>
      <w:r w:rsidRPr="00173075">
        <w:t>е</w:t>
      </w:r>
      <w:r w:rsidRPr="00173075">
        <w:t>нениями в средствах и способах осуществления террористич</w:t>
      </w:r>
      <w:r w:rsidRPr="00173075">
        <w:t>е</w:t>
      </w:r>
      <w:r w:rsidRPr="00173075">
        <w:t>ских акций. Вследствие вовлечения в боевые организации некоторой части высокопрофессиональной и высокоэрудированной инте</w:t>
      </w:r>
      <w:r w:rsidRPr="00173075">
        <w:t>л</w:t>
      </w:r>
      <w:r w:rsidRPr="00173075">
        <w:t>лигенции на службу терроризму поставлены самые современные высокие технологии. В связи с этим возросла угроза производства и применения во время т</w:t>
      </w:r>
      <w:r w:rsidRPr="00173075">
        <w:t>е</w:t>
      </w:r>
      <w:r w:rsidRPr="00173075">
        <w:t>рактов оружия массового поражения. Объектом во</w:t>
      </w:r>
      <w:r w:rsidRPr="00173075">
        <w:t>з</w:t>
      </w:r>
      <w:r w:rsidRPr="00173075">
        <w:t>действия террористов стали не только политический, военный и экономический потенциалы страны, но и управленческая и информац</w:t>
      </w:r>
      <w:r w:rsidRPr="00173075">
        <w:t>и</w:t>
      </w:r>
      <w:r w:rsidRPr="00173075">
        <w:t>онная сфера.</w:t>
      </w:r>
    </w:p>
    <w:p w:rsidR="00173075" w:rsidRPr="00173075" w:rsidRDefault="00173075" w:rsidP="00173075">
      <w:pPr>
        <w:spacing w:line="360" w:lineRule="auto"/>
        <w:ind w:firstLine="284"/>
        <w:jc w:val="both"/>
      </w:pPr>
      <w:r w:rsidRPr="00173075">
        <w:t>Наибольшую опасность в современных условиях представляет техн</w:t>
      </w:r>
      <w:r w:rsidRPr="00173075">
        <w:t>о</w:t>
      </w:r>
      <w:r w:rsidRPr="00173075">
        <w:t>логический терроризм с возмо</w:t>
      </w:r>
      <w:r w:rsidRPr="00173075">
        <w:t>ж</w:t>
      </w:r>
      <w:r w:rsidRPr="00173075">
        <w:t>ным использованием расщепляющихся ядерных материалов, биологического и химического оружия. Технолог</w:t>
      </w:r>
      <w:r w:rsidRPr="00173075">
        <w:t>и</w:t>
      </w:r>
      <w:r w:rsidRPr="00173075">
        <w:t>зация общества привела к росту опасности террористических актов. На объектах промышленности, транспорта возникла угроза применения террористами мер провоцирования экологических катастроф. К сожал</w:t>
      </w:r>
      <w:r w:rsidRPr="00173075">
        <w:t>е</w:t>
      </w:r>
      <w:r w:rsidRPr="00173075">
        <w:t>нию, события конца XX – начала XXI века значительно расширили границы возможного ущерба от различных видов террористической де</w:t>
      </w:r>
      <w:r w:rsidRPr="00173075">
        <w:t>я</w:t>
      </w:r>
      <w:r w:rsidRPr="00173075">
        <w:t>тельности. Сегодня все государства мира признают, что терр</w:t>
      </w:r>
      <w:r w:rsidRPr="00173075">
        <w:t>о</w:t>
      </w:r>
      <w:r w:rsidRPr="00173075">
        <w:t>ризм превратился в глобальную угрозу, нейтрализовать кот</w:t>
      </w:r>
      <w:r w:rsidRPr="00173075">
        <w:t>о</w:t>
      </w:r>
      <w:r w:rsidRPr="00173075">
        <w:t>рую мировое сообщество пока не готово. Террористические организации мобилизовали мощные фина</w:t>
      </w:r>
      <w:r w:rsidRPr="00173075">
        <w:t>н</w:t>
      </w:r>
      <w:r w:rsidRPr="00173075">
        <w:t>совые, духовные и технические ресурсы.</w:t>
      </w:r>
    </w:p>
    <w:p w:rsidR="00173075" w:rsidRPr="00173075" w:rsidRDefault="00173075" w:rsidP="00173075">
      <w:pPr>
        <w:spacing w:line="360" w:lineRule="auto"/>
        <w:ind w:firstLine="284"/>
        <w:jc w:val="both"/>
      </w:pPr>
      <w:r w:rsidRPr="00173075">
        <w:t>Кроме того, современный терроризм отошел от традиционной форм</w:t>
      </w:r>
      <w:r w:rsidRPr="00173075">
        <w:t>у</w:t>
      </w:r>
      <w:r w:rsidRPr="00173075">
        <w:t>лы: лучше, если как можно больше людей испугается, чем погибнет. Многие экстремистские организации пошли по другому пути: пусть как можно больше людей испугается и как можно больше людей погибнет [2]. Вследствие этого ныне главной угрозой со стороны террористов являе</w:t>
      </w:r>
      <w:r w:rsidRPr="00173075">
        <w:t>т</w:t>
      </w:r>
      <w:r w:rsidRPr="00173075">
        <w:t>ся угроза жизни и безопасности людей.</w:t>
      </w:r>
    </w:p>
    <w:p w:rsidR="00173075" w:rsidRPr="00173075" w:rsidRDefault="00173075" w:rsidP="00173075">
      <w:pPr>
        <w:spacing w:line="360" w:lineRule="auto"/>
        <w:ind w:firstLine="284"/>
        <w:jc w:val="both"/>
      </w:pPr>
      <w:r w:rsidRPr="00173075">
        <w:t>По всему становится ясно, что терроризму действительно суждено быть новой формой войны XXI века, а возможно, и всего третьего тыс</w:t>
      </w:r>
      <w:r w:rsidRPr="00173075">
        <w:t>я</w:t>
      </w:r>
      <w:r w:rsidRPr="00173075">
        <w:t>челетия нашей эры. У него, как и всякой военной деятельности, есть свои общие и индивидуальные свойства. У него есть причины – явные и тайные. Есть, наконец, выигра</w:t>
      </w:r>
      <w:r w:rsidRPr="00173075">
        <w:t>в</w:t>
      </w:r>
      <w:r w:rsidRPr="00173075">
        <w:t>шие и проигравшие. Он очень эффективен как самое современное средство воздействия на большие сообщества л</w:t>
      </w:r>
      <w:r w:rsidRPr="00173075">
        <w:t>ю</w:t>
      </w:r>
      <w:r w:rsidRPr="00173075">
        <w:t>дей, не только за счет страха, но и в экономике, информации и политике.</w:t>
      </w:r>
    </w:p>
    <w:p w:rsidR="00173075" w:rsidRPr="00173075" w:rsidRDefault="00173075" w:rsidP="00173075">
      <w:pPr>
        <w:spacing w:line="360" w:lineRule="auto"/>
        <w:ind w:firstLine="284"/>
        <w:jc w:val="both"/>
      </w:pPr>
      <w:r w:rsidRPr="00173075">
        <w:t>Современный терроризм как социальное явление в целом изучен до</w:t>
      </w:r>
      <w:r w:rsidRPr="00173075">
        <w:t>с</w:t>
      </w:r>
      <w:r w:rsidRPr="00173075">
        <w:t>таточно слабо. В научной литературе нашли отражение отдел</w:t>
      </w:r>
      <w:r w:rsidRPr="00173075">
        <w:t>ь</w:t>
      </w:r>
      <w:r w:rsidRPr="00173075">
        <w:t>ные (в ряде случаев достаточно удачные, на наш взгляд) попытки отечестве</w:t>
      </w:r>
      <w:r w:rsidRPr="00173075">
        <w:t>н</w:t>
      </w:r>
      <w:r w:rsidRPr="00173075">
        <w:t>ных и зарубежных исследователей взглянуть на терроризм как явление, в</w:t>
      </w:r>
      <w:r w:rsidRPr="00173075">
        <w:t>ы</w:t>
      </w:r>
      <w:r w:rsidRPr="00173075">
        <w:t>званное глобализацией, обострившей межэтнические, конфессионал</w:t>
      </w:r>
      <w:r w:rsidRPr="00173075">
        <w:t>ь</w:t>
      </w:r>
      <w:r w:rsidRPr="00173075">
        <w:t xml:space="preserve">ные, экономические и политические противоречия. Возможно, одной из </w:t>
      </w:r>
      <w:r w:rsidRPr="00173075">
        <w:lastRenderedPageBreak/>
        <w:t>главных причин «оживления» террористической деятельности в мире явл</w:t>
      </w:r>
      <w:r w:rsidRPr="00173075">
        <w:t>я</w:t>
      </w:r>
      <w:r w:rsidRPr="00173075">
        <w:t>ются противоречия в интересах различных социальных групп, общн</w:t>
      </w:r>
      <w:r w:rsidRPr="00173075">
        <w:t>о</w:t>
      </w:r>
      <w:r w:rsidRPr="00173075">
        <w:t>стей, этносов.</w:t>
      </w:r>
    </w:p>
    <w:p w:rsidR="00173075" w:rsidRPr="00173075" w:rsidRDefault="00173075" w:rsidP="00173075">
      <w:pPr>
        <w:spacing w:line="360" w:lineRule="auto"/>
        <w:ind w:firstLine="284"/>
        <w:jc w:val="both"/>
      </w:pPr>
      <w:r w:rsidRPr="00173075">
        <w:t>Сложность такого социально-политического явления, как терроризм, обусловливает к тому же потребность более чувствительного политологич</w:t>
      </w:r>
      <w:r w:rsidRPr="00173075">
        <w:t>е</w:t>
      </w:r>
      <w:r w:rsidRPr="00173075">
        <w:t>ского анализа и соответствующих политических реакций. Исходя из этого, феномен терроризма пытались и пытаются осмыслить представ</w:t>
      </w:r>
      <w:r w:rsidRPr="00173075">
        <w:t>и</w:t>
      </w:r>
      <w:r w:rsidRPr="00173075">
        <w:t>тели самых разнообразных дисциплин: социологии, политологии, псих</w:t>
      </w:r>
      <w:r w:rsidRPr="00173075">
        <w:t>о</w:t>
      </w:r>
      <w:r w:rsidRPr="00173075">
        <w:t>логии, юриспруденции, истории и др. В политологических исследованиях сложилась определенная методология анализа терроризма, просматривается культурный контекст и междисциплинарный характер этого непр</w:t>
      </w:r>
      <w:r w:rsidRPr="00173075">
        <w:t>о</w:t>
      </w:r>
      <w:r w:rsidRPr="00173075">
        <w:t>стого соц</w:t>
      </w:r>
      <w:r w:rsidRPr="00173075">
        <w:t>и</w:t>
      </w:r>
      <w:r w:rsidRPr="00173075">
        <w:t>ально-политического феномена.</w:t>
      </w:r>
    </w:p>
    <w:p w:rsidR="00173075" w:rsidRPr="00173075" w:rsidRDefault="00173075" w:rsidP="00173075">
      <w:pPr>
        <w:spacing w:line="360" w:lineRule="auto"/>
        <w:ind w:firstLine="284"/>
        <w:jc w:val="both"/>
      </w:pPr>
      <w:r w:rsidRPr="00173075">
        <w:t>Предлагаемая работа посвящена современному состоянию терроризма в мире, его стратегии и тактике, характеристике наиболее опасных видов терроризма, обобщению и анализу типологизации и тенденциям терр</w:t>
      </w:r>
      <w:r w:rsidRPr="00173075">
        <w:t>о</w:t>
      </w:r>
      <w:r w:rsidRPr="00173075">
        <w:t>ризма.</w:t>
      </w:r>
      <w:r w:rsidRPr="00173075">
        <w:rPr>
          <w:bCs/>
        </w:rPr>
        <w:t xml:space="preserve"> Особое место в работе занимает о</w:t>
      </w:r>
      <w:r w:rsidRPr="00173075">
        <w:t>пределение понятия терроризма. Этот вопрос до настоящего времени относится к тем государственным и международным проблемам, решение которых имеет исключ</w:t>
      </w:r>
      <w:r w:rsidRPr="00173075">
        <w:t>и</w:t>
      </w:r>
      <w:r w:rsidRPr="00173075">
        <w:t>тельное пра</w:t>
      </w:r>
      <w:r w:rsidRPr="00173075">
        <w:t>к</w:t>
      </w:r>
      <w:r w:rsidRPr="00173075">
        <w:t xml:space="preserve">тическое значение. </w:t>
      </w:r>
      <w:r w:rsidRPr="00173075">
        <w:rPr>
          <w:bCs/>
        </w:rPr>
        <w:t>Кроме того, невозможно предупредить, а тем более победить никакое преступное деяние, в том числе и терроризм, не изучив его природу, сущность, зак</w:t>
      </w:r>
      <w:r w:rsidRPr="00173075">
        <w:rPr>
          <w:bCs/>
        </w:rPr>
        <w:t>о</w:t>
      </w:r>
      <w:r w:rsidRPr="00173075">
        <w:rPr>
          <w:bCs/>
        </w:rPr>
        <w:t xml:space="preserve">номерности развития, причины, цели, задачи, тенденции и негативные последствия. </w:t>
      </w:r>
      <w:r w:rsidRPr="00173075">
        <w:t>Особое внимание уделено</w:t>
      </w:r>
      <w:r w:rsidRPr="00173075">
        <w:rPr>
          <w:b/>
          <w:bCs/>
          <w:iCs/>
        </w:rPr>
        <w:t xml:space="preserve"> </w:t>
      </w:r>
      <w:r w:rsidRPr="00173075">
        <w:rPr>
          <w:bCs/>
          <w:iCs/>
        </w:rPr>
        <w:t>характ</w:t>
      </w:r>
      <w:r w:rsidRPr="00173075">
        <w:rPr>
          <w:bCs/>
          <w:iCs/>
        </w:rPr>
        <w:t>е</w:t>
      </w:r>
      <w:r w:rsidRPr="00173075">
        <w:rPr>
          <w:bCs/>
          <w:iCs/>
        </w:rPr>
        <w:t>ристике наиболее распространенных форм терроризма. При этом следует помнить, что п</w:t>
      </w:r>
      <w:r w:rsidRPr="00173075">
        <w:t>редлагаемое в настоящей работе деление терр</w:t>
      </w:r>
      <w:r w:rsidRPr="00173075">
        <w:t>о</w:t>
      </w:r>
      <w:r w:rsidRPr="00173075">
        <w:t>ризма на формы (как и любая другая классификация) носит в и</w:t>
      </w:r>
      <w:r w:rsidRPr="00173075">
        <w:t>з</w:t>
      </w:r>
      <w:r w:rsidRPr="00173075">
        <w:t>вестной мере условный характер. И все-таки выделение конкретных форм терр</w:t>
      </w:r>
      <w:r w:rsidRPr="00173075">
        <w:t>о</w:t>
      </w:r>
      <w:r w:rsidRPr="00173075">
        <w:t>ризма необходимо для придания большей целенаправленности и систе</w:t>
      </w:r>
      <w:r w:rsidRPr="00173075">
        <w:t>м</w:t>
      </w:r>
      <w:r w:rsidRPr="00173075">
        <w:t>ности научным исследованиям</w:t>
      </w:r>
      <w:r w:rsidR="005C4AE4">
        <w:t xml:space="preserve">, оперативной, </w:t>
      </w:r>
      <w:r w:rsidRPr="00173075">
        <w:t>правоприменительной</w:t>
      </w:r>
      <w:r w:rsidR="005C4AE4">
        <w:t xml:space="preserve"> и административной </w:t>
      </w:r>
      <w:r w:rsidRPr="00173075">
        <w:t xml:space="preserve"> де</w:t>
      </w:r>
      <w:r w:rsidRPr="00173075">
        <w:t>я</w:t>
      </w:r>
      <w:r w:rsidRPr="00173075">
        <w:t xml:space="preserve">тельности в этой области. </w:t>
      </w:r>
    </w:p>
    <w:p w:rsidR="00173075" w:rsidRPr="00173075" w:rsidRDefault="00173075" w:rsidP="00173075">
      <w:pPr>
        <w:spacing w:line="360" w:lineRule="auto"/>
        <w:ind w:firstLine="284"/>
        <w:jc w:val="both"/>
      </w:pPr>
      <w:r w:rsidRPr="00173075">
        <w:t>Следует особо отметить, что в данно</w:t>
      </w:r>
      <w:r>
        <w:t>м</w:t>
      </w:r>
      <w:r w:rsidRPr="00173075">
        <w:t xml:space="preserve"> </w:t>
      </w:r>
      <w:r>
        <w:t>пособии</w:t>
      </w:r>
      <w:r w:rsidRPr="00173075">
        <w:t xml:space="preserve">, на основе </w:t>
      </w:r>
      <w:r>
        <w:t xml:space="preserve">мониторинга, </w:t>
      </w:r>
      <w:r w:rsidRPr="00173075">
        <w:t xml:space="preserve">обобщения и анализа теоретических посылок </w:t>
      </w:r>
      <w:r>
        <w:t xml:space="preserve"> и оперативной и следственной практики  специальных служб и правоохранительных органов России и других стран </w:t>
      </w:r>
      <w:r w:rsidRPr="00173075">
        <w:t>такого преступного явл</w:t>
      </w:r>
      <w:r w:rsidRPr="00173075">
        <w:t>е</w:t>
      </w:r>
      <w:r w:rsidRPr="00173075">
        <w:t>ния, как терр</w:t>
      </w:r>
      <w:r w:rsidRPr="00173075">
        <w:t>о</w:t>
      </w:r>
      <w:r w:rsidRPr="00173075">
        <w:t xml:space="preserve">ризм, </w:t>
      </w:r>
      <w:r>
        <w:t>предлага</w:t>
      </w:r>
      <w:r w:rsidR="00FD692B">
        <w:t>ю</w:t>
      </w:r>
      <w:r>
        <w:t>тся</w:t>
      </w:r>
      <w:r w:rsidR="00FD692B">
        <w:t>:</w:t>
      </w:r>
      <w:r>
        <w:t xml:space="preserve">  определенная </w:t>
      </w:r>
      <w:r w:rsidRPr="00173075">
        <w:t>научн</w:t>
      </w:r>
      <w:r>
        <w:t xml:space="preserve">ая, </w:t>
      </w:r>
      <w:r w:rsidRPr="00173075">
        <w:t>понятийн</w:t>
      </w:r>
      <w:r w:rsidR="00FD692B">
        <w:t>ая</w:t>
      </w:r>
      <w:r>
        <w:t xml:space="preserve"> и прикладная </w:t>
      </w:r>
      <w:r w:rsidRPr="00173075">
        <w:t xml:space="preserve"> баз</w:t>
      </w:r>
      <w:r w:rsidR="00FD692B">
        <w:t>ы</w:t>
      </w:r>
      <w:r w:rsidRPr="00173075">
        <w:t xml:space="preserve"> для дальнейшего детального изуч</w:t>
      </w:r>
      <w:r w:rsidRPr="00173075">
        <w:t>е</w:t>
      </w:r>
      <w:r w:rsidRPr="00173075">
        <w:t>ния</w:t>
      </w:r>
      <w:r w:rsidR="00FD692B">
        <w:t>,</w:t>
      </w:r>
      <w:r w:rsidRPr="00173075">
        <w:t xml:space="preserve"> обобщения вопросов </w:t>
      </w:r>
      <w:r w:rsidR="00FD692B">
        <w:t xml:space="preserve">терроризма; рекомендации в системе  </w:t>
      </w:r>
      <w:r w:rsidRPr="00173075">
        <w:t>анти- и контртерроризма.</w:t>
      </w:r>
    </w:p>
    <w:p w:rsidR="00344E07" w:rsidRPr="001776F9" w:rsidRDefault="00173075" w:rsidP="00344E07">
      <w:pPr>
        <w:suppressAutoHyphens/>
        <w:autoSpaceDE w:val="0"/>
        <w:autoSpaceDN w:val="0"/>
        <w:adjustRightInd w:val="0"/>
        <w:ind w:right="528"/>
        <w:jc w:val="both"/>
        <w:rPr>
          <w:b/>
          <w:sz w:val="28"/>
          <w:szCs w:val="28"/>
        </w:rPr>
      </w:pPr>
      <w:r w:rsidRPr="00173075">
        <w:br w:type="page"/>
      </w:r>
      <w:r w:rsidR="00344E07" w:rsidRPr="001776F9">
        <w:rPr>
          <w:b/>
          <w:sz w:val="28"/>
          <w:szCs w:val="28"/>
        </w:rPr>
        <w:lastRenderedPageBreak/>
        <w:t>Глава 1</w:t>
      </w:r>
      <w:r w:rsidR="00344E07">
        <w:rPr>
          <w:b/>
          <w:sz w:val="28"/>
          <w:szCs w:val="28"/>
        </w:rPr>
        <w:t>.</w:t>
      </w:r>
      <w:r w:rsidR="00344E07" w:rsidRPr="001776F9">
        <w:rPr>
          <w:b/>
          <w:sz w:val="28"/>
          <w:szCs w:val="28"/>
        </w:rPr>
        <w:t xml:space="preserve"> </w:t>
      </w:r>
    </w:p>
    <w:p w:rsidR="00344E07" w:rsidRPr="00896D33" w:rsidRDefault="00344E07" w:rsidP="00344E07">
      <w:pPr>
        <w:suppressAutoHyphens/>
        <w:autoSpaceDE w:val="0"/>
        <w:autoSpaceDN w:val="0"/>
        <w:adjustRightInd w:val="0"/>
        <w:ind w:right="528"/>
        <w:jc w:val="both"/>
        <w:rPr>
          <w:b/>
          <w:sz w:val="28"/>
          <w:szCs w:val="28"/>
        </w:rPr>
      </w:pPr>
      <w:r w:rsidRPr="00896D33">
        <w:rPr>
          <w:b/>
          <w:sz w:val="28"/>
          <w:szCs w:val="28"/>
        </w:rPr>
        <w:t>Определяющие,  правовые и международные характеристики  терр</w:t>
      </w:r>
      <w:r w:rsidRPr="00896D33">
        <w:rPr>
          <w:b/>
          <w:sz w:val="28"/>
          <w:szCs w:val="28"/>
        </w:rPr>
        <w:t>о</w:t>
      </w:r>
      <w:r w:rsidRPr="00896D33">
        <w:rPr>
          <w:b/>
          <w:sz w:val="28"/>
          <w:szCs w:val="28"/>
        </w:rPr>
        <w:t>ризма.</w:t>
      </w:r>
    </w:p>
    <w:p w:rsidR="00344E07" w:rsidRPr="007678F5" w:rsidRDefault="00344E07" w:rsidP="00344E07">
      <w:pPr>
        <w:suppressAutoHyphens/>
        <w:autoSpaceDE w:val="0"/>
        <w:autoSpaceDN w:val="0"/>
        <w:adjustRightInd w:val="0"/>
        <w:ind w:right="528"/>
        <w:jc w:val="both"/>
        <w:rPr>
          <w:b/>
        </w:rPr>
      </w:pPr>
    </w:p>
    <w:p w:rsidR="00344E07" w:rsidRPr="00C952E3" w:rsidRDefault="00344E07" w:rsidP="00C952E3">
      <w:pPr>
        <w:pStyle w:val="20"/>
        <w:ind w:left="0" w:right="535" w:firstLine="360"/>
        <w:jc w:val="both"/>
        <w:rPr>
          <w:sz w:val="24"/>
        </w:rPr>
      </w:pPr>
      <w:r w:rsidRPr="007678F5">
        <w:t xml:space="preserve"> </w:t>
      </w:r>
      <w:r w:rsidRPr="00C952E3">
        <w:rPr>
          <w:sz w:val="24"/>
        </w:rPr>
        <w:t>Определение терроризма относится к тем государственным и междун</w:t>
      </w:r>
      <w:r w:rsidRPr="00C952E3">
        <w:rPr>
          <w:sz w:val="24"/>
        </w:rPr>
        <w:t>а</w:t>
      </w:r>
      <w:r w:rsidRPr="00C952E3">
        <w:rPr>
          <w:sz w:val="24"/>
        </w:rPr>
        <w:t>родным проблемам, решение которых имеет исключительное практич</w:t>
      </w:r>
      <w:r w:rsidRPr="00C952E3">
        <w:rPr>
          <w:sz w:val="24"/>
        </w:rPr>
        <w:t>е</w:t>
      </w:r>
      <w:r w:rsidRPr="00C952E3">
        <w:rPr>
          <w:sz w:val="24"/>
        </w:rPr>
        <w:t>ское значение. Это в достаточной мере осознается общественностью, п</w:t>
      </w:r>
      <w:r w:rsidRPr="00C952E3">
        <w:rPr>
          <w:sz w:val="24"/>
        </w:rPr>
        <w:t>о</w:t>
      </w:r>
      <w:r w:rsidRPr="00C952E3">
        <w:rPr>
          <w:sz w:val="24"/>
        </w:rPr>
        <w:t>литическими деятелями, учеными и, конечно же, сотрудниками спец</w:t>
      </w:r>
      <w:r w:rsidRPr="00C952E3">
        <w:rPr>
          <w:sz w:val="24"/>
        </w:rPr>
        <w:t>и</w:t>
      </w:r>
      <w:r w:rsidRPr="00C952E3">
        <w:rPr>
          <w:sz w:val="24"/>
        </w:rPr>
        <w:t>альных служб и правоохранительных органов различных государств н</w:t>
      </w:r>
      <w:r w:rsidRPr="00C952E3">
        <w:rPr>
          <w:sz w:val="24"/>
        </w:rPr>
        <w:t>е</w:t>
      </w:r>
      <w:r w:rsidRPr="00C952E3">
        <w:rPr>
          <w:sz w:val="24"/>
        </w:rPr>
        <w:t>зависимо от их политического, общественного и экономического устро</w:t>
      </w:r>
      <w:r w:rsidRPr="00C952E3">
        <w:rPr>
          <w:sz w:val="24"/>
        </w:rPr>
        <w:t>й</w:t>
      </w:r>
      <w:r w:rsidRPr="00C952E3">
        <w:rPr>
          <w:sz w:val="24"/>
        </w:rPr>
        <w:t>ства. Подтверждением этому являются выводы участников V Конгресса ООН по предупреждению преступности и обращению с правонарушителями (</w:t>
      </w:r>
      <w:smartTag w:uri="urn:schemas-microsoft-com:office:smarttags" w:element="metricconverter">
        <w:smartTagPr>
          <w:attr w:name="ProductID" w:val="1975 г"/>
        </w:smartTagPr>
        <w:r w:rsidRPr="00C952E3">
          <w:rPr>
            <w:sz w:val="24"/>
          </w:rPr>
          <w:t>1975 г</w:t>
        </w:r>
      </w:smartTag>
      <w:r w:rsidRPr="00C952E3">
        <w:rPr>
          <w:sz w:val="24"/>
        </w:rPr>
        <w:t>.), в которых отм</w:t>
      </w:r>
      <w:r w:rsidRPr="00C952E3">
        <w:rPr>
          <w:sz w:val="24"/>
        </w:rPr>
        <w:t>е</w:t>
      </w:r>
      <w:r w:rsidRPr="00C952E3">
        <w:rPr>
          <w:sz w:val="24"/>
        </w:rPr>
        <w:t xml:space="preserve">чалось, что трудно дать более или менее точное определение терроризма. </w:t>
      </w:r>
    </w:p>
    <w:p w:rsidR="00344E07" w:rsidRPr="00C952E3" w:rsidRDefault="00344E07" w:rsidP="00C952E3">
      <w:pPr>
        <w:autoSpaceDE w:val="0"/>
        <w:autoSpaceDN w:val="0"/>
        <w:adjustRightInd w:val="0"/>
        <w:spacing w:line="360" w:lineRule="auto"/>
        <w:ind w:right="535"/>
        <w:jc w:val="both"/>
      </w:pPr>
    </w:p>
    <w:p w:rsidR="00344E07" w:rsidRPr="007678F5" w:rsidRDefault="00344E07" w:rsidP="00344E07">
      <w:pPr>
        <w:autoSpaceDE w:val="0"/>
        <w:autoSpaceDN w:val="0"/>
        <w:adjustRightInd w:val="0"/>
        <w:ind w:right="535"/>
        <w:jc w:val="both"/>
        <w:rPr>
          <w:b/>
        </w:rPr>
      </w:pPr>
      <w:r w:rsidRPr="007678F5">
        <w:rPr>
          <w:b/>
        </w:rPr>
        <w:t>1.</w:t>
      </w:r>
      <w:r>
        <w:rPr>
          <w:b/>
        </w:rPr>
        <w:t>1.</w:t>
      </w:r>
      <w:r w:rsidRPr="007678F5">
        <w:rPr>
          <w:b/>
        </w:rPr>
        <w:t xml:space="preserve"> Определяющие характеристики терроризма в материалах зарубежных и отечественных исследователей явления. </w:t>
      </w:r>
    </w:p>
    <w:p w:rsidR="00344E07" w:rsidRPr="007678F5" w:rsidRDefault="00344E07" w:rsidP="00344E07">
      <w:pPr>
        <w:autoSpaceDE w:val="0"/>
        <w:autoSpaceDN w:val="0"/>
        <w:adjustRightInd w:val="0"/>
        <w:ind w:right="535"/>
        <w:jc w:val="both"/>
        <w:rPr>
          <w:b/>
        </w:rPr>
      </w:pPr>
    </w:p>
    <w:p w:rsidR="00344E07" w:rsidRPr="007678F5" w:rsidRDefault="00344E07" w:rsidP="00344E07">
      <w:pPr>
        <w:autoSpaceDE w:val="0"/>
        <w:autoSpaceDN w:val="0"/>
        <w:adjustRightInd w:val="0"/>
        <w:spacing w:line="360" w:lineRule="auto"/>
        <w:ind w:right="535"/>
        <w:jc w:val="both"/>
      </w:pPr>
      <w:r w:rsidRPr="007678F5">
        <w:t xml:space="preserve">   В русском языке значительное время существуют понятия «террор», «терр</w:t>
      </w:r>
      <w:r w:rsidRPr="007678F5">
        <w:t>о</w:t>
      </w:r>
      <w:r w:rsidRPr="007678F5">
        <w:t xml:space="preserve">ризм», «террористический акт», и во второй половине </w:t>
      </w:r>
      <w:r w:rsidRPr="007678F5">
        <w:rPr>
          <w:lang w:val="en-US"/>
        </w:rPr>
        <w:t>XX</w:t>
      </w:r>
      <w:r w:rsidRPr="007678F5">
        <w:t xml:space="preserve"> века появились понятия «международный терроризм», «террористический акт международного характера», «государственный терроризм», «трансн</w:t>
      </w:r>
      <w:r w:rsidRPr="007678F5">
        <w:t>а</w:t>
      </w:r>
      <w:r w:rsidRPr="007678F5">
        <w:t>циональный терроризм». В толковом словаре В.И. Даля подчеркивается нацеленность терр</w:t>
      </w:r>
      <w:r w:rsidRPr="007678F5">
        <w:t>о</w:t>
      </w:r>
      <w:r w:rsidRPr="007678F5">
        <w:t>ризма – устрашить смертью, насилием [</w:t>
      </w:r>
      <w:r w:rsidRPr="0074373C">
        <w:t>1</w:t>
      </w:r>
      <w:r w:rsidRPr="007678F5">
        <w:t>]. С.И. Оже</w:t>
      </w:r>
      <w:r w:rsidRPr="007678F5">
        <w:softHyphen/>
        <w:t>гов в своем словаре уточняет: «Террор – физическое насилие, вплоть до физического уничтожения, по отношению к политическим противникам» [</w:t>
      </w:r>
      <w:r w:rsidRPr="0074373C">
        <w:t>2</w:t>
      </w:r>
      <w:r w:rsidRPr="007678F5">
        <w:t>]. Такое уточнение неоправданно сужает понятие терроризма, е</w:t>
      </w:r>
      <w:r w:rsidRPr="007678F5">
        <w:t>с</w:t>
      </w:r>
      <w:r w:rsidRPr="007678F5">
        <w:t>ли его относить только к политическим противникам. Выходит, что если вино</w:t>
      </w:r>
      <w:r w:rsidRPr="007678F5">
        <w:t>в</w:t>
      </w:r>
      <w:r w:rsidRPr="007678F5">
        <w:t>ный осуществил насилие из политических мотивов в отношении не пол</w:t>
      </w:r>
      <w:r w:rsidRPr="007678F5">
        <w:t>и</w:t>
      </w:r>
      <w:r w:rsidRPr="007678F5">
        <w:t>тических противников, а, например, «простых» граждан, то такие действия нельзя отнести к терроризму [</w:t>
      </w:r>
      <w:r w:rsidRPr="0074373C">
        <w:t>3</w:t>
      </w:r>
      <w:r w:rsidRPr="007678F5">
        <w:t>]. В словаре иностра</w:t>
      </w:r>
      <w:r w:rsidRPr="007678F5">
        <w:t>н</w:t>
      </w:r>
      <w:r w:rsidRPr="007678F5">
        <w:t>ных слов (под ред. И.В. Лехина и др.) террор определяется как применение нас</w:t>
      </w:r>
      <w:r w:rsidRPr="007678F5">
        <w:t>и</w:t>
      </w:r>
      <w:r w:rsidRPr="007678F5">
        <w:t>лия вплоть до физического уничтожения противника. Терроризировать – трактуется, как преследовать, устрашать насилиями и репрессиями. Далее, террорист есть участник террористических актов, террористич</w:t>
      </w:r>
      <w:r w:rsidRPr="007678F5">
        <w:t>е</w:t>
      </w:r>
      <w:r w:rsidRPr="007678F5">
        <w:t>ский – свойственный террору, внушающий ужас, страх [</w:t>
      </w:r>
      <w:r w:rsidRPr="0074373C">
        <w:t>4</w:t>
      </w:r>
      <w:r w:rsidRPr="007678F5">
        <w:t>]. По мнению ученого-терролога К.Н. Салимова (чью точку зрения по этому вопросу мы по</w:t>
      </w:r>
      <w:r w:rsidRPr="007678F5">
        <w:t>л</w:t>
      </w:r>
      <w:r w:rsidRPr="007678F5">
        <w:t>ностью разделяем), трактовка анализируемых понятий, даваемая В.И. Далем, И.В. Л</w:t>
      </w:r>
      <w:r w:rsidRPr="007678F5">
        <w:t>е</w:t>
      </w:r>
      <w:r w:rsidRPr="007678F5">
        <w:t xml:space="preserve">хиным, является наиболее полной и точной. Мнение же С.И. Ожегова </w:t>
      </w:r>
      <w:r w:rsidRPr="007678F5">
        <w:lastRenderedPageBreak/>
        <w:t>излишне политизировано, что объясняется, возможно, той историко-политической обстановкой, в которой готовился сл</w:t>
      </w:r>
      <w:r w:rsidRPr="007678F5">
        <w:t>о</w:t>
      </w:r>
      <w:r w:rsidRPr="007678F5">
        <w:t>варь [</w:t>
      </w:r>
      <w:r w:rsidRPr="0074373C">
        <w:t>5</w:t>
      </w:r>
      <w:r w:rsidRPr="007678F5">
        <w:t>].</w:t>
      </w:r>
    </w:p>
    <w:p w:rsidR="00344E07" w:rsidRPr="007678F5" w:rsidRDefault="00344E07" w:rsidP="00344E07">
      <w:pPr>
        <w:autoSpaceDE w:val="0"/>
        <w:autoSpaceDN w:val="0"/>
        <w:adjustRightInd w:val="0"/>
        <w:spacing w:line="360" w:lineRule="auto"/>
        <w:ind w:right="535" w:firstLine="284"/>
        <w:jc w:val="both"/>
      </w:pPr>
      <w:r w:rsidRPr="007678F5">
        <w:t>В настоящее время практически отсутствует универсальное определ</w:t>
      </w:r>
      <w:r w:rsidRPr="007678F5">
        <w:t>е</w:t>
      </w:r>
      <w:r w:rsidRPr="007678F5">
        <w:t>ние понятия терроризма и прои</w:t>
      </w:r>
      <w:r w:rsidRPr="007678F5">
        <w:t>з</w:t>
      </w:r>
      <w:r w:rsidRPr="007678F5">
        <w:t>водных от него видов – национального (внутреннего) и международного, признанных мировым сообщес</w:t>
      </w:r>
      <w:r w:rsidRPr="007678F5">
        <w:t>т</w:t>
      </w:r>
      <w:r w:rsidRPr="007678F5">
        <w:t>вом государств. И это несмотря на то, что учеными-террологами, правительственными и неправительс</w:t>
      </w:r>
      <w:r w:rsidRPr="007678F5">
        <w:t>т</w:t>
      </w:r>
      <w:r w:rsidRPr="007678F5">
        <w:t>венными, но очень заинтересованными в этом организациями только на рубеже 90-х годов прошлого столетия в отн</w:t>
      </w:r>
      <w:r w:rsidRPr="007678F5">
        <w:t>о</w:t>
      </w:r>
      <w:r w:rsidRPr="007678F5">
        <w:t>шении международного терроризма было предложено до двухсот вариантов опред</w:t>
      </w:r>
      <w:r w:rsidRPr="007678F5">
        <w:t>е</w:t>
      </w:r>
      <w:r w:rsidRPr="007678F5">
        <w:t>лений. К сожалению, и в наши дни ни одна из огромного колич</w:t>
      </w:r>
      <w:r w:rsidRPr="007678F5">
        <w:t>е</w:t>
      </w:r>
      <w:r w:rsidRPr="007678F5">
        <w:t>ства дефиниций терроризма не может претендовать на отражение всей полноты его сущности, его характеристик и мотиваций, форм и м</w:t>
      </w:r>
      <w:r w:rsidRPr="007678F5">
        <w:t>е</w:t>
      </w:r>
      <w:r w:rsidRPr="007678F5">
        <w:t>тодов, и, соответственно, ни одно из них не может быть признано кла</w:t>
      </w:r>
      <w:r w:rsidRPr="007678F5">
        <w:t>с</w:t>
      </w:r>
      <w:r w:rsidRPr="007678F5">
        <w:t>сическим. Вместе с тем каждое из определений имеет право на существование, так как раскр</w:t>
      </w:r>
      <w:r w:rsidRPr="007678F5">
        <w:t>ы</w:t>
      </w:r>
      <w:r w:rsidRPr="007678F5">
        <w:t>вает конкретные значимые черты терроризма.</w:t>
      </w:r>
    </w:p>
    <w:p w:rsidR="00344E07" w:rsidRPr="007678F5" w:rsidRDefault="00344E07" w:rsidP="00344E07">
      <w:pPr>
        <w:shd w:val="clear" w:color="auto" w:fill="FFFFFF"/>
        <w:spacing w:line="360" w:lineRule="auto"/>
        <w:ind w:right="535" w:firstLine="284"/>
        <w:jc w:val="both"/>
      </w:pPr>
      <w:r w:rsidRPr="007678F5">
        <w:t>Известный как в нашей стране, так и за рубежом исследователь те</w:t>
      </w:r>
      <w:r w:rsidRPr="007678F5">
        <w:t>р</w:t>
      </w:r>
      <w:r w:rsidRPr="007678F5">
        <w:t>роризма Ю.И. Авдеев отмечает, что в мировой науке существует два о</w:t>
      </w:r>
      <w:r w:rsidRPr="007678F5">
        <w:t>с</w:t>
      </w:r>
      <w:r w:rsidRPr="007678F5">
        <w:t>новных подхода к понятию «терроризм». Б</w:t>
      </w:r>
      <w:r w:rsidRPr="007678F5">
        <w:rPr>
          <w:iCs/>
        </w:rPr>
        <w:t xml:space="preserve">иологический подход </w:t>
      </w:r>
      <w:r w:rsidRPr="007678F5">
        <w:t>объя</w:t>
      </w:r>
      <w:r w:rsidRPr="007678F5">
        <w:t>с</w:t>
      </w:r>
      <w:r w:rsidRPr="007678F5">
        <w:t>няет это явление некой «насильственной» сущностью человека, «естественным» стре</w:t>
      </w:r>
      <w:r w:rsidRPr="007678F5">
        <w:t>м</w:t>
      </w:r>
      <w:r w:rsidRPr="007678F5">
        <w:t xml:space="preserve">лением людей угрожать интересам других и использовать любые доступные средства для достижения своих целей. </w:t>
      </w:r>
      <w:r w:rsidRPr="007678F5">
        <w:rPr>
          <w:iCs/>
        </w:rPr>
        <w:t>Социальный подход</w:t>
      </w:r>
      <w:r w:rsidRPr="007678F5">
        <w:rPr>
          <w:i/>
          <w:iCs/>
        </w:rPr>
        <w:t xml:space="preserve"> </w:t>
      </w:r>
      <w:r w:rsidRPr="007678F5">
        <w:t>основывается на определяющем значении социальных процессов, хотя и характеризуется большим разнообразием оценок роли и механи</w:t>
      </w:r>
      <w:r w:rsidRPr="007678F5">
        <w:t>з</w:t>
      </w:r>
      <w:r w:rsidRPr="007678F5">
        <w:t>ма влияния тех или иных социальных факторов, обусловливающих те</w:t>
      </w:r>
      <w:r w:rsidRPr="007678F5">
        <w:t>р</w:t>
      </w:r>
      <w:r w:rsidRPr="007678F5">
        <w:t>рористическую деятельность. Он является преобладающим среди ра</w:t>
      </w:r>
      <w:r w:rsidRPr="007678F5">
        <w:t>з</w:t>
      </w:r>
      <w:r w:rsidRPr="007678F5">
        <w:t>личных подходов к объяснению природы и формулированию понятий те</w:t>
      </w:r>
      <w:r w:rsidRPr="007678F5">
        <w:t>р</w:t>
      </w:r>
      <w:r w:rsidRPr="007678F5">
        <w:t>роризма [</w:t>
      </w:r>
      <w:r w:rsidRPr="0074373C">
        <w:t>6</w:t>
      </w:r>
      <w:r w:rsidRPr="007678F5">
        <w:t>].</w:t>
      </w:r>
    </w:p>
    <w:p w:rsidR="00344E07" w:rsidRPr="007678F5" w:rsidRDefault="00344E07" w:rsidP="00344E07">
      <w:pPr>
        <w:shd w:val="clear" w:color="auto" w:fill="FFFFFF"/>
        <w:spacing w:line="360" w:lineRule="auto"/>
        <w:ind w:right="535" w:firstLine="284"/>
        <w:jc w:val="both"/>
      </w:pPr>
      <w:r w:rsidRPr="007678F5">
        <w:t>Экс-генеральный прокурор России В.В. Устинов в своей аналитич</w:t>
      </w:r>
      <w:r w:rsidRPr="007678F5">
        <w:t>е</w:t>
      </w:r>
      <w:r w:rsidRPr="007678F5">
        <w:t>ской работе по проблемам терроризма отмечал, что «главная особенность терроризма как формы политического насилия заключается в намеренном игнор</w:t>
      </w:r>
      <w:r w:rsidRPr="007678F5">
        <w:t>и</w:t>
      </w:r>
      <w:r w:rsidRPr="007678F5">
        <w:t>ровании норм права и морали». То есть как социально-поли</w:t>
      </w:r>
      <w:r w:rsidRPr="007678F5">
        <w:softHyphen/>
        <w:t>тическое явл</w:t>
      </w:r>
      <w:r w:rsidRPr="007678F5">
        <w:t>е</w:t>
      </w:r>
      <w:r w:rsidRPr="007678F5">
        <w:t>ние терроризм (в том числе международный) – одна из форм насильственной политической борьбы, которая нарушает основные при</w:t>
      </w:r>
      <w:r w:rsidRPr="007678F5">
        <w:t>н</w:t>
      </w:r>
      <w:r w:rsidRPr="007678F5">
        <w:t>ципы и нормы международного права и международной морали [</w:t>
      </w:r>
      <w:r w:rsidRPr="0074373C">
        <w:t>7</w:t>
      </w:r>
      <w:r w:rsidRPr="007678F5">
        <w:t>]. Таким образом, по совокупности организационно-тактических характ</w:t>
      </w:r>
      <w:r w:rsidRPr="007678F5">
        <w:t>е</w:t>
      </w:r>
      <w:r w:rsidRPr="007678F5">
        <w:t>ристик терроризм – это насилие, носящее системный, наступательный и массовый характер, использующее тактику непредсказуемых атак с ц</w:t>
      </w:r>
      <w:r w:rsidRPr="007678F5">
        <w:t>е</w:t>
      </w:r>
      <w:r w:rsidRPr="007678F5">
        <w:t>лью нагнетания страха и отличающееся бивалентностью объекта возде</w:t>
      </w:r>
      <w:r w:rsidRPr="007678F5">
        <w:t>й</w:t>
      </w:r>
      <w:r w:rsidRPr="007678F5">
        <w:t>ствия, различными сп</w:t>
      </w:r>
      <w:r w:rsidRPr="007678F5">
        <w:t>о</w:t>
      </w:r>
      <w:r w:rsidRPr="007678F5">
        <w:t>собами действий.</w:t>
      </w:r>
    </w:p>
    <w:p w:rsidR="00344E07" w:rsidRPr="007678F5" w:rsidRDefault="00344E07" w:rsidP="00344E07">
      <w:pPr>
        <w:autoSpaceDE w:val="0"/>
        <w:autoSpaceDN w:val="0"/>
        <w:adjustRightInd w:val="0"/>
        <w:spacing w:line="360" w:lineRule="auto"/>
        <w:ind w:right="535" w:firstLine="284"/>
        <w:jc w:val="both"/>
      </w:pPr>
      <w:r w:rsidRPr="007678F5">
        <w:lastRenderedPageBreak/>
        <w:t>Начиная с 70-годов двадцатого века на различных национальных си</w:t>
      </w:r>
      <w:r w:rsidRPr="007678F5">
        <w:t>м</w:t>
      </w:r>
      <w:r w:rsidRPr="007678F5">
        <w:t>позиумах и конференциях часто упоминаются о</w:t>
      </w:r>
      <w:r w:rsidRPr="007678F5">
        <w:t>п</w:t>
      </w:r>
      <w:r w:rsidRPr="007678F5">
        <w:t>ределения понятия «терроризм», которые приводились специалистами-террологами в Шестом комитете Генеральной Ассамблеи ООН в 1976 году. В частности, известный специалист по в</w:t>
      </w:r>
      <w:r w:rsidRPr="007678F5">
        <w:t>о</w:t>
      </w:r>
      <w:r w:rsidRPr="007678F5">
        <w:t>просам борьбы с терроризмом Э. Аречага определил терроризм как акты, сами по себе являющиеся трад</w:t>
      </w:r>
      <w:r w:rsidRPr="007678F5">
        <w:t>и</w:t>
      </w:r>
      <w:r w:rsidRPr="007678F5">
        <w:t>ционными формами общеуголовных преступлений, но совершаемые пре</w:t>
      </w:r>
      <w:r w:rsidRPr="007678F5">
        <w:t>д</w:t>
      </w:r>
      <w:r w:rsidRPr="007678F5">
        <w:t>намеренно с целью вызвать панику, беспорядок и террор в организованном обществе, разрушить общественный п</w:t>
      </w:r>
      <w:r w:rsidRPr="007678F5">
        <w:t>о</w:t>
      </w:r>
      <w:r w:rsidRPr="007678F5">
        <w:t>рядок, парализовать противодействие террору со стороны общественных сил и интенс</w:t>
      </w:r>
      <w:r w:rsidRPr="007678F5">
        <w:t>и</w:t>
      </w:r>
      <w:r w:rsidRPr="007678F5">
        <w:t>фицировать беды и страдания общества. Его коллега Р. Арон предложил акт да</w:t>
      </w:r>
      <w:r w:rsidRPr="007678F5">
        <w:t>н</w:t>
      </w:r>
      <w:r w:rsidRPr="007678F5">
        <w:t>ного рода насилия рассматривать как террористический в том случае, когда его психологический эффект обратно пропорционален его истинным физическим р</w:t>
      </w:r>
      <w:r w:rsidRPr="007678F5">
        <w:t>е</w:t>
      </w:r>
      <w:r w:rsidRPr="007678F5">
        <w:t>зультатам [</w:t>
      </w:r>
      <w:r w:rsidRPr="0074373C">
        <w:t>8</w:t>
      </w:r>
      <w:r w:rsidRPr="007678F5">
        <w:t>].</w:t>
      </w:r>
    </w:p>
    <w:p w:rsidR="00344E07" w:rsidRPr="007678F5" w:rsidRDefault="00344E07" w:rsidP="00344E07">
      <w:pPr>
        <w:autoSpaceDE w:val="0"/>
        <w:autoSpaceDN w:val="0"/>
        <w:adjustRightInd w:val="0"/>
        <w:spacing w:line="360" w:lineRule="auto"/>
        <w:ind w:right="535" w:firstLine="284"/>
        <w:jc w:val="both"/>
      </w:pPr>
      <w:r w:rsidRPr="007678F5">
        <w:t>В сборнике статей «Международный терроризм и всемирная безопасность», подг</w:t>
      </w:r>
      <w:r w:rsidRPr="007678F5">
        <w:t>о</w:t>
      </w:r>
      <w:r w:rsidRPr="007678F5">
        <w:t>товленном учеными различных стран, под терроризмом понимаются: угроза насилия, индивидуальные акты насилия или камп</w:t>
      </w:r>
      <w:r w:rsidRPr="007678F5">
        <w:t>а</w:t>
      </w:r>
      <w:r w:rsidRPr="007678F5">
        <w:t>ния насилия, ставящие своей целью в первую оч</w:t>
      </w:r>
      <w:r w:rsidRPr="007678F5">
        <w:t>е</w:t>
      </w:r>
      <w:r w:rsidRPr="007678F5">
        <w:t>редь внушить страх – терроризировать [</w:t>
      </w:r>
      <w:r w:rsidRPr="0074373C">
        <w:t>9</w:t>
      </w:r>
      <w:r w:rsidRPr="007678F5">
        <w:t>].</w:t>
      </w:r>
    </w:p>
    <w:p w:rsidR="00344E07" w:rsidRPr="007678F5" w:rsidRDefault="00344E07" w:rsidP="00344E07">
      <w:pPr>
        <w:autoSpaceDE w:val="0"/>
        <w:autoSpaceDN w:val="0"/>
        <w:adjustRightInd w:val="0"/>
        <w:spacing w:line="360" w:lineRule="auto"/>
        <w:ind w:right="535" w:firstLine="284"/>
        <w:jc w:val="both"/>
      </w:pPr>
      <w:r w:rsidRPr="007678F5">
        <w:t>Бывший директор ЦРУ У. Колби считает, что терроризм – это тактика неразборчивого насилия, используемая против н</w:t>
      </w:r>
      <w:r w:rsidRPr="007678F5">
        <w:t>е</w:t>
      </w:r>
      <w:r w:rsidRPr="007678F5">
        <w:t>винных свидетелей в политических целях. Эта тактика насилия не должна смешиваться c и</w:t>
      </w:r>
      <w:r w:rsidRPr="007678F5">
        <w:t>з</w:t>
      </w:r>
      <w:r w:rsidRPr="007678F5">
        <w:t>бирательным использованием насилия против си</w:t>
      </w:r>
      <w:r w:rsidRPr="007678F5">
        <w:t>м</w:t>
      </w:r>
      <w:r w:rsidRPr="007678F5">
        <w:t>волов и институтов оспариваемой (спорной) власти, что, к сожалению, по мнению Колби, является нормой международной жизни [1</w:t>
      </w:r>
      <w:r w:rsidRPr="0074373C">
        <w:t>0</w:t>
      </w:r>
      <w:r w:rsidRPr="007678F5">
        <w:t>]. Профессор м</w:t>
      </w:r>
      <w:r w:rsidRPr="007678F5">
        <w:t>е</w:t>
      </w:r>
      <w:r w:rsidRPr="007678F5">
        <w:t>ждународного права А. Рубин (США), полностью разделяя точку зрения У. Колби, добавляет при этом, что т</w:t>
      </w:r>
      <w:r w:rsidRPr="007678F5">
        <w:t>а</w:t>
      </w:r>
      <w:r w:rsidRPr="007678F5">
        <w:t>кого рода террористические акты совершаются в мирное время [1</w:t>
      </w:r>
      <w:r w:rsidRPr="0074373C">
        <w:t>1</w:t>
      </w:r>
      <w:r w:rsidRPr="007678F5">
        <w:t>].</w:t>
      </w:r>
    </w:p>
    <w:p w:rsidR="00344E07" w:rsidRPr="007678F5" w:rsidRDefault="00344E07" w:rsidP="00344E07">
      <w:pPr>
        <w:autoSpaceDE w:val="0"/>
        <w:autoSpaceDN w:val="0"/>
        <w:adjustRightInd w:val="0"/>
        <w:spacing w:line="360" w:lineRule="auto"/>
        <w:ind w:right="535" w:firstLine="284"/>
        <w:jc w:val="both"/>
      </w:pPr>
      <w:r w:rsidRPr="007678F5">
        <w:t>Дж. Буш, будучи вице-президентом США, в докладе межведомстве</w:t>
      </w:r>
      <w:r w:rsidRPr="007678F5">
        <w:t>н</w:t>
      </w:r>
      <w:r w:rsidRPr="007678F5">
        <w:t>ной комиссии по борьбе с терроризмом сформулир</w:t>
      </w:r>
      <w:r w:rsidRPr="007678F5">
        <w:t>о</w:t>
      </w:r>
      <w:r w:rsidRPr="007678F5">
        <w:t>вал следующее его определение: «Терроризм – это против</w:t>
      </w:r>
      <w:r w:rsidRPr="007678F5">
        <w:t>о</w:t>
      </w:r>
      <w:r w:rsidRPr="007678F5">
        <w:t>правное использование и угроза использования насилия против лиц или объектов для достижения политических или социал</w:t>
      </w:r>
      <w:r w:rsidRPr="007678F5">
        <w:t>ь</w:t>
      </w:r>
      <w:r w:rsidRPr="007678F5">
        <w:t>ных целей. Обычно он направлен на запугивание или принуждение правительства, групп или отдельных лиц для измен</w:t>
      </w:r>
      <w:r w:rsidRPr="007678F5">
        <w:t>е</w:t>
      </w:r>
      <w:r w:rsidRPr="007678F5">
        <w:t>ния их политики или действий». Одно из самых распространенных определений предложено американскими исслед</w:t>
      </w:r>
      <w:r w:rsidRPr="007678F5">
        <w:t>о</w:t>
      </w:r>
      <w:r w:rsidRPr="007678F5">
        <w:t>вателями В. Малисоном и С. Малисоном, согласно ему терроризм – это «систематическое испол</w:t>
      </w:r>
      <w:r w:rsidRPr="007678F5">
        <w:t>ь</w:t>
      </w:r>
      <w:r w:rsidRPr="007678F5">
        <w:t>зование крайнего насилия и угрозы насилия для достижения публичных и социал</w:t>
      </w:r>
      <w:r w:rsidRPr="007678F5">
        <w:t>ь</w:t>
      </w:r>
      <w:r w:rsidRPr="007678F5">
        <w:t>ных целей» [1</w:t>
      </w:r>
      <w:r w:rsidRPr="0074373C">
        <w:t>2</w:t>
      </w:r>
      <w:r w:rsidRPr="007678F5">
        <w:t>].</w:t>
      </w:r>
    </w:p>
    <w:p w:rsidR="00344E07" w:rsidRPr="007678F5" w:rsidRDefault="00344E07" w:rsidP="00344E07">
      <w:pPr>
        <w:autoSpaceDE w:val="0"/>
        <w:autoSpaceDN w:val="0"/>
        <w:adjustRightInd w:val="0"/>
        <w:spacing w:line="360" w:lineRule="auto"/>
        <w:ind w:right="535" w:firstLine="284"/>
        <w:jc w:val="both"/>
      </w:pPr>
      <w:r w:rsidRPr="007678F5">
        <w:lastRenderedPageBreak/>
        <w:t>Один из ведущих мировых террологов У. Лакер полагает, что терр</w:t>
      </w:r>
      <w:r w:rsidRPr="007678F5">
        <w:t>о</w:t>
      </w:r>
      <w:r w:rsidRPr="007678F5">
        <w:t>ризм есть применение негосударс</w:t>
      </w:r>
      <w:r w:rsidRPr="007678F5">
        <w:t>т</w:t>
      </w:r>
      <w:r w:rsidRPr="007678F5">
        <w:t>венного насилия или угроза насилия с целью вызвать панику в обществе, ослабить и даже свергнуть должнос</w:t>
      </w:r>
      <w:r w:rsidRPr="007678F5">
        <w:t>т</w:t>
      </w:r>
      <w:r w:rsidRPr="007678F5">
        <w:t>ных лиц и внести политические изменения. А его коллега Т. Герцог относит к терроризму пр</w:t>
      </w:r>
      <w:r w:rsidRPr="007678F5">
        <w:t>и</w:t>
      </w:r>
      <w:r w:rsidRPr="007678F5">
        <w:t>менение или угрозу применения насилия частными лицами по политическим мотивам в рамках определенной политической стр</w:t>
      </w:r>
      <w:r w:rsidRPr="007678F5">
        <w:t>а</w:t>
      </w:r>
      <w:r w:rsidRPr="007678F5">
        <w:t>тегии с целью оказания психического воздействия [1</w:t>
      </w:r>
      <w:r w:rsidRPr="0074373C">
        <w:t>3</w:t>
      </w:r>
      <w:r w:rsidRPr="007678F5">
        <w:t>].</w:t>
      </w:r>
    </w:p>
    <w:p w:rsidR="00344E07" w:rsidRPr="007678F5" w:rsidRDefault="00344E07" w:rsidP="00344E07">
      <w:pPr>
        <w:shd w:val="clear" w:color="auto" w:fill="FFFFFF"/>
        <w:spacing w:line="360" w:lineRule="auto"/>
        <w:ind w:right="535" w:firstLine="284"/>
        <w:jc w:val="both"/>
      </w:pPr>
      <w:r w:rsidRPr="007678F5">
        <w:t>Известный американский аналитик, занимающийся проблемами те</w:t>
      </w:r>
      <w:r w:rsidRPr="007678F5">
        <w:t>р</w:t>
      </w:r>
      <w:r w:rsidRPr="007678F5">
        <w:t>роризма, Брюс Хоффман, размышляя о дефиниции терроризма, заключ</w:t>
      </w:r>
      <w:r w:rsidRPr="007678F5">
        <w:t>а</w:t>
      </w:r>
      <w:r w:rsidRPr="007678F5">
        <w:t>ет: «В сущности, любое открытое проявление насилия, расцененное о</w:t>
      </w:r>
      <w:r w:rsidRPr="007678F5">
        <w:t>б</w:t>
      </w:r>
      <w:r w:rsidRPr="007678F5">
        <w:t>ществом как антисоциальное, не важно, проведено ли оно настроенными против правительства диссидентами или самим правительством, пр</w:t>
      </w:r>
      <w:r w:rsidRPr="007678F5">
        <w:t>е</w:t>
      </w:r>
      <w:r w:rsidRPr="007678F5">
        <w:t>ступными группировками или отдельными преступными лицами, уч</w:t>
      </w:r>
      <w:r w:rsidRPr="007678F5">
        <w:t>и</w:t>
      </w:r>
      <w:r w:rsidRPr="007678F5">
        <w:t>няющей беспорядки толпой или вооруженными террористами, лицами с психическими отклонениями или вым</w:t>
      </w:r>
      <w:r w:rsidRPr="007678F5">
        <w:t>о</w:t>
      </w:r>
      <w:r w:rsidRPr="007678F5">
        <w:t>гателями, – называется террором» [1</w:t>
      </w:r>
      <w:r w:rsidRPr="0074373C">
        <w:t>4</w:t>
      </w:r>
      <w:r w:rsidRPr="007678F5">
        <w:t>].</w:t>
      </w:r>
    </w:p>
    <w:p w:rsidR="00344E07" w:rsidRPr="007678F5" w:rsidRDefault="00344E07" w:rsidP="00344E07">
      <w:pPr>
        <w:shd w:val="clear" w:color="auto" w:fill="FFFFFF"/>
        <w:spacing w:line="360" w:lineRule="auto"/>
        <w:ind w:right="535" w:firstLine="284"/>
        <w:jc w:val="both"/>
      </w:pPr>
      <w:r w:rsidRPr="007678F5">
        <w:t>Израильский специалист в области терроризма Боаз Ганор приводит свой вариант определения терроризма: «Терроризм – это интенсивное прим</w:t>
      </w:r>
      <w:r w:rsidRPr="007678F5">
        <w:t>е</w:t>
      </w:r>
      <w:r w:rsidRPr="007678F5">
        <w:t>нение или угроза применения насилия против гражданских лиц или гражданских целей с целью достижения политических ц</w:t>
      </w:r>
      <w:r w:rsidRPr="007678F5">
        <w:t>е</w:t>
      </w:r>
      <w:r w:rsidRPr="007678F5">
        <w:t>лей». Суть этой дефиниции заключается в объединении трех признаков, без которых н</w:t>
      </w:r>
      <w:r w:rsidRPr="007678F5">
        <w:t>а</w:t>
      </w:r>
      <w:r w:rsidRPr="007678F5">
        <w:t>силие не может быть признано терроризмом: во-первых, насильственный акт или угроза его применения (психологический фактор воздействия на объект); во-вторых, цель террористического акта всегда и исключительно носит политический характер; в-третьих, мишенями террористов являются гражданские лица, что отличает терроризм от иных видов политич</w:t>
      </w:r>
      <w:r w:rsidRPr="007678F5">
        <w:t>е</w:t>
      </w:r>
      <w:r w:rsidRPr="007678F5">
        <w:t>ского насилия, например партизанской войны [1</w:t>
      </w:r>
      <w:r w:rsidRPr="0074373C">
        <w:t>5</w:t>
      </w:r>
      <w:r w:rsidRPr="007678F5">
        <w:t>].</w:t>
      </w:r>
    </w:p>
    <w:p w:rsidR="00344E07" w:rsidRPr="007678F5" w:rsidRDefault="00344E07" w:rsidP="00344E07">
      <w:pPr>
        <w:shd w:val="clear" w:color="auto" w:fill="FFFFFF"/>
        <w:spacing w:line="360" w:lineRule="auto"/>
        <w:ind w:right="535" w:firstLine="284"/>
        <w:jc w:val="both"/>
      </w:pPr>
      <w:r w:rsidRPr="007678F5">
        <w:t>Российский ученый С.М. Ермаков, давая определение терроризма как сложного социально-политического явления, отмечает, что «это не пр</w:t>
      </w:r>
      <w:r w:rsidRPr="007678F5">
        <w:t>о</w:t>
      </w:r>
      <w:r w:rsidRPr="007678F5">
        <w:t>сто инструмент достижения (политических) целей, а именно сама цел</w:t>
      </w:r>
      <w:r w:rsidRPr="007678F5">
        <w:t>е</w:t>
      </w:r>
      <w:r w:rsidRPr="007678F5">
        <w:t>направленная политика опоры исключительно на террористические м</w:t>
      </w:r>
      <w:r w:rsidRPr="007678F5">
        <w:t>е</w:t>
      </w:r>
      <w:r w:rsidRPr="007678F5">
        <w:t>тоды и приемы». Эту позицию разделяют многие отечественные и зарубежные ученые, предметом изучения которых явл</w:t>
      </w:r>
      <w:r w:rsidRPr="007678F5">
        <w:t>я</w:t>
      </w:r>
      <w:r w:rsidRPr="007678F5">
        <w:t>ется терроризм и борьба с ним [1</w:t>
      </w:r>
      <w:r w:rsidRPr="0074373C">
        <w:t>6</w:t>
      </w:r>
      <w:r w:rsidRPr="007678F5">
        <w:t>].</w:t>
      </w:r>
    </w:p>
    <w:p w:rsidR="00344E07" w:rsidRPr="007678F5" w:rsidRDefault="00344E07" w:rsidP="00344E07">
      <w:pPr>
        <w:shd w:val="clear" w:color="auto" w:fill="FFFFFF"/>
        <w:tabs>
          <w:tab w:val="left" w:pos="360"/>
        </w:tabs>
        <w:spacing w:line="360" w:lineRule="auto"/>
        <w:ind w:right="535" w:firstLine="284"/>
        <w:jc w:val="both"/>
      </w:pPr>
      <w:r w:rsidRPr="007678F5">
        <w:t>Профессор Ю.И. Авдеев определяет терроризм «как си</w:t>
      </w:r>
      <w:r w:rsidRPr="007678F5">
        <w:t>с</w:t>
      </w:r>
      <w:r w:rsidRPr="007678F5">
        <w:t>тему использования насилия для достижения политических целей п</w:t>
      </w:r>
      <w:r w:rsidRPr="007678F5">
        <w:t>о</w:t>
      </w:r>
      <w:r w:rsidRPr="007678F5">
        <w:t>средством принуждения государственных органов, межд</w:t>
      </w:r>
      <w:r w:rsidRPr="007678F5">
        <w:t>у</w:t>
      </w:r>
      <w:r w:rsidRPr="007678F5">
        <w:t>народных и национальных организаций, государственных и обществе</w:t>
      </w:r>
      <w:r w:rsidRPr="007678F5">
        <w:t>н</w:t>
      </w:r>
      <w:r w:rsidRPr="007678F5">
        <w:t xml:space="preserve">ных деятелей, отдельных граждан или их групп к совершению тех или иных действий в пользу террористов во избежание реализации </w:t>
      </w:r>
      <w:r w:rsidRPr="007678F5">
        <w:lastRenderedPageBreak/>
        <w:t>последними угроз по о</w:t>
      </w:r>
      <w:r w:rsidRPr="007678F5">
        <w:t>т</w:t>
      </w:r>
      <w:r w:rsidRPr="007678F5">
        <w:t>ношению к определенным лицам и группам, а также к объектам жизнеобеспечения общества, источникам повышенной опасн</w:t>
      </w:r>
      <w:r w:rsidRPr="007678F5">
        <w:t>о</w:t>
      </w:r>
      <w:r w:rsidRPr="007678F5">
        <w:t>сти для людей и окружающей среды» [</w:t>
      </w:r>
      <w:r w:rsidRPr="0074373C">
        <w:t>17</w:t>
      </w:r>
      <w:r w:rsidRPr="007678F5">
        <w:t>].</w:t>
      </w:r>
    </w:p>
    <w:p w:rsidR="00344E07" w:rsidRPr="007678F5" w:rsidRDefault="00344E07" w:rsidP="00344E07">
      <w:pPr>
        <w:autoSpaceDE w:val="0"/>
        <w:autoSpaceDN w:val="0"/>
        <w:adjustRightInd w:val="0"/>
        <w:spacing w:line="360" w:lineRule="auto"/>
        <w:ind w:right="535" w:firstLine="284"/>
        <w:jc w:val="both"/>
        <w:rPr>
          <w:rFonts w:cs="Arial"/>
        </w:rPr>
      </w:pPr>
      <w:r w:rsidRPr="007678F5">
        <w:rPr>
          <w:rFonts w:cs="Arial"/>
        </w:rPr>
        <w:t>Весьма интересно, на наш взгляд, содержание термина «терроризм» раскрывается немецким криминалистом Пфаль-Траубергом через соста</w:t>
      </w:r>
      <w:r w:rsidRPr="007678F5">
        <w:rPr>
          <w:rFonts w:cs="Arial"/>
        </w:rPr>
        <w:t>в</w:t>
      </w:r>
      <w:r w:rsidRPr="007678F5">
        <w:rPr>
          <w:rFonts w:cs="Arial"/>
        </w:rPr>
        <w:t>ляющие элементы терроризма. Пфаль-Трауберг считает, что обязател</w:t>
      </w:r>
      <w:r w:rsidRPr="007678F5">
        <w:rPr>
          <w:rFonts w:cs="Arial"/>
        </w:rPr>
        <w:t>ь</w:t>
      </w:r>
      <w:r w:rsidRPr="007678F5">
        <w:rPr>
          <w:rFonts w:cs="Arial"/>
        </w:rPr>
        <w:t>ными компонентами терроризма являются: наличие политич</w:t>
      </w:r>
      <w:r w:rsidRPr="007678F5">
        <w:rPr>
          <w:rFonts w:cs="Arial"/>
        </w:rPr>
        <w:t>е</w:t>
      </w:r>
      <w:r w:rsidRPr="007678F5">
        <w:rPr>
          <w:rFonts w:cs="Arial"/>
        </w:rPr>
        <w:t>ской цели, целенаправленное применение насилия для устрашения, наличие орган</w:t>
      </w:r>
      <w:r w:rsidRPr="007678F5">
        <w:rPr>
          <w:rFonts w:cs="Arial"/>
        </w:rPr>
        <w:t>и</w:t>
      </w:r>
      <w:r w:rsidRPr="007678F5">
        <w:rPr>
          <w:rFonts w:cs="Arial"/>
        </w:rPr>
        <w:t>зационной структуры, общественная изоляция субъектов террористической деятельности [</w:t>
      </w:r>
      <w:r w:rsidRPr="00A33EE3">
        <w:rPr>
          <w:rFonts w:cs="Arial"/>
        </w:rPr>
        <w:t>18</w:t>
      </w:r>
      <w:r w:rsidRPr="007678F5">
        <w:rPr>
          <w:rFonts w:cs="Arial"/>
        </w:rPr>
        <w:t>]. К этим компонентам необходимо добавить двойственность объекта террористического воздейс</w:t>
      </w:r>
      <w:r w:rsidRPr="007678F5">
        <w:rPr>
          <w:rFonts w:cs="Arial"/>
        </w:rPr>
        <w:t>т</w:t>
      </w:r>
      <w:r w:rsidRPr="007678F5">
        <w:rPr>
          <w:rFonts w:cs="Arial"/>
        </w:rPr>
        <w:t>вия. Эта двойственность заключается в том, что объектом непосредственного воздействия терр</w:t>
      </w:r>
      <w:r w:rsidRPr="007678F5">
        <w:rPr>
          <w:rFonts w:cs="Arial"/>
        </w:rPr>
        <w:t>о</w:t>
      </w:r>
      <w:r w:rsidRPr="007678F5">
        <w:rPr>
          <w:rFonts w:cs="Arial"/>
        </w:rPr>
        <w:t>ристов являются материальные объекты, нек</w:t>
      </w:r>
      <w:r w:rsidRPr="007678F5">
        <w:rPr>
          <w:rFonts w:cs="Arial"/>
        </w:rPr>
        <w:t>о</w:t>
      </w:r>
      <w:r w:rsidRPr="007678F5">
        <w:rPr>
          <w:rFonts w:cs="Arial"/>
        </w:rPr>
        <w:t>торые категории граждан, определяемые по политическому, социальному, национальному, религ</w:t>
      </w:r>
      <w:r w:rsidRPr="007678F5">
        <w:rPr>
          <w:rFonts w:cs="Arial"/>
        </w:rPr>
        <w:t>и</w:t>
      </w:r>
      <w:r w:rsidRPr="007678F5">
        <w:rPr>
          <w:rFonts w:cs="Arial"/>
        </w:rPr>
        <w:t>озному или иному принципу, либо заранее конкретно не определенные, случайные люди, а объектом опосредованн</w:t>
      </w:r>
      <w:r w:rsidRPr="007678F5">
        <w:rPr>
          <w:rFonts w:cs="Arial"/>
        </w:rPr>
        <w:t>о</w:t>
      </w:r>
      <w:r w:rsidRPr="007678F5">
        <w:rPr>
          <w:rFonts w:cs="Arial"/>
        </w:rPr>
        <w:t>го воздействия террористов могут быть</w:t>
      </w:r>
      <w:r w:rsidRPr="007678F5">
        <w:rPr>
          <w:rFonts w:ascii="Verdana" w:hAnsi="Verdana" w:cs="Arial"/>
        </w:rPr>
        <w:t xml:space="preserve"> </w:t>
      </w:r>
      <w:r w:rsidRPr="007678F5">
        <w:rPr>
          <w:rFonts w:cs="Arial"/>
        </w:rPr>
        <w:t>конституционный строй, территориальная целостность, порядок управления, экономическая мощь, ст</w:t>
      </w:r>
      <w:r w:rsidRPr="007678F5">
        <w:rPr>
          <w:rFonts w:cs="Arial"/>
        </w:rPr>
        <w:t>а</w:t>
      </w:r>
      <w:r w:rsidRPr="007678F5">
        <w:rPr>
          <w:rFonts w:cs="Arial"/>
        </w:rPr>
        <w:t>тус национально-этнической группы. Политическая цель и двойстве</w:t>
      </w:r>
      <w:r w:rsidRPr="007678F5">
        <w:rPr>
          <w:rFonts w:cs="Arial"/>
        </w:rPr>
        <w:t>н</w:t>
      </w:r>
      <w:r w:rsidRPr="007678F5">
        <w:rPr>
          <w:rFonts w:cs="Arial"/>
        </w:rPr>
        <w:t>ность объекта террористического воздействия – это два ключевых компонента, которые отличают терроризм от действий представителей орг</w:t>
      </w:r>
      <w:r w:rsidRPr="007678F5">
        <w:rPr>
          <w:rFonts w:cs="Arial"/>
        </w:rPr>
        <w:t>а</w:t>
      </w:r>
      <w:r w:rsidRPr="007678F5">
        <w:rPr>
          <w:rFonts w:cs="Arial"/>
        </w:rPr>
        <w:t>низованной преступности и иных проявлений нас</w:t>
      </w:r>
      <w:r w:rsidRPr="007678F5">
        <w:rPr>
          <w:rFonts w:cs="Arial"/>
        </w:rPr>
        <w:t>и</w:t>
      </w:r>
      <w:r w:rsidRPr="007678F5">
        <w:rPr>
          <w:rFonts w:cs="Arial"/>
        </w:rPr>
        <w:t>лия.</w:t>
      </w:r>
    </w:p>
    <w:p w:rsidR="00344E07" w:rsidRPr="007678F5" w:rsidRDefault="00344E07" w:rsidP="00344E07">
      <w:pPr>
        <w:autoSpaceDE w:val="0"/>
        <w:autoSpaceDN w:val="0"/>
        <w:adjustRightInd w:val="0"/>
        <w:spacing w:line="360" w:lineRule="auto"/>
        <w:ind w:right="535" w:firstLine="284"/>
        <w:jc w:val="both"/>
        <w:rPr>
          <w:rFonts w:cs="Arial"/>
        </w:rPr>
      </w:pPr>
    </w:p>
    <w:p w:rsidR="00344E07" w:rsidRPr="007678F5" w:rsidRDefault="00344E07" w:rsidP="00344E07">
      <w:pPr>
        <w:autoSpaceDE w:val="0"/>
        <w:autoSpaceDN w:val="0"/>
        <w:adjustRightInd w:val="0"/>
        <w:ind w:right="535" w:firstLine="284"/>
        <w:jc w:val="both"/>
        <w:rPr>
          <w:rFonts w:cs="Arial"/>
          <w:b/>
        </w:rPr>
      </w:pPr>
      <w:r>
        <w:rPr>
          <w:rFonts w:cs="Arial"/>
          <w:b/>
        </w:rPr>
        <w:t>1.</w:t>
      </w:r>
      <w:r w:rsidRPr="007678F5">
        <w:rPr>
          <w:rFonts w:cs="Arial"/>
          <w:b/>
        </w:rPr>
        <w:t xml:space="preserve">2. Определение терроризма в законодательствах различных государств и неправительственных организаций. Обзорный аспект. </w:t>
      </w:r>
    </w:p>
    <w:p w:rsidR="00344E07" w:rsidRPr="007678F5" w:rsidRDefault="00344E07" w:rsidP="00344E07">
      <w:pPr>
        <w:autoSpaceDE w:val="0"/>
        <w:autoSpaceDN w:val="0"/>
        <w:adjustRightInd w:val="0"/>
        <w:ind w:right="535" w:firstLine="284"/>
        <w:jc w:val="both"/>
        <w:rPr>
          <w:rFonts w:cs="Arial"/>
          <w:b/>
        </w:rPr>
      </w:pPr>
    </w:p>
    <w:p w:rsidR="00344E07" w:rsidRPr="007678F5" w:rsidRDefault="00344E07" w:rsidP="00344E07">
      <w:pPr>
        <w:autoSpaceDE w:val="0"/>
        <w:autoSpaceDN w:val="0"/>
        <w:adjustRightInd w:val="0"/>
        <w:spacing w:line="360" w:lineRule="auto"/>
        <w:ind w:right="535" w:firstLine="284"/>
        <w:jc w:val="both"/>
        <w:rPr>
          <w:rFonts w:cs="Arial"/>
        </w:rPr>
      </w:pPr>
      <w:r w:rsidRPr="007678F5">
        <w:rPr>
          <w:rFonts w:cs="Arial"/>
        </w:rPr>
        <w:t xml:space="preserve">Резко возросший практический интерес к  проблеме терроризма в начале 21 века, особенно  после событий 11 сентября </w:t>
      </w:r>
      <w:smartTag w:uri="urn:schemas-microsoft-com:office:smarttags" w:element="metricconverter">
        <w:smartTagPr>
          <w:attr w:name="ProductID" w:val="2001 г"/>
        </w:smartTagPr>
        <w:r w:rsidRPr="007678F5">
          <w:rPr>
            <w:rFonts w:cs="Arial"/>
          </w:rPr>
          <w:t>2001 г</w:t>
        </w:r>
      </w:smartTag>
      <w:r w:rsidRPr="007678F5">
        <w:rPr>
          <w:rFonts w:cs="Arial"/>
        </w:rPr>
        <w:t>. заставил влиятельнейший американский Совет по вне</w:t>
      </w:r>
      <w:r w:rsidRPr="007678F5">
        <w:rPr>
          <w:rFonts w:cs="Arial"/>
        </w:rPr>
        <w:t>ш</w:t>
      </w:r>
      <w:r w:rsidRPr="007678F5">
        <w:rPr>
          <w:rFonts w:cs="Arial"/>
        </w:rPr>
        <w:t xml:space="preserve">ней политике учредить особый </w:t>
      </w:r>
      <w:r w:rsidRPr="007678F5">
        <w:rPr>
          <w:rFonts w:cs="Arial"/>
          <w:lang w:val="en-US"/>
        </w:rPr>
        <w:t>w</w:t>
      </w:r>
      <w:r w:rsidRPr="007678F5">
        <w:rPr>
          <w:rFonts w:cs="Arial"/>
        </w:rPr>
        <w:t>eb-сайт, который можно назвать «ликбезом» в области терроризма, где ведущие сп</w:t>
      </w:r>
      <w:r w:rsidRPr="007678F5">
        <w:rPr>
          <w:rFonts w:cs="Arial"/>
        </w:rPr>
        <w:t>е</w:t>
      </w:r>
      <w:r w:rsidRPr="007678F5">
        <w:rPr>
          <w:rFonts w:cs="Arial"/>
        </w:rPr>
        <w:t>циалисты в доступной форме пытаются донести сущность рассматриваемого явления. Указывая на сложность выработки универсального определения, эксперты сходятся на том, что террористическое явление должно неизбежно включать чет</w:t>
      </w:r>
      <w:r w:rsidRPr="007678F5">
        <w:rPr>
          <w:rFonts w:cs="Arial"/>
        </w:rPr>
        <w:t>ы</w:t>
      </w:r>
      <w:r w:rsidRPr="007678F5">
        <w:rPr>
          <w:rFonts w:cs="Arial"/>
        </w:rPr>
        <w:t xml:space="preserve">ре компонента. </w:t>
      </w:r>
    </w:p>
    <w:p w:rsidR="00344E07" w:rsidRPr="007678F5" w:rsidRDefault="00344E07" w:rsidP="00344E07">
      <w:pPr>
        <w:autoSpaceDE w:val="0"/>
        <w:autoSpaceDN w:val="0"/>
        <w:adjustRightInd w:val="0"/>
        <w:spacing w:line="360" w:lineRule="auto"/>
        <w:ind w:right="535" w:firstLine="284"/>
        <w:jc w:val="both"/>
        <w:rPr>
          <w:rFonts w:cs="Arial"/>
        </w:rPr>
      </w:pPr>
      <w:r w:rsidRPr="007678F5">
        <w:rPr>
          <w:rFonts w:cs="Arial"/>
        </w:rPr>
        <w:t>Во-первых, акция, квалифицируемая как террористич</w:t>
      </w:r>
      <w:r w:rsidRPr="007678F5">
        <w:rPr>
          <w:rFonts w:cs="Arial"/>
        </w:rPr>
        <w:t>е</w:t>
      </w:r>
      <w:r w:rsidRPr="007678F5">
        <w:rPr>
          <w:rFonts w:cs="Arial"/>
        </w:rPr>
        <w:t>ская, должна быть спланирована заранее, а не иметь спорадический х</w:t>
      </w:r>
      <w:r w:rsidRPr="007678F5">
        <w:rPr>
          <w:rFonts w:cs="Arial"/>
        </w:rPr>
        <w:t>а</w:t>
      </w:r>
      <w:r w:rsidRPr="007678F5">
        <w:rPr>
          <w:rFonts w:cs="Arial"/>
        </w:rPr>
        <w:t xml:space="preserve">рактер. </w:t>
      </w:r>
    </w:p>
    <w:p w:rsidR="00344E07" w:rsidRPr="007678F5" w:rsidRDefault="00344E07" w:rsidP="00344E07">
      <w:pPr>
        <w:autoSpaceDE w:val="0"/>
        <w:autoSpaceDN w:val="0"/>
        <w:adjustRightInd w:val="0"/>
        <w:spacing w:line="360" w:lineRule="auto"/>
        <w:ind w:right="535" w:firstLine="284"/>
        <w:jc w:val="both"/>
        <w:rPr>
          <w:rFonts w:cs="Arial"/>
        </w:rPr>
      </w:pPr>
      <w:r w:rsidRPr="007678F5">
        <w:rPr>
          <w:rFonts w:cs="Arial"/>
        </w:rPr>
        <w:t>Во-вторых, должна присутствовать политическая составляющая, что п</w:t>
      </w:r>
      <w:r w:rsidRPr="007678F5">
        <w:rPr>
          <w:rFonts w:cs="Arial"/>
        </w:rPr>
        <w:t>о</w:t>
      </w:r>
      <w:r w:rsidRPr="007678F5">
        <w:rPr>
          <w:rFonts w:cs="Arial"/>
        </w:rPr>
        <w:t>зволяет дифференцировать террористические акты и криминальные ра</w:t>
      </w:r>
      <w:r w:rsidRPr="007678F5">
        <w:rPr>
          <w:rFonts w:cs="Arial"/>
        </w:rPr>
        <w:t>з</w:t>
      </w:r>
      <w:r w:rsidRPr="007678F5">
        <w:rPr>
          <w:rFonts w:cs="Arial"/>
        </w:rPr>
        <w:t xml:space="preserve">борки. </w:t>
      </w:r>
    </w:p>
    <w:p w:rsidR="00344E07" w:rsidRPr="007678F5" w:rsidRDefault="00344E07" w:rsidP="00344E07">
      <w:pPr>
        <w:autoSpaceDE w:val="0"/>
        <w:autoSpaceDN w:val="0"/>
        <w:adjustRightInd w:val="0"/>
        <w:spacing w:line="360" w:lineRule="auto"/>
        <w:ind w:right="535" w:firstLine="284"/>
        <w:jc w:val="both"/>
        <w:rPr>
          <w:rFonts w:cs="Arial"/>
        </w:rPr>
      </w:pPr>
      <w:r w:rsidRPr="007678F5">
        <w:rPr>
          <w:rFonts w:cs="Arial"/>
        </w:rPr>
        <w:lastRenderedPageBreak/>
        <w:t>В-третьих, подобная акция должна быть направлена преимущес</w:t>
      </w:r>
      <w:r w:rsidRPr="007678F5">
        <w:rPr>
          <w:rFonts w:cs="Arial"/>
        </w:rPr>
        <w:t>т</w:t>
      </w:r>
      <w:r w:rsidRPr="007678F5">
        <w:rPr>
          <w:rFonts w:cs="Arial"/>
        </w:rPr>
        <w:t xml:space="preserve">венно против гражданских лиц, а не против комбатантов. </w:t>
      </w:r>
    </w:p>
    <w:p w:rsidR="00344E07" w:rsidRPr="007678F5" w:rsidRDefault="00344E07" w:rsidP="00344E07">
      <w:pPr>
        <w:autoSpaceDE w:val="0"/>
        <w:autoSpaceDN w:val="0"/>
        <w:adjustRightInd w:val="0"/>
        <w:spacing w:line="360" w:lineRule="auto"/>
        <w:ind w:right="535" w:firstLine="284"/>
        <w:jc w:val="both"/>
        <w:rPr>
          <w:rFonts w:cs="Arial"/>
        </w:rPr>
      </w:pPr>
      <w:r w:rsidRPr="007678F5">
        <w:rPr>
          <w:rFonts w:cs="Arial"/>
        </w:rPr>
        <w:t>В-че</w:t>
      </w:r>
      <w:r w:rsidRPr="007678F5">
        <w:rPr>
          <w:rFonts w:cs="Arial"/>
        </w:rPr>
        <w:t>т</w:t>
      </w:r>
      <w:r w:rsidRPr="007678F5">
        <w:rPr>
          <w:rFonts w:cs="Arial"/>
        </w:rPr>
        <w:t>вертых, осуществляется подобная акция «неправительственными» организациями, а не военными либо иными силовыми государственными структур</w:t>
      </w:r>
      <w:r w:rsidRPr="007678F5">
        <w:rPr>
          <w:rFonts w:cs="Arial"/>
        </w:rPr>
        <w:t>а</w:t>
      </w:r>
      <w:r w:rsidRPr="007678F5">
        <w:rPr>
          <w:rFonts w:cs="Arial"/>
        </w:rPr>
        <w:t>ми.</w:t>
      </w:r>
    </w:p>
    <w:p w:rsidR="00344E07" w:rsidRPr="007678F5" w:rsidRDefault="00344E07" w:rsidP="00344E07">
      <w:pPr>
        <w:autoSpaceDE w:val="0"/>
        <w:autoSpaceDN w:val="0"/>
        <w:adjustRightInd w:val="0"/>
        <w:spacing w:line="360" w:lineRule="auto"/>
        <w:ind w:right="535" w:firstLine="284"/>
        <w:jc w:val="both"/>
      </w:pPr>
      <w:r w:rsidRPr="007678F5">
        <w:t>Необходимо отметить, что реальная политико-правовая практика разли</w:t>
      </w:r>
      <w:r w:rsidRPr="007678F5">
        <w:t>ч</w:t>
      </w:r>
      <w:r w:rsidRPr="007678F5">
        <w:t>ных государств, отличающихся в своих подходах к пониманию терр</w:t>
      </w:r>
      <w:r w:rsidRPr="007678F5">
        <w:t>о</w:t>
      </w:r>
      <w:r w:rsidRPr="007678F5">
        <w:t>ризма, кроме прочего, также затрудняет этот процесс, привнося в него субъе</w:t>
      </w:r>
      <w:r w:rsidRPr="007678F5">
        <w:t>к</w:t>
      </w:r>
      <w:r w:rsidRPr="007678F5">
        <w:t>тивный фактор государственных интересов на внутриполитическом, регионал</w:t>
      </w:r>
      <w:r w:rsidRPr="007678F5">
        <w:t>ь</w:t>
      </w:r>
      <w:r w:rsidRPr="007678F5">
        <w:t>ном (межгосударственном) и геополитическом уровне. Это обстоятельс</w:t>
      </w:r>
      <w:r w:rsidRPr="007678F5">
        <w:t>т</w:t>
      </w:r>
      <w:r w:rsidRPr="007678F5">
        <w:t>во вынуждает на данном этапе идти по пути формулирования определ</w:t>
      </w:r>
      <w:r w:rsidRPr="007678F5">
        <w:t>е</w:t>
      </w:r>
      <w:r w:rsidRPr="007678F5">
        <w:t>ния терроризма в рамках национального законодательства при посл</w:t>
      </w:r>
      <w:r w:rsidRPr="007678F5">
        <w:t>е</w:t>
      </w:r>
      <w:r w:rsidRPr="007678F5">
        <w:t>дующем согласовании с понятийным аппаратом междун</w:t>
      </w:r>
      <w:r w:rsidRPr="007678F5">
        <w:t>а</w:t>
      </w:r>
      <w:r w:rsidRPr="007678F5">
        <w:t>родного права.</w:t>
      </w:r>
    </w:p>
    <w:p w:rsidR="00344E07" w:rsidRPr="007678F5" w:rsidRDefault="00344E07" w:rsidP="00344E07">
      <w:pPr>
        <w:autoSpaceDE w:val="0"/>
        <w:autoSpaceDN w:val="0"/>
        <w:adjustRightInd w:val="0"/>
        <w:spacing w:line="360" w:lineRule="auto"/>
        <w:ind w:right="535" w:firstLine="284"/>
        <w:jc w:val="both"/>
      </w:pPr>
      <w:r w:rsidRPr="007678F5">
        <w:t>Темпы выработки дефиниций термина «терроризм» и их з</w:t>
      </w:r>
      <w:r w:rsidRPr="007678F5">
        <w:t>а</w:t>
      </w:r>
      <w:r w:rsidRPr="007678F5">
        <w:t>крепления в национальном законодательстве во многом зависят от того, как давно отдельные государства столкнулись с проблемой терроризма, и сколь д</w:t>
      </w:r>
      <w:r w:rsidRPr="007678F5">
        <w:t>а</w:t>
      </w:r>
      <w:r w:rsidRPr="007678F5">
        <w:t>леко зашло это противостояние между властными структурами и общес</w:t>
      </w:r>
      <w:r w:rsidRPr="007678F5">
        <w:t>т</w:t>
      </w:r>
      <w:r w:rsidRPr="007678F5">
        <w:t xml:space="preserve">вом, с одной стороны, и террористическими группами – с другой. </w:t>
      </w:r>
    </w:p>
    <w:p w:rsidR="00344E07" w:rsidRPr="007678F5" w:rsidRDefault="00344E07" w:rsidP="00344E07">
      <w:pPr>
        <w:autoSpaceDE w:val="0"/>
        <w:autoSpaceDN w:val="0"/>
        <w:adjustRightInd w:val="0"/>
        <w:spacing w:line="360" w:lineRule="auto"/>
        <w:ind w:right="535" w:firstLine="284"/>
        <w:jc w:val="both"/>
      </w:pPr>
      <w:r w:rsidRPr="007678F5">
        <w:t>Краткий анализ антитеррористического законодательства ряда стран позволяет отметить некоторую схожесть в определениях терр</w:t>
      </w:r>
      <w:r w:rsidRPr="007678F5">
        <w:t>о</w:t>
      </w:r>
      <w:r w:rsidRPr="007678F5">
        <w:t>ризма.</w:t>
      </w:r>
    </w:p>
    <w:p w:rsidR="00344E07" w:rsidRPr="007678F5" w:rsidRDefault="00344E07" w:rsidP="00344E07">
      <w:pPr>
        <w:autoSpaceDE w:val="0"/>
        <w:autoSpaceDN w:val="0"/>
        <w:adjustRightInd w:val="0"/>
        <w:spacing w:line="360" w:lineRule="auto"/>
        <w:ind w:right="535" w:firstLine="284"/>
        <w:jc w:val="both"/>
      </w:pPr>
      <w:r w:rsidRPr="007678F5">
        <w:t>Так при разработке ежегодных докладов о терроризме госдепартамент США уже довольно-таки длител</w:t>
      </w:r>
      <w:r w:rsidRPr="007678F5">
        <w:t>ь</w:t>
      </w:r>
      <w:r w:rsidRPr="007678F5">
        <w:t>ный период опирался на определение понятия «терроризм», выработанное ЦРУ в  80-е годы, где: «Терр</w:t>
      </w:r>
      <w:r w:rsidRPr="007678F5">
        <w:t>о</w:t>
      </w:r>
      <w:r w:rsidRPr="007678F5">
        <w:t>ризм – это угроза применения или применение насилия в пол</w:t>
      </w:r>
      <w:r w:rsidRPr="007678F5">
        <w:t>и</w:t>
      </w:r>
      <w:r w:rsidRPr="007678F5">
        <w:t>тических целях отдельными лицами или группами лиц, действующими за или пр</w:t>
      </w:r>
      <w:r w:rsidRPr="007678F5">
        <w:t>о</w:t>
      </w:r>
      <w:r w:rsidRPr="007678F5">
        <w:t>тив существующего в данной стране правительства, когда такие действия направлены на то, чтобы нанести удар или запугать более многочисленную группу, чем непосредственная жертва, в отношении которой прим</w:t>
      </w:r>
      <w:r w:rsidRPr="007678F5">
        <w:t>е</w:t>
      </w:r>
      <w:r w:rsidRPr="007678F5">
        <w:t>няется насилие» [</w:t>
      </w:r>
      <w:r w:rsidRPr="00A33EE3">
        <w:t>19</w:t>
      </w:r>
      <w:r w:rsidRPr="007678F5">
        <w:t>].</w:t>
      </w:r>
    </w:p>
    <w:p w:rsidR="00344E07" w:rsidRPr="007678F5" w:rsidRDefault="00344E07" w:rsidP="00344E07">
      <w:pPr>
        <w:autoSpaceDE w:val="0"/>
        <w:autoSpaceDN w:val="0"/>
        <w:adjustRightInd w:val="0"/>
        <w:spacing w:line="360" w:lineRule="auto"/>
        <w:ind w:right="535" w:firstLine="284"/>
        <w:jc w:val="both"/>
      </w:pPr>
      <w:r w:rsidRPr="007678F5">
        <w:t xml:space="preserve">Закон по борьбе с терроризмом С-36, принятый Канадой в декабре </w:t>
      </w:r>
      <w:smartTag w:uri="urn:schemas-microsoft-com:office:smarttags" w:element="metricconverter">
        <w:smartTagPr>
          <w:attr w:name="ProductID" w:val="2001 г"/>
        </w:smartTagPr>
        <w:r w:rsidRPr="007678F5">
          <w:t>2001 г</w:t>
        </w:r>
      </w:smartTag>
      <w:r w:rsidRPr="007678F5">
        <w:t>., впервые в истории канадской юстиции определяет, что терр</w:t>
      </w:r>
      <w:r w:rsidRPr="007678F5">
        <w:t>о</w:t>
      </w:r>
      <w:r w:rsidRPr="007678F5">
        <w:t>ризм – это «деятельность, преследующая политические, религиозные или иде</w:t>
      </w:r>
      <w:r w:rsidRPr="007678F5">
        <w:t>о</w:t>
      </w:r>
      <w:r w:rsidRPr="007678F5">
        <w:t>логические цели. Она угрожает общественной безопасности, так как вызывает гибель людей, наносит им физические увечья и создает опа</w:t>
      </w:r>
      <w:r w:rsidRPr="007678F5">
        <w:t>с</w:t>
      </w:r>
      <w:r w:rsidRPr="007678F5">
        <w:t>ные условия для жизни человека» [</w:t>
      </w:r>
      <w:r w:rsidRPr="00A33EE3">
        <w:t>2</w:t>
      </w:r>
      <w:r w:rsidRPr="007678F5">
        <w:t>0].</w:t>
      </w:r>
    </w:p>
    <w:p w:rsidR="00344E07" w:rsidRPr="007678F5" w:rsidRDefault="00344E07" w:rsidP="00344E07">
      <w:pPr>
        <w:autoSpaceDE w:val="0"/>
        <w:autoSpaceDN w:val="0"/>
        <w:adjustRightInd w:val="0"/>
        <w:spacing w:line="360" w:lineRule="auto"/>
        <w:ind w:right="535" w:firstLine="284"/>
        <w:jc w:val="both"/>
      </w:pPr>
      <w:r w:rsidRPr="007678F5">
        <w:t xml:space="preserve">Принятый в Турции в </w:t>
      </w:r>
      <w:smartTag w:uri="urn:schemas-microsoft-com:office:smarttags" w:element="metricconverter">
        <w:smartTagPr>
          <w:attr w:name="ProductID" w:val="1991 г"/>
        </w:smartTagPr>
        <w:r w:rsidRPr="007678F5">
          <w:t>1991 г</w:t>
        </w:r>
      </w:smartTag>
      <w:r w:rsidRPr="007678F5">
        <w:t xml:space="preserve">. закон «О борьбе с терроризмом», трактует терроризм как «различного рода деятельность, проводимая одним человеком или </w:t>
      </w:r>
      <w:r w:rsidRPr="007678F5">
        <w:lastRenderedPageBreak/>
        <w:t>группой лиц, являющихся членами организаций, которые при помощи одного из методов нас</w:t>
      </w:r>
      <w:r w:rsidRPr="007678F5">
        <w:t>и</w:t>
      </w:r>
      <w:r w:rsidRPr="007678F5">
        <w:t>лия… ставят своей целью изменение политического, правового, социального и экономич</w:t>
      </w:r>
      <w:r w:rsidRPr="007678F5">
        <w:t>е</w:t>
      </w:r>
      <w:r w:rsidRPr="007678F5">
        <w:t>ского устройства» [</w:t>
      </w:r>
      <w:r w:rsidRPr="00A33EE3">
        <w:t>2</w:t>
      </w:r>
      <w:r w:rsidRPr="007678F5">
        <w:t xml:space="preserve">1]. </w:t>
      </w:r>
    </w:p>
    <w:p w:rsidR="00344E07" w:rsidRPr="007678F5" w:rsidRDefault="00344E07" w:rsidP="00344E07">
      <w:pPr>
        <w:autoSpaceDE w:val="0"/>
        <w:autoSpaceDN w:val="0"/>
        <w:adjustRightInd w:val="0"/>
        <w:spacing w:line="360" w:lineRule="auto"/>
        <w:ind w:right="535" w:firstLine="284"/>
        <w:jc w:val="both"/>
      </w:pPr>
      <w:r w:rsidRPr="007678F5">
        <w:t>Перуанский законодатель под терроризмом понимает «провоцирование, создание или поддержание страха у насел</w:t>
      </w:r>
      <w:r w:rsidRPr="007678F5">
        <w:t>е</w:t>
      </w:r>
      <w:r w:rsidRPr="007678F5">
        <w:t>ния либо его части; действия, способные нанести ущерб или серьезно нар</w:t>
      </w:r>
      <w:r w:rsidRPr="007678F5">
        <w:t>у</w:t>
      </w:r>
      <w:r w:rsidRPr="007678F5">
        <w:t>шить общественное спокойствие или повлиять на международные отн</w:t>
      </w:r>
      <w:r w:rsidRPr="007678F5">
        <w:t>о</w:t>
      </w:r>
      <w:r w:rsidRPr="007678F5">
        <w:t>шения или безопасность общества и государства» (из нормативного а</w:t>
      </w:r>
      <w:r w:rsidRPr="007678F5">
        <w:t>к</w:t>
      </w:r>
      <w:r w:rsidRPr="007678F5">
        <w:t>та № 25475 «Преступления, связанные с терроризмом») [</w:t>
      </w:r>
      <w:r w:rsidRPr="00A33EE3">
        <w:t>2</w:t>
      </w:r>
      <w:r w:rsidRPr="007678F5">
        <w:t>2].</w:t>
      </w:r>
    </w:p>
    <w:p w:rsidR="00344E07" w:rsidRPr="007678F5" w:rsidRDefault="00344E07" w:rsidP="00344E07">
      <w:pPr>
        <w:autoSpaceDE w:val="0"/>
        <w:autoSpaceDN w:val="0"/>
        <w:adjustRightInd w:val="0"/>
        <w:spacing w:line="360" w:lineRule="auto"/>
        <w:ind w:right="535" w:firstLine="284"/>
        <w:jc w:val="both"/>
      </w:pPr>
      <w:r w:rsidRPr="007678F5">
        <w:t>20-й раздел британского закона о предотвращении терроризма, прин</w:t>
      </w:r>
      <w:r w:rsidRPr="007678F5">
        <w:t>я</w:t>
      </w:r>
      <w:r w:rsidRPr="007678F5">
        <w:t xml:space="preserve">того в </w:t>
      </w:r>
      <w:smartTag w:uri="urn:schemas-microsoft-com:office:smarttags" w:element="metricconverter">
        <w:smartTagPr>
          <w:attr w:name="ProductID" w:val="1989 г"/>
        </w:smartTagPr>
        <w:r w:rsidRPr="007678F5">
          <w:t>1989 г</w:t>
        </w:r>
      </w:smartTag>
      <w:r w:rsidRPr="007678F5">
        <w:t>., гласит, что терроризмом является «...использование нас</w:t>
      </w:r>
      <w:r w:rsidRPr="007678F5">
        <w:t>и</w:t>
      </w:r>
      <w:r w:rsidRPr="007678F5">
        <w:t>лия в политических целях, включая любое использование насилия с ц</w:t>
      </w:r>
      <w:r w:rsidRPr="007678F5">
        <w:t>е</w:t>
      </w:r>
      <w:r w:rsidRPr="007678F5">
        <w:t>лью ввергнуть общество или какой-либо се</w:t>
      </w:r>
      <w:r w:rsidRPr="007678F5">
        <w:t>г</w:t>
      </w:r>
      <w:r w:rsidRPr="007678F5">
        <w:t>мент общества в страх» [</w:t>
      </w:r>
      <w:r w:rsidRPr="00A33EE3">
        <w:t>2</w:t>
      </w:r>
      <w:r w:rsidRPr="007678F5">
        <w:t>3]. Это определение носит в целом общий характер, но указ</w:t>
      </w:r>
      <w:r w:rsidRPr="007678F5">
        <w:t>ы</w:t>
      </w:r>
      <w:r w:rsidRPr="007678F5">
        <w:t>вает на три важных признака терроризма: использование насильственных мет</w:t>
      </w:r>
      <w:r w:rsidRPr="007678F5">
        <w:t>о</w:t>
      </w:r>
      <w:r w:rsidRPr="007678F5">
        <w:t>дов; преследуемые им политические цели; оказание психологического возде</w:t>
      </w:r>
      <w:r w:rsidRPr="007678F5">
        <w:t>й</w:t>
      </w:r>
      <w:r w:rsidRPr="007678F5">
        <w:t>ствия на общество.</w:t>
      </w:r>
    </w:p>
    <w:p w:rsidR="00344E07" w:rsidRPr="007678F5" w:rsidRDefault="00344E07" w:rsidP="00344E07">
      <w:pPr>
        <w:autoSpaceDE w:val="0"/>
        <w:autoSpaceDN w:val="0"/>
        <w:adjustRightInd w:val="0"/>
        <w:spacing w:line="360" w:lineRule="auto"/>
        <w:ind w:right="535" w:firstLine="284"/>
        <w:jc w:val="both"/>
      </w:pPr>
      <w:r w:rsidRPr="007678F5">
        <w:t xml:space="preserve">Еще в </w:t>
      </w:r>
      <w:smartTag w:uri="urn:schemas-microsoft-com:office:smarttags" w:element="metricconverter">
        <w:smartTagPr>
          <w:attr w:name="ProductID" w:val="1948 г"/>
        </w:smartTagPr>
        <w:r w:rsidRPr="007678F5">
          <w:t>1948 г</w:t>
        </w:r>
      </w:smartTag>
      <w:r w:rsidRPr="007678F5">
        <w:t>. Временный государственный совет Израиля издал указ «О предотвращении терроризма», в котором к ра</w:t>
      </w:r>
      <w:r w:rsidRPr="007678F5">
        <w:t>з</w:t>
      </w:r>
      <w:r w:rsidRPr="007678F5">
        <w:t>ряду террористических организаций относились «группы людей, применяющие насильс</w:t>
      </w:r>
      <w:r w:rsidRPr="007678F5">
        <w:t>т</w:t>
      </w:r>
      <w:r w:rsidRPr="007678F5">
        <w:t xml:space="preserve">венные действия». </w:t>
      </w:r>
    </w:p>
    <w:p w:rsidR="00344E07" w:rsidRPr="007678F5" w:rsidRDefault="00344E07" w:rsidP="00344E07">
      <w:pPr>
        <w:autoSpaceDE w:val="0"/>
        <w:autoSpaceDN w:val="0"/>
        <w:adjustRightInd w:val="0"/>
        <w:spacing w:line="360" w:lineRule="auto"/>
        <w:ind w:right="535" w:firstLine="284"/>
        <w:jc w:val="both"/>
      </w:pPr>
      <w:r w:rsidRPr="007678F5">
        <w:t>В Италии был принят закон № 191 от 18.05.1978 г., в котором в самом общем виде терроризм определяется как систематическое пр</w:t>
      </w:r>
      <w:r w:rsidRPr="007678F5">
        <w:t>и</w:t>
      </w:r>
      <w:r w:rsidRPr="007678F5">
        <w:t>менение насилия против личности и имущества в целях со</w:t>
      </w:r>
      <w:r w:rsidRPr="007678F5">
        <w:t>з</w:t>
      </w:r>
      <w:r w:rsidRPr="007678F5">
        <w:t>дания во всем обществе или его части напряжения и неконтролируемого стр</w:t>
      </w:r>
      <w:r w:rsidRPr="007678F5">
        <w:t>а</w:t>
      </w:r>
      <w:r w:rsidRPr="007678F5">
        <w:t>ха для достижения определенного политического результата [</w:t>
      </w:r>
      <w:r w:rsidRPr="00A33EE3">
        <w:t>2</w:t>
      </w:r>
      <w:r w:rsidRPr="007678F5">
        <w:t xml:space="preserve">4]. </w:t>
      </w:r>
    </w:p>
    <w:p w:rsidR="00344E07" w:rsidRPr="007678F5" w:rsidRDefault="00344E07" w:rsidP="00344E07">
      <w:pPr>
        <w:autoSpaceDE w:val="0"/>
        <w:autoSpaceDN w:val="0"/>
        <w:adjustRightInd w:val="0"/>
        <w:spacing w:line="360" w:lineRule="auto"/>
        <w:ind w:right="535" w:firstLine="284"/>
        <w:jc w:val="both"/>
      </w:pPr>
      <w:r w:rsidRPr="007678F5">
        <w:t>Сходные положения содержатся в зак</w:t>
      </w:r>
      <w:r w:rsidRPr="007678F5">
        <w:t>о</w:t>
      </w:r>
      <w:r w:rsidRPr="007678F5">
        <w:t>нодательстве целого ряда стран. Практически во всех странах терроризм законодательством  отнесен к категории ос</w:t>
      </w:r>
      <w:r w:rsidRPr="007678F5">
        <w:t>о</w:t>
      </w:r>
      <w:r w:rsidRPr="007678F5">
        <w:t>бо опасных (часто  государственных) преступлений и карается жестко и жестоко (длительные сроками тюремного з</w:t>
      </w:r>
      <w:r w:rsidRPr="007678F5">
        <w:t>а</w:t>
      </w:r>
      <w:r w:rsidRPr="007678F5">
        <w:t>ключения, вплоть до пожизненного, либо смертная казнь). Дела о терроризме имеют особый пор</w:t>
      </w:r>
      <w:r w:rsidRPr="007678F5">
        <w:t>я</w:t>
      </w:r>
      <w:r w:rsidRPr="007678F5">
        <w:t>док рассмотрения в судах. Например, в такой демократичной стране, как Великобритания, отменено право на ведение таких дел в суде пр</w:t>
      </w:r>
      <w:r w:rsidRPr="007678F5">
        <w:t>и</w:t>
      </w:r>
      <w:r w:rsidRPr="007678F5">
        <w:t>сяжных. И более того, для террористов отменена презумпция невиновн</w:t>
      </w:r>
      <w:r w:rsidRPr="007678F5">
        <w:t>о</w:t>
      </w:r>
      <w:r w:rsidRPr="007678F5">
        <w:t>сти, ибо любое лицо, обвиняемое в принадлежности к терроризму, в случае обнаружения у него оружия, боеприпасов, взрывч</w:t>
      </w:r>
      <w:r w:rsidRPr="007678F5">
        <w:t>а</w:t>
      </w:r>
      <w:r w:rsidRPr="007678F5">
        <w:t>тых веществ или взрывных устройств обязано само доказывать, что эти предметы не предполагалось использовать для совершения акций терроризма. Однако д</w:t>
      </w:r>
      <w:r w:rsidRPr="007678F5">
        <w:t>а</w:t>
      </w:r>
      <w:r w:rsidRPr="007678F5">
        <w:t>леко не всегда даже такие суровые наказания способны снизить террор</w:t>
      </w:r>
      <w:r w:rsidRPr="007678F5">
        <w:t>и</w:t>
      </w:r>
      <w:r w:rsidRPr="007678F5">
        <w:t xml:space="preserve">стическую угрозу, </w:t>
      </w:r>
      <w:r w:rsidRPr="007678F5">
        <w:lastRenderedPageBreak/>
        <w:t>что лишний раз доказывает необходимость искоренения причин, поро</w:t>
      </w:r>
      <w:r w:rsidRPr="007678F5">
        <w:t>ж</w:t>
      </w:r>
      <w:r w:rsidRPr="007678F5">
        <w:t>дающих терроризм, и возвышает приоритет профилактических, а не кар</w:t>
      </w:r>
      <w:r w:rsidRPr="007678F5">
        <w:t>а</w:t>
      </w:r>
      <w:r w:rsidRPr="007678F5">
        <w:t>тельных мер.</w:t>
      </w:r>
    </w:p>
    <w:p w:rsidR="00344E07" w:rsidRPr="007678F5" w:rsidRDefault="00344E07" w:rsidP="00344E07">
      <w:pPr>
        <w:autoSpaceDE w:val="0"/>
        <w:autoSpaceDN w:val="0"/>
        <w:adjustRightInd w:val="0"/>
        <w:spacing w:line="360" w:lineRule="auto"/>
        <w:ind w:right="535" w:firstLine="284"/>
        <w:jc w:val="both"/>
      </w:pPr>
      <w:r w:rsidRPr="007678F5">
        <w:t>Российский законодатель в 1994 году предложил определить терр</w:t>
      </w:r>
      <w:r w:rsidRPr="007678F5">
        <w:t>о</w:t>
      </w:r>
      <w:r w:rsidRPr="007678F5">
        <w:t>ризм как: «совершение взрыва, по</w:t>
      </w:r>
      <w:r w:rsidRPr="007678F5">
        <w:t>д</w:t>
      </w:r>
      <w:r w:rsidRPr="007678F5">
        <w:t>жога или иных действий, создающих опасность гибели людей, причин</w:t>
      </w:r>
      <w:r w:rsidRPr="007678F5">
        <w:t>е</w:t>
      </w:r>
      <w:r w:rsidRPr="007678F5">
        <w:t>ния значительного имущественного ущерба либо наступления иных общественно опа</w:t>
      </w:r>
      <w:r w:rsidRPr="007678F5">
        <w:t>с</w:t>
      </w:r>
      <w:r w:rsidRPr="007678F5">
        <w:t>ных последствий, если эти действия совершены в целях нарушения общественной без</w:t>
      </w:r>
      <w:r w:rsidRPr="007678F5">
        <w:t>о</w:t>
      </w:r>
      <w:r w:rsidRPr="007678F5">
        <w:t>пасности, устрашения населения либо оказания воздействия на принятие решений органами вл</w:t>
      </w:r>
      <w:r w:rsidRPr="007678F5">
        <w:t>а</w:t>
      </w:r>
      <w:r w:rsidRPr="007678F5">
        <w:t>сти, а также угрозы совершения указанных действий в тех же целях».  Необходимо отметить, что до 1994 года Уголовным к</w:t>
      </w:r>
      <w:r w:rsidRPr="007678F5">
        <w:t>о</w:t>
      </w:r>
      <w:r w:rsidRPr="007678F5">
        <w:t>дексом РСФСР не предусматривалось наказание за такое преступление, как те</w:t>
      </w:r>
      <w:r w:rsidRPr="007678F5">
        <w:t>р</w:t>
      </w:r>
      <w:r w:rsidRPr="007678F5">
        <w:t>роризм (не следует путать со ст. 66 – «Террористический акт» и ст. 67 – «Террористический акт против представителя иностранного государства», к</w:t>
      </w:r>
      <w:r w:rsidRPr="007678F5">
        <w:t>о</w:t>
      </w:r>
      <w:r w:rsidRPr="007678F5">
        <w:t>торые имели место быть в УК РСФСР).</w:t>
      </w:r>
    </w:p>
    <w:p w:rsidR="00344E07" w:rsidRPr="007678F5" w:rsidRDefault="00344E07" w:rsidP="00344E07">
      <w:pPr>
        <w:autoSpaceDE w:val="0"/>
        <w:autoSpaceDN w:val="0"/>
        <w:adjustRightInd w:val="0"/>
        <w:spacing w:line="360" w:lineRule="auto"/>
        <w:ind w:right="535" w:firstLine="284"/>
        <w:jc w:val="both"/>
      </w:pPr>
      <w:r w:rsidRPr="007678F5">
        <w:t>25 июля 1998 года законодатель издал Федеральный закон Российской Федерации № 130-ФЗ «О борьбе с терроризмом», который содержит ст</w:t>
      </w:r>
      <w:r w:rsidRPr="007678F5">
        <w:t>а</w:t>
      </w:r>
      <w:r w:rsidRPr="007678F5">
        <w:t>тью 3, где развернуто обозначена дефиниция терроризма: «Терр</w:t>
      </w:r>
      <w:r w:rsidRPr="007678F5">
        <w:t>о</w:t>
      </w:r>
      <w:r w:rsidRPr="007678F5">
        <w:t>ризм – насилие или угроза его применения в отн</w:t>
      </w:r>
      <w:r w:rsidRPr="007678F5">
        <w:t>о</w:t>
      </w:r>
      <w:r w:rsidRPr="007678F5">
        <w:t>шении физических лиц или организаций, а также уничтожение (повреждение) или угроза уничтож</w:t>
      </w:r>
      <w:r w:rsidRPr="007678F5">
        <w:t>е</w:t>
      </w:r>
      <w:r w:rsidRPr="007678F5">
        <w:t>ния (повреждения) имущества или других материальных объектов, со</w:t>
      </w:r>
      <w:r w:rsidRPr="007678F5">
        <w:t>з</w:t>
      </w:r>
      <w:r w:rsidRPr="007678F5">
        <w:t>дающие опасность гибели людей, причинения значительного имущес</w:t>
      </w:r>
      <w:r w:rsidRPr="007678F5">
        <w:t>т</w:t>
      </w:r>
      <w:r w:rsidRPr="007678F5">
        <w:t>венного ущерба либо наступления иных общественно опасных последствий, осуществляемые в целях нарушения о</w:t>
      </w:r>
      <w:r w:rsidRPr="007678F5">
        <w:t>б</w:t>
      </w:r>
      <w:r w:rsidRPr="007678F5">
        <w:t>щественной безопасности, устрашения населения, или оказания воздействия на прин</w:t>
      </w:r>
      <w:r w:rsidRPr="007678F5">
        <w:t>я</w:t>
      </w:r>
      <w:r w:rsidRPr="007678F5">
        <w:t>тие органами власти решений, выгодных террористам, или удовлетворения их неправомерных имущес</w:t>
      </w:r>
      <w:r w:rsidRPr="007678F5">
        <w:t>т</w:t>
      </w:r>
      <w:r w:rsidRPr="007678F5">
        <w:t>венных и (или) иных интересов; посягательство на жизнь государственного или политического деятеля, совершенное в ц</w:t>
      </w:r>
      <w:r w:rsidRPr="007678F5">
        <w:t>е</w:t>
      </w:r>
      <w:r w:rsidRPr="007678F5">
        <w:t>лях прекращения его государственной или иной политической деятел</w:t>
      </w:r>
      <w:r w:rsidRPr="007678F5">
        <w:t>ь</w:t>
      </w:r>
      <w:r w:rsidRPr="007678F5">
        <w:t>ности либо из мести за такую деятельность; нападение на представ</w:t>
      </w:r>
      <w:r w:rsidRPr="007678F5">
        <w:t>и</w:t>
      </w:r>
      <w:r w:rsidRPr="007678F5">
        <w:t>теля иностранного государства или сотрудника международной орган</w:t>
      </w:r>
      <w:r w:rsidRPr="007678F5">
        <w:t>и</w:t>
      </w:r>
      <w:r w:rsidRPr="007678F5">
        <w:t>зации, пользующихся международной защитой, а равно на служебные помещения либо транспортные средства лиц, пользующихся междун</w:t>
      </w:r>
      <w:r w:rsidRPr="007678F5">
        <w:t>а</w:t>
      </w:r>
      <w:r w:rsidRPr="007678F5">
        <w:t>родной защитой, если это деяние совершено в целях провокации войны или осложнения международных отношений». Применительно к данному зак</w:t>
      </w:r>
      <w:r w:rsidRPr="007678F5">
        <w:t>о</w:t>
      </w:r>
      <w:r w:rsidRPr="007678F5">
        <w:t>ну важно и то, что в той же статье российский законодатель раскр</w:t>
      </w:r>
      <w:r w:rsidRPr="007678F5">
        <w:t>ы</w:t>
      </w:r>
      <w:r w:rsidRPr="007678F5">
        <w:t>вает понятие международной террористической деятельн</w:t>
      </w:r>
      <w:r w:rsidRPr="007678F5">
        <w:t>о</w:t>
      </w:r>
      <w:r w:rsidRPr="007678F5">
        <w:t>сти.</w:t>
      </w:r>
    </w:p>
    <w:p w:rsidR="00344E07" w:rsidRPr="007678F5" w:rsidRDefault="00344E07" w:rsidP="00344E07">
      <w:pPr>
        <w:autoSpaceDE w:val="0"/>
        <w:autoSpaceDN w:val="0"/>
        <w:adjustRightInd w:val="0"/>
        <w:spacing w:line="360" w:lineRule="auto"/>
        <w:ind w:right="535" w:firstLine="284"/>
        <w:jc w:val="both"/>
      </w:pPr>
      <w:r w:rsidRPr="007678F5">
        <w:t>10 марта 2006 года был принят  Федеральный закон Российской Фед</w:t>
      </w:r>
      <w:r w:rsidRPr="007678F5">
        <w:t>е</w:t>
      </w:r>
      <w:r w:rsidRPr="007678F5">
        <w:t xml:space="preserve">рации от 6 марта </w:t>
      </w:r>
      <w:smartTag w:uri="urn:schemas-microsoft-com:office:smarttags" w:element="metricconverter">
        <w:smartTagPr>
          <w:attr w:name="ProductID" w:val="2006 г"/>
        </w:smartTagPr>
        <w:r w:rsidRPr="007678F5">
          <w:t>2006 г</w:t>
        </w:r>
      </w:smartTag>
      <w:r w:rsidRPr="007678F5">
        <w:t xml:space="preserve">. № 35-ФЗ «О противодействии терроризму». Статья 3 обозначила, что </w:t>
      </w:r>
      <w:r w:rsidRPr="007678F5">
        <w:lastRenderedPageBreak/>
        <w:t>«терроризм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w:t>
      </w:r>
      <w:r w:rsidRPr="007678F5">
        <w:t>е</w:t>
      </w:r>
      <w:r w:rsidRPr="007678F5">
        <w:t>ления и (или) иными формами противоправных насильственных дейс</w:t>
      </w:r>
      <w:r w:rsidRPr="007678F5">
        <w:t>т</w:t>
      </w:r>
      <w:r w:rsidRPr="007678F5">
        <w:t xml:space="preserve">вий». </w:t>
      </w:r>
    </w:p>
    <w:p w:rsidR="00344E07" w:rsidRPr="007678F5" w:rsidRDefault="00344E07" w:rsidP="00344E07">
      <w:pPr>
        <w:autoSpaceDE w:val="0"/>
        <w:autoSpaceDN w:val="0"/>
        <w:adjustRightInd w:val="0"/>
        <w:spacing w:line="360" w:lineRule="auto"/>
        <w:ind w:right="535" w:firstLine="284"/>
        <w:jc w:val="both"/>
      </w:pPr>
      <w:r w:rsidRPr="007678F5">
        <w:t>Следует отметить, что с момента публикации закона № 35-ФЗ утратил свою силу Ф</w:t>
      </w:r>
      <w:r w:rsidRPr="007678F5">
        <w:t>е</w:t>
      </w:r>
      <w:r w:rsidRPr="007678F5">
        <w:t>деральный закон от 25 июля 1998 года № 130-ФЗ «О борьбе с терроризмом». А значит, и основополагающим законодательным опр</w:t>
      </w:r>
      <w:r w:rsidRPr="007678F5">
        <w:t>е</w:t>
      </w:r>
      <w:r w:rsidRPr="007678F5">
        <w:t>делением терроризма для российских граждан, включая и соответствующие органы Росси</w:t>
      </w:r>
      <w:r w:rsidRPr="007678F5">
        <w:t>й</w:t>
      </w:r>
      <w:r w:rsidRPr="007678F5">
        <w:t xml:space="preserve">ской Федерации, является дефиниция терроризма, обозначенная в законе № 35-ФЗ. </w:t>
      </w:r>
    </w:p>
    <w:p w:rsidR="00344E07" w:rsidRPr="007678F5" w:rsidRDefault="00344E07" w:rsidP="00344E07">
      <w:pPr>
        <w:autoSpaceDE w:val="0"/>
        <w:autoSpaceDN w:val="0"/>
        <w:adjustRightInd w:val="0"/>
        <w:spacing w:line="360" w:lineRule="auto"/>
        <w:ind w:right="535" w:firstLine="284"/>
        <w:jc w:val="both"/>
      </w:pPr>
      <w:r w:rsidRPr="007678F5">
        <w:t>На международном уровне также прилагаются усилия по выработке емкого и приемлемого для всех сторон определения термина «терр</w:t>
      </w:r>
      <w:r w:rsidRPr="007678F5">
        <w:t>о</w:t>
      </w:r>
      <w:r w:rsidRPr="007678F5">
        <w:t xml:space="preserve">ризм». В частности, в </w:t>
      </w:r>
      <w:smartTag w:uri="urn:schemas-microsoft-com:office:smarttags" w:element="metricconverter">
        <w:smartTagPr>
          <w:attr w:name="ProductID" w:val="1989 г"/>
        </w:smartTagPr>
        <w:r w:rsidRPr="007678F5">
          <w:t>1989 г</w:t>
        </w:r>
      </w:smartTag>
      <w:r w:rsidRPr="007678F5">
        <w:t>. НАТО выделило ряд параметров, которые характеризуют терроризма: «Убийство, похищение, поджог и прочие нез</w:t>
      </w:r>
      <w:r w:rsidRPr="007678F5">
        <w:t>а</w:t>
      </w:r>
      <w:r w:rsidRPr="007678F5">
        <w:t>конные насильственные действия расцениваются как преступление» [</w:t>
      </w:r>
      <w:r w:rsidRPr="00A33EE3">
        <w:t>2</w:t>
      </w:r>
      <w:r w:rsidRPr="007678F5">
        <w:t xml:space="preserve">5]. </w:t>
      </w:r>
    </w:p>
    <w:p w:rsidR="00344E07" w:rsidRPr="007678F5" w:rsidRDefault="00344E07" w:rsidP="00344E07">
      <w:pPr>
        <w:autoSpaceDE w:val="0"/>
        <w:autoSpaceDN w:val="0"/>
        <w:adjustRightInd w:val="0"/>
        <w:spacing w:line="360" w:lineRule="auto"/>
        <w:ind w:right="535" w:firstLine="284"/>
        <w:jc w:val="both"/>
      </w:pPr>
      <w:r w:rsidRPr="007678F5">
        <w:rPr>
          <w:bCs/>
        </w:rPr>
        <w:t>Шанхайская конвенция о борьбе с терроризмом, сепаратизмом и эк</w:t>
      </w:r>
      <w:r w:rsidRPr="007678F5">
        <w:rPr>
          <w:bCs/>
        </w:rPr>
        <w:t>с</w:t>
      </w:r>
      <w:r w:rsidRPr="007678F5">
        <w:rPr>
          <w:bCs/>
        </w:rPr>
        <w:t xml:space="preserve">тремизмом от 15 июня </w:t>
      </w:r>
      <w:smartTag w:uri="urn:schemas-microsoft-com:office:smarttags" w:element="metricconverter">
        <w:smartTagPr>
          <w:attr w:name="ProductID" w:val="2001 г"/>
        </w:smartTagPr>
        <w:r w:rsidRPr="007678F5">
          <w:rPr>
            <w:bCs/>
          </w:rPr>
          <w:t>2001 г</w:t>
        </w:r>
      </w:smartTag>
      <w:r w:rsidRPr="007678F5">
        <w:rPr>
          <w:bCs/>
        </w:rPr>
        <w:t>. (</w:t>
      </w:r>
      <w:r w:rsidRPr="007678F5">
        <w:t>вступившая в силу для Российской Фед</w:t>
      </w:r>
      <w:r w:rsidRPr="007678F5">
        <w:t>е</w:t>
      </w:r>
      <w:r w:rsidRPr="007678F5">
        <w:t xml:space="preserve">рации 29 марта 2003 года) обозначает </w:t>
      </w:r>
      <w:r w:rsidRPr="007678F5">
        <w:rPr>
          <w:bCs/>
        </w:rPr>
        <w:t xml:space="preserve">терроризм как </w:t>
      </w:r>
      <w:r w:rsidRPr="007678F5">
        <w:t>деяние, направле</w:t>
      </w:r>
      <w:r w:rsidRPr="007678F5">
        <w:t>н</w:t>
      </w:r>
      <w:r w:rsidRPr="007678F5">
        <w:t>ное на то, чтобы вызвать смерть какого-либо гражданского лица или л</w:t>
      </w:r>
      <w:r w:rsidRPr="007678F5">
        <w:t>ю</w:t>
      </w:r>
      <w:r w:rsidRPr="007678F5">
        <w:t>бого другого лица, не принимающего активного участия в военных де</w:t>
      </w:r>
      <w:r w:rsidRPr="007678F5">
        <w:t>й</w:t>
      </w:r>
      <w:r w:rsidRPr="007678F5">
        <w:t>ствиях в ситуации вооруженного конфликта, или причинить ему тяжкое т</w:t>
      </w:r>
      <w:r w:rsidRPr="007678F5">
        <w:t>е</w:t>
      </w:r>
      <w:r w:rsidRPr="007678F5">
        <w:t>лесное повреждение, а также нанести значительный ущерб какому-либо материальному объекту, равно как организация, планирование так</w:t>
      </w:r>
      <w:r w:rsidRPr="007678F5">
        <w:t>о</w:t>
      </w:r>
      <w:r w:rsidRPr="007678F5">
        <w:t>го деяния, пособничество его совершению, подстрек</w:t>
      </w:r>
      <w:r w:rsidRPr="007678F5">
        <w:t>а</w:t>
      </w:r>
      <w:r w:rsidRPr="007678F5">
        <w:t>тельство к нему, когда цель такого деяния в силу его характера или контекста заключается в том, чтобы запугать население, нарушить общ</w:t>
      </w:r>
      <w:r w:rsidRPr="007678F5">
        <w:t>е</w:t>
      </w:r>
      <w:r w:rsidRPr="007678F5">
        <w:t>ственную безопасность или заставить органы власти либо международную организацию сове</w:t>
      </w:r>
      <w:r w:rsidRPr="007678F5">
        <w:t>р</w:t>
      </w:r>
      <w:r w:rsidRPr="007678F5">
        <w:t>шить какое-либо действие или воздержаться от его совершения, и пр</w:t>
      </w:r>
      <w:r w:rsidRPr="007678F5">
        <w:t>е</w:t>
      </w:r>
      <w:r w:rsidRPr="007678F5">
        <w:t>следуемые в уголовном порядке в соответствии с национальным закон</w:t>
      </w:r>
      <w:r w:rsidRPr="007678F5">
        <w:t>о</w:t>
      </w:r>
      <w:r w:rsidRPr="007678F5">
        <w:t>дательством сторон.</w:t>
      </w:r>
    </w:p>
    <w:p w:rsidR="00344E07" w:rsidRPr="007678F5" w:rsidRDefault="00344E07" w:rsidP="00344E07">
      <w:pPr>
        <w:autoSpaceDE w:val="0"/>
        <w:autoSpaceDN w:val="0"/>
        <w:adjustRightInd w:val="0"/>
        <w:spacing w:line="360" w:lineRule="auto"/>
        <w:ind w:right="535" w:firstLine="284"/>
        <w:jc w:val="both"/>
      </w:pPr>
      <w:r w:rsidRPr="007678F5">
        <w:t>Следует особо выделить, как наиболее удачное, определение терроризма, которое б</w:t>
      </w:r>
      <w:r w:rsidRPr="007678F5">
        <w:t>ы</w:t>
      </w:r>
      <w:r w:rsidRPr="007678F5">
        <w:t>ло зафиксировано в статье 1 Договора о сотрудничестве государств – участников Содружества Независимых Государств в борьбе с террори</w:t>
      </w:r>
      <w:r w:rsidRPr="007678F5">
        <w:t>з</w:t>
      </w:r>
      <w:r w:rsidRPr="007678F5">
        <w:t xml:space="preserve">мом (договор был подписан в Минске 4 июня </w:t>
      </w:r>
      <w:smartTag w:uri="urn:schemas-microsoft-com:office:smarttags" w:element="metricconverter">
        <w:smartTagPr>
          <w:attr w:name="ProductID" w:val="1999 г"/>
        </w:smartTagPr>
        <w:r w:rsidRPr="007678F5">
          <w:t>1999 г</w:t>
        </w:r>
      </w:smartTag>
      <w:r w:rsidRPr="007678F5">
        <w:t>.).  Статья отмечает, что терроризм – противоправное, уголовно наказуемое деяние, соверше</w:t>
      </w:r>
      <w:r w:rsidRPr="007678F5">
        <w:t>н</w:t>
      </w:r>
      <w:r w:rsidRPr="007678F5">
        <w:t>ное в целях нарушения общественной безопасности, оказания во</w:t>
      </w:r>
      <w:r w:rsidRPr="007678F5">
        <w:t>з</w:t>
      </w:r>
      <w:r w:rsidRPr="007678F5">
        <w:t>действия на принятие органами власти решений, устрашения населения, проявля</w:t>
      </w:r>
      <w:r w:rsidRPr="007678F5">
        <w:t>ю</w:t>
      </w:r>
      <w:r w:rsidRPr="007678F5">
        <w:t>щееся в виде:</w:t>
      </w:r>
    </w:p>
    <w:p w:rsidR="00344E07" w:rsidRPr="007678F5" w:rsidRDefault="00344E07" w:rsidP="00344E07">
      <w:pPr>
        <w:autoSpaceDE w:val="0"/>
        <w:autoSpaceDN w:val="0"/>
        <w:adjustRightInd w:val="0"/>
        <w:spacing w:line="360" w:lineRule="auto"/>
        <w:ind w:right="535" w:firstLine="284"/>
        <w:jc w:val="both"/>
      </w:pPr>
      <w:r w:rsidRPr="007678F5">
        <w:lastRenderedPageBreak/>
        <w:t>– насилия или угрозы его применения в отношении физических или юридических лиц;</w:t>
      </w:r>
    </w:p>
    <w:p w:rsidR="00344E07" w:rsidRPr="007678F5" w:rsidRDefault="00344E07" w:rsidP="00344E07">
      <w:pPr>
        <w:autoSpaceDE w:val="0"/>
        <w:autoSpaceDN w:val="0"/>
        <w:adjustRightInd w:val="0"/>
        <w:spacing w:line="360" w:lineRule="auto"/>
        <w:ind w:right="535" w:firstLine="284"/>
        <w:jc w:val="both"/>
        <w:rPr>
          <w:b/>
          <w:bCs/>
        </w:rPr>
      </w:pPr>
      <w:r w:rsidRPr="007678F5">
        <w:t>– уничтожения (повреждения) или угрозы уничтожения (поврежд</w:t>
      </w:r>
      <w:r w:rsidRPr="007678F5">
        <w:t>е</w:t>
      </w:r>
      <w:r w:rsidRPr="007678F5">
        <w:t>ния) имущества и других материальных объектов, со</w:t>
      </w:r>
      <w:r w:rsidRPr="007678F5">
        <w:t>з</w:t>
      </w:r>
      <w:r w:rsidRPr="007678F5">
        <w:t>дающих опасность гибели людей;</w:t>
      </w:r>
    </w:p>
    <w:p w:rsidR="00344E07" w:rsidRPr="007678F5" w:rsidRDefault="00344E07" w:rsidP="00344E07">
      <w:pPr>
        <w:autoSpaceDE w:val="0"/>
        <w:autoSpaceDN w:val="0"/>
        <w:adjustRightInd w:val="0"/>
        <w:spacing w:line="360" w:lineRule="auto"/>
        <w:ind w:right="535" w:firstLine="284"/>
        <w:jc w:val="both"/>
        <w:rPr>
          <w:b/>
          <w:bCs/>
        </w:rPr>
      </w:pPr>
      <w:r w:rsidRPr="007678F5">
        <w:t>– причинения значительного имущественного ущерба, либо наступл</w:t>
      </w:r>
      <w:r w:rsidRPr="007678F5">
        <w:t>е</w:t>
      </w:r>
      <w:r w:rsidRPr="007678F5">
        <w:t>ния иных общ</w:t>
      </w:r>
      <w:r w:rsidRPr="007678F5">
        <w:t>е</w:t>
      </w:r>
      <w:r w:rsidRPr="007678F5">
        <w:t>ственно опасных последствий;</w:t>
      </w:r>
    </w:p>
    <w:p w:rsidR="00344E07" w:rsidRPr="007678F5" w:rsidRDefault="00344E07" w:rsidP="00344E07">
      <w:pPr>
        <w:autoSpaceDE w:val="0"/>
        <w:autoSpaceDN w:val="0"/>
        <w:adjustRightInd w:val="0"/>
        <w:spacing w:line="360" w:lineRule="auto"/>
        <w:ind w:right="535" w:firstLine="284"/>
        <w:jc w:val="both"/>
      </w:pPr>
      <w:r w:rsidRPr="007678F5">
        <w:t>– посягательства на жизнь государственного или общественного де</w:t>
      </w:r>
      <w:r w:rsidRPr="007678F5">
        <w:t>я</w:t>
      </w:r>
      <w:r w:rsidRPr="007678F5">
        <w:t>теля, совершенного для прекращения его государственной или иной п</w:t>
      </w:r>
      <w:r w:rsidRPr="007678F5">
        <w:t>о</w:t>
      </w:r>
      <w:r w:rsidRPr="007678F5">
        <w:t>литической деятельности л</w:t>
      </w:r>
      <w:r w:rsidRPr="007678F5">
        <w:t>и</w:t>
      </w:r>
      <w:r w:rsidRPr="007678F5">
        <w:t>бо из мести за такую деятельность;</w:t>
      </w:r>
    </w:p>
    <w:p w:rsidR="00344E07" w:rsidRPr="007678F5" w:rsidRDefault="00344E07" w:rsidP="00344E07">
      <w:pPr>
        <w:autoSpaceDE w:val="0"/>
        <w:autoSpaceDN w:val="0"/>
        <w:adjustRightInd w:val="0"/>
        <w:spacing w:line="360" w:lineRule="auto"/>
        <w:ind w:right="535" w:firstLine="284"/>
        <w:jc w:val="both"/>
      </w:pPr>
      <w:r w:rsidRPr="007678F5">
        <w:t>– нападения на представителя иностранного государства или сотру</w:t>
      </w:r>
      <w:r w:rsidRPr="007678F5">
        <w:t>д</w:t>
      </w:r>
      <w:r w:rsidRPr="007678F5">
        <w:t>ника международной организации, пользующегося международной з</w:t>
      </w:r>
      <w:r w:rsidRPr="007678F5">
        <w:t>а</w:t>
      </w:r>
      <w:r w:rsidRPr="007678F5">
        <w:t>щитой, а равно на служебные п</w:t>
      </w:r>
      <w:r w:rsidRPr="007678F5">
        <w:t>о</w:t>
      </w:r>
      <w:r w:rsidRPr="007678F5">
        <w:t>мещения или транспортные средства лиц, пользующихся международной защитой;</w:t>
      </w:r>
    </w:p>
    <w:p w:rsidR="00344E07" w:rsidRPr="007678F5" w:rsidRDefault="00344E07" w:rsidP="00344E07">
      <w:pPr>
        <w:autoSpaceDE w:val="0"/>
        <w:autoSpaceDN w:val="0"/>
        <w:adjustRightInd w:val="0"/>
        <w:spacing w:line="360" w:lineRule="auto"/>
        <w:ind w:right="535" w:firstLine="284"/>
        <w:jc w:val="both"/>
      </w:pPr>
      <w:r w:rsidRPr="007678F5">
        <w:t>– иных деяний, подпадающих под понятие террористических в соо</w:t>
      </w:r>
      <w:r w:rsidRPr="007678F5">
        <w:t>т</w:t>
      </w:r>
      <w:r w:rsidRPr="007678F5">
        <w:t>ветствии с национальным законодательством сторон, а также иными о</w:t>
      </w:r>
      <w:r w:rsidRPr="007678F5">
        <w:t>б</w:t>
      </w:r>
      <w:r w:rsidRPr="007678F5">
        <w:t>щепризнанными междунаро</w:t>
      </w:r>
      <w:r w:rsidRPr="007678F5">
        <w:t>д</w:t>
      </w:r>
      <w:r w:rsidRPr="007678F5">
        <w:t>но-правовыми актами, направленными на борьбу с терроризмом [</w:t>
      </w:r>
      <w:r w:rsidRPr="00A33EE3">
        <w:t>2</w:t>
      </w:r>
      <w:r w:rsidRPr="007678F5">
        <w:t>6].</w:t>
      </w:r>
    </w:p>
    <w:p w:rsidR="00344E07" w:rsidRPr="007678F5" w:rsidRDefault="00344E07" w:rsidP="00344E07">
      <w:pPr>
        <w:autoSpaceDE w:val="0"/>
        <w:autoSpaceDN w:val="0"/>
        <w:adjustRightInd w:val="0"/>
        <w:spacing w:line="360" w:lineRule="auto"/>
        <w:ind w:right="535" w:firstLine="284"/>
        <w:jc w:val="both"/>
      </w:pPr>
      <w:r w:rsidRPr="007678F5">
        <w:t>Все вышесказанное позволяет констатировать, что в сфере борьбы с терроризмом позиции отдельных государств пост</w:t>
      </w:r>
      <w:r w:rsidRPr="007678F5">
        <w:t>е</w:t>
      </w:r>
      <w:r w:rsidRPr="007678F5">
        <w:t>пенно сближаются. Нетрудно в этой связи спрогнозировать перспективу сближения наци</w:t>
      </w:r>
      <w:r w:rsidRPr="007678F5">
        <w:t>о</w:t>
      </w:r>
      <w:r w:rsidRPr="007678F5">
        <w:t>нальных антитеррористических законодательств вплоть до выработки единых и обязательных для всех государств международных пр</w:t>
      </w:r>
      <w:r w:rsidRPr="007678F5">
        <w:t>а</w:t>
      </w:r>
      <w:r w:rsidRPr="007678F5">
        <w:t>вовых антитеррористических актов. Однако было бы нецелесообразно форсир</w:t>
      </w:r>
      <w:r w:rsidRPr="007678F5">
        <w:t>о</w:t>
      </w:r>
      <w:r w:rsidRPr="007678F5">
        <w:t>вать этот сложный, а потому требующий значительных усилий и времени процесс. Следует учитывать, что терроризм многообразен по своей природе, целям, формам. Разные страны по-разному ощущают угрозу терр</w:t>
      </w:r>
      <w:r w:rsidRPr="007678F5">
        <w:t>о</w:t>
      </w:r>
      <w:r w:rsidRPr="007678F5">
        <w:t>ризма, а сам терроризм имеет характерные именно для данной страны объекты посягательс</w:t>
      </w:r>
      <w:r w:rsidRPr="007678F5">
        <w:t>т</w:t>
      </w:r>
      <w:r w:rsidRPr="007678F5">
        <w:t>ва. Нельзя не учитывать и то, что, проводя в жизнь внешнюю политику, государства руководствуются национальными интересами, к</w:t>
      </w:r>
      <w:r w:rsidRPr="007678F5">
        <w:t>о</w:t>
      </w:r>
      <w:r w:rsidRPr="007678F5">
        <w:t>торые могут не совпадать. И к тому же весьма трудно избежать двойного стандарта в оценках террористич</w:t>
      </w:r>
      <w:r w:rsidRPr="007678F5">
        <w:t>е</w:t>
      </w:r>
      <w:r w:rsidRPr="007678F5">
        <w:t>ской угрозы.</w:t>
      </w:r>
    </w:p>
    <w:p w:rsidR="00344E07" w:rsidRPr="007678F5" w:rsidRDefault="00344E07" w:rsidP="00344E07">
      <w:pPr>
        <w:autoSpaceDE w:val="0"/>
        <w:autoSpaceDN w:val="0"/>
        <w:adjustRightInd w:val="0"/>
        <w:spacing w:line="360" w:lineRule="auto"/>
        <w:ind w:right="535" w:firstLine="284"/>
        <w:jc w:val="both"/>
      </w:pPr>
    </w:p>
    <w:p w:rsidR="00344E07" w:rsidRPr="007678F5" w:rsidRDefault="00344E07" w:rsidP="00344E07">
      <w:pPr>
        <w:autoSpaceDE w:val="0"/>
        <w:autoSpaceDN w:val="0"/>
        <w:adjustRightInd w:val="0"/>
        <w:spacing w:line="360" w:lineRule="auto"/>
        <w:ind w:right="535" w:firstLine="284"/>
        <w:jc w:val="both"/>
        <w:rPr>
          <w:b/>
        </w:rPr>
      </w:pPr>
      <w:r>
        <w:rPr>
          <w:b/>
        </w:rPr>
        <w:t>1.</w:t>
      </w:r>
      <w:r w:rsidRPr="007678F5">
        <w:rPr>
          <w:b/>
        </w:rPr>
        <w:t>3. Дефиниции международного терроризма.</w:t>
      </w:r>
    </w:p>
    <w:p w:rsidR="00344E07" w:rsidRPr="007678F5" w:rsidRDefault="00344E07" w:rsidP="00344E07">
      <w:pPr>
        <w:autoSpaceDE w:val="0"/>
        <w:autoSpaceDN w:val="0"/>
        <w:adjustRightInd w:val="0"/>
        <w:spacing w:line="360" w:lineRule="auto"/>
        <w:ind w:right="535" w:firstLine="284"/>
        <w:jc w:val="both"/>
      </w:pPr>
      <w:r w:rsidRPr="007678F5">
        <w:t>В международной практике терроризм также традиционно трактуется как политич</w:t>
      </w:r>
      <w:r w:rsidRPr="007678F5">
        <w:t>е</w:t>
      </w:r>
      <w:r w:rsidRPr="007678F5">
        <w:t>ски мотивированное насилие против мирного населения, но общепризнанного юридического определения международного терр</w:t>
      </w:r>
      <w:r w:rsidRPr="007678F5">
        <w:t>о</w:t>
      </w:r>
      <w:r w:rsidRPr="007678F5">
        <w:t xml:space="preserve">ризма на </w:t>
      </w:r>
      <w:r w:rsidRPr="007678F5">
        <w:lastRenderedPageBreak/>
        <w:t>сегодняшний момент также не существует. Попыток же более четко определить понятие «международный терроризм» достаточно мн</w:t>
      </w:r>
      <w:r w:rsidRPr="007678F5">
        <w:t>о</w:t>
      </w:r>
      <w:r w:rsidRPr="007678F5">
        <w:t xml:space="preserve">го. </w:t>
      </w:r>
    </w:p>
    <w:p w:rsidR="00344E07" w:rsidRPr="007678F5" w:rsidRDefault="00344E07" w:rsidP="00344E07">
      <w:pPr>
        <w:autoSpaceDE w:val="0"/>
        <w:autoSpaceDN w:val="0"/>
        <w:adjustRightInd w:val="0"/>
        <w:spacing w:line="360" w:lineRule="auto"/>
        <w:ind w:right="535" w:firstLine="284"/>
        <w:jc w:val="both"/>
      </w:pPr>
      <w:r w:rsidRPr="007678F5">
        <w:t>В итоговом документе Третьего Международного симпозиума по международному терроризму и политическим преступл</w:t>
      </w:r>
      <w:r w:rsidRPr="007678F5">
        <w:t>е</w:t>
      </w:r>
      <w:r w:rsidRPr="007678F5">
        <w:t>ниям, который был организован Международным институтом развития уголовных наук в 1972 году, подчеркивается, что международное сообщество не в состо</w:t>
      </w:r>
      <w:r w:rsidRPr="007678F5">
        <w:t>я</w:t>
      </w:r>
      <w:r w:rsidRPr="007678F5">
        <w:t>нии сформировать общепринятое определение понятия междун</w:t>
      </w:r>
      <w:r w:rsidRPr="007678F5">
        <w:t>а</w:t>
      </w:r>
      <w:r w:rsidRPr="007678F5">
        <w:t>родного терроризма. Вместе с тем в этом документе указывается на политич</w:t>
      </w:r>
      <w:r w:rsidRPr="007678F5">
        <w:t>е</w:t>
      </w:r>
      <w:r w:rsidRPr="007678F5">
        <w:t>ский характер всех акций международного терроризма и делается попытка дать определение этого понятия как поведение инд</w:t>
      </w:r>
      <w:r w:rsidRPr="007678F5">
        <w:t>и</w:t>
      </w:r>
      <w:r w:rsidRPr="007678F5">
        <w:t>вида или группы лиц, служащее стратегии террористического насилия, затрагивающее межд</w:t>
      </w:r>
      <w:r w:rsidRPr="007678F5">
        <w:t>у</w:t>
      </w:r>
      <w:r w:rsidRPr="007678F5">
        <w:t>народные отношения или направленное против объекта, находящегося под международной защитой. В комментариях к определению подчеркивается, что целью террористического акта, осуществляющегося с</w:t>
      </w:r>
      <w:r w:rsidRPr="007678F5">
        <w:t>и</w:t>
      </w:r>
      <w:r w:rsidRPr="007678F5">
        <w:t>лой, является изменение или сохранение политических, социальных, экон</w:t>
      </w:r>
      <w:r w:rsidRPr="007678F5">
        <w:t>о</w:t>
      </w:r>
      <w:r w:rsidRPr="007678F5">
        <w:t>мических структур, политики данного государства, изменение или сохр</w:t>
      </w:r>
      <w:r w:rsidRPr="007678F5">
        <w:t>а</w:t>
      </w:r>
      <w:r w:rsidRPr="007678F5">
        <w:t>нение правового статуса терроризма [</w:t>
      </w:r>
      <w:r w:rsidRPr="00A33EE3">
        <w:t>27</w:t>
      </w:r>
      <w:r w:rsidRPr="007678F5">
        <w:t>].</w:t>
      </w:r>
    </w:p>
    <w:p w:rsidR="00344E07" w:rsidRPr="007678F5" w:rsidRDefault="00344E07" w:rsidP="00344E07">
      <w:pPr>
        <w:autoSpaceDE w:val="0"/>
        <w:autoSpaceDN w:val="0"/>
        <w:adjustRightInd w:val="0"/>
        <w:spacing w:line="360" w:lineRule="auto"/>
        <w:ind w:right="535" w:firstLine="284"/>
        <w:jc w:val="both"/>
      </w:pPr>
      <w:r w:rsidRPr="007678F5">
        <w:t>В рамках Организации Объединенных Наций интенсивная разработка определения международного терроризма началась с 1972 года, с моме</w:t>
      </w:r>
      <w:r w:rsidRPr="007678F5">
        <w:t>н</w:t>
      </w:r>
      <w:r w:rsidRPr="007678F5">
        <w:t>та учреждения Генеральной Ассамблеей ООН специального к</w:t>
      </w:r>
      <w:r w:rsidRPr="007678F5">
        <w:t>о</w:t>
      </w:r>
      <w:r w:rsidRPr="007678F5">
        <w:t>митета по международному терроризму. К сожалению, деятельность этого орг</w:t>
      </w:r>
      <w:r w:rsidRPr="007678F5">
        <w:t>а</w:t>
      </w:r>
      <w:r w:rsidRPr="007678F5">
        <w:t>на так и не увенчалась выработкой общего, приемлемого для всех определ</w:t>
      </w:r>
      <w:r w:rsidRPr="007678F5">
        <w:t>е</w:t>
      </w:r>
      <w:r w:rsidRPr="007678F5">
        <w:t>ния данного рода преступления. Та же участь постигла усилия, предпринимавшиеся Ассоциацией межд</w:t>
      </w:r>
      <w:r w:rsidRPr="007678F5">
        <w:t>у</w:t>
      </w:r>
      <w:r w:rsidRPr="007678F5">
        <w:t>народного права.</w:t>
      </w:r>
    </w:p>
    <w:p w:rsidR="00344E07" w:rsidRPr="007678F5" w:rsidRDefault="00344E07" w:rsidP="00344E07">
      <w:pPr>
        <w:autoSpaceDE w:val="0"/>
        <w:autoSpaceDN w:val="0"/>
        <w:adjustRightInd w:val="0"/>
        <w:spacing w:line="360" w:lineRule="auto"/>
        <w:ind w:right="535" w:firstLine="284"/>
        <w:jc w:val="both"/>
      </w:pPr>
      <w:r w:rsidRPr="007678F5">
        <w:t>На всем протяжении изучения международного терроризма как явл</w:t>
      </w:r>
      <w:r w:rsidRPr="007678F5">
        <w:t>е</w:t>
      </w:r>
      <w:r w:rsidRPr="007678F5">
        <w:t>ния было дано значительное число определений этого понятия как ин</w:t>
      </w:r>
      <w:r w:rsidRPr="007678F5">
        <w:t>о</w:t>
      </w:r>
      <w:r w:rsidRPr="007678F5">
        <w:t>странными, так и отечественными специ</w:t>
      </w:r>
      <w:r w:rsidRPr="007678F5">
        <w:t>а</w:t>
      </w:r>
      <w:r w:rsidRPr="007678F5">
        <w:t>листами. Рассмотрим отдельные из них.</w:t>
      </w:r>
    </w:p>
    <w:p w:rsidR="00344E07" w:rsidRPr="007678F5" w:rsidRDefault="00344E07" w:rsidP="00344E07">
      <w:pPr>
        <w:autoSpaceDE w:val="0"/>
        <w:autoSpaceDN w:val="0"/>
        <w:adjustRightInd w:val="0"/>
        <w:spacing w:line="360" w:lineRule="auto"/>
        <w:ind w:right="535" w:firstLine="284"/>
        <w:jc w:val="both"/>
      </w:pPr>
      <w:r w:rsidRPr="007678F5">
        <w:t>В вышедшем в 1973 году в США «Трактате по международному уг</w:t>
      </w:r>
      <w:r w:rsidRPr="007678F5">
        <w:t>о</w:t>
      </w:r>
      <w:r w:rsidRPr="007678F5">
        <w:t>ловному праву» под общей реда</w:t>
      </w:r>
      <w:r w:rsidRPr="007678F5">
        <w:t>к</w:t>
      </w:r>
      <w:r w:rsidRPr="007678F5">
        <w:t>цией профессоров М. Бассиони и В. Нанди говорится, что терроризм является международным преступл</w:t>
      </w:r>
      <w:r w:rsidRPr="007678F5">
        <w:t>е</w:t>
      </w:r>
      <w:r w:rsidRPr="007678F5">
        <w:t>нием, которое угрожает человеческому спокойствию и безопасности, о</w:t>
      </w:r>
      <w:r w:rsidRPr="007678F5">
        <w:t>с</w:t>
      </w:r>
      <w:r w:rsidRPr="007678F5">
        <w:t>корбляет всеобщую совесть и наносит ущерб человеческому достоинс</w:t>
      </w:r>
      <w:r w:rsidRPr="007678F5">
        <w:t>т</w:t>
      </w:r>
      <w:r w:rsidRPr="007678F5">
        <w:t>ву [</w:t>
      </w:r>
      <w:r w:rsidRPr="00A33EE3">
        <w:t>28</w:t>
      </w:r>
      <w:r w:rsidRPr="007678F5">
        <w:t>].</w:t>
      </w:r>
    </w:p>
    <w:p w:rsidR="00344E07" w:rsidRPr="007678F5" w:rsidRDefault="00344E07" w:rsidP="00344E07">
      <w:pPr>
        <w:autoSpaceDE w:val="0"/>
        <w:autoSpaceDN w:val="0"/>
        <w:adjustRightInd w:val="0"/>
        <w:spacing w:line="360" w:lineRule="auto"/>
        <w:ind w:right="535" w:firstLine="284"/>
        <w:jc w:val="both"/>
      </w:pPr>
      <w:r w:rsidRPr="007678F5">
        <w:t>По мнению специалиста из ЮАР Дж. Дугарда, «международный те</w:t>
      </w:r>
      <w:r w:rsidRPr="007678F5">
        <w:t>р</w:t>
      </w:r>
      <w:r w:rsidRPr="007678F5">
        <w:t>роризм – это насильственные акты, имеющие целью вызвать политич</w:t>
      </w:r>
      <w:r w:rsidRPr="007678F5">
        <w:t>е</w:t>
      </w:r>
      <w:r w:rsidRPr="007678F5">
        <w:t>ские изменения, которые подрывают международные отношения и кот</w:t>
      </w:r>
      <w:r w:rsidRPr="007678F5">
        <w:t>о</w:t>
      </w:r>
      <w:r w:rsidRPr="007678F5">
        <w:t>рые международное сообщество рассматривает как несовместимые с ж</w:t>
      </w:r>
      <w:r w:rsidRPr="007678F5">
        <w:t>е</w:t>
      </w:r>
      <w:r w:rsidRPr="007678F5">
        <w:t xml:space="preserve">лаемыми нормами поведения». Далее по </w:t>
      </w:r>
      <w:r w:rsidRPr="007678F5">
        <w:lastRenderedPageBreak/>
        <w:t>тексту Дугард обращает вним</w:t>
      </w:r>
      <w:r w:rsidRPr="007678F5">
        <w:t>а</w:t>
      </w:r>
      <w:r w:rsidRPr="007678F5">
        <w:t>ние на террористические акты, которые направлены на подрыв междун</w:t>
      </w:r>
      <w:r w:rsidRPr="007678F5">
        <w:t>а</w:t>
      </w:r>
      <w:r w:rsidRPr="007678F5">
        <w:t>родной политической системы связей и противоречат нормам междун</w:t>
      </w:r>
      <w:r w:rsidRPr="007678F5">
        <w:t>а</w:t>
      </w:r>
      <w:r w:rsidRPr="007678F5">
        <w:t>родной морали и права [</w:t>
      </w:r>
      <w:r w:rsidRPr="00A33EE3">
        <w:t>29</w:t>
      </w:r>
      <w:r w:rsidRPr="007678F5">
        <w:t>].</w:t>
      </w:r>
    </w:p>
    <w:p w:rsidR="00344E07" w:rsidRPr="007678F5" w:rsidRDefault="00344E07" w:rsidP="00344E07">
      <w:pPr>
        <w:autoSpaceDE w:val="0"/>
        <w:autoSpaceDN w:val="0"/>
        <w:adjustRightInd w:val="0"/>
        <w:spacing w:line="360" w:lineRule="auto"/>
        <w:ind w:right="535" w:firstLine="284"/>
        <w:jc w:val="both"/>
      </w:pPr>
      <w:r w:rsidRPr="007678F5">
        <w:t>Ю. Динстейн, специалист из Израиля, утверждает, что сущность те</w:t>
      </w:r>
      <w:r w:rsidRPr="007678F5">
        <w:t>р</w:t>
      </w:r>
      <w:r w:rsidRPr="007678F5">
        <w:t>роризма вообще и международного терроризма в частности проявл</w:t>
      </w:r>
      <w:r w:rsidRPr="007678F5">
        <w:t>я</w:t>
      </w:r>
      <w:r w:rsidRPr="007678F5">
        <w:t>ется в беспорядочном насилии, обычно направленном против людей без ра</w:t>
      </w:r>
      <w:r w:rsidRPr="007678F5">
        <w:t>з</w:t>
      </w:r>
      <w:r w:rsidRPr="007678F5">
        <w:t>бора (невинные жертвы террористического акта) в целях создания в ма</w:t>
      </w:r>
      <w:r w:rsidRPr="007678F5">
        <w:t>с</w:t>
      </w:r>
      <w:r w:rsidRPr="007678F5">
        <w:t>сах идеи, что цель оправдывает средства: чем ужаснее преступл</w:t>
      </w:r>
      <w:r w:rsidRPr="007678F5">
        <w:t>е</w:t>
      </w:r>
      <w:r w:rsidRPr="007678F5">
        <w:t>ние, тем лучше с точки зрения террористов [</w:t>
      </w:r>
      <w:r w:rsidRPr="00A33EE3">
        <w:t>30</w:t>
      </w:r>
      <w:r w:rsidRPr="007678F5">
        <w:t xml:space="preserve">]. </w:t>
      </w:r>
    </w:p>
    <w:p w:rsidR="00344E07" w:rsidRPr="007678F5" w:rsidRDefault="00344E07" w:rsidP="00344E07">
      <w:pPr>
        <w:autoSpaceDE w:val="0"/>
        <w:autoSpaceDN w:val="0"/>
        <w:adjustRightInd w:val="0"/>
        <w:spacing w:line="360" w:lineRule="auto"/>
        <w:ind w:right="535" w:firstLine="284"/>
        <w:jc w:val="both"/>
      </w:pPr>
      <w:r w:rsidRPr="007678F5">
        <w:t>С. Агравала (Индия) считал, что наиболее удачным является смеша</w:t>
      </w:r>
      <w:r w:rsidRPr="007678F5">
        <w:t>н</w:t>
      </w:r>
      <w:r w:rsidRPr="007678F5">
        <w:t>ное определение понятия «межд</w:t>
      </w:r>
      <w:r w:rsidRPr="007678F5">
        <w:t>у</w:t>
      </w:r>
      <w:r w:rsidRPr="007678F5">
        <w:t>народный терроризм», включающее общую дефиницию и основные эл</w:t>
      </w:r>
      <w:r w:rsidRPr="007678F5">
        <w:t>е</w:t>
      </w:r>
      <w:r w:rsidRPr="007678F5">
        <w:t>менты этого преступления. По его мнению, необходимые элементы международного терроризма – это угр</w:t>
      </w:r>
      <w:r w:rsidRPr="007678F5">
        <w:t>о</w:t>
      </w:r>
      <w:r w:rsidRPr="007678F5">
        <w:t>за насилием или применение насилия, создающие условия опасн</w:t>
      </w:r>
      <w:r w:rsidRPr="007678F5">
        <w:t>о</w:t>
      </w:r>
      <w:r w:rsidRPr="007678F5">
        <w:t>сти для невинных людей или населения в целом, и международный характер пр</w:t>
      </w:r>
      <w:r w:rsidRPr="007678F5">
        <w:t>е</w:t>
      </w:r>
      <w:r w:rsidRPr="007678F5">
        <w:t>ступления [</w:t>
      </w:r>
      <w:r w:rsidRPr="00A33EE3">
        <w:t>31</w:t>
      </w:r>
      <w:r w:rsidRPr="007678F5">
        <w:t>]. Следовательно, С. Агравала указывает на акты терроризма, которые в извес</w:t>
      </w:r>
      <w:r w:rsidRPr="007678F5">
        <w:t>т</w:t>
      </w:r>
      <w:r w:rsidRPr="007678F5">
        <w:t>ной мере затрагивают международные отношения, но угрожают не собственно их субъектам и международному правопорядку, а людям, гражданскому н</w:t>
      </w:r>
      <w:r w:rsidRPr="007678F5">
        <w:t>а</w:t>
      </w:r>
      <w:r w:rsidRPr="007678F5">
        <w:t>селению, которые не имеют отношения к целям терр</w:t>
      </w:r>
      <w:r w:rsidRPr="007678F5">
        <w:t>о</w:t>
      </w:r>
      <w:r w:rsidRPr="007678F5">
        <w:t xml:space="preserve">ристического акта. </w:t>
      </w:r>
    </w:p>
    <w:p w:rsidR="00344E07" w:rsidRPr="007678F5" w:rsidRDefault="00344E07" w:rsidP="00344E07">
      <w:pPr>
        <w:autoSpaceDE w:val="0"/>
        <w:autoSpaceDN w:val="0"/>
        <w:adjustRightInd w:val="0"/>
        <w:spacing w:line="360" w:lineRule="auto"/>
        <w:ind w:right="535" w:firstLine="284"/>
        <w:jc w:val="both"/>
      </w:pPr>
      <w:r w:rsidRPr="007678F5">
        <w:t>Международный терроризм активно исследовался советск</w:t>
      </w:r>
      <w:r w:rsidRPr="007678F5">
        <w:t>и</w:t>
      </w:r>
      <w:r w:rsidRPr="007678F5">
        <w:t>ми, а затем и российскими специалистами. Так, Д.Б. Левин определил международный терроризм как «убийства дипломатических представителей и вообще политических деятелей иностранных государств... в целях усиления международной н</w:t>
      </w:r>
      <w:r w:rsidRPr="007678F5">
        <w:t>а</w:t>
      </w:r>
      <w:r w:rsidRPr="007678F5">
        <w:t>пряженности и раздувания политических и военных конфликтов»[</w:t>
      </w:r>
      <w:r w:rsidRPr="00A33EE3">
        <w:t>32</w:t>
      </w:r>
      <w:r w:rsidRPr="007678F5">
        <w:t>]. И.И. Карпец дал следующее определение: «Терроризм – это межд</w:t>
      </w:r>
      <w:r w:rsidRPr="007678F5">
        <w:t>у</w:t>
      </w:r>
      <w:r w:rsidRPr="007678F5">
        <w:t>народная либо внутригосударственная, но имеющая м</w:t>
      </w:r>
      <w:r w:rsidRPr="007678F5">
        <w:t>е</w:t>
      </w:r>
      <w:r w:rsidRPr="007678F5">
        <w:t>ждународный (т.е. охватывающая два или более государств)  характер организац</w:t>
      </w:r>
      <w:r w:rsidRPr="007678F5">
        <w:t>и</w:t>
      </w:r>
      <w:r w:rsidRPr="007678F5">
        <w:t>онная и иная деятельность, направленная на создание специальных организаций и групп для совершения убийств и покушения на убийство, нанесения тяжких телесных повреждений, применения и захвата людей в качестве з</w:t>
      </w:r>
      <w:r w:rsidRPr="007678F5">
        <w:t>а</w:t>
      </w:r>
      <w:r w:rsidRPr="007678F5">
        <w:t>ложников с целью получения выкупа, насильственного лишения чел</w:t>
      </w:r>
      <w:r w:rsidRPr="007678F5">
        <w:t>о</w:t>
      </w:r>
      <w:r w:rsidRPr="007678F5">
        <w:t>века свободы, сопряженного с надругательством над личн</w:t>
      </w:r>
      <w:r w:rsidRPr="007678F5">
        <w:t>о</w:t>
      </w:r>
      <w:r w:rsidRPr="007678F5">
        <w:t>стью, применением пыток, шантажа и т.д.; терроризм может сопр</w:t>
      </w:r>
      <w:r w:rsidRPr="007678F5">
        <w:t>о</w:t>
      </w:r>
      <w:r w:rsidRPr="007678F5">
        <w:t>вождаться разрушением и ограблением зданий, жилых помещ</w:t>
      </w:r>
      <w:r w:rsidRPr="007678F5">
        <w:t>е</w:t>
      </w:r>
      <w:r w:rsidRPr="007678F5">
        <w:t>ний и иных объектов» [</w:t>
      </w:r>
      <w:r w:rsidRPr="00A33EE3">
        <w:t>33</w:t>
      </w:r>
      <w:r w:rsidRPr="007678F5">
        <w:t>].</w:t>
      </w:r>
    </w:p>
    <w:p w:rsidR="00344E07" w:rsidRPr="007678F5" w:rsidRDefault="00344E07" w:rsidP="00344E07">
      <w:pPr>
        <w:autoSpaceDE w:val="0"/>
        <w:autoSpaceDN w:val="0"/>
        <w:adjustRightInd w:val="0"/>
        <w:spacing w:line="360" w:lineRule="auto"/>
        <w:ind w:right="535" w:firstLine="284"/>
        <w:jc w:val="both"/>
      </w:pPr>
      <w:r w:rsidRPr="007678F5">
        <w:t>Е.Г. Ляхов выделяет, что акт международного терроризма объективно н</w:t>
      </w:r>
      <w:r w:rsidRPr="007678F5">
        <w:t>а</w:t>
      </w:r>
      <w:r w:rsidRPr="007678F5">
        <w:t>правлен против определенных общеч</w:t>
      </w:r>
      <w:r w:rsidRPr="007678F5">
        <w:t>е</w:t>
      </w:r>
      <w:r w:rsidRPr="007678F5">
        <w:t>ловеческих ценностей, охраняемых уже не только национал</w:t>
      </w:r>
      <w:r w:rsidRPr="007678F5">
        <w:t>ь</w:t>
      </w:r>
      <w:r w:rsidRPr="007678F5">
        <w:t>ным, но и международным правом [</w:t>
      </w:r>
      <w:r w:rsidRPr="00A33EE3">
        <w:t>34</w:t>
      </w:r>
      <w:r w:rsidRPr="007678F5">
        <w:t>].</w:t>
      </w:r>
    </w:p>
    <w:p w:rsidR="00344E07" w:rsidRPr="007678F5" w:rsidRDefault="00344E07" w:rsidP="00344E07">
      <w:pPr>
        <w:autoSpaceDE w:val="0"/>
        <w:autoSpaceDN w:val="0"/>
        <w:adjustRightInd w:val="0"/>
        <w:spacing w:line="360" w:lineRule="auto"/>
        <w:ind w:right="535" w:firstLine="284"/>
        <w:jc w:val="both"/>
      </w:pPr>
      <w:r w:rsidRPr="007678F5">
        <w:lastRenderedPageBreak/>
        <w:t xml:space="preserve"> Н.С. Беглова выделяла, что </w:t>
      </w:r>
      <w:r w:rsidRPr="007678F5">
        <w:rPr>
          <w:bCs/>
          <w:iCs/>
        </w:rPr>
        <w:t>международный терроризм – это не какой-то особый вид терроризма, а продолжение внутреннего терр</w:t>
      </w:r>
      <w:r w:rsidRPr="007678F5">
        <w:rPr>
          <w:bCs/>
          <w:iCs/>
        </w:rPr>
        <w:t>о</w:t>
      </w:r>
      <w:r w:rsidRPr="007678F5">
        <w:rPr>
          <w:bCs/>
          <w:iCs/>
        </w:rPr>
        <w:t>ризма, выход его за пределы границ того или иного государства</w:t>
      </w:r>
      <w:r w:rsidRPr="007678F5">
        <w:rPr>
          <w:b/>
        </w:rPr>
        <w:t xml:space="preserve"> </w:t>
      </w:r>
      <w:r w:rsidRPr="007678F5">
        <w:t>[</w:t>
      </w:r>
      <w:r w:rsidRPr="00A33EE3">
        <w:t>35</w:t>
      </w:r>
      <w:r w:rsidRPr="007678F5">
        <w:t>]. Характерно, что мысль, выск</w:t>
      </w:r>
      <w:r w:rsidRPr="007678F5">
        <w:t>а</w:t>
      </w:r>
      <w:r w:rsidRPr="007678F5">
        <w:t>занная ученым в 1991 году, нашла свое практическое по</w:t>
      </w:r>
      <w:r w:rsidRPr="007678F5">
        <w:t>д</w:t>
      </w:r>
      <w:r w:rsidRPr="007678F5">
        <w:t xml:space="preserve">тверждение в конце двадцатого – начале двадцать первого века. </w:t>
      </w:r>
    </w:p>
    <w:p w:rsidR="00344E07" w:rsidRPr="007678F5" w:rsidRDefault="00344E07" w:rsidP="00344E07">
      <w:pPr>
        <w:spacing w:line="360" w:lineRule="auto"/>
        <w:ind w:right="535" w:firstLine="284"/>
        <w:jc w:val="both"/>
      </w:pPr>
      <w:r w:rsidRPr="007678F5">
        <w:t>Известный российский специалист в области изучения те</w:t>
      </w:r>
      <w:r w:rsidRPr="007678F5">
        <w:t>р</w:t>
      </w:r>
      <w:r w:rsidRPr="007678F5">
        <w:t>роризма В. Петрищев дает следующее определение междун</w:t>
      </w:r>
      <w:r w:rsidRPr="007678F5">
        <w:t>а</w:t>
      </w:r>
      <w:r w:rsidRPr="007678F5">
        <w:t>родного терроризма: «преступные посягательства на международный правопорядок или об</w:t>
      </w:r>
      <w:r w:rsidRPr="007678F5">
        <w:t>ъ</w:t>
      </w:r>
      <w:r w:rsidRPr="007678F5">
        <w:t>екты, пользующиеся международной защитой, а также отдельные, инд</w:t>
      </w:r>
      <w:r w:rsidRPr="007678F5">
        <w:t>и</w:t>
      </w:r>
      <w:r w:rsidRPr="007678F5">
        <w:t>видуально направленные террористические акции, которые распростр</w:t>
      </w:r>
      <w:r w:rsidRPr="007678F5">
        <w:t>а</w:t>
      </w:r>
      <w:r w:rsidRPr="007678F5">
        <w:t>няются на территорию более чем одного государства» [</w:t>
      </w:r>
      <w:r w:rsidRPr="00A33EE3">
        <w:t>36</w:t>
      </w:r>
      <w:r w:rsidRPr="007678F5">
        <w:t>].</w:t>
      </w:r>
    </w:p>
    <w:p w:rsidR="00344E07" w:rsidRPr="007678F5" w:rsidRDefault="00344E07" w:rsidP="00344E07">
      <w:pPr>
        <w:spacing w:line="360" w:lineRule="auto"/>
        <w:ind w:right="535" w:firstLine="284"/>
        <w:jc w:val="both"/>
      </w:pPr>
      <w:r w:rsidRPr="007678F5">
        <w:t>Крупнейший российский эксперт в области безопасности Алексей Арбатов исходит из того, что четкое общепризнанное определение пон</w:t>
      </w:r>
      <w:r w:rsidRPr="007678F5">
        <w:t>я</w:t>
      </w:r>
      <w:r w:rsidRPr="007678F5">
        <w:t>тия «международный терроризм» следует сформул</w:t>
      </w:r>
      <w:r w:rsidRPr="007678F5">
        <w:t>и</w:t>
      </w:r>
      <w:r w:rsidRPr="007678F5">
        <w:t xml:space="preserve">ровать с точки зрения: </w:t>
      </w:r>
    </w:p>
    <w:p w:rsidR="00344E07" w:rsidRPr="007678F5" w:rsidRDefault="00344E07" w:rsidP="00344E07">
      <w:pPr>
        <w:spacing w:line="360" w:lineRule="auto"/>
        <w:ind w:right="535" w:firstLine="284"/>
        <w:jc w:val="both"/>
      </w:pPr>
      <w:r w:rsidRPr="007678F5">
        <w:t>- характера рассматриваемых акций (насильственное действие, вл</w:t>
      </w:r>
      <w:r w:rsidRPr="007678F5">
        <w:t>е</w:t>
      </w:r>
      <w:r w:rsidRPr="007678F5">
        <w:t>кущее гибель людей, разрушение материальных ценностей, экологич</w:t>
      </w:r>
      <w:r w:rsidRPr="007678F5">
        <w:t>е</w:t>
      </w:r>
      <w:r w:rsidRPr="007678F5">
        <w:t xml:space="preserve">ский ущерб);  </w:t>
      </w:r>
    </w:p>
    <w:p w:rsidR="00344E07" w:rsidRPr="007678F5" w:rsidRDefault="00344E07" w:rsidP="00344E07">
      <w:pPr>
        <w:spacing w:line="360" w:lineRule="auto"/>
        <w:ind w:right="535" w:firstLine="284"/>
        <w:jc w:val="both"/>
      </w:pPr>
      <w:r w:rsidRPr="007678F5">
        <w:t>- объекта данных насильственных действий (гражданское население, материальные ценности, вооруженные силы в ми</w:t>
      </w:r>
      <w:r w:rsidRPr="007678F5">
        <w:t>р</w:t>
      </w:r>
      <w:r w:rsidRPr="007678F5">
        <w:t>ное время);</w:t>
      </w:r>
    </w:p>
    <w:p w:rsidR="00344E07" w:rsidRPr="007678F5" w:rsidRDefault="00344E07" w:rsidP="00344E07">
      <w:pPr>
        <w:spacing w:line="360" w:lineRule="auto"/>
        <w:ind w:right="535" w:firstLine="284"/>
        <w:jc w:val="both"/>
      </w:pPr>
      <w:r w:rsidRPr="007678F5">
        <w:t>- их субъекта (негосударственные      организации)[</w:t>
      </w:r>
      <w:r w:rsidRPr="00344E07">
        <w:t>37</w:t>
      </w:r>
      <w:r w:rsidRPr="007678F5">
        <w:t>].</w:t>
      </w:r>
    </w:p>
    <w:p w:rsidR="00344E07" w:rsidRPr="007678F5" w:rsidRDefault="00344E07" w:rsidP="00344E07">
      <w:pPr>
        <w:autoSpaceDE w:val="0"/>
        <w:autoSpaceDN w:val="0"/>
        <w:adjustRightInd w:val="0"/>
        <w:spacing w:line="360" w:lineRule="auto"/>
        <w:ind w:right="535" w:firstLine="284"/>
        <w:jc w:val="both"/>
      </w:pPr>
      <w:r w:rsidRPr="007678F5">
        <w:t>Следует отдельно заметить, что с середины 90-х годов прошлого столетия появляется все больше определений терроризма и междун</w:t>
      </w:r>
      <w:r w:rsidRPr="007678F5">
        <w:t>а</w:t>
      </w:r>
      <w:r w:rsidRPr="007678F5">
        <w:t>родного терроризма как особого вида тайных военных действий. Одн</w:t>
      </w:r>
      <w:r w:rsidRPr="007678F5">
        <w:t>о</w:t>
      </w:r>
      <w:r w:rsidRPr="007678F5">
        <w:t>временно предлагается рядом ученых рассматривать терроризм как «конфликты малой интенсивности», при этом, подтверждая свою посылку тем, что расширяется сотрудничество между террористическими группами разных стран и, как следствие, происходит координация престу</w:t>
      </w:r>
      <w:r w:rsidRPr="007678F5">
        <w:t>п</w:t>
      </w:r>
      <w:r w:rsidRPr="007678F5">
        <w:t>ных действий, приносящих значительный политический, социальный и экономический урон мировому соо</w:t>
      </w:r>
      <w:r w:rsidRPr="007678F5">
        <w:t>б</w:t>
      </w:r>
      <w:r w:rsidRPr="007678F5">
        <w:t>ществу [</w:t>
      </w:r>
      <w:r w:rsidRPr="00A33EE3">
        <w:t>38</w:t>
      </w:r>
      <w:r w:rsidRPr="007678F5">
        <w:t>] .</w:t>
      </w:r>
    </w:p>
    <w:p w:rsidR="00344E07" w:rsidRPr="007678F5" w:rsidRDefault="00344E07" w:rsidP="00344E07">
      <w:pPr>
        <w:autoSpaceDE w:val="0"/>
        <w:autoSpaceDN w:val="0"/>
        <w:adjustRightInd w:val="0"/>
        <w:spacing w:line="360" w:lineRule="auto"/>
        <w:ind w:right="535" w:firstLine="284"/>
        <w:jc w:val="both"/>
      </w:pPr>
      <w:r w:rsidRPr="007678F5">
        <w:t>Отчасти это просматривается в текстуре определения  международного терроризма данного Центральным разведывательным управлением США. Так ЦРУ определяет международный терроризм как «терр</w:t>
      </w:r>
      <w:r w:rsidRPr="007678F5">
        <w:t>о</w:t>
      </w:r>
      <w:r w:rsidRPr="007678F5">
        <w:t>ризм, осуществляемый при поддержке со стороны иностранного правительства или организации и/или направленный против иностранных граждан, организаций или правительства. Террористическую деятельность проводят группы, ставящие задачу ниспр</w:t>
      </w:r>
      <w:r w:rsidRPr="007678F5">
        <w:t>о</w:t>
      </w:r>
      <w:r w:rsidRPr="007678F5">
        <w:t>вергнуть определенный государственный строй (н</w:t>
      </w:r>
      <w:r w:rsidRPr="007678F5">
        <w:t>а</w:t>
      </w:r>
      <w:r w:rsidRPr="007678F5">
        <w:t>пример, в Югославии или Сальвадоре), исправить национальную или групповую несправедл</w:t>
      </w:r>
      <w:r w:rsidRPr="007678F5">
        <w:t>и</w:t>
      </w:r>
      <w:r w:rsidRPr="007678F5">
        <w:t xml:space="preserve">вость (например, палестинцы) </w:t>
      </w:r>
      <w:r w:rsidRPr="007678F5">
        <w:lastRenderedPageBreak/>
        <w:t>или подорвать международный пор</w:t>
      </w:r>
      <w:r w:rsidRPr="007678F5">
        <w:t>я</w:t>
      </w:r>
      <w:r w:rsidRPr="007678F5">
        <w:t>док (например, японская «Красная армия») как конечную цель своей деятел</w:t>
      </w:r>
      <w:r w:rsidRPr="007678F5">
        <w:t>ь</w:t>
      </w:r>
      <w:r w:rsidRPr="007678F5">
        <w:t>ности [</w:t>
      </w:r>
      <w:r w:rsidRPr="00A33EE3">
        <w:t>39</w:t>
      </w:r>
      <w:r w:rsidRPr="007678F5">
        <w:t>].</w:t>
      </w:r>
    </w:p>
    <w:p w:rsidR="00344E07" w:rsidRPr="007678F5" w:rsidRDefault="00344E07" w:rsidP="00344E07">
      <w:pPr>
        <w:autoSpaceDE w:val="0"/>
        <w:autoSpaceDN w:val="0"/>
        <w:adjustRightInd w:val="0"/>
        <w:spacing w:line="360" w:lineRule="auto"/>
        <w:ind w:right="535" w:firstLine="284"/>
        <w:jc w:val="both"/>
      </w:pPr>
      <w:r w:rsidRPr="007678F5">
        <w:t>Подводя промежуточный вывод, отметим, что существующие и, соответственно рассмотренные нами, определения международн</w:t>
      </w:r>
      <w:r w:rsidRPr="007678F5">
        <w:t>о</w:t>
      </w:r>
      <w:r w:rsidRPr="007678F5">
        <w:t>го терроризма не дают возможности для полного и четкого представл</w:t>
      </w:r>
      <w:r w:rsidRPr="007678F5">
        <w:t>е</w:t>
      </w:r>
      <w:r w:rsidRPr="007678F5">
        <w:t>ния о нем как о преступном деянии лица (группы лиц), затрагивающем межгосударственные отношения. Вместе с тем, анализ дефиниций показывает, что большинство исследователей отм</w:t>
      </w:r>
      <w:r w:rsidRPr="007678F5">
        <w:t>е</w:t>
      </w:r>
      <w:r w:rsidRPr="007678F5">
        <w:t>чают особо опасный характер актов международного терроризма для межгосударственных отношений и международного пр</w:t>
      </w:r>
      <w:r w:rsidRPr="007678F5">
        <w:t>а</w:t>
      </w:r>
      <w:r w:rsidRPr="007678F5">
        <w:t>вопорядка.</w:t>
      </w:r>
    </w:p>
    <w:p w:rsidR="00344E07" w:rsidRPr="007678F5" w:rsidRDefault="00344E07" w:rsidP="00344E07">
      <w:pPr>
        <w:autoSpaceDE w:val="0"/>
        <w:autoSpaceDN w:val="0"/>
        <w:adjustRightInd w:val="0"/>
        <w:spacing w:line="360" w:lineRule="auto"/>
        <w:ind w:right="535" w:firstLine="284"/>
        <w:jc w:val="both"/>
      </w:pPr>
      <w:r w:rsidRPr="007678F5">
        <w:t>Рассмотрим данный вопрос с позиции российской государственности и российского законодательства.</w:t>
      </w:r>
    </w:p>
    <w:p w:rsidR="00344E07" w:rsidRPr="007678F5" w:rsidRDefault="00344E07" w:rsidP="00344E07">
      <w:pPr>
        <w:autoSpaceDE w:val="0"/>
        <w:autoSpaceDN w:val="0"/>
        <w:adjustRightInd w:val="0"/>
        <w:spacing w:line="360" w:lineRule="auto"/>
        <w:ind w:right="535" w:firstLine="284"/>
        <w:jc w:val="both"/>
      </w:pPr>
      <w:r w:rsidRPr="007678F5">
        <w:t xml:space="preserve"> Согласно закону Российской Федерации № 130-ФЗ «О борьбе с терроризмом», м</w:t>
      </w:r>
      <w:r w:rsidRPr="007678F5">
        <w:t>е</w:t>
      </w:r>
      <w:r w:rsidRPr="007678F5">
        <w:t>ждународная террористическая деятельность обозначена как террористическая деятел</w:t>
      </w:r>
      <w:r w:rsidRPr="007678F5">
        <w:t>ь</w:t>
      </w:r>
      <w:r w:rsidRPr="007678F5">
        <w:t>ность, осуществляемая террористом или террористической организацией на территории более чем одного государства или наносящая ущерб интересам б</w:t>
      </w:r>
      <w:r w:rsidRPr="007678F5">
        <w:t>о</w:t>
      </w:r>
      <w:r w:rsidRPr="007678F5">
        <w:t>лее чем одного государства гражданами одного государства в отношении граждан другого государства или на террит</w:t>
      </w:r>
      <w:r w:rsidRPr="007678F5">
        <w:t>о</w:t>
      </w:r>
      <w:r w:rsidRPr="007678F5">
        <w:t>рии другого государства, в случае, когда террорист и жертва терроризма являются гражданами одного и того же государства или разных государств, но преступление совершено за пределами территорий этих гос</w:t>
      </w:r>
      <w:r w:rsidRPr="007678F5">
        <w:t>у</w:t>
      </w:r>
      <w:r w:rsidRPr="007678F5">
        <w:t>дарств. Схожие определения содержат и белорусский «Закон о борьбе с терроризмом» и законы целого ряда гос</w:t>
      </w:r>
      <w:r w:rsidRPr="007678F5">
        <w:t>у</w:t>
      </w:r>
      <w:r w:rsidRPr="007678F5">
        <w:t>дарств СНГ.</w:t>
      </w:r>
    </w:p>
    <w:p w:rsidR="00344E07" w:rsidRPr="007678F5" w:rsidRDefault="00344E07" w:rsidP="00344E07">
      <w:pPr>
        <w:autoSpaceDE w:val="0"/>
        <w:autoSpaceDN w:val="0"/>
        <w:adjustRightInd w:val="0"/>
        <w:spacing w:line="360" w:lineRule="auto"/>
        <w:ind w:right="535" w:firstLine="284"/>
        <w:jc w:val="both"/>
      </w:pPr>
      <w:r w:rsidRPr="007678F5">
        <w:t>Международная конвенция о борьбе с финансированием терроризма, принятая резолюцией 54/109 Генеральной Ассам</w:t>
      </w:r>
      <w:r w:rsidRPr="007678F5">
        <w:t>б</w:t>
      </w:r>
      <w:r w:rsidRPr="007678F5">
        <w:t>леи ООН от 9 декабря 1999 года, обозначает в статье 2: «…любое лицо с</w:t>
      </w:r>
      <w:r w:rsidRPr="007678F5">
        <w:t>о</w:t>
      </w:r>
      <w:r w:rsidRPr="007678F5">
        <w:t>вершает преступление по смыслу данной конвенции, если его деяния прямо или косвенно направлены на то, чтобы в</w:t>
      </w:r>
      <w:r w:rsidRPr="007678F5">
        <w:t>ы</w:t>
      </w:r>
      <w:r w:rsidRPr="007678F5">
        <w:t>звать смерть какого-либо гражданского или любого другого лица, не прин</w:t>
      </w:r>
      <w:r w:rsidRPr="007678F5">
        <w:t>и</w:t>
      </w:r>
      <w:r w:rsidRPr="007678F5">
        <w:t>мающего активного участия в военных действиях в ситуации вооруже</w:t>
      </w:r>
      <w:r w:rsidRPr="007678F5">
        <w:t>н</w:t>
      </w:r>
      <w:r w:rsidRPr="007678F5">
        <w:t>ного конфликта, или причинить ему тяжкое телесное повреждение, когда цель такого деяния в силу его характера или контекста заключается в том, чтобы запугать население или заставить правительство или межд</w:t>
      </w:r>
      <w:r w:rsidRPr="007678F5">
        <w:t>у</w:t>
      </w:r>
      <w:r w:rsidRPr="007678F5">
        <w:t>народную организацию совершить какое-либо деяние или воздержаться от его с</w:t>
      </w:r>
      <w:r w:rsidRPr="007678F5">
        <w:t>о</w:t>
      </w:r>
      <w:r w:rsidRPr="007678F5">
        <w:t>вершения».</w:t>
      </w:r>
    </w:p>
    <w:p w:rsidR="00344E07" w:rsidRPr="007678F5" w:rsidRDefault="00344E07" w:rsidP="00344E07">
      <w:pPr>
        <w:autoSpaceDE w:val="0"/>
        <w:autoSpaceDN w:val="0"/>
        <w:adjustRightInd w:val="0"/>
        <w:spacing w:line="360" w:lineRule="auto"/>
        <w:ind w:right="535" w:firstLine="284"/>
        <w:jc w:val="both"/>
      </w:pPr>
      <w:r w:rsidRPr="007678F5">
        <w:t>Для полноты рассматриваемой картины следует заметить, что различные органы ООН, занимаясь проблемой международного терроризма, постоянно сталк</w:t>
      </w:r>
      <w:r w:rsidRPr="007678F5">
        <w:t>и</w:t>
      </w:r>
      <w:r w:rsidRPr="007678F5">
        <w:t>ваются с серьезными политико-правовыми вопросами при формулировании понятия этого явления. Их попыталась решить Г</w:t>
      </w:r>
      <w:r w:rsidRPr="007678F5">
        <w:t>е</w:t>
      </w:r>
      <w:r w:rsidRPr="007678F5">
        <w:t xml:space="preserve">неральная Ассамблея ООН на своих 27-й, 31-й и </w:t>
      </w:r>
      <w:r w:rsidRPr="007678F5">
        <w:lastRenderedPageBreak/>
        <w:t>39-й сессиях. При этом пр</w:t>
      </w:r>
      <w:r w:rsidRPr="007678F5">
        <w:t>о</w:t>
      </w:r>
      <w:r w:rsidRPr="007678F5">
        <w:t>блем различного характера, с которыми столкнулись представители государств, при определении понятия «международный терр</w:t>
      </w:r>
      <w:r w:rsidRPr="007678F5">
        <w:t>о</w:t>
      </w:r>
      <w:r w:rsidRPr="007678F5">
        <w:t>ризм», было множество. Самое характерное – практически во всех определениях одним из важнейших элементов проходит частый разрыв между непосредс</w:t>
      </w:r>
      <w:r w:rsidRPr="007678F5">
        <w:t>т</w:t>
      </w:r>
      <w:r w:rsidRPr="007678F5">
        <w:t>венной жертвой насилия и группой, являющейся объектом во</w:t>
      </w:r>
      <w:r w:rsidRPr="007678F5">
        <w:t>з</w:t>
      </w:r>
      <w:r w:rsidRPr="007678F5">
        <w:t>действия, целью насилия. Именно поэтому, говоря о террористических акциях, часто употребляются слова «невинная жер</w:t>
      </w:r>
      <w:r w:rsidRPr="007678F5">
        <w:t>т</w:t>
      </w:r>
      <w:r w:rsidRPr="007678F5">
        <w:t>ва».</w:t>
      </w:r>
    </w:p>
    <w:p w:rsidR="00344E07" w:rsidRPr="007678F5" w:rsidRDefault="00344E07" w:rsidP="00344E07">
      <w:pPr>
        <w:autoSpaceDE w:val="0"/>
        <w:autoSpaceDN w:val="0"/>
        <w:adjustRightInd w:val="0"/>
        <w:spacing w:line="360" w:lineRule="auto"/>
        <w:ind w:right="535" w:firstLine="284"/>
        <w:jc w:val="both"/>
      </w:pPr>
      <w:r w:rsidRPr="007678F5">
        <w:t>В результате неудачных попыток разработать приемлемое для всех государств опр</w:t>
      </w:r>
      <w:r w:rsidRPr="007678F5">
        <w:t>е</w:t>
      </w:r>
      <w:r w:rsidRPr="007678F5">
        <w:t>деление международного терроризма среди политологов и правоведов наметилась некоторая поляр</w:t>
      </w:r>
      <w:r w:rsidRPr="007678F5">
        <w:t>и</w:t>
      </w:r>
      <w:r w:rsidRPr="007678F5">
        <w:t>зация мнений. Отдельные специалисты считают, что ввиду отсутствия перспектив выр</w:t>
      </w:r>
      <w:r w:rsidRPr="007678F5">
        <w:t>а</w:t>
      </w:r>
      <w:r w:rsidRPr="007678F5">
        <w:t>ботки общепринятого определения международного терроризма нецел</w:t>
      </w:r>
      <w:r w:rsidRPr="007678F5">
        <w:t>е</w:t>
      </w:r>
      <w:r w:rsidRPr="007678F5">
        <w:t>сообразно стремиться к решению этой задачи. Они предлагают огран</w:t>
      </w:r>
      <w:r w:rsidRPr="007678F5">
        <w:t>и</w:t>
      </w:r>
      <w:r w:rsidRPr="007678F5">
        <w:t>читься договоренностью о совместной борьбе с конкретными видами преступных деяний, например с захватом заложников. В то же время основное большинство специалистов признают, что эффективное и вс</w:t>
      </w:r>
      <w:r w:rsidRPr="007678F5">
        <w:t>е</w:t>
      </w:r>
      <w:r w:rsidRPr="007678F5">
        <w:t>стороннее сотрудничество государств в этой области возможно только при условии договоренности в отношении развернутого определения терроризма. Данная то</w:t>
      </w:r>
      <w:r w:rsidRPr="007678F5">
        <w:t>ч</w:t>
      </w:r>
      <w:r w:rsidRPr="007678F5">
        <w:t>ка зрения разделяется Генеральной Ассамблеей ООН, в резолюции которой специально оговаривается, что «эффекти</w:t>
      </w:r>
      <w:r w:rsidRPr="007678F5">
        <w:t>в</w:t>
      </w:r>
      <w:r w:rsidRPr="007678F5">
        <w:t>ность борьбы против терроризма могла бы быть повышена путем выработки общепринятого определения международного терр</w:t>
      </w:r>
      <w:r w:rsidRPr="007678F5">
        <w:t>о</w:t>
      </w:r>
      <w:r w:rsidRPr="007678F5">
        <w:t>ризма» [</w:t>
      </w:r>
      <w:r w:rsidRPr="00A327C1">
        <w:t>40</w:t>
      </w:r>
      <w:r w:rsidRPr="007678F5">
        <w:t xml:space="preserve">]. </w:t>
      </w:r>
    </w:p>
    <w:p w:rsidR="00344E07" w:rsidRPr="007678F5" w:rsidRDefault="00344E07" w:rsidP="00344E07">
      <w:pPr>
        <w:autoSpaceDE w:val="0"/>
        <w:autoSpaceDN w:val="0"/>
        <w:adjustRightInd w:val="0"/>
        <w:spacing w:line="360" w:lineRule="auto"/>
        <w:ind w:right="535" w:firstLine="284"/>
        <w:jc w:val="both"/>
      </w:pPr>
      <w:r w:rsidRPr="007678F5">
        <w:t>Однако до настоящего времени наряду с целым рядом спорных в</w:t>
      </w:r>
      <w:r w:rsidRPr="007678F5">
        <w:t>о</w:t>
      </w:r>
      <w:r w:rsidRPr="007678F5">
        <w:t>просов не решена на доктринальном уровне и проблема проведения ра</w:t>
      </w:r>
      <w:r w:rsidRPr="007678F5">
        <w:t>з</w:t>
      </w:r>
      <w:r w:rsidRPr="007678F5">
        <w:t>личий между терроризмом и борьбой народов за национальное освобо</w:t>
      </w:r>
      <w:r w:rsidRPr="007678F5">
        <w:t>ж</w:t>
      </w:r>
      <w:r w:rsidRPr="007678F5">
        <w:t>дение. Тем более что последнее является одной из о</w:t>
      </w:r>
      <w:r w:rsidRPr="007678F5">
        <w:t>с</w:t>
      </w:r>
      <w:r w:rsidRPr="007678F5">
        <w:t>новных причин серьезных разногласий, которая в значительной степени тормозит выр</w:t>
      </w:r>
      <w:r w:rsidRPr="007678F5">
        <w:t>а</w:t>
      </w:r>
      <w:r w:rsidRPr="007678F5">
        <w:t>ботку общепринятых мер по предупреждению актов международного терроризма. Ибо одни и те же насильственные акции до настоящего вр</w:t>
      </w:r>
      <w:r w:rsidRPr="007678F5">
        <w:t>е</w:t>
      </w:r>
      <w:r w:rsidRPr="007678F5">
        <w:t>мени продолжают оцениваться одними государствами как террористические, а другими – как осуществляемая в соответствии с международным правом защита национального суверенитета. Таким образом, пост</w:t>
      </w:r>
      <w:r w:rsidRPr="007678F5">
        <w:t>о</w:t>
      </w:r>
      <w:r w:rsidRPr="007678F5">
        <w:t>янно в действии до наших дней находится так называемый двойной стандарт, где оценка тех или иных насильственных действий часто зависит от п</w:t>
      </w:r>
      <w:r w:rsidRPr="007678F5">
        <w:t>о</w:t>
      </w:r>
      <w:r w:rsidRPr="007678F5">
        <w:t>литических симпатий, религиозных убеждений или национальной пр</w:t>
      </w:r>
      <w:r w:rsidRPr="007678F5">
        <w:t>и</w:t>
      </w:r>
      <w:r w:rsidRPr="007678F5">
        <w:t>надлежности [</w:t>
      </w:r>
      <w:r w:rsidRPr="00A327C1">
        <w:t>41</w:t>
      </w:r>
      <w:r w:rsidRPr="007678F5">
        <w:t>]. Не случайно среди историков и политологов, зан</w:t>
      </w:r>
      <w:r w:rsidRPr="007678F5">
        <w:t>и</w:t>
      </w:r>
      <w:r w:rsidRPr="007678F5">
        <w:t>мающихся проблемой терроризма, стала кр</w:t>
      </w:r>
      <w:r w:rsidRPr="007678F5">
        <w:t>ы</w:t>
      </w:r>
      <w:r w:rsidRPr="007678F5">
        <w:t xml:space="preserve">латой фраза: «Тот, кто для одних террорист, для других – борец за </w:t>
      </w:r>
      <w:r w:rsidRPr="007678F5">
        <w:lastRenderedPageBreak/>
        <w:t>свободу» [</w:t>
      </w:r>
      <w:r w:rsidRPr="00A327C1">
        <w:t>42</w:t>
      </w:r>
      <w:r w:rsidRPr="007678F5">
        <w:t>]. Или, как предме</w:t>
      </w:r>
      <w:r w:rsidRPr="007678F5">
        <w:t>т</w:t>
      </w:r>
      <w:r w:rsidRPr="007678F5">
        <w:t>но отмечает профессор Д.Г. Балуев, «вооруженный курд может быть борцом за свободу в Ираке, но террористом в Ту</w:t>
      </w:r>
      <w:r w:rsidRPr="007678F5">
        <w:t>р</w:t>
      </w:r>
      <w:r w:rsidRPr="007678F5">
        <w:t>ции» [</w:t>
      </w:r>
      <w:r w:rsidRPr="00A327C1">
        <w:t>43</w:t>
      </w:r>
      <w:r w:rsidRPr="007678F5">
        <w:t>].</w:t>
      </w:r>
    </w:p>
    <w:p w:rsidR="00344E07" w:rsidRPr="007678F5" w:rsidRDefault="00344E07" w:rsidP="00344E07">
      <w:pPr>
        <w:autoSpaceDE w:val="0"/>
        <w:autoSpaceDN w:val="0"/>
        <w:adjustRightInd w:val="0"/>
        <w:spacing w:line="360" w:lineRule="auto"/>
        <w:ind w:right="535" w:firstLine="284"/>
        <w:jc w:val="both"/>
      </w:pPr>
      <w:r w:rsidRPr="007678F5">
        <w:t>К сожалению, отсутствие полного взаимопонимания в этом вопросе серьезно затру</w:t>
      </w:r>
      <w:r w:rsidRPr="007678F5">
        <w:t>д</w:t>
      </w:r>
      <w:r w:rsidRPr="007678F5">
        <w:t>няло и затрудняет в настоящее время сотрудничество правоохранительных органов и специальных служб различных гос</w:t>
      </w:r>
      <w:r w:rsidRPr="007678F5">
        <w:t>у</w:t>
      </w:r>
      <w:r w:rsidRPr="007678F5">
        <w:t>дарств в области борьбы с международным терр</w:t>
      </w:r>
      <w:r w:rsidRPr="007678F5">
        <w:t>о</w:t>
      </w:r>
      <w:r w:rsidRPr="007678F5">
        <w:t>ризмом. Вместе с тем весьма отрадно, что все-таки в наши дни объективно возникли предпосылки политико-правового характера, позволяющие продвинуться вперед в р</w:t>
      </w:r>
      <w:r w:rsidRPr="007678F5">
        <w:t>е</w:t>
      </w:r>
      <w:r w:rsidRPr="007678F5">
        <w:t>шении данной проблемы.</w:t>
      </w:r>
    </w:p>
    <w:p w:rsidR="00344E07" w:rsidRPr="007678F5" w:rsidRDefault="00344E07" w:rsidP="00344E07">
      <w:pPr>
        <w:autoSpaceDE w:val="0"/>
        <w:autoSpaceDN w:val="0"/>
        <w:adjustRightInd w:val="0"/>
        <w:spacing w:line="360" w:lineRule="auto"/>
        <w:ind w:right="535" w:firstLine="284"/>
        <w:jc w:val="both"/>
      </w:pPr>
      <w:r w:rsidRPr="007678F5">
        <w:t>Следует отметить, что в нед</w:t>
      </w:r>
      <w:r w:rsidRPr="007678F5">
        <w:t>а</w:t>
      </w:r>
      <w:r w:rsidRPr="007678F5">
        <w:t>леком прошлом отношение Советского Союза к данному вопросу практически полн</w:t>
      </w:r>
      <w:r w:rsidRPr="007678F5">
        <w:t>о</w:t>
      </w:r>
      <w:r w:rsidRPr="007678F5">
        <w:t>стью определялось идеологическими мотивами. Известный тезис о национально-освободительном движении как о союзнике мировой социалистической системы и одном из основных потоков мирового революц</w:t>
      </w:r>
      <w:r w:rsidRPr="007678F5">
        <w:t>и</w:t>
      </w:r>
      <w:r w:rsidRPr="007678F5">
        <w:t>онного процесса не допускал участия Советского Союза в акциях, н</w:t>
      </w:r>
      <w:r w:rsidRPr="007678F5">
        <w:t>а</w:t>
      </w:r>
      <w:r w:rsidRPr="007678F5">
        <w:t>правленных против национально-освободительных движений даже т</w:t>
      </w:r>
      <w:r w:rsidRPr="007678F5">
        <w:t>о</w:t>
      </w:r>
      <w:r w:rsidRPr="007678F5">
        <w:t>гда, когда их представители совершали насильственные акты, наруша</w:t>
      </w:r>
      <w:r w:rsidRPr="007678F5">
        <w:t>ю</w:t>
      </w:r>
      <w:r w:rsidRPr="007678F5">
        <w:t>щие нормы международного права. Особенно серьезные проблемы во</w:t>
      </w:r>
      <w:r w:rsidRPr="007678F5">
        <w:t>з</w:t>
      </w:r>
      <w:r w:rsidRPr="007678F5">
        <w:t>никали в случаях, когда эти акты носили ярко выраженный террористический характер и направлялись против гражданского насел</w:t>
      </w:r>
      <w:r w:rsidRPr="007678F5">
        <w:t>е</w:t>
      </w:r>
      <w:r w:rsidRPr="007678F5">
        <w:t>ния.</w:t>
      </w:r>
    </w:p>
    <w:p w:rsidR="00344E07" w:rsidRPr="007678F5" w:rsidRDefault="00344E07" w:rsidP="00344E07">
      <w:pPr>
        <w:autoSpaceDE w:val="0"/>
        <w:autoSpaceDN w:val="0"/>
        <w:adjustRightInd w:val="0"/>
        <w:spacing w:line="360" w:lineRule="auto"/>
        <w:ind w:right="535" w:firstLine="284"/>
        <w:jc w:val="both"/>
      </w:pPr>
      <w:r w:rsidRPr="007678F5">
        <w:t>После 1985 года советская позиция по данному вопросу о</w:t>
      </w:r>
      <w:r w:rsidRPr="007678F5">
        <w:t>п</w:t>
      </w:r>
      <w:r w:rsidRPr="007678F5">
        <w:t>ределяется положениями нового политического мышления как деидеологизация межгосударственных отношений, приоритет общечеловеческих ценн</w:t>
      </w:r>
      <w:r w:rsidRPr="007678F5">
        <w:t>о</w:t>
      </w:r>
      <w:r w:rsidRPr="007678F5">
        <w:t>стей. В силу этого осуждаются все акты междун</w:t>
      </w:r>
      <w:r w:rsidRPr="007678F5">
        <w:t>а</w:t>
      </w:r>
      <w:r w:rsidRPr="007678F5">
        <w:t>родного терроризма, независимо от целей и мотивов. Такую же позицию по рассматр</w:t>
      </w:r>
      <w:r w:rsidRPr="007678F5">
        <w:t>и</w:t>
      </w:r>
      <w:r w:rsidRPr="007678F5">
        <w:t>ваемому вопросу занимает и МИД России. В итоговом документе Венской встречи 1989 года отмечается, что «государства-участники безоговорочно осу</w:t>
      </w:r>
      <w:r w:rsidRPr="007678F5">
        <w:t>ж</w:t>
      </w:r>
      <w:r w:rsidRPr="007678F5">
        <w:t>дают как преступные все акты, методы и практику терроризма, где бы и кем бы они ни совершались ...терроризм не может быть оправдан ни при каких обстоятельствах» [</w:t>
      </w:r>
      <w:r w:rsidRPr="00A327C1">
        <w:t>44</w:t>
      </w:r>
      <w:r w:rsidRPr="007678F5">
        <w:t>]. Таким образом, методы наци</w:t>
      </w:r>
      <w:r w:rsidRPr="007678F5">
        <w:t>о</w:t>
      </w:r>
      <w:r w:rsidRPr="007678F5">
        <w:t>нально-освободительной войны не должны носить террористического характера [</w:t>
      </w:r>
      <w:r w:rsidRPr="00A327C1">
        <w:t>45</w:t>
      </w:r>
      <w:r w:rsidRPr="007678F5">
        <w:t>].</w:t>
      </w:r>
    </w:p>
    <w:p w:rsidR="00344E07" w:rsidRPr="007678F5" w:rsidRDefault="00344E07" w:rsidP="00344E07">
      <w:pPr>
        <w:autoSpaceDE w:val="0"/>
        <w:autoSpaceDN w:val="0"/>
        <w:adjustRightInd w:val="0"/>
        <w:spacing w:line="360" w:lineRule="auto"/>
        <w:ind w:right="535" w:firstLine="284"/>
        <w:jc w:val="both"/>
      </w:pPr>
      <w:r w:rsidRPr="007678F5">
        <w:t>Определенную эволюцию в этом вопросе претерпевает и официальная позиция США. В первой половине 80-х годов обвинение в междунаро</w:t>
      </w:r>
      <w:r w:rsidRPr="007678F5">
        <w:t>д</w:t>
      </w:r>
      <w:r w:rsidRPr="007678F5">
        <w:t>ном терроризме национально-освободительных движений, а та</w:t>
      </w:r>
      <w:r w:rsidRPr="007678F5">
        <w:t>к</w:t>
      </w:r>
      <w:r w:rsidRPr="007678F5">
        <w:t>же ряда поддерживающих их государств (в том числе и СССР) представляло с</w:t>
      </w:r>
      <w:r w:rsidRPr="007678F5">
        <w:t>о</w:t>
      </w:r>
      <w:r w:rsidRPr="007678F5">
        <w:t>бой одно из главных направлений внешней политики Соединенных Шт</w:t>
      </w:r>
      <w:r w:rsidRPr="007678F5">
        <w:t>а</w:t>
      </w:r>
      <w:r w:rsidRPr="007678F5">
        <w:t>тов Америки. С конца 20-го века Соединенные Штаты не только не выдвигают обвинений в адрес России, но и президенты обеих стран во вр</w:t>
      </w:r>
      <w:r w:rsidRPr="007678F5">
        <w:t>е</w:t>
      </w:r>
      <w:r w:rsidRPr="007678F5">
        <w:t xml:space="preserve">мя регулярных деловых встреч обсуждают вопросы противодействия </w:t>
      </w:r>
      <w:r w:rsidRPr="007678F5">
        <w:lastRenderedPageBreak/>
        <w:t>международному террори</w:t>
      </w:r>
      <w:r w:rsidRPr="007678F5">
        <w:t>з</w:t>
      </w:r>
      <w:r w:rsidRPr="007678F5">
        <w:t xml:space="preserve">му, что постоянно находит свое отражение в совместных соглашениях по данной проблеме. </w:t>
      </w:r>
    </w:p>
    <w:p w:rsidR="00344E07" w:rsidRPr="007678F5" w:rsidRDefault="00344E07" w:rsidP="00344E07">
      <w:pPr>
        <w:autoSpaceDE w:val="0"/>
        <w:autoSpaceDN w:val="0"/>
        <w:adjustRightInd w:val="0"/>
        <w:spacing w:line="360" w:lineRule="auto"/>
        <w:ind w:right="535" w:firstLine="284"/>
        <w:jc w:val="both"/>
      </w:pPr>
      <w:r w:rsidRPr="007678F5">
        <w:t>Принципиальное значение имеет разграничение международного те</w:t>
      </w:r>
      <w:r w:rsidRPr="007678F5">
        <w:t>р</w:t>
      </w:r>
      <w:r w:rsidRPr="007678F5">
        <w:t>роризма и насилия, совершаемого в процессе во</w:t>
      </w:r>
      <w:r w:rsidRPr="007678F5">
        <w:t>о</w:t>
      </w:r>
      <w:r w:rsidRPr="007678F5">
        <w:t>руженного конфликта международного и немеждународного характера. Имеющие место в пр</w:t>
      </w:r>
      <w:r w:rsidRPr="007678F5">
        <w:t>о</w:t>
      </w:r>
      <w:r w:rsidRPr="007678F5">
        <w:t>цессе вооруженных конфликтов захваты заложников и другие подобные акты противопра</w:t>
      </w:r>
      <w:r w:rsidRPr="007678F5">
        <w:t>в</w:t>
      </w:r>
      <w:r w:rsidRPr="007678F5">
        <w:t>ны и должны соответствующим образом наказываться. Но по большому счету в юридическом отношении они не являются акт</w:t>
      </w:r>
      <w:r w:rsidRPr="007678F5">
        <w:t>а</w:t>
      </w:r>
      <w:r w:rsidRPr="007678F5">
        <w:t>ми международного терроризма в современном его понимании, а представляют собой н</w:t>
      </w:r>
      <w:r w:rsidRPr="007678F5">
        <w:t>а</w:t>
      </w:r>
      <w:r w:rsidRPr="007678F5">
        <w:t>рушение законов и обычаев войны. Профессор Л.А. Моджорян отмечает по этому поводу, что «...отступления от правил ведения военных действий не должны ни при каких обстоятельствах о</w:t>
      </w:r>
      <w:r w:rsidRPr="007678F5">
        <w:t>с</w:t>
      </w:r>
      <w:r w:rsidRPr="007678F5">
        <w:t>таваться безнаказанными, но их следует квалифицировать не как акты междун</w:t>
      </w:r>
      <w:r w:rsidRPr="007678F5">
        <w:t>а</w:t>
      </w:r>
      <w:r w:rsidRPr="007678F5">
        <w:t>родного терроризма, а как нарушение норм ведения войн...» [</w:t>
      </w:r>
      <w:r w:rsidRPr="00344E07">
        <w:t>46</w:t>
      </w:r>
      <w:r w:rsidRPr="007678F5">
        <w:t>].</w:t>
      </w:r>
    </w:p>
    <w:p w:rsidR="00344E07" w:rsidRPr="007678F5" w:rsidRDefault="00344E07" w:rsidP="00344E07">
      <w:pPr>
        <w:autoSpaceDE w:val="0"/>
        <w:autoSpaceDN w:val="0"/>
        <w:adjustRightInd w:val="0"/>
        <w:spacing w:line="360" w:lineRule="auto"/>
        <w:ind w:right="535" w:firstLine="284"/>
        <w:jc w:val="both"/>
      </w:pPr>
      <w:r w:rsidRPr="007678F5">
        <w:t>Понимание этого положения подразумевается, а в отдел</w:t>
      </w:r>
      <w:r w:rsidRPr="007678F5">
        <w:t>ь</w:t>
      </w:r>
      <w:r w:rsidRPr="007678F5">
        <w:t>ных случаях явно выражае</w:t>
      </w:r>
      <w:r w:rsidRPr="007678F5">
        <w:t>т</w:t>
      </w:r>
      <w:r w:rsidRPr="007678F5">
        <w:t>ся в работах ряда государственных деятелей, политологов, правоведов западных стран. В подготовленном Интерполом руков</w:t>
      </w:r>
      <w:r w:rsidRPr="007678F5">
        <w:t>о</w:t>
      </w:r>
      <w:r w:rsidRPr="007678F5">
        <w:t>дстве по борьбе с международным терроризмом содержится огранич</w:t>
      </w:r>
      <w:r w:rsidRPr="007678F5">
        <w:t>и</w:t>
      </w:r>
      <w:r w:rsidRPr="007678F5">
        <w:t>тельная оговорка, предусматривающая участие этой организации в бор</w:t>
      </w:r>
      <w:r w:rsidRPr="007678F5">
        <w:t>ь</w:t>
      </w:r>
      <w:r w:rsidRPr="007678F5">
        <w:t>бе только с теми актами насилия, которые совершаются вне зон конфли</w:t>
      </w:r>
      <w:r w:rsidRPr="007678F5">
        <w:t>к</w:t>
      </w:r>
      <w:r w:rsidRPr="007678F5">
        <w:t>тов и не являются акциями военного характера [</w:t>
      </w:r>
      <w:r w:rsidRPr="00A327C1">
        <w:t>47</w:t>
      </w:r>
      <w:r w:rsidRPr="007678F5">
        <w:t>]. Таким образом, эта организ</w:t>
      </w:r>
      <w:r w:rsidRPr="007678F5">
        <w:t>а</w:t>
      </w:r>
      <w:r w:rsidRPr="007678F5">
        <w:t>ция фактически признает недопустимость квалификации в качестве те</w:t>
      </w:r>
      <w:r w:rsidRPr="007678F5">
        <w:t>р</w:t>
      </w:r>
      <w:r w:rsidRPr="007678F5">
        <w:t>рористических акций международного характера тех деяний, которые совершаются в ходе вооруженных конфли</w:t>
      </w:r>
      <w:r w:rsidRPr="007678F5">
        <w:t>к</w:t>
      </w:r>
      <w:r w:rsidRPr="007678F5">
        <w:t xml:space="preserve">тов. </w:t>
      </w:r>
    </w:p>
    <w:p w:rsidR="00344E07" w:rsidRPr="007678F5" w:rsidRDefault="00344E07" w:rsidP="00344E07">
      <w:pPr>
        <w:autoSpaceDE w:val="0"/>
        <w:autoSpaceDN w:val="0"/>
        <w:adjustRightInd w:val="0"/>
        <w:spacing w:line="360" w:lineRule="auto"/>
        <w:ind w:right="535" w:firstLine="284"/>
        <w:jc w:val="both"/>
      </w:pPr>
      <w:r w:rsidRPr="007678F5">
        <w:t>Несмотря на отсутствие единства по этому вопросу, очевидно стре</w:t>
      </w:r>
      <w:r w:rsidRPr="007678F5">
        <w:t>м</w:t>
      </w:r>
      <w:r w:rsidRPr="007678F5">
        <w:t>ление международного сообщества не допускать распространения пон</w:t>
      </w:r>
      <w:r w:rsidRPr="007678F5">
        <w:t>я</w:t>
      </w:r>
      <w:r w:rsidRPr="007678F5">
        <w:t>тия терроризма на международные вооруженные конфликты. Как отм</w:t>
      </w:r>
      <w:r w:rsidRPr="007678F5">
        <w:t>е</w:t>
      </w:r>
      <w:r w:rsidRPr="007678F5">
        <w:t>чал в свое время Генеральный секретарь Межд</w:t>
      </w:r>
      <w:r w:rsidRPr="007678F5">
        <w:t>у</w:t>
      </w:r>
      <w:r w:rsidRPr="007678F5">
        <w:t>народной ассоциации уголовного права Ш. Бассьюни, «нарушение законов вооруженных ко</w:t>
      </w:r>
      <w:r w:rsidRPr="007678F5">
        <w:t>н</w:t>
      </w:r>
      <w:r w:rsidRPr="007678F5">
        <w:t>фликтов не является предметом международного права мира» [</w:t>
      </w:r>
      <w:r w:rsidRPr="00A327C1">
        <w:t>48</w:t>
      </w:r>
      <w:r w:rsidRPr="007678F5">
        <w:t>]. Ме</w:t>
      </w:r>
      <w:r w:rsidRPr="007678F5">
        <w:t>ж</w:t>
      </w:r>
      <w:r w:rsidRPr="007678F5">
        <w:t>ду тем именно международное право в относительной форме регулирует вопросы борьбы с современным межд</w:t>
      </w:r>
      <w:r w:rsidRPr="007678F5">
        <w:t>у</w:t>
      </w:r>
      <w:r w:rsidRPr="007678F5">
        <w:t>народным терроризмом.</w:t>
      </w:r>
    </w:p>
    <w:p w:rsidR="00344E07" w:rsidRPr="007678F5" w:rsidRDefault="00344E07" w:rsidP="00344E07">
      <w:pPr>
        <w:autoSpaceDE w:val="0"/>
        <w:autoSpaceDN w:val="0"/>
        <w:adjustRightInd w:val="0"/>
        <w:spacing w:line="360" w:lineRule="auto"/>
        <w:ind w:right="535" w:firstLine="284"/>
        <w:jc w:val="both"/>
      </w:pPr>
      <w:r w:rsidRPr="007678F5">
        <w:t>Анализ определений международного терроризма, предлагаемых от</w:t>
      </w:r>
      <w:r w:rsidRPr="007678F5">
        <w:t>е</w:t>
      </w:r>
      <w:r w:rsidRPr="007678F5">
        <w:t>чественными и зарубежными учеными, а также отдельными государс</w:t>
      </w:r>
      <w:r w:rsidRPr="007678F5">
        <w:t>т</w:t>
      </w:r>
      <w:r w:rsidRPr="007678F5">
        <w:t>венными и международными в</w:t>
      </w:r>
      <w:r w:rsidRPr="007678F5">
        <w:t>е</w:t>
      </w:r>
      <w:r w:rsidRPr="007678F5">
        <w:t>домствами и организациями, указывает на абсолютно несущественные расхождения во взглядах и мнениях по поводу этого понятия и его содержания. Существует ряд точек зрения о том, что необходимость принятия конкретного определения междун</w:t>
      </w:r>
      <w:r w:rsidRPr="007678F5">
        <w:t>а</w:t>
      </w:r>
      <w:r w:rsidRPr="007678F5">
        <w:t xml:space="preserve">родного терроризма имеет сомнительное значение </w:t>
      </w:r>
      <w:r w:rsidRPr="007678F5">
        <w:lastRenderedPageBreak/>
        <w:t>для предотвращения его проявлений и борьбы с ним. Предпочтительный подход заключается в том, чтобы дать определение поведению, которое, с точки зрения международного сообщества, является неприемлемым, и в том, чтобы пр</w:t>
      </w:r>
      <w:r w:rsidRPr="007678F5">
        <w:t>и</w:t>
      </w:r>
      <w:r w:rsidRPr="007678F5">
        <w:t>нять решение о его предотвращении и борьбе с ним путем разработки эффективных средств осущ</w:t>
      </w:r>
      <w:r w:rsidRPr="007678F5">
        <w:t>е</w:t>
      </w:r>
      <w:r w:rsidRPr="007678F5">
        <w:t>ствления и обеспечения мер в соответствии с установленными принципами международного права. То есть вместо т</w:t>
      </w:r>
      <w:r w:rsidRPr="007678F5">
        <w:t>о</w:t>
      </w:r>
      <w:r w:rsidRPr="007678F5">
        <w:t>го, чтобы пытаться дать абстрактное определение этому явлению, нео</w:t>
      </w:r>
      <w:r w:rsidRPr="007678F5">
        <w:t>б</w:t>
      </w:r>
      <w:r w:rsidRPr="007678F5">
        <w:t>ходимо разработать перечень конкретных видов деятельности или дейс</w:t>
      </w:r>
      <w:r w:rsidRPr="007678F5">
        <w:t>т</w:t>
      </w:r>
      <w:r w:rsidRPr="007678F5">
        <w:t>вий, которые международное сообщество считает неприемлемыми, и которые рассматриваются как поведение те</w:t>
      </w:r>
      <w:r w:rsidRPr="007678F5">
        <w:t>р</w:t>
      </w:r>
      <w:r w:rsidRPr="007678F5">
        <w:t>рористического характера.</w:t>
      </w:r>
    </w:p>
    <w:p w:rsidR="00344E07" w:rsidRPr="007678F5" w:rsidRDefault="00344E07" w:rsidP="00344E07">
      <w:pPr>
        <w:autoSpaceDE w:val="0"/>
        <w:autoSpaceDN w:val="0"/>
        <w:adjustRightInd w:val="0"/>
        <w:spacing w:line="360" w:lineRule="auto"/>
        <w:ind w:right="535" w:firstLine="284"/>
        <w:jc w:val="both"/>
      </w:pPr>
      <w:r w:rsidRPr="007678F5">
        <w:t>Данные выводы вытекают, как из многолетних тщетных усилий ме</w:t>
      </w:r>
      <w:r w:rsidRPr="007678F5">
        <w:t>ж</w:t>
      </w:r>
      <w:r w:rsidRPr="007678F5">
        <w:t>дународного сообщества выработать общепризнанное определение пон</w:t>
      </w:r>
      <w:r w:rsidRPr="007678F5">
        <w:t>я</w:t>
      </w:r>
      <w:r w:rsidRPr="007678F5">
        <w:t>тия «международный терроризм», так и из стремления, уйдя от теорет</w:t>
      </w:r>
      <w:r w:rsidRPr="007678F5">
        <w:t>и</w:t>
      </w:r>
      <w:r w:rsidRPr="007678F5">
        <w:t>зирований на эту тему, перейти к борьбе с преступлениями. Однако о</w:t>
      </w:r>
      <w:r w:rsidRPr="007678F5">
        <w:t>п</w:t>
      </w:r>
      <w:r w:rsidRPr="007678F5">
        <w:t>ределение международного терроризма, на наш взгляд, н</w:t>
      </w:r>
      <w:r w:rsidRPr="007678F5">
        <w:t>е</w:t>
      </w:r>
      <w:r w:rsidRPr="007678F5">
        <w:t>обходимо как ориентир для решения международных, политических и правовых проблем, а также создания целостной системы противодействия террори</w:t>
      </w:r>
      <w:r w:rsidRPr="007678F5">
        <w:t>з</w:t>
      </w:r>
      <w:r w:rsidRPr="007678F5">
        <w:t>му.</w:t>
      </w:r>
    </w:p>
    <w:p w:rsidR="00344E07" w:rsidRPr="007678F5" w:rsidRDefault="00344E07" w:rsidP="00344E07">
      <w:pPr>
        <w:autoSpaceDE w:val="0"/>
        <w:autoSpaceDN w:val="0"/>
        <w:adjustRightInd w:val="0"/>
        <w:spacing w:line="360" w:lineRule="auto"/>
        <w:ind w:right="535" w:firstLine="284"/>
        <w:jc w:val="both"/>
      </w:pPr>
      <w:r w:rsidRPr="007678F5">
        <w:t>Тщательное изучение проблемы позволяет нам предложить свой в</w:t>
      </w:r>
      <w:r w:rsidRPr="007678F5">
        <w:t>а</w:t>
      </w:r>
      <w:r w:rsidRPr="007678F5">
        <w:t>риант определения. В частности: «Международным терроризмом являе</w:t>
      </w:r>
      <w:r w:rsidRPr="007678F5">
        <w:t>т</w:t>
      </w:r>
      <w:r w:rsidRPr="007678F5">
        <w:t>ся посягающее на международный прав</w:t>
      </w:r>
      <w:r w:rsidRPr="007678F5">
        <w:t>о</w:t>
      </w:r>
      <w:r w:rsidRPr="007678F5">
        <w:t>порядок применение (или угроза применения) организованного насилия, направленное на устранение п</w:t>
      </w:r>
      <w:r w:rsidRPr="007678F5">
        <w:t>о</w:t>
      </w:r>
      <w:r w:rsidRPr="007678F5">
        <w:t>литического противника либо на достижение иных межд</w:t>
      </w:r>
      <w:r w:rsidRPr="007678F5">
        <w:t>у</w:t>
      </w:r>
      <w:r w:rsidRPr="007678F5">
        <w:t>народно-противоправных целей путем устрашения лиц, не являющихся непосредстве</w:t>
      </w:r>
      <w:r w:rsidRPr="007678F5">
        <w:t>н</w:t>
      </w:r>
      <w:r w:rsidRPr="007678F5">
        <w:t xml:space="preserve">ными объектами нападения». </w:t>
      </w:r>
    </w:p>
    <w:p w:rsidR="00344E07" w:rsidRPr="007678F5" w:rsidRDefault="00344E07" w:rsidP="00344E07">
      <w:pPr>
        <w:autoSpaceDE w:val="0"/>
        <w:autoSpaceDN w:val="0"/>
        <w:adjustRightInd w:val="0"/>
        <w:spacing w:line="360" w:lineRule="auto"/>
        <w:ind w:right="535" w:firstLine="284"/>
        <w:jc w:val="both"/>
      </w:pPr>
      <w:r w:rsidRPr="007678F5">
        <w:t>Анализ материалов проблемы определения терроризма и междун</w:t>
      </w:r>
      <w:r w:rsidRPr="007678F5">
        <w:t>а</w:t>
      </w:r>
      <w:r w:rsidRPr="007678F5">
        <w:t>родного терроризма дает нам полную уверенность в том, чтобы говорить о значительной схожести подходов и опр</w:t>
      </w:r>
      <w:r w:rsidRPr="007678F5">
        <w:t>е</w:t>
      </w:r>
      <w:r w:rsidRPr="007678F5">
        <w:t>делению, особенно в последнее время, данного рода преступного деяния как терроризма (международного терр</w:t>
      </w:r>
      <w:r w:rsidRPr="007678F5">
        <w:t>о</w:t>
      </w:r>
      <w:r w:rsidRPr="007678F5">
        <w:t>ризма). Это обстоятельство вселяет надежду, что удовл</w:t>
      </w:r>
      <w:r w:rsidRPr="007678F5">
        <w:t>е</w:t>
      </w:r>
      <w:r w:rsidRPr="007678F5">
        <w:t>творяющее все стороны определение все же, наконец, будет найдено и узаконено. При этом, как справедливо отм</w:t>
      </w:r>
      <w:r w:rsidRPr="007678F5">
        <w:t>е</w:t>
      </w:r>
      <w:r w:rsidRPr="007678F5">
        <w:t>чают специалисты, было бы а</w:t>
      </w:r>
      <w:r w:rsidRPr="007678F5">
        <w:t>б</w:t>
      </w:r>
      <w:r w:rsidRPr="007678F5">
        <w:t>сурдно утверждать, что изучение как такового явления невозможно до появления соответствующего опр</w:t>
      </w:r>
      <w:r w:rsidRPr="007678F5">
        <w:t>е</w:t>
      </w:r>
      <w:r w:rsidRPr="007678F5">
        <w:t>деления. В конце концов, взрывы в людных местах, захв</w:t>
      </w:r>
      <w:r w:rsidRPr="007678F5">
        <w:t>а</w:t>
      </w:r>
      <w:r w:rsidRPr="007678F5">
        <w:t>ты заложников, убийства государственных деятелей и политических л</w:t>
      </w:r>
      <w:r w:rsidRPr="007678F5">
        <w:t>и</w:t>
      </w:r>
      <w:r w:rsidRPr="007678F5">
        <w:t>деров не могут быть оправданы и повсеместно квалифицируются как терроризм. Нельзя называть «борцами за свободу» тех людей, которые «дел</w:t>
      </w:r>
      <w:r w:rsidRPr="007678F5">
        <w:t>а</w:t>
      </w:r>
      <w:r w:rsidRPr="007678F5">
        <w:t xml:space="preserve">ют» шахидов из детей, женщин и направляют их взрывать ни в чем не повинных мирных </w:t>
      </w:r>
      <w:r w:rsidRPr="007678F5">
        <w:lastRenderedPageBreak/>
        <w:t>жителей, убивать гражданское население независимо от рас, наций и верои</w:t>
      </w:r>
      <w:r w:rsidRPr="007678F5">
        <w:t>с</w:t>
      </w:r>
      <w:r w:rsidRPr="007678F5">
        <w:t>поведания.</w:t>
      </w:r>
    </w:p>
    <w:p w:rsidR="00173075" w:rsidRDefault="00173075" w:rsidP="00173075">
      <w:pPr>
        <w:spacing w:line="360" w:lineRule="auto"/>
        <w:ind w:firstLine="540"/>
        <w:jc w:val="both"/>
        <w:rPr>
          <w:sz w:val="28"/>
          <w:szCs w:val="28"/>
        </w:rPr>
      </w:pPr>
    </w:p>
    <w:p w:rsidR="00344E07" w:rsidRDefault="00344E07" w:rsidP="00173075">
      <w:pPr>
        <w:spacing w:line="360" w:lineRule="auto"/>
        <w:ind w:firstLine="540"/>
        <w:jc w:val="both"/>
        <w:rPr>
          <w:sz w:val="28"/>
          <w:szCs w:val="28"/>
        </w:rPr>
      </w:pPr>
    </w:p>
    <w:p w:rsidR="00344E07" w:rsidRDefault="00344E07" w:rsidP="00173075">
      <w:pPr>
        <w:spacing w:line="360" w:lineRule="auto"/>
        <w:ind w:firstLine="540"/>
        <w:jc w:val="both"/>
        <w:rPr>
          <w:sz w:val="28"/>
          <w:szCs w:val="28"/>
        </w:rPr>
      </w:pPr>
    </w:p>
    <w:p w:rsidR="00344E07" w:rsidRDefault="00344E07" w:rsidP="00173075">
      <w:pPr>
        <w:spacing w:line="360" w:lineRule="auto"/>
        <w:ind w:firstLine="540"/>
        <w:jc w:val="both"/>
        <w:rPr>
          <w:sz w:val="28"/>
          <w:szCs w:val="28"/>
        </w:rPr>
      </w:pPr>
    </w:p>
    <w:p w:rsidR="00344E07" w:rsidRDefault="00344E07" w:rsidP="00173075">
      <w:pPr>
        <w:spacing w:line="360" w:lineRule="auto"/>
        <w:ind w:firstLine="540"/>
        <w:jc w:val="both"/>
        <w:rPr>
          <w:sz w:val="28"/>
          <w:szCs w:val="28"/>
        </w:rPr>
      </w:pPr>
    </w:p>
    <w:p w:rsidR="00344E07" w:rsidRDefault="00344E07" w:rsidP="00173075">
      <w:pPr>
        <w:spacing w:line="360" w:lineRule="auto"/>
        <w:ind w:firstLine="540"/>
        <w:jc w:val="both"/>
        <w:rPr>
          <w:sz w:val="28"/>
          <w:szCs w:val="28"/>
        </w:rPr>
      </w:pPr>
    </w:p>
    <w:p w:rsidR="00344E07" w:rsidRDefault="00344E07" w:rsidP="00173075">
      <w:pPr>
        <w:spacing w:line="360" w:lineRule="auto"/>
        <w:ind w:firstLine="540"/>
        <w:jc w:val="both"/>
        <w:rPr>
          <w:sz w:val="28"/>
          <w:szCs w:val="28"/>
        </w:rPr>
      </w:pPr>
    </w:p>
    <w:p w:rsidR="00344E07" w:rsidRDefault="00344E07" w:rsidP="00173075">
      <w:pPr>
        <w:spacing w:line="360" w:lineRule="auto"/>
        <w:ind w:firstLine="540"/>
        <w:jc w:val="both"/>
        <w:rPr>
          <w:sz w:val="28"/>
          <w:szCs w:val="28"/>
        </w:rPr>
      </w:pPr>
    </w:p>
    <w:p w:rsidR="00344E07" w:rsidRDefault="00344E07" w:rsidP="00173075">
      <w:pPr>
        <w:spacing w:line="360" w:lineRule="auto"/>
        <w:ind w:firstLine="540"/>
        <w:jc w:val="both"/>
        <w:rPr>
          <w:sz w:val="28"/>
          <w:szCs w:val="28"/>
        </w:rPr>
      </w:pPr>
    </w:p>
    <w:p w:rsidR="00273576" w:rsidRDefault="00273576" w:rsidP="00F81038">
      <w:pPr>
        <w:pStyle w:val="22"/>
        <w:spacing w:line="360" w:lineRule="auto"/>
        <w:ind w:left="482" w:right="535" w:hanging="482"/>
        <w:rPr>
          <w:rFonts w:ascii="Times New Roman" w:hAnsi="Times New Roman"/>
          <w:sz w:val="28"/>
        </w:rPr>
      </w:pPr>
    </w:p>
    <w:p w:rsidR="00273576" w:rsidRDefault="00273576" w:rsidP="00F81038">
      <w:pPr>
        <w:pStyle w:val="22"/>
        <w:spacing w:line="360" w:lineRule="auto"/>
        <w:ind w:left="482" w:right="535" w:hanging="482"/>
        <w:rPr>
          <w:rFonts w:ascii="Times New Roman" w:hAnsi="Times New Roman"/>
          <w:sz w:val="28"/>
        </w:rPr>
      </w:pPr>
    </w:p>
    <w:p w:rsidR="00273576" w:rsidRDefault="00273576" w:rsidP="00F81038">
      <w:pPr>
        <w:pStyle w:val="22"/>
        <w:spacing w:line="360" w:lineRule="auto"/>
        <w:ind w:left="482" w:right="535" w:hanging="482"/>
        <w:rPr>
          <w:rFonts w:ascii="Times New Roman" w:hAnsi="Times New Roman"/>
          <w:sz w:val="28"/>
        </w:rPr>
      </w:pPr>
    </w:p>
    <w:p w:rsidR="00273576" w:rsidRDefault="00273576" w:rsidP="00F81038">
      <w:pPr>
        <w:pStyle w:val="22"/>
        <w:spacing w:line="360" w:lineRule="auto"/>
        <w:ind w:left="482" w:right="535" w:hanging="482"/>
        <w:rPr>
          <w:rFonts w:ascii="Times New Roman" w:hAnsi="Times New Roman"/>
          <w:sz w:val="28"/>
        </w:rPr>
      </w:pPr>
    </w:p>
    <w:p w:rsidR="00273576" w:rsidRDefault="00273576" w:rsidP="00F81038">
      <w:pPr>
        <w:pStyle w:val="22"/>
        <w:spacing w:line="360" w:lineRule="auto"/>
        <w:ind w:left="482" w:right="535" w:hanging="482"/>
        <w:rPr>
          <w:rFonts w:ascii="Times New Roman" w:hAnsi="Times New Roman"/>
          <w:sz w:val="28"/>
        </w:rPr>
      </w:pPr>
    </w:p>
    <w:p w:rsidR="00273576" w:rsidRDefault="00273576" w:rsidP="00F81038">
      <w:pPr>
        <w:pStyle w:val="22"/>
        <w:spacing w:line="360" w:lineRule="auto"/>
        <w:ind w:left="482" w:right="535" w:hanging="482"/>
        <w:rPr>
          <w:rFonts w:ascii="Times New Roman" w:hAnsi="Times New Roman"/>
          <w:sz w:val="28"/>
        </w:rPr>
      </w:pPr>
    </w:p>
    <w:p w:rsidR="00273576" w:rsidRDefault="00273576" w:rsidP="00F81038">
      <w:pPr>
        <w:pStyle w:val="22"/>
        <w:spacing w:line="360" w:lineRule="auto"/>
        <w:ind w:left="482" w:right="535" w:hanging="482"/>
        <w:rPr>
          <w:rFonts w:ascii="Times New Roman" w:hAnsi="Times New Roman"/>
          <w:sz w:val="28"/>
        </w:rPr>
      </w:pPr>
    </w:p>
    <w:p w:rsidR="00273576" w:rsidRDefault="00273576" w:rsidP="00F81038">
      <w:pPr>
        <w:pStyle w:val="22"/>
        <w:spacing w:line="360" w:lineRule="auto"/>
        <w:ind w:left="482" w:right="535" w:hanging="482"/>
        <w:rPr>
          <w:rFonts w:ascii="Times New Roman" w:hAnsi="Times New Roman"/>
          <w:sz w:val="28"/>
        </w:rPr>
      </w:pPr>
    </w:p>
    <w:p w:rsidR="00273576" w:rsidRDefault="00273576" w:rsidP="00F81038">
      <w:pPr>
        <w:pStyle w:val="22"/>
        <w:spacing w:line="360" w:lineRule="auto"/>
        <w:ind w:left="482" w:right="535" w:hanging="482"/>
        <w:rPr>
          <w:rFonts w:ascii="Times New Roman" w:hAnsi="Times New Roman"/>
          <w:sz w:val="28"/>
        </w:rPr>
      </w:pPr>
    </w:p>
    <w:p w:rsidR="00273576" w:rsidRDefault="00273576" w:rsidP="00F81038">
      <w:pPr>
        <w:pStyle w:val="22"/>
        <w:spacing w:line="360" w:lineRule="auto"/>
        <w:ind w:left="482" w:right="535" w:hanging="482"/>
        <w:rPr>
          <w:rFonts w:ascii="Times New Roman" w:hAnsi="Times New Roman"/>
          <w:sz w:val="28"/>
        </w:rPr>
      </w:pPr>
    </w:p>
    <w:p w:rsidR="00273576" w:rsidRDefault="00273576" w:rsidP="00F81038">
      <w:pPr>
        <w:pStyle w:val="22"/>
        <w:spacing w:line="360" w:lineRule="auto"/>
        <w:ind w:left="482" w:right="535" w:hanging="482"/>
        <w:rPr>
          <w:rFonts w:ascii="Times New Roman" w:hAnsi="Times New Roman"/>
          <w:sz w:val="28"/>
        </w:rPr>
      </w:pPr>
    </w:p>
    <w:p w:rsidR="00273576" w:rsidRDefault="00273576" w:rsidP="00F81038">
      <w:pPr>
        <w:pStyle w:val="22"/>
        <w:spacing w:line="360" w:lineRule="auto"/>
        <w:ind w:left="482" w:right="535" w:hanging="482"/>
        <w:rPr>
          <w:rFonts w:ascii="Times New Roman" w:hAnsi="Times New Roman"/>
          <w:sz w:val="28"/>
        </w:rPr>
      </w:pPr>
    </w:p>
    <w:p w:rsidR="00273576" w:rsidRDefault="00273576" w:rsidP="00F81038">
      <w:pPr>
        <w:pStyle w:val="22"/>
        <w:spacing w:line="360" w:lineRule="auto"/>
        <w:ind w:left="482" w:right="535" w:hanging="482"/>
        <w:rPr>
          <w:rFonts w:ascii="Times New Roman" w:hAnsi="Times New Roman"/>
          <w:sz w:val="28"/>
        </w:rPr>
      </w:pPr>
    </w:p>
    <w:p w:rsidR="00273576" w:rsidRDefault="00273576" w:rsidP="00F81038">
      <w:pPr>
        <w:pStyle w:val="22"/>
        <w:spacing w:line="360" w:lineRule="auto"/>
        <w:ind w:left="482" w:right="535" w:hanging="482"/>
        <w:rPr>
          <w:rFonts w:ascii="Times New Roman" w:hAnsi="Times New Roman"/>
          <w:sz w:val="28"/>
        </w:rPr>
      </w:pPr>
    </w:p>
    <w:p w:rsidR="00273576" w:rsidRDefault="00273576" w:rsidP="00F81038">
      <w:pPr>
        <w:pStyle w:val="22"/>
        <w:spacing w:line="360" w:lineRule="auto"/>
        <w:ind w:left="482" w:right="535" w:hanging="482"/>
        <w:rPr>
          <w:rFonts w:ascii="Times New Roman" w:hAnsi="Times New Roman"/>
          <w:sz w:val="28"/>
        </w:rPr>
      </w:pPr>
    </w:p>
    <w:p w:rsidR="00273576" w:rsidRDefault="00273576" w:rsidP="00F81038">
      <w:pPr>
        <w:pStyle w:val="22"/>
        <w:spacing w:line="360" w:lineRule="auto"/>
        <w:ind w:left="482" w:right="535" w:hanging="482"/>
        <w:rPr>
          <w:rFonts w:ascii="Times New Roman" w:hAnsi="Times New Roman"/>
          <w:sz w:val="28"/>
        </w:rPr>
      </w:pPr>
    </w:p>
    <w:p w:rsidR="00273576" w:rsidRDefault="00273576" w:rsidP="00F81038">
      <w:pPr>
        <w:pStyle w:val="22"/>
        <w:spacing w:line="360" w:lineRule="auto"/>
        <w:ind w:left="482" w:right="535" w:hanging="482"/>
        <w:rPr>
          <w:rFonts w:ascii="Times New Roman" w:hAnsi="Times New Roman"/>
          <w:sz w:val="28"/>
        </w:rPr>
      </w:pPr>
    </w:p>
    <w:p w:rsidR="00273576" w:rsidRDefault="00273576" w:rsidP="00F81038">
      <w:pPr>
        <w:pStyle w:val="22"/>
        <w:spacing w:line="360" w:lineRule="auto"/>
        <w:ind w:left="482" w:right="535" w:hanging="482"/>
        <w:rPr>
          <w:rFonts w:ascii="Times New Roman" w:hAnsi="Times New Roman"/>
          <w:sz w:val="28"/>
        </w:rPr>
      </w:pPr>
    </w:p>
    <w:p w:rsidR="00273576" w:rsidRDefault="00273576" w:rsidP="00F81038">
      <w:pPr>
        <w:pStyle w:val="22"/>
        <w:spacing w:line="360" w:lineRule="auto"/>
        <w:ind w:left="482" w:right="535" w:hanging="482"/>
        <w:rPr>
          <w:rFonts w:ascii="Times New Roman" w:hAnsi="Times New Roman"/>
          <w:sz w:val="28"/>
        </w:rPr>
      </w:pPr>
    </w:p>
    <w:p w:rsidR="00F81038" w:rsidRPr="00AB5F1B" w:rsidRDefault="00F81038" w:rsidP="00F81038">
      <w:pPr>
        <w:pStyle w:val="22"/>
        <w:spacing w:line="360" w:lineRule="auto"/>
        <w:ind w:left="482" w:right="535" w:hanging="482"/>
        <w:rPr>
          <w:rFonts w:ascii="Times New Roman" w:hAnsi="Times New Roman"/>
          <w:sz w:val="28"/>
        </w:rPr>
      </w:pPr>
      <w:r w:rsidRPr="00AB5F1B">
        <w:rPr>
          <w:rFonts w:ascii="Times New Roman" w:hAnsi="Times New Roman"/>
          <w:sz w:val="28"/>
        </w:rPr>
        <w:lastRenderedPageBreak/>
        <w:t xml:space="preserve">Глава 2. </w:t>
      </w:r>
    </w:p>
    <w:p w:rsidR="00F81038" w:rsidRPr="00342C11" w:rsidRDefault="00F81038" w:rsidP="00F81038">
      <w:pPr>
        <w:pStyle w:val="22"/>
        <w:spacing w:line="360" w:lineRule="auto"/>
        <w:ind w:left="482" w:right="535" w:hanging="482"/>
        <w:jc w:val="center"/>
        <w:rPr>
          <w:rFonts w:ascii="Times New Roman" w:hAnsi="Times New Roman"/>
          <w:sz w:val="28"/>
        </w:rPr>
      </w:pPr>
      <w:r w:rsidRPr="00342C11">
        <w:rPr>
          <w:rFonts w:ascii="Times New Roman" w:hAnsi="Times New Roman"/>
          <w:sz w:val="28"/>
        </w:rPr>
        <w:t>Детерминирующая основа современного терроризма</w:t>
      </w:r>
    </w:p>
    <w:p w:rsidR="00F81038" w:rsidRPr="005E1034" w:rsidRDefault="00F81038" w:rsidP="00F81038">
      <w:pPr>
        <w:pStyle w:val="22"/>
        <w:spacing w:line="360" w:lineRule="auto"/>
        <w:ind w:left="482" w:right="535" w:hanging="482"/>
        <w:rPr>
          <w:b w:val="0"/>
          <w:bCs w:val="0"/>
          <w:sz w:val="24"/>
          <w:szCs w:val="24"/>
        </w:rPr>
      </w:pPr>
    </w:p>
    <w:p w:rsidR="00F81038" w:rsidRPr="005E1034" w:rsidRDefault="00F81038" w:rsidP="00F81038">
      <w:pPr>
        <w:tabs>
          <w:tab w:val="left" w:pos="540"/>
        </w:tabs>
        <w:autoSpaceDE w:val="0"/>
        <w:autoSpaceDN w:val="0"/>
        <w:adjustRightInd w:val="0"/>
        <w:spacing w:line="360" w:lineRule="auto"/>
        <w:ind w:right="535"/>
        <w:jc w:val="both"/>
      </w:pPr>
      <w:r w:rsidRPr="005E1034">
        <w:t>Невозможно предупредить, а тем более победить никакое преступное деяние, в том числе и терроризм, не изучив его природу, сущность, зак</w:t>
      </w:r>
      <w:r w:rsidRPr="005E1034">
        <w:t>о</w:t>
      </w:r>
      <w:r w:rsidRPr="005E1034">
        <w:t>номерности развития, причины, цели, зад</w:t>
      </w:r>
      <w:r w:rsidRPr="005E1034">
        <w:t>а</w:t>
      </w:r>
      <w:r w:rsidRPr="005E1034">
        <w:t>чи, тенденции и негативные последствия. Одно из основных мест в данном перечне занимает выявл</w:t>
      </w:r>
      <w:r w:rsidRPr="005E1034">
        <w:t>е</w:t>
      </w:r>
      <w:r w:rsidRPr="005E1034">
        <w:t>ние и изучение причин и условий (или факторов) терроризма. В российской кримин</w:t>
      </w:r>
      <w:r w:rsidRPr="005E1034">
        <w:t>о</w:t>
      </w:r>
      <w:r w:rsidRPr="005E1034">
        <w:t>логической науке под причинами преступности принято понимать те социальные явления, которые порождают и производят преступность как свое зак</w:t>
      </w:r>
      <w:r w:rsidRPr="005E1034">
        <w:t>о</w:t>
      </w:r>
      <w:r w:rsidRPr="005E1034">
        <w:t xml:space="preserve">номерное следствие. </w:t>
      </w:r>
    </w:p>
    <w:p w:rsidR="00F81038" w:rsidRPr="005E1034" w:rsidRDefault="00F81038" w:rsidP="00F81038">
      <w:pPr>
        <w:autoSpaceDE w:val="0"/>
        <w:autoSpaceDN w:val="0"/>
        <w:adjustRightInd w:val="0"/>
        <w:spacing w:line="360" w:lineRule="auto"/>
        <w:ind w:right="535" w:firstLine="284"/>
        <w:jc w:val="both"/>
      </w:pPr>
    </w:p>
    <w:p w:rsidR="00F81038" w:rsidRPr="005E1034" w:rsidRDefault="00F81038" w:rsidP="00F81038">
      <w:pPr>
        <w:autoSpaceDE w:val="0"/>
        <w:autoSpaceDN w:val="0"/>
        <w:adjustRightInd w:val="0"/>
        <w:ind w:right="535"/>
        <w:jc w:val="both"/>
        <w:rPr>
          <w:b/>
        </w:rPr>
      </w:pPr>
      <w:r>
        <w:rPr>
          <w:b/>
        </w:rPr>
        <w:t>2.</w:t>
      </w:r>
      <w:r w:rsidRPr="005E1034">
        <w:rPr>
          <w:b/>
        </w:rPr>
        <w:t>1. Причины и условия возникновения и распространения  терроризма</w:t>
      </w:r>
    </w:p>
    <w:p w:rsidR="00F81038" w:rsidRPr="005E1034" w:rsidRDefault="00F81038" w:rsidP="00F81038">
      <w:pPr>
        <w:autoSpaceDE w:val="0"/>
        <w:autoSpaceDN w:val="0"/>
        <w:adjustRightInd w:val="0"/>
        <w:ind w:right="535" w:firstLine="284"/>
        <w:jc w:val="both"/>
        <w:rPr>
          <w:b/>
        </w:rPr>
      </w:pPr>
    </w:p>
    <w:p w:rsidR="00F81038" w:rsidRPr="005E1034" w:rsidRDefault="00F81038" w:rsidP="00F81038">
      <w:pPr>
        <w:autoSpaceDE w:val="0"/>
        <w:autoSpaceDN w:val="0"/>
        <w:adjustRightInd w:val="0"/>
        <w:spacing w:line="360" w:lineRule="auto"/>
        <w:ind w:right="535" w:firstLine="284"/>
        <w:jc w:val="both"/>
      </w:pPr>
      <w:r w:rsidRPr="005E1034">
        <w:t>При достаточно большом выборе оснований криминолог</w:t>
      </w:r>
      <w:r w:rsidRPr="005E1034">
        <w:t>и</w:t>
      </w:r>
      <w:r w:rsidRPr="005E1034">
        <w:t>ческой классификации причин и условий преступности в отечественной крим</w:t>
      </w:r>
      <w:r w:rsidRPr="005E1034">
        <w:t>и</w:t>
      </w:r>
      <w:r w:rsidRPr="005E1034">
        <w:t>нологии (по мнению ученого-терролога П.А. Кабанова) кажется предпо</w:t>
      </w:r>
      <w:r w:rsidRPr="005E1034">
        <w:t>ч</w:t>
      </w:r>
      <w:r w:rsidRPr="005E1034">
        <w:t>тительным выделение факторов, детерминирующих терроризм по соде</w:t>
      </w:r>
      <w:r w:rsidRPr="005E1034">
        <w:t>р</w:t>
      </w:r>
      <w:r w:rsidRPr="005E1034">
        <w:t>жанию или сферам социальной жизни. К ним относя</w:t>
      </w:r>
      <w:r w:rsidRPr="005E1034">
        <w:t>т</w:t>
      </w:r>
      <w:r w:rsidRPr="005E1034">
        <w:t>ся: правовые, социально-экономические, организационно-управленче</w:t>
      </w:r>
      <w:r w:rsidRPr="005E1034">
        <w:softHyphen/>
        <w:t>ские, воспитательные, идеологические, психологические, с</w:t>
      </w:r>
      <w:r w:rsidRPr="005E1034">
        <w:t>о</w:t>
      </w:r>
      <w:r w:rsidRPr="005E1034">
        <w:t>циально-по</w:t>
      </w:r>
      <w:r w:rsidRPr="005E1034">
        <w:softHyphen/>
        <w:t>литические и другие пр</w:t>
      </w:r>
      <w:r w:rsidRPr="005E1034">
        <w:t>и</w:t>
      </w:r>
      <w:r w:rsidRPr="005E1034">
        <w:t xml:space="preserve">чины и условия или процессы и явления, вызывающие преступность в этих сферах жизни[1]. </w:t>
      </w:r>
    </w:p>
    <w:p w:rsidR="00F81038" w:rsidRPr="005E1034" w:rsidRDefault="00F81038" w:rsidP="00F81038">
      <w:pPr>
        <w:autoSpaceDE w:val="0"/>
        <w:autoSpaceDN w:val="0"/>
        <w:adjustRightInd w:val="0"/>
        <w:spacing w:line="360" w:lineRule="auto"/>
        <w:ind w:right="535" w:firstLine="284"/>
        <w:jc w:val="both"/>
      </w:pPr>
      <w:r w:rsidRPr="005E1034">
        <w:t>Рассмотрение причин терроризма необходимо начинать в первую очередь с социально-экономических факторов. Экон</w:t>
      </w:r>
      <w:r w:rsidRPr="005E1034">
        <w:t>о</w:t>
      </w:r>
      <w:r w:rsidRPr="005E1034">
        <w:t>мические кризисы (ухудшение экономического положения населения, падение производс</w:t>
      </w:r>
      <w:r w:rsidRPr="005E1034">
        <w:t>т</w:t>
      </w:r>
      <w:r w:rsidRPr="005E1034">
        <w:t>ва, постоянное падение уровня жизни и т.д.) в большей степени ущемл</w:t>
      </w:r>
      <w:r w:rsidRPr="005E1034">
        <w:t>я</w:t>
      </w:r>
      <w:r w:rsidRPr="005E1034">
        <w:t>ют интересы средних слоев населения. Это выливаются в ма</w:t>
      </w:r>
      <w:r w:rsidRPr="005E1034">
        <w:t>с</w:t>
      </w:r>
      <w:r w:rsidRPr="005E1034">
        <w:t>совую безработицу среди потенциально активных в политическом отношении и организованных на профессиональной основе слоев населения (промышленных раб</w:t>
      </w:r>
      <w:r w:rsidRPr="005E1034">
        <w:t>о</w:t>
      </w:r>
      <w:r w:rsidRPr="005E1034">
        <w:t>чих, строителей, транспортников и т.д.). В результате они создают своим поведением политич</w:t>
      </w:r>
      <w:r w:rsidRPr="005E1034">
        <w:t>е</w:t>
      </w:r>
      <w:r w:rsidRPr="005E1034">
        <w:t xml:space="preserve">скую нестабильность в виде забастовок, пикетов, перекрытий транспортных магистралей и иных антиобщественных выступлений, угрожающих перерасти в массовые беспорядки с возможным применением методов насилия. </w:t>
      </w:r>
    </w:p>
    <w:p w:rsidR="00F81038" w:rsidRPr="005E1034" w:rsidRDefault="00F81038" w:rsidP="00F81038">
      <w:pPr>
        <w:autoSpaceDE w:val="0"/>
        <w:autoSpaceDN w:val="0"/>
        <w:adjustRightInd w:val="0"/>
        <w:spacing w:line="360" w:lineRule="auto"/>
        <w:ind w:right="535" w:firstLine="284"/>
        <w:jc w:val="both"/>
      </w:pPr>
      <w:r w:rsidRPr="005E1034">
        <w:t>Безработица молодежи, в силу ее низкой квалификации, в комплексе с друг</w:t>
      </w:r>
      <w:r w:rsidRPr="005E1034">
        <w:t>и</w:t>
      </w:r>
      <w:r w:rsidRPr="005E1034">
        <w:t>ми факторами объ</w:t>
      </w:r>
      <w:r w:rsidRPr="005E1034">
        <w:t>е</w:t>
      </w:r>
      <w:r w:rsidRPr="005E1034">
        <w:t>диняет ее в группы, а наличие большого количества свободного времени приводит к тому, что участие в делах группы стан</w:t>
      </w:r>
      <w:r w:rsidRPr="005E1034">
        <w:t>о</w:t>
      </w:r>
      <w:r w:rsidRPr="005E1034">
        <w:t xml:space="preserve">вится основной формой </w:t>
      </w:r>
      <w:r w:rsidRPr="005E1034">
        <w:lastRenderedPageBreak/>
        <w:t>деятельности. А в зависимости от личных к</w:t>
      </w:r>
      <w:r w:rsidRPr="005E1034">
        <w:t>а</w:t>
      </w:r>
      <w:r w:rsidRPr="005E1034">
        <w:t>честв человека (отсутствие трудолюбия, желание быстро разбог</w:t>
      </w:r>
      <w:r w:rsidRPr="005E1034">
        <w:t>а</w:t>
      </w:r>
      <w:r w:rsidRPr="005E1034">
        <w:t>теть, привлечь к себе внимание хоть на некоторое время, стать популя</w:t>
      </w:r>
      <w:r w:rsidRPr="005E1034">
        <w:t>р</w:t>
      </w:r>
      <w:r w:rsidRPr="005E1034">
        <w:t>ным в своей среде) может побудить его, а также и других членов группы к а</w:t>
      </w:r>
      <w:r w:rsidRPr="005E1034">
        <w:t>к</w:t>
      </w:r>
      <w:r w:rsidRPr="005E1034">
        <w:t xml:space="preserve">тивной террористической деятельности. </w:t>
      </w:r>
    </w:p>
    <w:p w:rsidR="00F81038" w:rsidRPr="005E1034" w:rsidRDefault="00F81038" w:rsidP="00F81038">
      <w:pPr>
        <w:autoSpaceDE w:val="0"/>
        <w:autoSpaceDN w:val="0"/>
        <w:adjustRightInd w:val="0"/>
        <w:spacing w:line="360" w:lineRule="auto"/>
        <w:ind w:right="535" w:firstLine="284"/>
        <w:jc w:val="both"/>
      </w:pPr>
      <w:r w:rsidRPr="005E1034">
        <w:t>К экономич</w:t>
      </w:r>
      <w:r w:rsidRPr="005E1034">
        <w:t>е</w:t>
      </w:r>
      <w:r w:rsidRPr="005E1034">
        <w:t>ским причинам, угрожающим мировому сообществу в форме терроризма, также следует о</w:t>
      </w:r>
      <w:r w:rsidRPr="005E1034">
        <w:t>т</w:t>
      </w:r>
      <w:r w:rsidRPr="005E1034">
        <w:t xml:space="preserve">носить и следующие факторы: </w:t>
      </w:r>
    </w:p>
    <w:p w:rsidR="00F81038" w:rsidRPr="005E1034" w:rsidRDefault="00F81038" w:rsidP="00F81038">
      <w:pPr>
        <w:autoSpaceDE w:val="0"/>
        <w:autoSpaceDN w:val="0"/>
        <w:adjustRightInd w:val="0"/>
        <w:spacing w:line="360" w:lineRule="auto"/>
        <w:ind w:right="535" w:firstLine="284"/>
        <w:jc w:val="both"/>
      </w:pPr>
      <w:r w:rsidRPr="005E1034">
        <w:t>-формирование в государствах «вт</w:t>
      </w:r>
      <w:r w:rsidRPr="005E1034">
        <w:t>о</w:t>
      </w:r>
      <w:r w:rsidRPr="005E1034">
        <w:t>рого» и «третьего» мира корпоративно-плановых структур, монополист</w:t>
      </w:r>
      <w:r w:rsidRPr="005E1034">
        <w:t>и</w:t>
      </w:r>
      <w:r w:rsidRPr="005E1034">
        <w:t xml:space="preserve">ческих объединений, зависимых от ТНК; </w:t>
      </w:r>
    </w:p>
    <w:p w:rsidR="00F81038" w:rsidRPr="005E1034" w:rsidRDefault="00F81038" w:rsidP="00F81038">
      <w:pPr>
        <w:autoSpaceDE w:val="0"/>
        <w:autoSpaceDN w:val="0"/>
        <w:adjustRightInd w:val="0"/>
        <w:spacing w:line="360" w:lineRule="auto"/>
        <w:ind w:right="535" w:firstLine="284"/>
        <w:jc w:val="both"/>
      </w:pPr>
      <w:r w:rsidRPr="005E1034">
        <w:t>-нищета, традиции бюрократизма и д</w:t>
      </w:r>
      <w:r w:rsidRPr="005E1034">
        <w:t>о</w:t>
      </w:r>
      <w:r w:rsidRPr="005E1034">
        <w:t xml:space="preserve">капиталистической эксплуатации; </w:t>
      </w:r>
    </w:p>
    <w:p w:rsidR="00F81038" w:rsidRPr="005E1034" w:rsidRDefault="00F81038" w:rsidP="00F81038">
      <w:pPr>
        <w:autoSpaceDE w:val="0"/>
        <w:autoSpaceDN w:val="0"/>
        <w:adjustRightInd w:val="0"/>
        <w:spacing w:line="360" w:lineRule="auto"/>
        <w:ind w:right="535" w:firstLine="284"/>
        <w:jc w:val="both"/>
      </w:pPr>
      <w:r w:rsidRPr="005E1034">
        <w:t>-гегемония мирового корпор</w:t>
      </w:r>
      <w:r w:rsidRPr="005E1034">
        <w:t>а</w:t>
      </w:r>
      <w:r w:rsidRPr="005E1034">
        <w:t>тивного капитала, давящего экономику стран «второго» и «третьего» мира, разрушающего их прир</w:t>
      </w:r>
      <w:r w:rsidRPr="005E1034">
        <w:t>о</w:t>
      </w:r>
      <w:r w:rsidRPr="005E1034">
        <w:t>ду, развращающего местную элиту [2].</w:t>
      </w:r>
    </w:p>
    <w:p w:rsidR="00F81038" w:rsidRPr="005E1034" w:rsidRDefault="00F81038" w:rsidP="00F81038">
      <w:pPr>
        <w:autoSpaceDE w:val="0"/>
        <w:autoSpaceDN w:val="0"/>
        <w:adjustRightInd w:val="0"/>
        <w:spacing w:line="360" w:lineRule="auto"/>
        <w:ind w:right="535" w:firstLine="284"/>
        <w:jc w:val="both"/>
        <w:rPr>
          <w:b/>
          <w:i/>
        </w:rPr>
      </w:pPr>
      <w:r w:rsidRPr="005E1034">
        <w:rPr>
          <w:b/>
          <w:i/>
        </w:rPr>
        <w:t>Именно экономические факторы, по мнению ряда ученых современности, д</w:t>
      </w:r>
      <w:r w:rsidRPr="005E1034">
        <w:rPr>
          <w:b/>
          <w:i/>
        </w:rPr>
        <w:t>е</w:t>
      </w:r>
      <w:r w:rsidRPr="005E1034">
        <w:rPr>
          <w:b/>
          <w:i/>
        </w:rPr>
        <w:t xml:space="preserve">терминируют терроризм во всех его проявлениях. </w:t>
      </w:r>
    </w:p>
    <w:p w:rsidR="00F81038" w:rsidRPr="005E1034" w:rsidRDefault="00F81038" w:rsidP="00F81038">
      <w:pPr>
        <w:autoSpaceDE w:val="0"/>
        <w:autoSpaceDN w:val="0"/>
        <w:adjustRightInd w:val="0"/>
        <w:spacing w:line="360" w:lineRule="auto"/>
        <w:ind w:right="535" w:firstLine="284"/>
        <w:jc w:val="both"/>
      </w:pPr>
      <w:r w:rsidRPr="005E1034">
        <w:t>Определенную роль в детерминации терроризма занимают политич</w:t>
      </w:r>
      <w:r w:rsidRPr="005E1034">
        <w:t>е</w:t>
      </w:r>
      <w:r w:rsidRPr="005E1034">
        <w:t>ские причины. В частности, таковыми являются:</w:t>
      </w:r>
    </w:p>
    <w:p w:rsidR="00F81038" w:rsidRPr="005E1034" w:rsidRDefault="00F81038" w:rsidP="00F81038">
      <w:pPr>
        <w:autoSpaceDE w:val="0"/>
        <w:autoSpaceDN w:val="0"/>
        <w:adjustRightInd w:val="0"/>
        <w:spacing w:line="360" w:lineRule="auto"/>
        <w:ind w:right="535" w:firstLine="284"/>
        <w:jc w:val="both"/>
      </w:pPr>
      <w:r w:rsidRPr="005E1034">
        <w:t>- произвольное недопущение правящей элитой широких слоев нас</w:t>
      </w:r>
      <w:r w:rsidRPr="005E1034">
        <w:t>е</w:t>
      </w:r>
      <w:r w:rsidRPr="005E1034">
        <w:t>ления (или их представителей) к участию в открытой политической де</w:t>
      </w:r>
      <w:r w:rsidRPr="005E1034">
        <w:t>я</w:t>
      </w:r>
      <w:r w:rsidRPr="005E1034">
        <w:t>тельности;</w:t>
      </w:r>
    </w:p>
    <w:p w:rsidR="00F81038" w:rsidRPr="005E1034" w:rsidRDefault="00F81038" w:rsidP="00F81038">
      <w:pPr>
        <w:autoSpaceDE w:val="0"/>
        <w:autoSpaceDN w:val="0"/>
        <w:adjustRightInd w:val="0"/>
        <w:spacing w:line="360" w:lineRule="auto"/>
        <w:ind w:right="535" w:firstLine="284"/>
        <w:jc w:val="both"/>
      </w:pPr>
      <w:r w:rsidRPr="005E1034">
        <w:t>- репрессии со стороны правящей элиты (высших должностных лиц государства или региона) по отношению к оппозиц</w:t>
      </w:r>
      <w:r w:rsidRPr="005E1034">
        <w:t>и</w:t>
      </w:r>
      <w:r w:rsidRPr="005E1034">
        <w:t>онным политическим партиям (движениям);</w:t>
      </w:r>
    </w:p>
    <w:p w:rsidR="00F81038" w:rsidRPr="005E1034" w:rsidRDefault="00F81038" w:rsidP="00F81038">
      <w:pPr>
        <w:autoSpaceDE w:val="0"/>
        <w:autoSpaceDN w:val="0"/>
        <w:adjustRightInd w:val="0"/>
        <w:spacing w:line="360" w:lineRule="auto"/>
        <w:ind w:right="535" w:firstLine="284"/>
        <w:jc w:val="both"/>
      </w:pPr>
      <w:r w:rsidRPr="005E1034">
        <w:t>- опыт «победоносных» промарксистских или профашистских, рел</w:t>
      </w:r>
      <w:r w:rsidRPr="005E1034">
        <w:t>и</w:t>
      </w:r>
      <w:r w:rsidRPr="005E1034">
        <w:t>гиозных или этнических вооруженных движений в истории этого гос</w:t>
      </w:r>
      <w:r w:rsidRPr="005E1034">
        <w:t>у</w:t>
      </w:r>
      <w:r w:rsidRPr="005E1034">
        <w:t>дарства или за его пределами;</w:t>
      </w:r>
    </w:p>
    <w:p w:rsidR="00F81038" w:rsidRPr="005E1034" w:rsidRDefault="00F81038" w:rsidP="00F81038">
      <w:pPr>
        <w:autoSpaceDE w:val="0"/>
        <w:autoSpaceDN w:val="0"/>
        <w:adjustRightInd w:val="0"/>
        <w:spacing w:line="360" w:lineRule="auto"/>
        <w:ind w:right="535" w:firstLine="284"/>
        <w:jc w:val="both"/>
      </w:pPr>
      <w:r w:rsidRPr="005E1034">
        <w:t>- навязывание правящей элитой не традиционных для данного общ</w:t>
      </w:r>
      <w:r w:rsidRPr="005E1034">
        <w:t>е</w:t>
      </w:r>
      <w:r w:rsidRPr="005E1034">
        <w:t>ства (или прямо чуждых ему) социально-политических нововвед</w:t>
      </w:r>
      <w:r w:rsidRPr="005E1034">
        <w:t>е</w:t>
      </w:r>
      <w:r w:rsidRPr="005E1034">
        <w:t>ний;</w:t>
      </w:r>
    </w:p>
    <w:p w:rsidR="00F81038" w:rsidRPr="005E1034" w:rsidRDefault="00F81038" w:rsidP="00F81038">
      <w:pPr>
        <w:autoSpaceDE w:val="0"/>
        <w:autoSpaceDN w:val="0"/>
        <w:adjustRightInd w:val="0"/>
        <w:spacing w:line="360" w:lineRule="auto"/>
        <w:ind w:right="535" w:firstLine="284"/>
        <w:jc w:val="both"/>
      </w:pPr>
      <w:r w:rsidRPr="005E1034">
        <w:t>- обострение политических конфликтов внутри самого государства, вызванного политическими мероприятиями (напр</w:t>
      </w:r>
      <w:r w:rsidRPr="005E1034">
        <w:t>и</w:t>
      </w:r>
      <w:r w:rsidRPr="005E1034">
        <w:t>мер, выборами главы государства, парламента или регионал</w:t>
      </w:r>
      <w:r w:rsidRPr="005E1034">
        <w:t>ь</w:t>
      </w:r>
      <w:r w:rsidRPr="005E1034">
        <w:t>ных властей);</w:t>
      </w:r>
    </w:p>
    <w:p w:rsidR="00F81038" w:rsidRPr="005E1034" w:rsidRDefault="00F81038" w:rsidP="00F81038">
      <w:pPr>
        <w:autoSpaceDE w:val="0"/>
        <w:autoSpaceDN w:val="0"/>
        <w:adjustRightInd w:val="0"/>
        <w:spacing w:line="360" w:lineRule="auto"/>
        <w:ind w:right="535" w:firstLine="284"/>
        <w:jc w:val="both"/>
      </w:pPr>
      <w:r w:rsidRPr="005E1034">
        <w:t>- столкновение политических интересов двух государств в отдельном регионе;</w:t>
      </w:r>
    </w:p>
    <w:p w:rsidR="00F81038" w:rsidRPr="005E1034" w:rsidRDefault="00F81038" w:rsidP="00F81038">
      <w:pPr>
        <w:autoSpaceDE w:val="0"/>
        <w:autoSpaceDN w:val="0"/>
        <w:adjustRightInd w:val="0"/>
        <w:spacing w:line="360" w:lineRule="auto"/>
        <w:ind w:right="535" w:firstLine="284"/>
        <w:jc w:val="both"/>
      </w:pPr>
      <w:r w:rsidRPr="005E1034">
        <w:t>- грубейшие ошибки в национальной политике, допускаемые прав</w:t>
      </w:r>
      <w:r w:rsidRPr="005E1034">
        <w:t>и</w:t>
      </w:r>
      <w:r w:rsidRPr="005E1034">
        <w:t>тельством;</w:t>
      </w:r>
    </w:p>
    <w:p w:rsidR="00F81038" w:rsidRPr="005E1034" w:rsidRDefault="00F81038" w:rsidP="00F81038">
      <w:pPr>
        <w:autoSpaceDE w:val="0"/>
        <w:autoSpaceDN w:val="0"/>
        <w:adjustRightInd w:val="0"/>
        <w:spacing w:line="360" w:lineRule="auto"/>
        <w:ind w:right="535" w:firstLine="284"/>
        <w:jc w:val="both"/>
      </w:pPr>
      <w:r w:rsidRPr="005E1034">
        <w:t>- неуважение к языку, культуре людей другой национальности, ос</w:t>
      </w:r>
      <w:r w:rsidRPr="005E1034">
        <w:t>о</w:t>
      </w:r>
      <w:r w:rsidRPr="005E1034">
        <w:t>бенно если это происходит в отношении лиц, принадлежащих к наци</w:t>
      </w:r>
      <w:r w:rsidRPr="005E1034">
        <w:t>о</w:t>
      </w:r>
      <w:r w:rsidRPr="005E1034">
        <w:t>нальным меньшинствам;</w:t>
      </w:r>
    </w:p>
    <w:p w:rsidR="00F81038" w:rsidRPr="005E1034" w:rsidRDefault="00F81038" w:rsidP="00F81038">
      <w:pPr>
        <w:autoSpaceDE w:val="0"/>
        <w:autoSpaceDN w:val="0"/>
        <w:adjustRightInd w:val="0"/>
        <w:spacing w:line="360" w:lineRule="auto"/>
        <w:ind w:right="535" w:firstLine="284"/>
        <w:jc w:val="both"/>
      </w:pPr>
      <w:r w:rsidRPr="005E1034">
        <w:t>- целенаправленное разжигание национальной розни отдельными людьми или гру</w:t>
      </w:r>
      <w:r w:rsidRPr="005E1034">
        <w:t>п</w:t>
      </w:r>
      <w:r w:rsidRPr="005E1034">
        <w:t>пами, партиями (движениями);</w:t>
      </w:r>
    </w:p>
    <w:p w:rsidR="00F81038" w:rsidRPr="005E1034" w:rsidRDefault="00F81038" w:rsidP="00F81038">
      <w:pPr>
        <w:autoSpaceDE w:val="0"/>
        <w:autoSpaceDN w:val="0"/>
        <w:adjustRightInd w:val="0"/>
        <w:spacing w:line="360" w:lineRule="auto"/>
        <w:ind w:right="535" w:firstLine="284"/>
        <w:jc w:val="both"/>
      </w:pPr>
      <w:r w:rsidRPr="005E1034">
        <w:lastRenderedPageBreak/>
        <w:t>- агрессия в отношении другого государства и его оккупация в большинстве случаев влечет за собой вооруженное сопротивление ми</w:t>
      </w:r>
      <w:r w:rsidRPr="005E1034">
        <w:t>р</w:t>
      </w:r>
      <w:r w:rsidRPr="005E1034">
        <w:t>ного населения (партизан), и</w:t>
      </w:r>
      <w:r w:rsidRPr="005E1034">
        <w:t>с</w:t>
      </w:r>
      <w:r w:rsidRPr="005E1034">
        <w:t>пользующего террористические методы (взрывы важных объектов, поджоги и т.д.);</w:t>
      </w:r>
    </w:p>
    <w:p w:rsidR="00F81038" w:rsidRPr="005E1034" w:rsidRDefault="00F81038" w:rsidP="00F81038">
      <w:pPr>
        <w:autoSpaceDE w:val="0"/>
        <w:autoSpaceDN w:val="0"/>
        <w:adjustRightInd w:val="0"/>
        <w:spacing w:line="360" w:lineRule="auto"/>
        <w:ind w:right="535" w:firstLine="284"/>
        <w:jc w:val="both"/>
      </w:pPr>
      <w:r w:rsidRPr="005E1034">
        <w:t>- поощрение терроризма на уровне государственной политики, как это делали Ливия, Иран, Ирак, Афганистан;</w:t>
      </w:r>
    </w:p>
    <w:p w:rsidR="00F81038" w:rsidRPr="005E1034" w:rsidRDefault="00F81038" w:rsidP="00F81038">
      <w:pPr>
        <w:autoSpaceDE w:val="0"/>
        <w:autoSpaceDN w:val="0"/>
        <w:adjustRightInd w:val="0"/>
        <w:spacing w:line="360" w:lineRule="auto"/>
        <w:ind w:right="535" w:firstLine="284"/>
        <w:jc w:val="both"/>
      </w:pPr>
      <w:r w:rsidRPr="005E1034">
        <w:t>- обострение межнациональных отношений на почве п</w:t>
      </w:r>
      <w:r w:rsidRPr="005E1034">
        <w:t>о</w:t>
      </w:r>
      <w:r w:rsidRPr="005E1034">
        <w:t>давления прав малого народа со стороны доминирующей нации, здесь в качестве примера может выступать террористическая деятельность Рабочей па</w:t>
      </w:r>
      <w:r w:rsidRPr="005E1034">
        <w:t>р</w:t>
      </w:r>
      <w:r w:rsidRPr="005E1034">
        <w:t>тии Курдистана в Турции;</w:t>
      </w:r>
    </w:p>
    <w:p w:rsidR="00F81038" w:rsidRPr="005E1034" w:rsidRDefault="00F81038" w:rsidP="00F81038">
      <w:pPr>
        <w:autoSpaceDE w:val="0"/>
        <w:autoSpaceDN w:val="0"/>
        <w:adjustRightInd w:val="0"/>
        <w:spacing w:line="360" w:lineRule="auto"/>
        <w:ind w:right="535" w:firstLine="284"/>
        <w:jc w:val="both"/>
      </w:pPr>
      <w:r w:rsidRPr="005E1034">
        <w:t>- недовольство деятельностью правительства иностранного гос</w:t>
      </w:r>
      <w:r w:rsidRPr="005E1034">
        <w:t>у</w:t>
      </w:r>
      <w:r w:rsidRPr="005E1034">
        <w:t>дарств, в связи с чем совершаются террористические акты против его представителей и учреждений [3].</w:t>
      </w:r>
    </w:p>
    <w:p w:rsidR="00F81038" w:rsidRPr="005E1034" w:rsidRDefault="00F81038" w:rsidP="00F81038">
      <w:pPr>
        <w:autoSpaceDE w:val="0"/>
        <w:autoSpaceDN w:val="0"/>
        <w:adjustRightInd w:val="0"/>
        <w:spacing w:line="360" w:lineRule="auto"/>
        <w:ind w:right="535" w:firstLine="284"/>
        <w:jc w:val="both"/>
      </w:pPr>
      <w:r w:rsidRPr="005E1034">
        <w:t>Следует выделить и политические факторы, которые, кроме ук</w:t>
      </w:r>
      <w:r w:rsidRPr="005E1034">
        <w:t>а</w:t>
      </w:r>
      <w:r w:rsidRPr="005E1034">
        <w:t>занных выше, активно способствуют созданию условий для распростр</w:t>
      </w:r>
      <w:r w:rsidRPr="005E1034">
        <w:t>а</w:t>
      </w:r>
      <w:r w:rsidRPr="005E1034">
        <w:t>нения терроризма в России. В ч</w:t>
      </w:r>
      <w:r w:rsidRPr="005E1034">
        <w:t>а</w:t>
      </w:r>
      <w:r w:rsidRPr="005E1034">
        <w:t>стности:</w:t>
      </w:r>
    </w:p>
    <w:p w:rsidR="00F81038" w:rsidRPr="005E1034" w:rsidRDefault="00F81038" w:rsidP="00F81038">
      <w:pPr>
        <w:autoSpaceDE w:val="0"/>
        <w:autoSpaceDN w:val="0"/>
        <w:adjustRightInd w:val="0"/>
        <w:spacing w:line="360" w:lineRule="auto"/>
        <w:ind w:right="535" w:firstLine="284"/>
        <w:jc w:val="both"/>
      </w:pPr>
      <w:r w:rsidRPr="005E1034">
        <w:t>-деятельность партий, движений, фронтов и организаций, прибега</w:t>
      </w:r>
      <w:r w:rsidRPr="005E1034">
        <w:t>ю</w:t>
      </w:r>
      <w:r w:rsidRPr="005E1034">
        <w:t>щих к методам н</w:t>
      </w:r>
      <w:r w:rsidRPr="005E1034">
        <w:t>а</w:t>
      </w:r>
      <w:r w:rsidRPr="005E1034">
        <w:t>силия;</w:t>
      </w:r>
    </w:p>
    <w:p w:rsidR="00F81038" w:rsidRPr="005E1034" w:rsidRDefault="00F81038" w:rsidP="00F81038">
      <w:pPr>
        <w:autoSpaceDE w:val="0"/>
        <w:autoSpaceDN w:val="0"/>
        <w:adjustRightInd w:val="0"/>
        <w:spacing w:line="360" w:lineRule="auto"/>
        <w:ind w:right="535" w:firstLine="284"/>
        <w:jc w:val="both"/>
      </w:pPr>
      <w:r w:rsidRPr="005E1034">
        <w:t>-преступная деятельность криминальных сообществ, направленная на дестабилиз</w:t>
      </w:r>
      <w:r w:rsidRPr="005E1034">
        <w:t>а</w:t>
      </w:r>
      <w:r w:rsidRPr="005E1034">
        <w:t>цию общества;</w:t>
      </w:r>
    </w:p>
    <w:p w:rsidR="00F81038" w:rsidRPr="005E1034" w:rsidRDefault="00F81038" w:rsidP="00F81038">
      <w:pPr>
        <w:autoSpaceDE w:val="0"/>
        <w:autoSpaceDN w:val="0"/>
        <w:adjustRightInd w:val="0"/>
        <w:spacing w:line="360" w:lineRule="auto"/>
        <w:ind w:right="535" w:firstLine="284"/>
        <w:jc w:val="both"/>
      </w:pPr>
      <w:r w:rsidRPr="005E1034">
        <w:t>-утрата государством контроля над экономическими и финансов</w:t>
      </w:r>
      <w:r w:rsidRPr="005E1034">
        <w:t>ы</w:t>
      </w:r>
      <w:r w:rsidRPr="005E1034">
        <w:t>ми ресурсами стр</w:t>
      </w:r>
      <w:r w:rsidRPr="005E1034">
        <w:t>а</w:t>
      </w:r>
      <w:r w:rsidRPr="005E1034">
        <w:t>ны, оборотом оружия;</w:t>
      </w:r>
    </w:p>
    <w:p w:rsidR="00F81038" w:rsidRPr="005E1034" w:rsidRDefault="00F81038" w:rsidP="00F81038">
      <w:pPr>
        <w:autoSpaceDE w:val="0"/>
        <w:autoSpaceDN w:val="0"/>
        <w:adjustRightInd w:val="0"/>
        <w:spacing w:line="360" w:lineRule="auto"/>
        <w:ind w:right="535" w:firstLine="284"/>
        <w:jc w:val="both"/>
      </w:pPr>
      <w:r w:rsidRPr="005E1034">
        <w:t>-ослабление системы охраны военных объектов, арсеналов, хранилищ – источников поступления ор</w:t>
      </w:r>
      <w:r w:rsidRPr="005E1034">
        <w:t>у</w:t>
      </w:r>
      <w:r w:rsidRPr="005E1034">
        <w:t>жия на нелегальный рынок;</w:t>
      </w:r>
    </w:p>
    <w:p w:rsidR="00F81038" w:rsidRPr="005E1034" w:rsidRDefault="00F81038" w:rsidP="00F81038">
      <w:pPr>
        <w:autoSpaceDE w:val="0"/>
        <w:autoSpaceDN w:val="0"/>
        <w:adjustRightInd w:val="0"/>
        <w:spacing w:line="360" w:lineRule="auto"/>
        <w:ind w:right="535" w:firstLine="284"/>
        <w:jc w:val="both"/>
      </w:pPr>
      <w:r w:rsidRPr="005E1034">
        <w:t>-распространение правового нигилизма;</w:t>
      </w:r>
    </w:p>
    <w:p w:rsidR="00F81038" w:rsidRPr="005E1034" w:rsidRDefault="00F81038" w:rsidP="00F81038">
      <w:pPr>
        <w:autoSpaceDE w:val="0"/>
        <w:autoSpaceDN w:val="0"/>
        <w:adjustRightInd w:val="0"/>
        <w:spacing w:line="360" w:lineRule="auto"/>
        <w:ind w:right="535" w:firstLine="284"/>
        <w:jc w:val="both"/>
      </w:pPr>
      <w:r w:rsidRPr="005E1034">
        <w:t>- появление и развитие институтов наемничес</w:t>
      </w:r>
      <w:r w:rsidRPr="005E1034">
        <w:t>т</w:t>
      </w:r>
      <w:r w:rsidRPr="005E1034">
        <w:t>ва и профессиональных убийц;</w:t>
      </w:r>
    </w:p>
    <w:p w:rsidR="00F81038" w:rsidRPr="005E1034" w:rsidRDefault="00F81038" w:rsidP="00F81038">
      <w:pPr>
        <w:autoSpaceDE w:val="0"/>
        <w:autoSpaceDN w:val="0"/>
        <w:adjustRightInd w:val="0"/>
        <w:spacing w:line="360" w:lineRule="auto"/>
        <w:ind w:right="535" w:firstLine="284"/>
        <w:jc w:val="both"/>
      </w:pPr>
      <w:r w:rsidRPr="005E1034">
        <w:t>-переход в криминальные структуры  професси</w:t>
      </w:r>
      <w:r w:rsidRPr="005E1034">
        <w:t>о</w:t>
      </w:r>
      <w:r w:rsidRPr="005E1034">
        <w:t>налов из специальных служб, правоохранительных органов и министерства обороны;</w:t>
      </w:r>
    </w:p>
    <w:p w:rsidR="00F81038" w:rsidRPr="005E1034" w:rsidRDefault="00F81038" w:rsidP="00F81038">
      <w:pPr>
        <w:autoSpaceDE w:val="0"/>
        <w:autoSpaceDN w:val="0"/>
        <w:adjustRightInd w:val="0"/>
        <w:spacing w:line="360" w:lineRule="auto"/>
        <w:ind w:right="535" w:firstLine="284"/>
        <w:jc w:val="both"/>
      </w:pPr>
      <w:r w:rsidRPr="005E1034">
        <w:t>-проникновение в Россию и деятельность на ее территории зарубе</w:t>
      </w:r>
      <w:r w:rsidRPr="005E1034">
        <w:t>ж</w:t>
      </w:r>
      <w:r w:rsidRPr="005E1034">
        <w:t>ных экстремистских (террористических) организаций и религиозных сект;</w:t>
      </w:r>
    </w:p>
    <w:p w:rsidR="00F81038" w:rsidRPr="005E1034" w:rsidRDefault="00F81038" w:rsidP="00F81038">
      <w:pPr>
        <w:autoSpaceDE w:val="0"/>
        <w:autoSpaceDN w:val="0"/>
        <w:adjustRightInd w:val="0"/>
        <w:spacing w:line="360" w:lineRule="auto"/>
        <w:ind w:right="535" w:firstLine="284"/>
        <w:jc w:val="both"/>
      </w:pPr>
      <w:r w:rsidRPr="005E1034">
        <w:t>-открытость российских границ и приток на территорию беженцев из стран СНГ и с</w:t>
      </w:r>
      <w:r w:rsidRPr="005E1034">
        <w:t>о</w:t>
      </w:r>
      <w:r w:rsidRPr="005E1034">
        <w:t>седних государств;</w:t>
      </w:r>
    </w:p>
    <w:p w:rsidR="00F81038" w:rsidRPr="005E1034" w:rsidRDefault="00F81038" w:rsidP="00F81038">
      <w:pPr>
        <w:autoSpaceDE w:val="0"/>
        <w:autoSpaceDN w:val="0"/>
        <w:adjustRightInd w:val="0"/>
        <w:spacing w:line="360" w:lineRule="auto"/>
        <w:ind w:right="535" w:firstLine="284"/>
        <w:jc w:val="both"/>
      </w:pPr>
      <w:r w:rsidRPr="005E1034">
        <w:t>-негативное влияние средств массовой информации, культивиру</w:t>
      </w:r>
      <w:r w:rsidRPr="005E1034">
        <w:t>ю</w:t>
      </w:r>
      <w:r w:rsidRPr="005E1034">
        <w:t>щих насилие и иногда со</w:t>
      </w:r>
      <w:r w:rsidRPr="005E1034">
        <w:t>з</w:t>
      </w:r>
      <w:r w:rsidRPr="005E1034">
        <w:t>дающих рекламу террористам [4].</w:t>
      </w:r>
    </w:p>
    <w:p w:rsidR="00F81038" w:rsidRPr="005E1034" w:rsidRDefault="00F81038" w:rsidP="00F81038">
      <w:pPr>
        <w:autoSpaceDE w:val="0"/>
        <w:autoSpaceDN w:val="0"/>
        <w:adjustRightInd w:val="0"/>
        <w:spacing w:line="360" w:lineRule="auto"/>
        <w:ind w:right="535" w:firstLine="284"/>
        <w:jc w:val="both"/>
      </w:pPr>
      <w:r w:rsidRPr="005E1034">
        <w:t>Особое место в детерминации  терроризма занимают социально-психологические факторы, такие как:</w:t>
      </w:r>
    </w:p>
    <w:p w:rsidR="00F81038" w:rsidRPr="005E1034" w:rsidRDefault="00F81038" w:rsidP="00F81038">
      <w:pPr>
        <w:pStyle w:val="aa"/>
        <w:spacing w:line="360" w:lineRule="auto"/>
        <w:ind w:right="535" w:firstLine="284"/>
      </w:pPr>
      <w:r w:rsidRPr="005E1034">
        <w:lastRenderedPageBreak/>
        <w:t>– столкновение мировоззренческой позиции индивида с п</w:t>
      </w:r>
      <w:r w:rsidRPr="005E1034">
        <w:t>о</w:t>
      </w:r>
      <w:r w:rsidRPr="005E1034">
        <w:t>литическим устройством или режимом правления в стране;</w:t>
      </w:r>
    </w:p>
    <w:p w:rsidR="00F81038" w:rsidRPr="005E1034" w:rsidRDefault="00F81038" w:rsidP="00F81038">
      <w:pPr>
        <w:autoSpaceDE w:val="0"/>
        <w:autoSpaceDN w:val="0"/>
        <w:adjustRightInd w:val="0"/>
        <w:spacing w:line="360" w:lineRule="auto"/>
        <w:ind w:right="535" w:firstLine="284"/>
        <w:jc w:val="both"/>
      </w:pPr>
      <w:r w:rsidRPr="005E1034">
        <w:t>– несогласие с существующей, по мнению террориста, в государстве несправедлив</w:t>
      </w:r>
      <w:r w:rsidRPr="005E1034">
        <w:t>о</w:t>
      </w:r>
      <w:r w:rsidRPr="005E1034">
        <w:t>стью;</w:t>
      </w:r>
    </w:p>
    <w:p w:rsidR="00F81038" w:rsidRPr="005E1034" w:rsidRDefault="00F81038" w:rsidP="00F81038">
      <w:pPr>
        <w:autoSpaceDE w:val="0"/>
        <w:autoSpaceDN w:val="0"/>
        <w:adjustRightInd w:val="0"/>
        <w:spacing w:line="360" w:lineRule="auto"/>
        <w:ind w:right="535" w:firstLine="284"/>
        <w:jc w:val="both"/>
      </w:pPr>
      <w:r w:rsidRPr="005E1034">
        <w:t>– недовольство происходящими изменениями в обществе и госуда</w:t>
      </w:r>
      <w:r w:rsidRPr="005E1034">
        <w:t>р</w:t>
      </w:r>
      <w:r w:rsidRPr="005E1034">
        <w:t>стве;</w:t>
      </w:r>
    </w:p>
    <w:p w:rsidR="00F81038" w:rsidRPr="005E1034" w:rsidRDefault="00F81038" w:rsidP="00F81038">
      <w:pPr>
        <w:autoSpaceDE w:val="0"/>
        <w:autoSpaceDN w:val="0"/>
        <w:adjustRightInd w:val="0"/>
        <w:spacing w:line="360" w:lineRule="auto"/>
        <w:ind w:right="535" w:firstLine="284"/>
        <w:jc w:val="both"/>
      </w:pPr>
      <w:r w:rsidRPr="005E1034">
        <w:t>– религиозная нетерпимость (религиозный фанатизм);</w:t>
      </w:r>
    </w:p>
    <w:p w:rsidR="00F81038" w:rsidRPr="005E1034" w:rsidRDefault="00F81038" w:rsidP="00F81038">
      <w:pPr>
        <w:autoSpaceDE w:val="0"/>
        <w:autoSpaceDN w:val="0"/>
        <w:adjustRightInd w:val="0"/>
        <w:spacing w:line="360" w:lineRule="auto"/>
        <w:ind w:right="535" w:firstLine="284"/>
        <w:jc w:val="both"/>
      </w:pPr>
      <w:r w:rsidRPr="005E1034">
        <w:t>– политическая или идеологическая нетерпимость к другим политическим воззрен</w:t>
      </w:r>
      <w:r w:rsidRPr="005E1034">
        <w:t>и</w:t>
      </w:r>
      <w:r w:rsidRPr="005E1034">
        <w:t>ям;</w:t>
      </w:r>
    </w:p>
    <w:p w:rsidR="00F81038" w:rsidRPr="005E1034" w:rsidRDefault="00F81038" w:rsidP="00F81038">
      <w:pPr>
        <w:autoSpaceDE w:val="0"/>
        <w:autoSpaceDN w:val="0"/>
        <w:adjustRightInd w:val="0"/>
        <w:spacing w:line="360" w:lineRule="auto"/>
        <w:ind w:right="535" w:firstLine="284"/>
        <w:jc w:val="both"/>
      </w:pPr>
      <w:r w:rsidRPr="005E1034">
        <w:t>– националистическая нетерпимость (национализм, расизм);</w:t>
      </w:r>
    </w:p>
    <w:p w:rsidR="00F81038" w:rsidRPr="005E1034" w:rsidRDefault="00F81038" w:rsidP="00F81038">
      <w:pPr>
        <w:autoSpaceDE w:val="0"/>
        <w:autoSpaceDN w:val="0"/>
        <w:adjustRightInd w:val="0"/>
        <w:spacing w:line="360" w:lineRule="auto"/>
        <w:ind w:right="535" w:firstLine="284"/>
        <w:jc w:val="both"/>
      </w:pPr>
      <w:r w:rsidRPr="005E1034">
        <w:t>– присутствие в обществе одной идеологии, особенно тоталитарного типа, не допускающей какого-либо постороннего насилия кроме госуда</w:t>
      </w:r>
      <w:r w:rsidRPr="005E1034">
        <w:t>р</w:t>
      </w:r>
      <w:r w:rsidRPr="005E1034">
        <w:t>ственного;</w:t>
      </w:r>
    </w:p>
    <w:p w:rsidR="00F81038" w:rsidRPr="005E1034" w:rsidRDefault="00F81038" w:rsidP="00F81038">
      <w:pPr>
        <w:autoSpaceDE w:val="0"/>
        <w:autoSpaceDN w:val="0"/>
        <w:adjustRightInd w:val="0"/>
        <w:spacing w:line="360" w:lineRule="auto"/>
        <w:ind w:right="535" w:firstLine="284"/>
        <w:jc w:val="both"/>
      </w:pPr>
      <w:r w:rsidRPr="005E1034">
        <w:t>– преобладание надежд на радикальные положительные изменения жизни общества в ма</w:t>
      </w:r>
      <w:r w:rsidRPr="005E1034">
        <w:t>с</w:t>
      </w:r>
      <w:r w:rsidRPr="005E1034">
        <w:t>совой психологии современного населения России;</w:t>
      </w:r>
    </w:p>
    <w:p w:rsidR="00F81038" w:rsidRPr="005E1034" w:rsidRDefault="00F81038" w:rsidP="00F81038">
      <w:pPr>
        <w:autoSpaceDE w:val="0"/>
        <w:autoSpaceDN w:val="0"/>
        <w:adjustRightInd w:val="0"/>
        <w:spacing w:line="360" w:lineRule="auto"/>
        <w:ind w:right="535" w:firstLine="284"/>
        <w:jc w:val="both"/>
      </w:pPr>
      <w:r w:rsidRPr="005E1034">
        <w:t>– утрата определенными слоями российского населения надежды на значительное улучшение своего материального п</w:t>
      </w:r>
      <w:r w:rsidRPr="005E1034">
        <w:t>о</w:t>
      </w:r>
      <w:r w:rsidRPr="005E1034">
        <w:t>ложения и повышение своего статуса в ближайшем будущем, рождающей потребность в психической компенсации диско</w:t>
      </w:r>
      <w:r w:rsidRPr="005E1034">
        <w:t>м</w:t>
      </w:r>
      <w:r w:rsidRPr="005E1034">
        <w:t>форта [5].</w:t>
      </w:r>
    </w:p>
    <w:p w:rsidR="00F81038" w:rsidRPr="005E1034" w:rsidRDefault="00F81038" w:rsidP="00F81038">
      <w:pPr>
        <w:autoSpaceDE w:val="0"/>
        <w:autoSpaceDN w:val="0"/>
        <w:adjustRightInd w:val="0"/>
        <w:spacing w:line="360" w:lineRule="auto"/>
        <w:ind w:right="535" w:firstLine="284"/>
        <w:jc w:val="both"/>
      </w:pPr>
      <w:r w:rsidRPr="005E1034">
        <w:t>К организационно-управленческим причинам политического терр</w:t>
      </w:r>
      <w:r w:rsidRPr="005E1034">
        <w:t>о</w:t>
      </w:r>
      <w:r w:rsidRPr="005E1034">
        <w:t>ризма необходимо о</w:t>
      </w:r>
      <w:r w:rsidRPr="005E1034">
        <w:t>т</w:t>
      </w:r>
      <w:r w:rsidRPr="005E1034">
        <w:t>нести следующие детерминанты:</w:t>
      </w:r>
    </w:p>
    <w:p w:rsidR="00F81038" w:rsidRPr="005E1034" w:rsidRDefault="00F81038" w:rsidP="00F81038">
      <w:pPr>
        <w:autoSpaceDE w:val="0"/>
        <w:autoSpaceDN w:val="0"/>
        <w:adjustRightInd w:val="0"/>
        <w:spacing w:line="360" w:lineRule="auto"/>
        <w:ind w:right="535" w:firstLine="284"/>
        <w:jc w:val="both"/>
      </w:pPr>
      <w:r w:rsidRPr="005E1034">
        <w:t>– слабая изученность проблем предупреждения терроризма во многих странах мира, в том числе и отсутствие единого общего понятия (опред</w:t>
      </w:r>
      <w:r w:rsidRPr="005E1034">
        <w:t>е</w:t>
      </w:r>
      <w:r w:rsidRPr="005E1034">
        <w:t>ления) терроризма, позволяющего отличить его от других не криминал</w:t>
      </w:r>
      <w:r w:rsidRPr="005E1034">
        <w:t>и</w:t>
      </w:r>
      <w:r w:rsidRPr="005E1034">
        <w:t>зированных явлений типа освобод</w:t>
      </w:r>
      <w:r w:rsidRPr="005E1034">
        <w:t>и</w:t>
      </w:r>
      <w:r w:rsidRPr="005E1034">
        <w:t>тельной или национально-освобо</w:t>
      </w:r>
      <w:r w:rsidRPr="005E1034">
        <w:softHyphen/>
        <w:t>дительной борьбы. Ее решение имеет значение не только для уточнения границ данного явления, но и для юридико-прикладных явлений. Напр</w:t>
      </w:r>
      <w:r w:rsidRPr="005E1034">
        <w:t>и</w:t>
      </w:r>
      <w:r w:rsidRPr="005E1034">
        <w:t>мер, для регулирования вопросов политического убежища и экстрад</w:t>
      </w:r>
      <w:r w:rsidRPr="005E1034">
        <w:t>и</w:t>
      </w:r>
      <w:r w:rsidRPr="005E1034">
        <w:t>ции;</w:t>
      </w:r>
    </w:p>
    <w:p w:rsidR="00F81038" w:rsidRPr="005E1034" w:rsidRDefault="00F81038" w:rsidP="00F81038">
      <w:pPr>
        <w:autoSpaceDE w:val="0"/>
        <w:autoSpaceDN w:val="0"/>
        <w:adjustRightInd w:val="0"/>
        <w:spacing w:line="360" w:lineRule="auto"/>
        <w:ind w:right="535" w:firstLine="284"/>
        <w:jc w:val="both"/>
      </w:pPr>
      <w:r w:rsidRPr="005E1034">
        <w:t>– отсутствие мер эффективного противодействия терроризму со ст</w:t>
      </w:r>
      <w:r w:rsidRPr="005E1034">
        <w:t>о</w:t>
      </w:r>
      <w:r w:rsidRPr="005E1034">
        <w:t>роны органов государственной власти, вызванное отсутствием э</w:t>
      </w:r>
      <w:r w:rsidRPr="005E1034">
        <w:t>ф</w:t>
      </w:r>
      <w:r w:rsidRPr="005E1034">
        <w:t>фективного взаимодействия, как между разли</w:t>
      </w:r>
      <w:r w:rsidRPr="005E1034">
        <w:t>ч</w:t>
      </w:r>
      <w:r w:rsidRPr="005E1034">
        <w:t>ными государствами, так и между разными ведомствами одного государс</w:t>
      </w:r>
      <w:r w:rsidRPr="005E1034">
        <w:t>т</w:t>
      </w:r>
      <w:r w:rsidRPr="005E1034">
        <w:t>ва по выявлению, предупреждению, пресечению и расследованию актов терроризма;</w:t>
      </w:r>
    </w:p>
    <w:p w:rsidR="00F81038" w:rsidRPr="005E1034" w:rsidRDefault="00F81038" w:rsidP="00F81038">
      <w:pPr>
        <w:autoSpaceDE w:val="0"/>
        <w:autoSpaceDN w:val="0"/>
        <w:adjustRightInd w:val="0"/>
        <w:spacing w:line="360" w:lineRule="auto"/>
        <w:ind w:right="535" w:firstLine="284"/>
        <w:jc w:val="both"/>
      </w:pPr>
      <w:r w:rsidRPr="005E1034">
        <w:t>– гипертрофированная реакция средств массовой информации на проявления терр</w:t>
      </w:r>
      <w:r w:rsidRPr="005E1034">
        <w:t>о</w:t>
      </w:r>
      <w:r w:rsidRPr="005E1034">
        <w:t>ризма, в результате которой сведения о преступнике и его действиях появляются на первых полосах газет и придают ему популя</w:t>
      </w:r>
      <w:r w:rsidRPr="005E1034">
        <w:t>р</w:t>
      </w:r>
      <w:r w:rsidRPr="005E1034">
        <w:t>ность, которой бы он не заслужил иным путем. В погоне за сенсац</w:t>
      </w:r>
      <w:r w:rsidRPr="005E1034">
        <w:t>и</w:t>
      </w:r>
      <w:r w:rsidRPr="005E1034">
        <w:t xml:space="preserve">ей тележурналисты показывают в прямом </w:t>
      </w:r>
      <w:r w:rsidRPr="005E1034">
        <w:lastRenderedPageBreak/>
        <w:t>эфире конкретные действия подразделений специальных служб и правоохранительных органов, без какого-то либо на то согласия и разрешения, тем самым информируя не только телезрителей, но и террор</w:t>
      </w:r>
      <w:r w:rsidRPr="005E1034">
        <w:t>и</w:t>
      </w:r>
      <w:r w:rsidRPr="005E1034">
        <w:t>стов о данных действиях, помогая им оказывать своевременное противодействие, еще более осложняя ситуацию и увеличивая риск для человеческих жизней. В результате возникает резонный вопрос, который требует специального криминологического исследовании: а сколько людей (заложников, сотрудников правоохранительных орг</w:t>
      </w:r>
      <w:r w:rsidRPr="005E1034">
        <w:t>а</w:t>
      </w:r>
      <w:r w:rsidRPr="005E1034">
        <w:t>нов, мирных граждан, да и самих журналистов) становятся жертвами подобного рода «сенс</w:t>
      </w:r>
      <w:r w:rsidRPr="005E1034">
        <w:t>а</w:t>
      </w:r>
      <w:r w:rsidRPr="005E1034">
        <w:t>ций»?</w:t>
      </w:r>
    </w:p>
    <w:p w:rsidR="00F81038" w:rsidRPr="005E1034" w:rsidRDefault="00F81038" w:rsidP="00F81038">
      <w:pPr>
        <w:autoSpaceDE w:val="0"/>
        <w:autoSpaceDN w:val="0"/>
        <w:adjustRightInd w:val="0"/>
        <w:spacing w:line="360" w:lineRule="auto"/>
        <w:ind w:right="535" w:firstLine="284"/>
        <w:jc w:val="both"/>
      </w:pPr>
      <w:r w:rsidRPr="005E1034">
        <w:t>К правовому фактору следует отнести: отдельные недостатки действующего наци</w:t>
      </w:r>
      <w:r w:rsidRPr="005E1034">
        <w:t>о</w:t>
      </w:r>
      <w:r w:rsidRPr="005E1034">
        <w:t>нального и международного уголовного законодательства об ответственности за терр</w:t>
      </w:r>
      <w:r w:rsidRPr="005E1034">
        <w:t>о</w:t>
      </w:r>
      <w:r w:rsidRPr="005E1034">
        <w:t>ризм.</w:t>
      </w:r>
    </w:p>
    <w:p w:rsidR="00F81038" w:rsidRPr="005E1034" w:rsidRDefault="00F81038" w:rsidP="00F81038">
      <w:pPr>
        <w:autoSpaceDE w:val="0"/>
        <w:autoSpaceDN w:val="0"/>
        <w:adjustRightInd w:val="0"/>
        <w:spacing w:line="360" w:lineRule="auto"/>
        <w:ind w:right="535" w:firstLine="284"/>
        <w:jc w:val="both"/>
      </w:pPr>
      <w:r w:rsidRPr="005E1034">
        <w:t>Благодатная почва для терроризма нередко возникает там, где нар</w:t>
      </w:r>
      <w:r w:rsidRPr="005E1034">
        <w:t>у</w:t>
      </w:r>
      <w:r w:rsidRPr="005E1034">
        <w:t>шаются права человека и где ограничиваются политические и гражда</w:t>
      </w:r>
      <w:r w:rsidRPr="005E1034">
        <w:t>н</w:t>
      </w:r>
      <w:r w:rsidRPr="005E1034">
        <w:t>ские права. Террористы могут воспользоваться нарушениями прав чел</w:t>
      </w:r>
      <w:r w:rsidRPr="005E1034">
        <w:t>о</w:t>
      </w:r>
      <w:r w:rsidRPr="005E1034">
        <w:t>века для того, чтобы мобилизовать людей на по</w:t>
      </w:r>
      <w:r w:rsidRPr="005E1034">
        <w:t>д</w:t>
      </w:r>
      <w:r w:rsidRPr="005E1034">
        <w:t>держку своего дела. Преследование и принятие правительством насильственных репрессивных мер нередко прив</w:t>
      </w:r>
      <w:r w:rsidRPr="005E1034">
        <w:t>о</w:t>
      </w:r>
      <w:r w:rsidRPr="005E1034">
        <w:t>дят к радикализации оппозиционных движений. А отсутствие ненасильственных каналов для выражения своего недовольства и проведения альтернативной политики может способствовать т</w:t>
      </w:r>
      <w:r w:rsidRPr="005E1034">
        <w:t>о</w:t>
      </w:r>
      <w:r w:rsidRPr="005E1034">
        <w:t>му, что некоторые группы начинают прибегать к насильственным методам и терроризму. Примеры прошлого указывают на то, что правительство, применяющее чрезмерную силу и неизбирательно принимающее репресси</w:t>
      </w:r>
      <w:r w:rsidRPr="005E1034">
        <w:t>в</w:t>
      </w:r>
      <w:r w:rsidRPr="005E1034">
        <w:t>ные меры в рамках своих усилий по борьбе с терроризмом, рискует укрепить поддержку те</w:t>
      </w:r>
      <w:r w:rsidRPr="005E1034">
        <w:t>р</w:t>
      </w:r>
      <w:r w:rsidRPr="005E1034">
        <w:t>рористов широкими слоями населения. Такие меры, как правило: провоцируют ответное насилие; подрывают легити</w:t>
      </w:r>
      <w:r w:rsidRPr="005E1034">
        <w:t>м</w:t>
      </w:r>
      <w:r w:rsidRPr="005E1034">
        <w:t>ность контртеррористических мер; играют на руку террористам. Поэт</w:t>
      </w:r>
      <w:r w:rsidRPr="005E1034">
        <w:t>о</w:t>
      </w:r>
      <w:r w:rsidRPr="005E1034">
        <w:t>му правительству следует избегать чрезмерного применения силы и соблюдать международные нормы в области прав чел</w:t>
      </w:r>
      <w:r w:rsidRPr="005E1034">
        <w:t>о</w:t>
      </w:r>
      <w:r w:rsidRPr="005E1034">
        <w:t>века.</w:t>
      </w:r>
    </w:p>
    <w:p w:rsidR="00F81038" w:rsidRPr="005E1034" w:rsidRDefault="00F81038" w:rsidP="00F81038">
      <w:pPr>
        <w:autoSpaceDE w:val="0"/>
        <w:autoSpaceDN w:val="0"/>
        <w:adjustRightInd w:val="0"/>
        <w:spacing w:line="360" w:lineRule="auto"/>
        <w:ind w:right="535" w:firstLine="284"/>
        <w:jc w:val="both"/>
      </w:pPr>
    </w:p>
    <w:p w:rsidR="00F81038" w:rsidRPr="005E1034" w:rsidRDefault="00F81038" w:rsidP="00F81038">
      <w:pPr>
        <w:autoSpaceDE w:val="0"/>
        <w:autoSpaceDN w:val="0"/>
        <w:adjustRightInd w:val="0"/>
        <w:spacing w:line="360" w:lineRule="auto"/>
        <w:ind w:right="535" w:firstLine="284"/>
        <w:jc w:val="both"/>
        <w:rPr>
          <w:b/>
        </w:rPr>
      </w:pPr>
      <w:r>
        <w:rPr>
          <w:b/>
        </w:rPr>
        <w:t>2.</w:t>
      </w:r>
      <w:r w:rsidRPr="005E1034">
        <w:rPr>
          <w:b/>
        </w:rPr>
        <w:t xml:space="preserve">2. Цели и задачи, преследуемые при актах терроризма </w:t>
      </w:r>
    </w:p>
    <w:p w:rsidR="00F81038" w:rsidRPr="005E1034" w:rsidRDefault="00F81038" w:rsidP="00F81038">
      <w:pPr>
        <w:autoSpaceDE w:val="0"/>
        <w:autoSpaceDN w:val="0"/>
        <w:adjustRightInd w:val="0"/>
        <w:spacing w:line="360" w:lineRule="auto"/>
        <w:ind w:right="535" w:firstLine="284"/>
        <w:jc w:val="both"/>
        <w:rPr>
          <w:spacing w:val="-4"/>
        </w:rPr>
      </w:pPr>
      <w:r w:rsidRPr="005E1034">
        <w:rPr>
          <w:spacing w:val="-4"/>
        </w:rPr>
        <w:t>Рассматривая цели и задачи террористических организаций, необход</w:t>
      </w:r>
      <w:r w:rsidRPr="005E1034">
        <w:rPr>
          <w:spacing w:val="-4"/>
        </w:rPr>
        <w:t>и</w:t>
      </w:r>
      <w:r w:rsidRPr="005E1034">
        <w:rPr>
          <w:spacing w:val="-4"/>
        </w:rPr>
        <w:t xml:space="preserve">мо охарактеризовать сущность и соотношение данных категорий. Ибо под </w:t>
      </w:r>
      <w:r w:rsidRPr="005E1034">
        <w:rPr>
          <w:iCs/>
          <w:spacing w:val="-4"/>
        </w:rPr>
        <w:t>ц</w:t>
      </w:r>
      <w:r w:rsidRPr="005E1034">
        <w:rPr>
          <w:iCs/>
          <w:spacing w:val="-4"/>
        </w:rPr>
        <w:t>е</w:t>
      </w:r>
      <w:r w:rsidRPr="005E1034">
        <w:rPr>
          <w:iCs/>
          <w:spacing w:val="-4"/>
        </w:rPr>
        <w:t>лью</w:t>
      </w:r>
      <w:r w:rsidRPr="005E1034">
        <w:rPr>
          <w:i/>
          <w:iCs/>
          <w:spacing w:val="-4"/>
        </w:rPr>
        <w:t xml:space="preserve"> </w:t>
      </w:r>
      <w:r w:rsidRPr="005E1034">
        <w:rPr>
          <w:spacing w:val="-4"/>
        </w:rPr>
        <w:t>понимается то, что должно быть достигнуто организационной си</w:t>
      </w:r>
      <w:r w:rsidRPr="005E1034">
        <w:rPr>
          <w:spacing w:val="-4"/>
        </w:rPr>
        <w:t>с</w:t>
      </w:r>
      <w:r w:rsidRPr="005E1034">
        <w:rPr>
          <w:spacing w:val="-4"/>
        </w:rPr>
        <w:t>темой в процессе своего функционирования, то есть конечный результат, ради к</w:t>
      </w:r>
      <w:r w:rsidRPr="005E1034">
        <w:rPr>
          <w:spacing w:val="-4"/>
        </w:rPr>
        <w:t>о</w:t>
      </w:r>
      <w:r w:rsidRPr="005E1034">
        <w:rPr>
          <w:spacing w:val="-4"/>
        </w:rPr>
        <w:t>торого и осуществляется определенная деятельность. Задачами о</w:t>
      </w:r>
      <w:r w:rsidRPr="005E1034">
        <w:rPr>
          <w:spacing w:val="-4"/>
        </w:rPr>
        <w:t>р</w:t>
      </w:r>
      <w:r w:rsidRPr="005E1034">
        <w:rPr>
          <w:spacing w:val="-4"/>
        </w:rPr>
        <w:t>ганизации обозначаются промежуточные результаты, без которых нево</w:t>
      </w:r>
      <w:r w:rsidRPr="005E1034">
        <w:rPr>
          <w:spacing w:val="-4"/>
        </w:rPr>
        <w:t>з</w:t>
      </w:r>
      <w:r w:rsidRPr="005E1034">
        <w:rPr>
          <w:spacing w:val="-4"/>
        </w:rPr>
        <w:t>можно достичь конечной цели. Таким образом, цель террористич</w:t>
      </w:r>
      <w:r w:rsidRPr="005E1034">
        <w:rPr>
          <w:spacing w:val="-4"/>
        </w:rPr>
        <w:t>е</w:t>
      </w:r>
      <w:r w:rsidRPr="005E1034">
        <w:rPr>
          <w:spacing w:val="-4"/>
        </w:rPr>
        <w:t xml:space="preserve">ских организаций может быть достигнута лишь посредством решения </w:t>
      </w:r>
      <w:r w:rsidRPr="005E1034">
        <w:rPr>
          <w:spacing w:val="-4"/>
        </w:rPr>
        <w:lastRenderedPageBreak/>
        <w:t>определенных задач. В зависимости от сферы реализации цели субъектов террористической деятельности могут быть разделены на экономические и п</w:t>
      </w:r>
      <w:r w:rsidRPr="005E1034">
        <w:rPr>
          <w:spacing w:val="-4"/>
        </w:rPr>
        <w:t>о</w:t>
      </w:r>
      <w:r w:rsidRPr="005E1034">
        <w:rPr>
          <w:spacing w:val="-4"/>
        </w:rPr>
        <w:t>литические.</w:t>
      </w:r>
    </w:p>
    <w:p w:rsidR="00F81038" w:rsidRPr="005E1034" w:rsidRDefault="00F81038" w:rsidP="00F81038">
      <w:pPr>
        <w:autoSpaceDE w:val="0"/>
        <w:autoSpaceDN w:val="0"/>
        <w:adjustRightInd w:val="0"/>
        <w:spacing w:line="360" w:lineRule="auto"/>
        <w:ind w:right="535" w:firstLine="284"/>
        <w:jc w:val="both"/>
      </w:pPr>
      <w:r w:rsidRPr="005E1034">
        <w:t xml:space="preserve">К числу </w:t>
      </w:r>
      <w:r w:rsidRPr="005E1034">
        <w:rPr>
          <w:bCs/>
          <w:i/>
          <w:iCs/>
        </w:rPr>
        <w:t>экономических целей,</w:t>
      </w:r>
      <w:r w:rsidRPr="005E1034">
        <w:rPr>
          <w:b/>
          <w:bCs/>
          <w:i/>
          <w:iCs/>
        </w:rPr>
        <w:t xml:space="preserve"> </w:t>
      </w:r>
      <w:r w:rsidRPr="005E1034">
        <w:t>на достижение которых могут быть н</w:t>
      </w:r>
      <w:r w:rsidRPr="005E1034">
        <w:t>а</w:t>
      </w:r>
      <w:r w:rsidRPr="005E1034">
        <w:t>правлены террористические акции, относятся вытесн</w:t>
      </w:r>
      <w:r w:rsidRPr="005E1034">
        <w:t>е</w:t>
      </w:r>
      <w:r w:rsidRPr="005E1034">
        <w:t>ние конкурентов по бизнесу с определенной территории, из определенной сферы деятельн</w:t>
      </w:r>
      <w:r w:rsidRPr="005E1034">
        <w:t>о</w:t>
      </w:r>
      <w:r w:rsidRPr="005E1034">
        <w:t>сти. Это происходит  за счет уничтожения экон</w:t>
      </w:r>
      <w:r w:rsidRPr="005E1034">
        <w:t>о</w:t>
      </w:r>
      <w:r w:rsidRPr="005E1034">
        <w:t>мического потенциала противников, запугивания персонала и др. Указанные цели зачастую достигаются путем взрывов, поджогов произво</w:t>
      </w:r>
      <w:r w:rsidRPr="005E1034">
        <w:t>д</w:t>
      </w:r>
      <w:r w:rsidRPr="005E1034">
        <w:t>ственных и иных объектов конкурирующих фирм, влекущих гибель, травмирование многих людей, систематического избиения, похищения работн</w:t>
      </w:r>
      <w:r w:rsidRPr="005E1034">
        <w:t>и</w:t>
      </w:r>
      <w:r w:rsidRPr="005E1034">
        <w:t>ков данных организаций и др.</w:t>
      </w:r>
    </w:p>
    <w:p w:rsidR="00F81038" w:rsidRPr="005E1034" w:rsidRDefault="00F81038" w:rsidP="00F81038">
      <w:pPr>
        <w:autoSpaceDE w:val="0"/>
        <w:autoSpaceDN w:val="0"/>
        <w:adjustRightInd w:val="0"/>
        <w:spacing w:line="360" w:lineRule="auto"/>
        <w:ind w:right="535" w:firstLine="284"/>
        <w:jc w:val="both"/>
      </w:pPr>
      <w:r w:rsidRPr="005E1034">
        <w:rPr>
          <w:bCs/>
          <w:i/>
          <w:iCs/>
        </w:rPr>
        <w:t xml:space="preserve">Политические </w:t>
      </w:r>
      <w:r w:rsidRPr="005E1034">
        <w:rPr>
          <w:i/>
        </w:rPr>
        <w:t>цели</w:t>
      </w:r>
      <w:r w:rsidRPr="005E1034">
        <w:t xml:space="preserve"> террористов условно могут быть разд</w:t>
      </w:r>
      <w:r w:rsidRPr="005E1034">
        <w:t>е</w:t>
      </w:r>
      <w:r w:rsidRPr="005E1034">
        <w:t>лены на две группы: внутриполитические и внешнеполитич</w:t>
      </w:r>
      <w:r w:rsidRPr="005E1034">
        <w:t>е</w:t>
      </w:r>
      <w:r w:rsidRPr="005E1034">
        <w:t>ские.</w:t>
      </w:r>
    </w:p>
    <w:p w:rsidR="00F81038" w:rsidRPr="005E1034" w:rsidRDefault="00F81038" w:rsidP="00F81038">
      <w:pPr>
        <w:autoSpaceDE w:val="0"/>
        <w:autoSpaceDN w:val="0"/>
        <w:adjustRightInd w:val="0"/>
        <w:spacing w:line="360" w:lineRule="auto"/>
        <w:ind w:right="535" w:firstLine="284"/>
        <w:jc w:val="both"/>
        <w:rPr>
          <w:i/>
        </w:rPr>
      </w:pPr>
      <w:r w:rsidRPr="005E1034">
        <w:rPr>
          <w:iCs/>
        </w:rPr>
        <w:t>Внутриполитические</w:t>
      </w:r>
      <w:r w:rsidRPr="005E1034">
        <w:rPr>
          <w:i/>
          <w:iCs/>
        </w:rPr>
        <w:t xml:space="preserve"> </w:t>
      </w:r>
      <w:r w:rsidRPr="005E1034">
        <w:t>цели достигаются в сфере внутригосударстве</w:t>
      </w:r>
      <w:r w:rsidRPr="005E1034">
        <w:t>н</w:t>
      </w:r>
      <w:r w:rsidRPr="005E1034">
        <w:t>ных отношений, участниками которых являются гос</w:t>
      </w:r>
      <w:r w:rsidRPr="005E1034">
        <w:t>у</w:t>
      </w:r>
      <w:r w:rsidRPr="005E1034">
        <w:t>дарство, его органы, общественные и иные негос</w:t>
      </w:r>
      <w:r w:rsidRPr="005E1034">
        <w:t>у</w:t>
      </w:r>
      <w:r w:rsidRPr="005E1034">
        <w:t xml:space="preserve">дарственные организации, население. </w:t>
      </w:r>
      <w:r w:rsidRPr="005E1034">
        <w:rPr>
          <w:i/>
        </w:rPr>
        <w:t>В структуре данного вида целей можно выделить цели, направленные на нарушение территориальной целостности государства и не св</w:t>
      </w:r>
      <w:r w:rsidRPr="005E1034">
        <w:rPr>
          <w:i/>
        </w:rPr>
        <w:t>я</w:t>
      </w:r>
      <w:r w:rsidRPr="005E1034">
        <w:rPr>
          <w:i/>
        </w:rPr>
        <w:t>занные с изменением границ страны.</w:t>
      </w:r>
    </w:p>
    <w:p w:rsidR="00F81038" w:rsidRPr="005E1034" w:rsidRDefault="00F81038" w:rsidP="00F81038">
      <w:pPr>
        <w:autoSpaceDE w:val="0"/>
        <w:autoSpaceDN w:val="0"/>
        <w:adjustRightInd w:val="0"/>
        <w:spacing w:line="360" w:lineRule="auto"/>
        <w:ind w:right="535" w:firstLine="284"/>
        <w:jc w:val="both"/>
      </w:pPr>
      <w:r w:rsidRPr="005E1034">
        <w:t xml:space="preserve">К </w:t>
      </w:r>
      <w:r w:rsidRPr="005E1034">
        <w:rPr>
          <w:i/>
          <w:iCs/>
        </w:rPr>
        <w:t xml:space="preserve">первой </w:t>
      </w:r>
      <w:r w:rsidRPr="005E1034">
        <w:t xml:space="preserve">из указанных выше групп целей следует отнести </w:t>
      </w:r>
      <w:r w:rsidRPr="005E1034">
        <w:rPr>
          <w:i/>
        </w:rPr>
        <w:t>сепаратис</w:t>
      </w:r>
      <w:r w:rsidRPr="005E1034">
        <w:rPr>
          <w:i/>
        </w:rPr>
        <w:t>т</w:t>
      </w:r>
      <w:r w:rsidRPr="005E1034">
        <w:rPr>
          <w:i/>
        </w:rPr>
        <w:t>ские,</w:t>
      </w:r>
      <w:r w:rsidRPr="005E1034">
        <w:t xml:space="preserve"> заключающиеся в неконституционном выдел</w:t>
      </w:r>
      <w:r w:rsidRPr="005E1034">
        <w:t>е</w:t>
      </w:r>
      <w:r w:rsidRPr="005E1034">
        <w:t>нии территориальных частей суверенного государства и обр</w:t>
      </w:r>
      <w:r w:rsidRPr="005E1034">
        <w:t>а</w:t>
      </w:r>
      <w:r w:rsidRPr="005E1034">
        <w:t>зовании нового самостоятельного государства. Так, в Чечне Высший совет исламских джамаатов, послед</w:t>
      </w:r>
      <w:r w:rsidRPr="005E1034">
        <w:t>о</w:t>
      </w:r>
      <w:r w:rsidRPr="005E1034">
        <w:t>вателей экстремистского ваххабитского толка, охарактеризовав воор</w:t>
      </w:r>
      <w:r w:rsidRPr="005E1034">
        <w:t>у</w:t>
      </w:r>
      <w:r w:rsidRPr="005E1034">
        <w:t>женный конфликт в республике как «конфликт цивилизаций», закл</w:t>
      </w:r>
      <w:r w:rsidRPr="005E1034">
        <w:t>ю</w:t>
      </w:r>
      <w:r w:rsidRPr="005E1034">
        <w:t>чающийся в противостоянии мусульман Северного Кавказа и христиан России, призвал к священной войне за создание исламского (шариатск</w:t>
      </w:r>
      <w:r w:rsidRPr="005E1034">
        <w:t>о</w:t>
      </w:r>
      <w:r w:rsidRPr="005E1034">
        <w:t>го) государства.</w:t>
      </w:r>
    </w:p>
    <w:p w:rsidR="00F81038" w:rsidRPr="005E1034" w:rsidRDefault="00F81038" w:rsidP="00F81038">
      <w:pPr>
        <w:autoSpaceDE w:val="0"/>
        <w:autoSpaceDN w:val="0"/>
        <w:adjustRightInd w:val="0"/>
        <w:spacing w:line="360" w:lineRule="auto"/>
        <w:ind w:right="535" w:firstLine="284"/>
        <w:jc w:val="both"/>
      </w:pPr>
      <w:r w:rsidRPr="005E1034">
        <w:t xml:space="preserve">Во второй группе внутриполитических целей, </w:t>
      </w:r>
      <w:r w:rsidRPr="005E1034">
        <w:rPr>
          <w:i/>
        </w:rPr>
        <w:t>не связанных с наруш</w:t>
      </w:r>
      <w:r w:rsidRPr="005E1034">
        <w:rPr>
          <w:i/>
        </w:rPr>
        <w:t>е</w:t>
      </w:r>
      <w:r w:rsidRPr="005E1034">
        <w:rPr>
          <w:i/>
        </w:rPr>
        <w:t>нием территориальной целостности государств,</w:t>
      </w:r>
      <w:r w:rsidRPr="005E1034">
        <w:t xml:space="preserve"> можно выделить сл</w:t>
      </w:r>
      <w:r w:rsidRPr="005E1034">
        <w:t>е</w:t>
      </w:r>
      <w:r w:rsidRPr="005E1034">
        <w:t xml:space="preserve">дующие: </w:t>
      </w:r>
    </w:p>
    <w:p w:rsidR="00F81038" w:rsidRPr="005E1034" w:rsidRDefault="00F81038" w:rsidP="00F81038">
      <w:pPr>
        <w:autoSpaceDE w:val="0"/>
        <w:autoSpaceDN w:val="0"/>
        <w:adjustRightInd w:val="0"/>
        <w:spacing w:line="360" w:lineRule="auto"/>
        <w:ind w:right="535" w:firstLine="284"/>
        <w:jc w:val="both"/>
      </w:pPr>
      <w:r w:rsidRPr="005E1034">
        <w:t>-изменение общественного устройства или политического реж</w:t>
      </w:r>
      <w:r w:rsidRPr="005E1034">
        <w:t>и</w:t>
      </w:r>
      <w:r w:rsidRPr="005E1034">
        <w:t>ма страны;</w:t>
      </w:r>
    </w:p>
    <w:p w:rsidR="00F81038" w:rsidRPr="005E1034" w:rsidRDefault="00F81038" w:rsidP="00F81038">
      <w:pPr>
        <w:autoSpaceDE w:val="0"/>
        <w:autoSpaceDN w:val="0"/>
        <w:adjustRightInd w:val="0"/>
        <w:spacing w:line="360" w:lineRule="auto"/>
        <w:ind w:right="535" w:firstLine="284"/>
        <w:jc w:val="both"/>
      </w:pPr>
      <w:r w:rsidRPr="005E1034">
        <w:t xml:space="preserve">-подрыв демократических преобразований или затруднение их проведения; </w:t>
      </w:r>
    </w:p>
    <w:p w:rsidR="00F81038" w:rsidRPr="005E1034" w:rsidRDefault="00F81038" w:rsidP="00F81038">
      <w:pPr>
        <w:autoSpaceDE w:val="0"/>
        <w:autoSpaceDN w:val="0"/>
        <w:adjustRightInd w:val="0"/>
        <w:spacing w:line="360" w:lineRule="auto"/>
        <w:ind w:right="535" w:firstLine="284"/>
        <w:jc w:val="both"/>
      </w:pPr>
      <w:r w:rsidRPr="005E1034">
        <w:t xml:space="preserve">-дестабилизация внутриполитической обстановки; </w:t>
      </w:r>
    </w:p>
    <w:p w:rsidR="00F81038" w:rsidRPr="005E1034" w:rsidRDefault="00F81038" w:rsidP="00F81038">
      <w:pPr>
        <w:autoSpaceDE w:val="0"/>
        <w:autoSpaceDN w:val="0"/>
        <w:adjustRightInd w:val="0"/>
        <w:spacing w:line="360" w:lineRule="auto"/>
        <w:ind w:right="535" w:firstLine="284"/>
        <w:jc w:val="both"/>
      </w:pPr>
      <w:r w:rsidRPr="005E1034">
        <w:t>-по</w:t>
      </w:r>
      <w:r w:rsidRPr="005E1034">
        <w:t>д</w:t>
      </w:r>
      <w:r w:rsidRPr="005E1034">
        <w:t xml:space="preserve">рыв авторитета власти и доверия к ней населения; </w:t>
      </w:r>
    </w:p>
    <w:p w:rsidR="00F81038" w:rsidRPr="005E1034" w:rsidRDefault="00F81038" w:rsidP="00F81038">
      <w:pPr>
        <w:autoSpaceDE w:val="0"/>
        <w:autoSpaceDN w:val="0"/>
        <w:adjustRightInd w:val="0"/>
        <w:spacing w:line="360" w:lineRule="auto"/>
        <w:ind w:right="535" w:firstLine="284"/>
        <w:jc w:val="both"/>
      </w:pPr>
      <w:r w:rsidRPr="005E1034">
        <w:t>-дезорганизация деятельн</w:t>
      </w:r>
      <w:r w:rsidRPr="005E1034">
        <w:t>о</w:t>
      </w:r>
      <w:r w:rsidRPr="005E1034">
        <w:t xml:space="preserve">сти государственного аппарата; </w:t>
      </w:r>
    </w:p>
    <w:p w:rsidR="00F81038" w:rsidRPr="005E1034" w:rsidRDefault="00F81038" w:rsidP="00F81038">
      <w:pPr>
        <w:autoSpaceDE w:val="0"/>
        <w:autoSpaceDN w:val="0"/>
        <w:adjustRightInd w:val="0"/>
        <w:spacing w:line="360" w:lineRule="auto"/>
        <w:ind w:right="535" w:firstLine="284"/>
        <w:jc w:val="both"/>
      </w:pPr>
      <w:r w:rsidRPr="005E1034">
        <w:lastRenderedPageBreak/>
        <w:t>-провоцирование государственной вл</w:t>
      </w:r>
      <w:r w:rsidRPr="005E1034">
        <w:t>а</w:t>
      </w:r>
      <w:r w:rsidRPr="005E1034">
        <w:t>сти на совершение действий, которые могут скомпрометировать ее в глазах населения как жестокую, несправедливую, авторитарную и т.д. и опра</w:t>
      </w:r>
      <w:r w:rsidRPr="005E1034">
        <w:t>в</w:t>
      </w:r>
      <w:r w:rsidRPr="005E1034">
        <w:t xml:space="preserve">дать действия террористов и др. </w:t>
      </w:r>
    </w:p>
    <w:p w:rsidR="00F81038" w:rsidRPr="005E1034" w:rsidRDefault="00F81038" w:rsidP="00F81038">
      <w:pPr>
        <w:autoSpaceDE w:val="0"/>
        <w:autoSpaceDN w:val="0"/>
        <w:adjustRightInd w:val="0"/>
        <w:spacing w:line="360" w:lineRule="auto"/>
        <w:ind w:right="535" w:firstLine="284"/>
        <w:jc w:val="both"/>
      </w:pPr>
      <w:r w:rsidRPr="005E1034">
        <w:t xml:space="preserve">Как показывает мониторинг деятельности многих </w:t>
      </w:r>
      <w:r w:rsidRPr="005E1034">
        <w:rPr>
          <w:i/>
        </w:rPr>
        <w:t>левацких террористич</w:t>
      </w:r>
      <w:r w:rsidRPr="005E1034">
        <w:rPr>
          <w:i/>
        </w:rPr>
        <w:t>е</w:t>
      </w:r>
      <w:r w:rsidRPr="005E1034">
        <w:rPr>
          <w:i/>
        </w:rPr>
        <w:t>ских организаций</w:t>
      </w:r>
      <w:r w:rsidRPr="005E1034">
        <w:t xml:space="preserve"> (Западная Европа, Латинская Америка) к числу их внутриполитических целей о</w:t>
      </w:r>
      <w:r w:rsidRPr="005E1034">
        <w:t>т</w:t>
      </w:r>
      <w:r w:rsidRPr="005E1034">
        <w:t>носятся установки:</w:t>
      </w:r>
    </w:p>
    <w:p w:rsidR="00F81038" w:rsidRPr="005E1034" w:rsidRDefault="00F81038" w:rsidP="00F81038">
      <w:pPr>
        <w:autoSpaceDE w:val="0"/>
        <w:autoSpaceDN w:val="0"/>
        <w:adjustRightInd w:val="0"/>
        <w:spacing w:line="360" w:lineRule="auto"/>
        <w:ind w:right="535" w:firstLine="284"/>
        <w:jc w:val="both"/>
      </w:pPr>
      <w:r w:rsidRPr="005E1034">
        <w:t>-на ликвидацию «капиталистической сист</w:t>
      </w:r>
      <w:r w:rsidRPr="005E1034">
        <w:t>е</w:t>
      </w:r>
      <w:r w:rsidRPr="005E1034">
        <w:t>мы»;</w:t>
      </w:r>
    </w:p>
    <w:p w:rsidR="00F81038" w:rsidRPr="005E1034" w:rsidRDefault="00F81038" w:rsidP="00F81038">
      <w:pPr>
        <w:autoSpaceDE w:val="0"/>
        <w:autoSpaceDN w:val="0"/>
        <w:adjustRightInd w:val="0"/>
        <w:spacing w:line="360" w:lineRule="auto"/>
        <w:ind w:right="535" w:firstLine="284"/>
        <w:jc w:val="both"/>
      </w:pPr>
      <w:r w:rsidRPr="005E1034">
        <w:t xml:space="preserve">-подготовку революционных выступлений населения против существующего строя; </w:t>
      </w:r>
    </w:p>
    <w:p w:rsidR="00F81038" w:rsidRPr="005E1034" w:rsidRDefault="00F81038" w:rsidP="00F81038">
      <w:pPr>
        <w:autoSpaceDE w:val="0"/>
        <w:autoSpaceDN w:val="0"/>
        <w:adjustRightInd w:val="0"/>
        <w:spacing w:line="360" w:lineRule="auto"/>
        <w:ind w:right="535" w:firstLine="284"/>
        <w:jc w:val="both"/>
      </w:pPr>
      <w:r w:rsidRPr="005E1034">
        <w:t>-срыв военных пр</w:t>
      </w:r>
      <w:r w:rsidRPr="005E1034">
        <w:t>и</w:t>
      </w:r>
      <w:r w:rsidRPr="005E1034">
        <w:t xml:space="preserve">готовлений стран НАТО и др. </w:t>
      </w:r>
    </w:p>
    <w:p w:rsidR="00F81038" w:rsidRPr="005E1034" w:rsidRDefault="00F81038" w:rsidP="00F81038">
      <w:pPr>
        <w:autoSpaceDE w:val="0"/>
        <w:autoSpaceDN w:val="0"/>
        <w:adjustRightInd w:val="0"/>
        <w:spacing w:line="360" w:lineRule="auto"/>
        <w:ind w:right="535" w:firstLine="284"/>
        <w:jc w:val="both"/>
      </w:pPr>
      <w:r w:rsidRPr="005E1034">
        <w:t xml:space="preserve">Что касается внутриполитических целей ряда </w:t>
      </w:r>
      <w:r w:rsidRPr="005E1034">
        <w:rPr>
          <w:i/>
        </w:rPr>
        <w:t>правых те</w:t>
      </w:r>
      <w:r w:rsidRPr="005E1034">
        <w:rPr>
          <w:i/>
        </w:rPr>
        <w:t>р</w:t>
      </w:r>
      <w:r w:rsidRPr="005E1034">
        <w:rPr>
          <w:i/>
        </w:rPr>
        <w:t>рористических структур,</w:t>
      </w:r>
      <w:r w:rsidRPr="005E1034">
        <w:t xml:space="preserve"> то наиболее типичными из них являются:</w:t>
      </w:r>
    </w:p>
    <w:p w:rsidR="00F81038" w:rsidRPr="005E1034" w:rsidRDefault="00F81038" w:rsidP="00F81038">
      <w:pPr>
        <w:autoSpaceDE w:val="0"/>
        <w:autoSpaceDN w:val="0"/>
        <w:adjustRightInd w:val="0"/>
        <w:spacing w:line="360" w:lineRule="auto"/>
        <w:ind w:right="535" w:firstLine="284"/>
        <w:jc w:val="both"/>
      </w:pPr>
      <w:r w:rsidRPr="005E1034">
        <w:t>- построение «национальных государств»;</w:t>
      </w:r>
    </w:p>
    <w:p w:rsidR="00F81038" w:rsidRPr="005E1034" w:rsidRDefault="00F81038" w:rsidP="00F81038">
      <w:pPr>
        <w:autoSpaceDE w:val="0"/>
        <w:autoSpaceDN w:val="0"/>
        <w:adjustRightInd w:val="0"/>
        <w:spacing w:line="360" w:lineRule="auto"/>
        <w:ind w:right="535" w:firstLine="284"/>
        <w:jc w:val="both"/>
      </w:pPr>
      <w:r w:rsidRPr="005E1034">
        <w:t>- борьба за «чистоту нации»;</w:t>
      </w:r>
    </w:p>
    <w:p w:rsidR="00F81038" w:rsidRPr="005E1034" w:rsidRDefault="00F81038" w:rsidP="00F81038">
      <w:pPr>
        <w:autoSpaceDE w:val="0"/>
        <w:autoSpaceDN w:val="0"/>
        <w:adjustRightInd w:val="0"/>
        <w:spacing w:line="360" w:lineRule="auto"/>
        <w:ind w:right="535" w:firstLine="284"/>
        <w:jc w:val="both"/>
      </w:pPr>
      <w:r w:rsidRPr="005E1034">
        <w:t>- создание эффективной «сильной вл</w:t>
      </w:r>
      <w:r w:rsidRPr="005E1034">
        <w:t>а</w:t>
      </w:r>
      <w:r w:rsidRPr="005E1034">
        <w:t>сти»;</w:t>
      </w:r>
    </w:p>
    <w:p w:rsidR="00F81038" w:rsidRPr="005E1034" w:rsidRDefault="00F81038" w:rsidP="00F81038">
      <w:pPr>
        <w:autoSpaceDE w:val="0"/>
        <w:autoSpaceDN w:val="0"/>
        <w:adjustRightInd w:val="0"/>
        <w:spacing w:line="360" w:lineRule="auto"/>
        <w:ind w:right="535" w:firstLine="284"/>
        <w:jc w:val="both"/>
      </w:pPr>
      <w:r w:rsidRPr="005E1034">
        <w:t xml:space="preserve">- борьба с «засилием иностранцев» в своих странах и т.п. </w:t>
      </w:r>
    </w:p>
    <w:p w:rsidR="00F81038" w:rsidRPr="005E1034" w:rsidRDefault="00F81038" w:rsidP="00F81038">
      <w:pPr>
        <w:autoSpaceDE w:val="0"/>
        <w:autoSpaceDN w:val="0"/>
        <w:adjustRightInd w:val="0"/>
        <w:spacing w:line="360" w:lineRule="auto"/>
        <w:ind w:right="535" w:firstLine="284"/>
        <w:jc w:val="both"/>
      </w:pPr>
      <w:r w:rsidRPr="005E1034">
        <w:t>Как отмечает Брайан Дженкинc, кру</w:t>
      </w:r>
      <w:r w:rsidRPr="005E1034">
        <w:t>п</w:t>
      </w:r>
      <w:r w:rsidRPr="005E1034">
        <w:t>нейший американский эксперт по проблемам терроризма, особое распр</w:t>
      </w:r>
      <w:r w:rsidRPr="005E1034">
        <w:t>о</w:t>
      </w:r>
      <w:r w:rsidRPr="005E1034">
        <w:t>странение в США получил правый экстремизм. Его организации пост</w:t>
      </w:r>
      <w:r w:rsidRPr="005E1034">
        <w:t>о</w:t>
      </w:r>
      <w:r w:rsidRPr="005E1034">
        <w:t>янно видоизменяются, но общим для них остается проповедь ксенофобии, антисемитизма, превосходства белой расы, ненависть к иммигра</w:t>
      </w:r>
      <w:r w:rsidRPr="005E1034">
        <w:t>н</w:t>
      </w:r>
      <w:r w:rsidRPr="005E1034">
        <w:t>там. Правые экстремисты в США пытаются влиять на иммиграционную политику, выступают с активной пропагандой своих треб</w:t>
      </w:r>
      <w:r w:rsidRPr="005E1034">
        <w:t>о</w:t>
      </w:r>
      <w:r w:rsidRPr="005E1034">
        <w:t>ваний и т.д. [6].</w:t>
      </w:r>
    </w:p>
    <w:p w:rsidR="00F81038" w:rsidRPr="005E1034" w:rsidRDefault="00F81038" w:rsidP="00F81038">
      <w:pPr>
        <w:autoSpaceDE w:val="0"/>
        <w:autoSpaceDN w:val="0"/>
        <w:adjustRightInd w:val="0"/>
        <w:spacing w:line="360" w:lineRule="auto"/>
        <w:ind w:right="535" w:firstLine="284"/>
        <w:jc w:val="both"/>
      </w:pPr>
      <w:r w:rsidRPr="005E1034">
        <w:t>Целями ряда националистических террористических организаций я</w:t>
      </w:r>
      <w:r w:rsidRPr="005E1034">
        <w:t>в</w:t>
      </w:r>
      <w:r w:rsidRPr="005E1034">
        <w:t>ляется изменение государственного устройства, выражающееся в изм</w:t>
      </w:r>
      <w:r w:rsidRPr="005E1034">
        <w:t>е</w:t>
      </w:r>
      <w:r w:rsidRPr="005E1034">
        <w:t>нении правового статуса отдельных регионов. Так, в Испании с 50-х г</w:t>
      </w:r>
      <w:r w:rsidRPr="005E1034">
        <w:t>о</w:t>
      </w:r>
      <w:r w:rsidRPr="005E1034">
        <w:t>дов освободительное движение ЭТА ведет вооруженную борьбу за пр</w:t>
      </w:r>
      <w:r w:rsidRPr="005E1034">
        <w:t>е</w:t>
      </w:r>
      <w:r w:rsidRPr="005E1034">
        <w:t>доставление статуса автономии северным районам страны, нас</w:t>
      </w:r>
      <w:r w:rsidRPr="005E1034">
        <w:t>е</w:t>
      </w:r>
      <w:r w:rsidRPr="005E1034">
        <w:t>ленным басками.</w:t>
      </w:r>
    </w:p>
    <w:p w:rsidR="00F81038" w:rsidRPr="005E1034" w:rsidRDefault="00F81038" w:rsidP="00F81038">
      <w:pPr>
        <w:autoSpaceDE w:val="0"/>
        <w:autoSpaceDN w:val="0"/>
        <w:adjustRightInd w:val="0"/>
        <w:spacing w:line="360" w:lineRule="auto"/>
        <w:ind w:right="535" w:firstLine="284"/>
        <w:jc w:val="both"/>
      </w:pPr>
      <w:r w:rsidRPr="005E1034">
        <w:rPr>
          <w:i/>
          <w:iCs/>
        </w:rPr>
        <w:t xml:space="preserve">Внешнеполитические цели </w:t>
      </w:r>
      <w:r w:rsidRPr="005E1034">
        <w:t>реализуются субъектами терр</w:t>
      </w:r>
      <w:r w:rsidRPr="005E1034">
        <w:t>о</w:t>
      </w:r>
      <w:r w:rsidRPr="005E1034">
        <w:t>ристической деятельности в сфере межгосударственных связей. К числу наиболее распространенных из них следует отнести:  дестабилизацию, изменение отн</w:t>
      </w:r>
      <w:r w:rsidRPr="005E1034">
        <w:t>о</w:t>
      </w:r>
      <w:r w:rsidRPr="005E1034">
        <w:t>шений конкретной страны с другими государствами. В качестве идеол</w:t>
      </w:r>
      <w:r w:rsidRPr="005E1034">
        <w:t>о</w:t>
      </w:r>
      <w:r w:rsidRPr="005E1034">
        <w:t>гической основы  в данном случае могут выступать ко</w:t>
      </w:r>
      <w:r w:rsidRPr="005E1034">
        <w:t>н</w:t>
      </w:r>
      <w:r w:rsidRPr="005E1034">
        <w:t>цепции защиты страны от:</w:t>
      </w:r>
    </w:p>
    <w:p w:rsidR="00F81038" w:rsidRPr="005E1034" w:rsidRDefault="00F81038" w:rsidP="00F81038">
      <w:pPr>
        <w:autoSpaceDE w:val="0"/>
        <w:autoSpaceDN w:val="0"/>
        <w:adjustRightInd w:val="0"/>
        <w:spacing w:line="360" w:lineRule="auto"/>
        <w:ind w:right="535" w:firstLine="284"/>
        <w:jc w:val="both"/>
      </w:pPr>
      <w:r w:rsidRPr="005E1034">
        <w:t>-экспансии «американского империализма»;</w:t>
      </w:r>
    </w:p>
    <w:p w:rsidR="00F81038" w:rsidRPr="005E1034" w:rsidRDefault="00F81038" w:rsidP="00F81038">
      <w:pPr>
        <w:autoSpaceDE w:val="0"/>
        <w:autoSpaceDN w:val="0"/>
        <w:adjustRightInd w:val="0"/>
        <w:spacing w:line="360" w:lineRule="auto"/>
        <w:ind w:right="535" w:firstLine="284"/>
        <w:jc w:val="both"/>
      </w:pPr>
      <w:r w:rsidRPr="005E1034">
        <w:t>-буржуазной «аморальной культуры»;</w:t>
      </w:r>
    </w:p>
    <w:p w:rsidR="00F81038" w:rsidRPr="005E1034" w:rsidRDefault="00F81038" w:rsidP="00F81038">
      <w:pPr>
        <w:autoSpaceDE w:val="0"/>
        <w:autoSpaceDN w:val="0"/>
        <w:adjustRightInd w:val="0"/>
        <w:spacing w:line="360" w:lineRule="auto"/>
        <w:ind w:right="535" w:firstLine="284"/>
        <w:jc w:val="both"/>
      </w:pPr>
      <w:r w:rsidRPr="005E1034">
        <w:t>-от участия в агрессивных внешн</w:t>
      </w:r>
      <w:r w:rsidRPr="005E1034">
        <w:t>е</w:t>
      </w:r>
      <w:r w:rsidRPr="005E1034">
        <w:t xml:space="preserve">политических акциях и др. </w:t>
      </w:r>
    </w:p>
    <w:p w:rsidR="00F81038" w:rsidRPr="005E1034" w:rsidRDefault="00F81038" w:rsidP="00F81038">
      <w:pPr>
        <w:autoSpaceDE w:val="0"/>
        <w:autoSpaceDN w:val="0"/>
        <w:adjustRightInd w:val="0"/>
        <w:spacing w:line="360" w:lineRule="auto"/>
        <w:ind w:right="535" w:firstLine="284"/>
        <w:jc w:val="both"/>
      </w:pPr>
      <w:r w:rsidRPr="005E1034">
        <w:lastRenderedPageBreak/>
        <w:t>К тому же, в перечень внешнепол</w:t>
      </w:r>
      <w:r w:rsidRPr="005E1034">
        <w:t>и</w:t>
      </w:r>
      <w:r w:rsidRPr="005E1034">
        <w:t xml:space="preserve">тических целей входят: </w:t>
      </w:r>
    </w:p>
    <w:p w:rsidR="00F81038" w:rsidRPr="005E1034" w:rsidRDefault="00F81038" w:rsidP="00F81038">
      <w:pPr>
        <w:autoSpaceDE w:val="0"/>
        <w:autoSpaceDN w:val="0"/>
        <w:adjustRightInd w:val="0"/>
        <w:spacing w:line="360" w:lineRule="auto"/>
        <w:ind w:right="535" w:firstLine="284"/>
        <w:jc w:val="both"/>
      </w:pPr>
      <w:r w:rsidRPr="005E1034">
        <w:t xml:space="preserve">-создание новых государств в результате отторжения части территории от существующей иностранной зависимости; </w:t>
      </w:r>
    </w:p>
    <w:p w:rsidR="00F81038" w:rsidRPr="005E1034" w:rsidRDefault="00F81038" w:rsidP="00F81038">
      <w:pPr>
        <w:autoSpaceDE w:val="0"/>
        <w:autoSpaceDN w:val="0"/>
        <w:adjustRightInd w:val="0"/>
        <w:spacing w:line="360" w:lineRule="auto"/>
        <w:ind w:right="535" w:firstLine="284"/>
        <w:jc w:val="both"/>
      </w:pPr>
      <w:r w:rsidRPr="005E1034">
        <w:t>-подрыв автор</w:t>
      </w:r>
      <w:r w:rsidRPr="005E1034">
        <w:t>и</w:t>
      </w:r>
      <w:r w:rsidRPr="005E1034">
        <w:t xml:space="preserve">тета конкретного государства на международной арене; </w:t>
      </w:r>
    </w:p>
    <w:p w:rsidR="00F81038" w:rsidRPr="005E1034" w:rsidRDefault="00F81038" w:rsidP="00F81038">
      <w:pPr>
        <w:autoSpaceDE w:val="0"/>
        <w:autoSpaceDN w:val="0"/>
        <w:adjustRightInd w:val="0"/>
        <w:spacing w:line="360" w:lineRule="auto"/>
        <w:ind w:right="535" w:firstLine="284"/>
        <w:jc w:val="both"/>
      </w:pPr>
      <w:r w:rsidRPr="005E1034">
        <w:t>-срыв междун</w:t>
      </w:r>
      <w:r w:rsidRPr="005E1034">
        <w:t>а</w:t>
      </w:r>
      <w:r w:rsidRPr="005E1034">
        <w:t>родных акций, направленных на разрешение региональных или междун</w:t>
      </w:r>
      <w:r w:rsidRPr="005E1034">
        <w:t>а</w:t>
      </w:r>
      <w:r w:rsidRPr="005E1034">
        <w:t>родных конфликтов;</w:t>
      </w:r>
    </w:p>
    <w:p w:rsidR="00F81038" w:rsidRPr="005E1034" w:rsidRDefault="00F81038" w:rsidP="00F81038">
      <w:pPr>
        <w:autoSpaceDE w:val="0"/>
        <w:autoSpaceDN w:val="0"/>
        <w:adjustRightInd w:val="0"/>
        <w:spacing w:line="360" w:lineRule="auto"/>
        <w:ind w:right="535" w:firstLine="284"/>
        <w:jc w:val="both"/>
      </w:pPr>
      <w:r w:rsidRPr="005E1034">
        <w:t>-выражение протеста против политики отдельных г</w:t>
      </w:r>
      <w:r w:rsidRPr="005E1034">
        <w:t>о</w:t>
      </w:r>
      <w:r w:rsidRPr="005E1034">
        <w:t xml:space="preserve">сударств и др. </w:t>
      </w:r>
    </w:p>
    <w:p w:rsidR="00F81038" w:rsidRPr="005E1034" w:rsidRDefault="00F81038" w:rsidP="00F81038">
      <w:pPr>
        <w:autoSpaceDE w:val="0"/>
        <w:autoSpaceDN w:val="0"/>
        <w:adjustRightInd w:val="0"/>
        <w:spacing w:line="360" w:lineRule="auto"/>
        <w:ind w:right="535" w:firstLine="284"/>
        <w:jc w:val="both"/>
      </w:pPr>
      <w:r w:rsidRPr="005E1034">
        <w:t xml:space="preserve">К примеру, в </w:t>
      </w:r>
      <w:smartTag w:uri="urn:schemas-microsoft-com:office:smarttags" w:element="metricconverter">
        <w:smartTagPr>
          <w:attr w:name="ProductID" w:val="1989 г"/>
        </w:smartTagPr>
        <w:r w:rsidRPr="005E1034">
          <w:t>1989 г</w:t>
        </w:r>
      </w:smartTag>
      <w:r w:rsidRPr="005E1034">
        <w:t>. террорист № 1 Усама бен Ладен создал террористическую организацию «Аль-Каида», целью деятельности которой провозгл</w:t>
      </w:r>
      <w:r w:rsidRPr="005E1034">
        <w:t>а</w:t>
      </w:r>
      <w:r w:rsidRPr="005E1034">
        <w:t>сил создание «объединенного исламского государства», охватывающего территории 50 стран Азии, Африки и Европы.</w:t>
      </w:r>
    </w:p>
    <w:p w:rsidR="00F81038" w:rsidRPr="005E1034" w:rsidRDefault="00F81038" w:rsidP="00F81038">
      <w:pPr>
        <w:autoSpaceDE w:val="0"/>
        <w:autoSpaceDN w:val="0"/>
        <w:adjustRightInd w:val="0"/>
        <w:spacing w:line="360" w:lineRule="auto"/>
        <w:ind w:right="535" w:firstLine="284"/>
        <w:jc w:val="both"/>
      </w:pPr>
      <w:r w:rsidRPr="005E1034">
        <w:t>На достижение внешнеполитических целей направлена деятельность ряда палести</w:t>
      </w:r>
      <w:r w:rsidRPr="005E1034">
        <w:t>н</w:t>
      </w:r>
      <w:r w:rsidRPr="005E1034">
        <w:t>ских террористических организаций по противодействию политике США и Израиля на Ближнем Востоке и защите любыми средс</w:t>
      </w:r>
      <w:r w:rsidRPr="005E1034">
        <w:t>т</w:t>
      </w:r>
      <w:r w:rsidRPr="005E1034">
        <w:t>вами интересов арабского населения Пал</w:t>
      </w:r>
      <w:r w:rsidRPr="005E1034">
        <w:t>е</w:t>
      </w:r>
      <w:r w:rsidRPr="005E1034">
        <w:t>стины.</w:t>
      </w:r>
    </w:p>
    <w:p w:rsidR="00F81038" w:rsidRPr="005E1034" w:rsidRDefault="00F81038" w:rsidP="00F81038">
      <w:pPr>
        <w:autoSpaceDE w:val="0"/>
        <w:autoSpaceDN w:val="0"/>
        <w:adjustRightInd w:val="0"/>
        <w:spacing w:line="360" w:lineRule="auto"/>
        <w:ind w:right="535" w:firstLine="284"/>
        <w:jc w:val="both"/>
      </w:pPr>
      <w:r w:rsidRPr="005E1034">
        <w:t xml:space="preserve">Необходимо отметить, что, как правило, </w:t>
      </w:r>
      <w:r w:rsidRPr="005E1034">
        <w:rPr>
          <w:i/>
        </w:rPr>
        <w:t>внутригосударственный те</w:t>
      </w:r>
      <w:r w:rsidRPr="005E1034">
        <w:rPr>
          <w:i/>
        </w:rPr>
        <w:t>р</w:t>
      </w:r>
      <w:r w:rsidRPr="005E1034">
        <w:rPr>
          <w:i/>
        </w:rPr>
        <w:t>роризм опирается на поддержку зарубежных экстремистских организ</w:t>
      </w:r>
      <w:r w:rsidRPr="005E1034">
        <w:rPr>
          <w:i/>
        </w:rPr>
        <w:t>а</w:t>
      </w:r>
      <w:r w:rsidRPr="005E1034">
        <w:rPr>
          <w:i/>
        </w:rPr>
        <w:t xml:space="preserve">ций, цели которых в данном случае носят внешнеполитический характер. </w:t>
      </w:r>
      <w:r w:rsidRPr="005E1034">
        <w:t xml:space="preserve">Например, в августе </w:t>
      </w:r>
      <w:smartTag w:uri="urn:schemas-microsoft-com:office:smarttags" w:element="metricconverter">
        <w:smartTagPr>
          <w:attr w:name="ProductID" w:val="1996 г"/>
        </w:smartTagPr>
        <w:r w:rsidRPr="005E1034">
          <w:t>1996 г</w:t>
        </w:r>
      </w:smartTag>
      <w:r w:rsidRPr="005E1034">
        <w:t>. на совещании руководителей террористич</w:t>
      </w:r>
      <w:r w:rsidRPr="005E1034">
        <w:t>е</w:t>
      </w:r>
      <w:r w:rsidRPr="005E1034">
        <w:t>ских группировок Судана, Эфиопии, Сомали, Йемена, проведе</w:t>
      </w:r>
      <w:r w:rsidRPr="005E1034">
        <w:t>н</w:t>
      </w:r>
      <w:r w:rsidRPr="005E1034">
        <w:t>ном в Могадишо (Сомали), было принято решение направить в Чечню в теч</w:t>
      </w:r>
      <w:r w:rsidRPr="005E1034">
        <w:t>е</w:t>
      </w:r>
      <w:r w:rsidRPr="005E1034">
        <w:t xml:space="preserve">ние осени </w:t>
      </w:r>
      <w:smartTag w:uri="urn:schemas-microsoft-com:office:smarttags" w:element="metricconverter">
        <w:smartTagPr>
          <w:attr w:name="ProductID" w:val="1996 г"/>
        </w:smartTagPr>
        <w:r w:rsidRPr="005E1034">
          <w:t>1996 г</w:t>
        </w:r>
      </w:smartTag>
      <w:r w:rsidRPr="005E1034">
        <w:t>. до 700 боевиков из арабских стран.</w:t>
      </w:r>
    </w:p>
    <w:p w:rsidR="00F81038" w:rsidRPr="005E1034" w:rsidRDefault="00F81038" w:rsidP="00F81038">
      <w:pPr>
        <w:autoSpaceDE w:val="0"/>
        <w:autoSpaceDN w:val="0"/>
        <w:adjustRightInd w:val="0"/>
        <w:spacing w:line="360" w:lineRule="auto"/>
        <w:ind w:right="535" w:firstLine="284"/>
        <w:jc w:val="both"/>
        <w:rPr>
          <w:b/>
        </w:rPr>
      </w:pPr>
      <w:r w:rsidRPr="005E1034">
        <w:t>В структуре задач, на реализацию которых направлена деятельность субъектов террора, можно выделить две группы</w:t>
      </w:r>
      <w:r w:rsidRPr="005E1034">
        <w:rPr>
          <w:b/>
        </w:rPr>
        <w:t xml:space="preserve">: </w:t>
      </w:r>
      <w:r w:rsidRPr="005E1034">
        <w:rPr>
          <w:iCs/>
        </w:rPr>
        <w:t xml:space="preserve">основные </w:t>
      </w:r>
      <w:r w:rsidRPr="005E1034">
        <w:t xml:space="preserve">и </w:t>
      </w:r>
      <w:r w:rsidRPr="005E1034">
        <w:rPr>
          <w:iCs/>
        </w:rPr>
        <w:t>вспомог</w:t>
      </w:r>
      <w:r w:rsidRPr="005E1034">
        <w:rPr>
          <w:iCs/>
        </w:rPr>
        <w:t>а</w:t>
      </w:r>
      <w:r w:rsidRPr="005E1034">
        <w:rPr>
          <w:iCs/>
        </w:rPr>
        <w:t xml:space="preserve">тельные </w:t>
      </w:r>
      <w:r w:rsidRPr="005E1034">
        <w:t>(обеспечивающие).</w:t>
      </w:r>
    </w:p>
    <w:p w:rsidR="00F81038" w:rsidRPr="005E1034" w:rsidRDefault="00F81038" w:rsidP="00F81038">
      <w:pPr>
        <w:autoSpaceDE w:val="0"/>
        <w:autoSpaceDN w:val="0"/>
        <w:adjustRightInd w:val="0"/>
        <w:spacing w:line="360" w:lineRule="auto"/>
        <w:ind w:right="535" w:firstLine="284"/>
        <w:jc w:val="both"/>
      </w:pPr>
      <w:r w:rsidRPr="005E1034">
        <w:t xml:space="preserve">Решение </w:t>
      </w:r>
      <w:r w:rsidRPr="005E1034">
        <w:rPr>
          <w:i/>
          <w:iCs/>
        </w:rPr>
        <w:t xml:space="preserve">основных </w:t>
      </w:r>
      <w:r w:rsidRPr="005E1034">
        <w:t>задач связано, как уже отмечалось выше, с дост</w:t>
      </w:r>
      <w:r w:rsidRPr="005E1034">
        <w:t>и</w:t>
      </w:r>
      <w:r w:rsidRPr="005E1034">
        <w:t>жением промежуточных результатов, позволяющих добиться воплощ</w:t>
      </w:r>
      <w:r w:rsidRPr="005E1034">
        <w:t>е</w:t>
      </w:r>
      <w:r w:rsidRPr="005E1034">
        <w:t>ния основных целей террористов. К числу данного вида задач можно о</w:t>
      </w:r>
      <w:r w:rsidRPr="005E1034">
        <w:t>т</w:t>
      </w:r>
      <w:r w:rsidRPr="005E1034">
        <w:t xml:space="preserve">нести: </w:t>
      </w:r>
    </w:p>
    <w:p w:rsidR="00F81038" w:rsidRPr="005E1034" w:rsidRDefault="00F81038" w:rsidP="00F81038">
      <w:pPr>
        <w:autoSpaceDE w:val="0"/>
        <w:autoSpaceDN w:val="0"/>
        <w:adjustRightInd w:val="0"/>
        <w:spacing w:line="360" w:lineRule="auto"/>
        <w:ind w:right="535" w:firstLine="284"/>
        <w:jc w:val="both"/>
      </w:pPr>
      <w:r w:rsidRPr="005E1034">
        <w:t>-уничтожение конкретного г</w:t>
      </w:r>
      <w:r w:rsidRPr="005E1034">
        <w:t>о</w:t>
      </w:r>
      <w:r w:rsidRPr="005E1034">
        <w:t>сударственного деятеля, убийство которого влечет срыв международных переговоров, дестабилизацию п</w:t>
      </w:r>
      <w:r w:rsidRPr="005E1034">
        <w:t>о</w:t>
      </w:r>
      <w:r w:rsidRPr="005E1034">
        <w:t xml:space="preserve">литической обстановки в стране; </w:t>
      </w:r>
    </w:p>
    <w:p w:rsidR="00F81038" w:rsidRPr="005E1034" w:rsidRDefault="00F81038" w:rsidP="00F81038">
      <w:pPr>
        <w:autoSpaceDE w:val="0"/>
        <w:autoSpaceDN w:val="0"/>
        <w:adjustRightInd w:val="0"/>
        <w:spacing w:line="360" w:lineRule="auto"/>
        <w:ind w:right="535" w:firstLine="284"/>
        <w:jc w:val="both"/>
      </w:pPr>
      <w:r w:rsidRPr="005E1034">
        <w:t>-проведение акций популяризации те</w:t>
      </w:r>
      <w:r w:rsidRPr="005E1034">
        <w:t>р</w:t>
      </w:r>
      <w:r w:rsidRPr="005E1034">
        <w:t xml:space="preserve">рористической идеологии; </w:t>
      </w:r>
    </w:p>
    <w:p w:rsidR="00F81038" w:rsidRPr="005E1034" w:rsidRDefault="00F81038" w:rsidP="00F81038">
      <w:pPr>
        <w:autoSpaceDE w:val="0"/>
        <w:autoSpaceDN w:val="0"/>
        <w:adjustRightInd w:val="0"/>
        <w:spacing w:line="360" w:lineRule="auto"/>
        <w:ind w:right="535" w:firstLine="284"/>
        <w:jc w:val="both"/>
      </w:pPr>
      <w:r w:rsidRPr="005E1034">
        <w:t>- расширение социальной базы экстремис</w:t>
      </w:r>
      <w:r w:rsidRPr="005E1034">
        <w:t>т</w:t>
      </w:r>
      <w:r w:rsidRPr="005E1034">
        <w:t>ских организаций и др.</w:t>
      </w:r>
    </w:p>
    <w:p w:rsidR="00F81038" w:rsidRPr="005E1034" w:rsidRDefault="00F81038" w:rsidP="00F81038">
      <w:pPr>
        <w:autoSpaceDE w:val="0"/>
        <w:autoSpaceDN w:val="0"/>
        <w:adjustRightInd w:val="0"/>
        <w:spacing w:line="360" w:lineRule="auto"/>
        <w:ind w:right="535" w:firstLine="284"/>
        <w:jc w:val="both"/>
      </w:pPr>
      <w:r w:rsidRPr="005E1034">
        <w:t xml:space="preserve">В процессе реализации </w:t>
      </w:r>
      <w:r w:rsidRPr="005E1034">
        <w:rPr>
          <w:i/>
          <w:iCs/>
        </w:rPr>
        <w:t xml:space="preserve">вспомогательных </w:t>
      </w:r>
      <w:r w:rsidRPr="005E1034">
        <w:t>задач экстремистские орг</w:t>
      </w:r>
      <w:r w:rsidRPr="005E1034">
        <w:t>а</w:t>
      </w:r>
      <w:r w:rsidRPr="005E1034">
        <w:t xml:space="preserve">низации осуществляют </w:t>
      </w:r>
      <w:r w:rsidRPr="005E1034">
        <w:rPr>
          <w:i/>
        </w:rPr>
        <w:t>материально-техническую, финансовую, кадр</w:t>
      </w:r>
      <w:r w:rsidRPr="005E1034">
        <w:rPr>
          <w:i/>
        </w:rPr>
        <w:t>о</w:t>
      </w:r>
      <w:r w:rsidRPr="005E1034">
        <w:rPr>
          <w:i/>
        </w:rPr>
        <w:t>вую, организационную подготовку террор</w:t>
      </w:r>
      <w:r w:rsidRPr="005E1034">
        <w:rPr>
          <w:i/>
        </w:rPr>
        <w:t>и</w:t>
      </w:r>
      <w:r w:rsidRPr="005E1034">
        <w:rPr>
          <w:i/>
        </w:rPr>
        <w:t>стических акций</w:t>
      </w:r>
      <w:r w:rsidRPr="005E1034">
        <w:t xml:space="preserve">: например, ограбление банков, торговлю </w:t>
      </w:r>
      <w:r w:rsidRPr="005E1034">
        <w:lastRenderedPageBreak/>
        <w:t>оружием для получ</w:t>
      </w:r>
      <w:r w:rsidRPr="005E1034">
        <w:t>е</w:t>
      </w:r>
      <w:r w:rsidRPr="005E1034">
        <w:t>ния финансовых средств, попытки освобождения из мест лишения свободы единомы</w:t>
      </w:r>
      <w:r w:rsidRPr="005E1034">
        <w:t>ш</w:t>
      </w:r>
      <w:r w:rsidRPr="005E1034">
        <w:t>ленников и др. В последние годы все большее число террорист</w:t>
      </w:r>
      <w:r w:rsidRPr="005E1034">
        <w:t>и</w:t>
      </w:r>
      <w:r w:rsidRPr="005E1034">
        <w:t>ческих организаций прибегают для финансирования своей деятельности к участию в нарк</w:t>
      </w:r>
      <w:r w:rsidRPr="005E1034">
        <w:t>о</w:t>
      </w:r>
      <w:r w:rsidRPr="005E1034">
        <w:t>бизнесе.</w:t>
      </w:r>
    </w:p>
    <w:p w:rsidR="00F81038" w:rsidRPr="005E1034" w:rsidRDefault="00F81038" w:rsidP="00F81038">
      <w:pPr>
        <w:autoSpaceDE w:val="0"/>
        <w:autoSpaceDN w:val="0"/>
        <w:adjustRightInd w:val="0"/>
        <w:spacing w:line="360" w:lineRule="auto"/>
        <w:ind w:right="535" w:firstLine="284"/>
        <w:jc w:val="both"/>
      </w:pPr>
      <w:r w:rsidRPr="005E1034">
        <w:t>Важное место в структуре вспомогательных задач занимает обеспеч</w:t>
      </w:r>
      <w:r w:rsidRPr="005E1034">
        <w:t>е</w:t>
      </w:r>
      <w:r w:rsidRPr="005E1034">
        <w:t>ние собственной безопасности. Решение этой задачи дост</w:t>
      </w:r>
      <w:r w:rsidRPr="005E1034">
        <w:t>и</w:t>
      </w:r>
      <w:r w:rsidRPr="005E1034">
        <w:t xml:space="preserve">гается путем: </w:t>
      </w:r>
    </w:p>
    <w:p w:rsidR="00F81038" w:rsidRPr="005E1034" w:rsidRDefault="00F81038" w:rsidP="00F81038">
      <w:pPr>
        <w:autoSpaceDE w:val="0"/>
        <w:autoSpaceDN w:val="0"/>
        <w:adjustRightInd w:val="0"/>
        <w:spacing w:line="360" w:lineRule="auto"/>
        <w:ind w:right="535" w:firstLine="284"/>
        <w:jc w:val="both"/>
      </w:pPr>
      <w:r w:rsidRPr="005E1034">
        <w:t>-тщательной проверки лиц, принимаемых в ряды террор</w:t>
      </w:r>
      <w:r w:rsidRPr="005E1034">
        <w:t>и</w:t>
      </w:r>
      <w:r w:rsidRPr="005E1034">
        <w:t>стической организации;</w:t>
      </w:r>
    </w:p>
    <w:p w:rsidR="00F81038" w:rsidRPr="005E1034" w:rsidRDefault="00F81038" w:rsidP="00F81038">
      <w:pPr>
        <w:autoSpaceDE w:val="0"/>
        <w:autoSpaceDN w:val="0"/>
        <w:adjustRightInd w:val="0"/>
        <w:spacing w:line="360" w:lineRule="auto"/>
        <w:ind w:right="535" w:firstLine="284"/>
        <w:jc w:val="both"/>
      </w:pPr>
      <w:r w:rsidRPr="005E1034">
        <w:t xml:space="preserve">-отслеживания и оперативной проверки сигналов об утечке информации; </w:t>
      </w:r>
    </w:p>
    <w:p w:rsidR="00F81038" w:rsidRPr="005E1034" w:rsidRDefault="00F81038" w:rsidP="00F81038">
      <w:pPr>
        <w:autoSpaceDE w:val="0"/>
        <w:autoSpaceDN w:val="0"/>
        <w:adjustRightInd w:val="0"/>
        <w:spacing w:line="360" w:lineRule="auto"/>
        <w:ind w:right="535" w:firstLine="284"/>
        <w:jc w:val="both"/>
      </w:pPr>
      <w:r w:rsidRPr="005E1034">
        <w:t xml:space="preserve">-создания агентурной сети внутри самой организации; </w:t>
      </w:r>
    </w:p>
    <w:p w:rsidR="00F81038" w:rsidRPr="005E1034" w:rsidRDefault="00F81038" w:rsidP="00F81038">
      <w:pPr>
        <w:autoSpaceDE w:val="0"/>
        <w:autoSpaceDN w:val="0"/>
        <w:adjustRightInd w:val="0"/>
        <w:spacing w:line="360" w:lineRule="auto"/>
        <w:ind w:right="535" w:firstLine="284"/>
        <w:jc w:val="both"/>
      </w:pPr>
      <w:r w:rsidRPr="005E1034">
        <w:t>-специального контрразведывател</w:t>
      </w:r>
      <w:r w:rsidRPr="005E1034">
        <w:t>ь</w:t>
      </w:r>
      <w:r w:rsidRPr="005E1034">
        <w:t xml:space="preserve">ного обеспечения собственных операций (негласного контроля </w:t>
      </w:r>
      <w:r w:rsidRPr="005E1034">
        <w:rPr>
          <w:iCs/>
        </w:rPr>
        <w:t>за</w:t>
      </w:r>
      <w:r w:rsidRPr="005E1034">
        <w:rPr>
          <w:b/>
          <w:bCs/>
        </w:rPr>
        <w:t xml:space="preserve"> </w:t>
      </w:r>
      <w:r w:rsidRPr="005E1034">
        <w:t xml:space="preserve">их исполнителями, подготовки дублеров и др.); </w:t>
      </w:r>
    </w:p>
    <w:p w:rsidR="00F81038" w:rsidRPr="005E1034" w:rsidRDefault="00F81038" w:rsidP="00F81038">
      <w:pPr>
        <w:autoSpaceDE w:val="0"/>
        <w:autoSpaceDN w:val="0"/>
        <w:adjustRightInd w:val="0"/>
        <w:spacing w:line="360" w:lineRule="auto"/>
        <w:ind w:right="535" w:firstLine="284"/>
        <w:jc w:val="both"/>
      </w:pPr>
      <w:r w:rsidRPr="005E1034">
        <w:t>-внедрения своих агентов в государстве</w:t>
      </w:r>
      <w:r w:rsidRPr="005E1034">
        <w:t>н</w:t>
      </w:r>
      <w:r w:rsidRPr="005E1034">
        <w:t xml:space="preserve">ные и полицейские структуры; </w:t>
      </w:r>
    </w:p>
    <w:p w:rsidR="00F81038" w:rsidRPr="005E1034" w:rsidRDefault="00F81038" w:rsidP="00F81038">
      <w:pPr>
        <w:autoSpaceDE w:val="0"/>
        <w:autoSpaceDN w:val="0"/>
        <w:adjustRightInd w:val="0"/>
        <w:spacing w:line="360" w:lineRule="auto"/>
        <w:ind w:right="535" w:firstLine="284"/>
        <w:jc w:val="both"/>
      </w:pPr>
      <w:r w:rsidRPr="005E1034">
        <w:t>-вербовки доверенных лиц и конфиденциальных источников  из числа полицейских чинов и перевербовки их агент</w:t>
      </w:r>
      <w:r w:rsidRPr="005E1034">
        <w:t>у</w:t>
      </w:r>
      <w:r w:rsidRPr="005E1034">
        <w:t xml:space="preserve">ры; </w:t>
      </w:r>
    </w:p>
    <w:p w:rsidR="00F81038" w:rsidRPr="005E1034" w:rsidRDefault="00F81038" w:rsidP="00F81038">
      <w:pPr>
        <w:autoSpaceDE w:val="0"/>
        <w:autoSpaceDN w:val="0"/>
        <w:adjustRightInd w:val="0"/>
        <w:spacing w:line="360" w:lineRule="auto"/>
        <w:ind w:right="535" w:firstLine="284"/>
        <w:jc w:val="both"/>
      </w:pPr>
      <w:r w:rsidRPr="005E1034">
        <w:t xml:space="preserve">-охраны боевых объектов организации и ее руководителей; </w:t>
      </w:r>
    </w:p>
    <w:p w:rsidR="00F81038" w:rsidRPr="005E1034" w:rsidRDefault="00F81038" w:rsidP="00F81038">
      <w:pPr>
        <w:autoSpaceDE w:val="0"/>
        <w:autoSpaceDN w:val="0"/>
        <w:adjustRightInd w:val="0"/>
        <w:spacing w:line="360" w:lineRule="auto"/>
        <w:ind w:right="535" w:firstLine="284"/>
        <w:jc w:val="both"/>
      </w:pPr>
      <w:r w:rsidRPr="005E1034">
        <w:t>-создания собственного трибунала и группы ликвидаторов для исполнения приг</w:t>
      </w:r>
      <w:r w:rsidRPr="005E1034">
        <w:t>о</w:t>
      </w:r>
      <w:r w:rsidRPr="005E1034">
        <w:t>воров .</w:t>
      </w:r>
    </w:p>
    <w:p w:rsidR="00F81038" w:rsidRPr="005E1034" w:rsidRDefault="00F81038" w:rsidP="00F81038">
      <w:pPr>
        <w:autoSpaceDE w:val="0"/>
        <w:autoSpaceDN w:val="0"/>
        <w:adjustRightInd w:val="0"/>
        <w:spacing w:line="360" w:lineRule="auto"/>
        <w:ind w:right="535" w:firstLine="284"/>
        <w:jc w:val="both"/>
      </w:pPr>
      <w:r w:rsidRPr="005E1034">
        <w:t>Анализ приведенных выше причин политического терроризма и с</w:t>
      </w:r>
      <w:r w:rsidRPr="005E1034">
        <w:t>о</w:t>
      </w:r>
      <w:r w:rsidRPr="005E1034">
        <w:t>поставление их с российской действительностью свид</w:t>
      </w:r>
      <w:r w:rsidRPr="005E1034">
        <w:t>е</w:t>
      </w:r>
      <w:r w:rsidRPr="005E1034">
        <w:t>тельствует о том, что в мире и в современной России пока сущес</w:t>
      </w:r>
      <w:r w:rsidRPr="005E1034">
        <w:t>т</w:t>
      </w:r>
      <w:r w:rsidRPr="005E1034">
        <w:t>вует благоприятная почва для его существования. Вместе с тем предлагаемый нами перечень пр</w:t>
      </w:r>
      <w:r w:rsidRPr="005E1034">
        <w:t>и</w:t>
      </w:r>
      <w:r w:rsidRPr="005E1034">
        <w:t>чин терроризма не является исчерпывающим, поскольку происходит п</w:t>
      </w:r>
      <w:r w:rsidRPr="005E1034">
        <w:t>о</w:t>
      </w:r>
      <w:r w:rsidRPr="005E1034">
        <w:t>стоянное изменение социально-политической жизни, уходят или становятся менее зн</w:t>
      </w:r>
      <w:r w:rsidRPr="005E1034">
        <w:t>а</w:t>
      </w:r>
      <w:r w:rsidRPr="005E1034">
        <w:t>чимыми одни причины, а на их месте появляются новые. Кроме того, следует выделить, что субъекты терроризма в своей деятел</w:t>
      </w:r>
      <w:r w:rsidRPr="005E1034">
        <w:t>ь</w:t>
      </w:r>
      <w:r w:rsidRPr="005E1034">
        <w:t>ности преследуют различные цели и задачи – как политические, так и эконом</w:t>
      </w:r>
      <w:r w:rsidRPr="005E1034">
        <w:t>и</w:t>
      </w:r>
      <w:r w:rsidRPr="005E1034">
        <w:t>ческие. Изучение их содержания является важнейшим условием, позволяющим уяснить природу и су</w:t>
      </w:r>
      <w:r w:rsidRPr="005E1034">
        <w:t>щ</w:t>
      </w:r>
      <w:r w:rsidRPr="005E1034">
        <w:t>ность терроризма.</w:t>
      </w:r>
    </w:p>
    <w:p w:rsidR="00F81038" w:rsidRPr="005E1034" w:rsidRDefault="00F81038" w:rsidP="00F81038">
      <w:pPr>
        <w:autoSpaceDE w:val="0"/>
        <w:autoSpaceDN w:val="0"/>
        <w:adjustRightInd w:val="0"/>
        <w:spacing w:line="360" w:lineRule="auto"/>
        <w:ind w:right="535" w:firstLine="284"/>
        <w:jc w:val="both"/>
        <w:rPr>
          <w:b/>
          <w:bCs/>
        </w:rPr>
      </w:pPr>
      <w:r w:rsidRPr="005E1034">
        <w:t>В мае 2006 года</w:t>
      </w:r>
      <w:r w:rsidRPr="005E1034">
        <w:rPr>
          <w:bCs/>
        </w:rPr>
        <w:t xml:space="preserve"> Генеральный секретарь ООН Кофи Аннан в своем докладе заметил: «Любая всеобъемлющая контртеррористическая страт</w:t>
      </w:r>
      <w:r w:rsidRPr="005E1034">
        <w:rPr>
          <w:bCs/>
        </w:rPr>
        <w:t>е</w:t>
      </w:r>
      <w:r w:rsidRPr="005E1034">
        <w:rPr>
          <w:bCs/>
        </w:rPr>
        <w:t>гия должна включать в себя долгосрочный компонент, касающийся усл</w:t>
      </w:r>
      <w:r w:rsidRPr="005E1034">
        <w:rPr>
          <w:bCs/>
        </w:rPr>
        <w:t>о</w:t>
      </w:r>
      <w:r w:rsidRPr="005E1034">
        <w:rPr>
          <w:bCs/>
        </w:rPr>
        <w:t>вий, которые могут эксплуатироваться террор</w:t>
      </w:r>
      <w:r w:rsidRPr="005E1034">
        <w:rPr>
          <w:bCs/>
        </w:rPr>
        <w:t>и</w:t>
      </w:r>
      <w:r w:rsidRPr="005E1034">
        <w:rPr>
          <w:bCs/>
        </w:rPr>
        <w:t>стами для того, чтобы создать или расширить базу, на которую они опираются. Однако ни одно из этих условий не может служить оправданием или обоснованием те</w:t>
      </w:r>
      <w:r w:rsidRPr="005E1034">
        <w:rPr>
          <w:bCs/>
        </w:rPr>
        <w:t>р</w:t>
      </w:r>
      <w:r w:rsidRPr="005E1034">
        <w:rPr>
          <w:bCs/>
        </w:rPr>
        <w:t>рористических актов. Этот долгосрочный компонент не должен также отвлекать нас от многих важных краткосрочных мер, которые мы можем принять в целях предотвращения терр</w:t>
      </w:r>
      <w:r w:rsidRPr="005E1034">
        <w:rPr>
          <w:bCs/>
        </w:rPr>
        <w:t>о</w:t>
      </w:r>
      <w:r w:rsidRPr="005E1034">
        <w:rPr>
          <w:bCs/>
        </w:rPr>
        <w:t xml:space="preserve">ризма и борьбы с ним. </w:t>
      </w:r>
      <w:r w:rsidRPr="005E1034">
        <w:rPr>
          <w:bCs/>
        </w:rPr>
        <w:lastRenderedPageBreak/>
        <w:t xml:space="preserve">Даже при неизменности таких условий террористическая деятельность может расширяться, идти на убыль или прекращаться. </w:t>
      </w:r>
      <w:r w:rsidRPr="005E1034">
        <w:rPr>
          <w:b/>
          <w:i/>
          <w:iCs/>
        </w:rPr>
        <w:t>Я настоятельно приз</w:t>
      </w:r>
      <w:r w:rsidRPr="005E1034">
        <w:rPr>
          <w:b/>
          <w:i/>
          <w:iCs/>
        </w:rPr>
        <w:t>ы</w:t>
      </w:r>
      <w:r w:rsidRPr="005E1034">
        <w:rPr>
          <w:b/>
          <w:i/>
          <w:iCs/>
        </w:rPr>
        <w:t>ваю исследовательские институты по всему миру провести дополнительную работу по изучению коренных причин, являющихся движущей силой те</w:t>
      </w:r>
      <w:r w:rsidRPr="005E1034">
        <w:rPr>
          <w:b/>
          <w:i/>
          <w:iCs/>
        </w:rPr>
        <w:t>р</w:t>
      </w:r>
      <w:r w:rsidRPr="005E1034">
        <w:rPr>
          <w:b/>
          <w:i/>
          <w:iCs/>
        </w:rPr>
        <w:t>роризма</w:t>
      </w:r>
      <w:r w:rsidRPr="005E1034">
        <w:rPr>
          <w:b/>
          <w:iCs/>
        </w:rPr>
        <w:t>»</w:t>
      </w:r>
      <w:r w:rsidRPr="005E1034">
        <w:rPr>
          <w:b/>
          <w:bCs/>
        </w:rPr>
        <w:t xml:space="preserve"> </w:t>
      </w:r>
      <w:r w:rsidRPr="005E1034">
        <w:rPr>
          <w:bCs/>
        </w:rPr>
        <w:t>[7].</w:t>
      </w:r>
    </w:p>
    <w:p w:rsidR="00F81038" w:rsidRPr="005E1034" w:rsidRDefault="00F81038" w:rsidP="00F81038">
      <w:pPr>
        <w:autoSpaceDE w:val="0"/>
        <w:autoSpaceDN w:val="0"/>
        <w:adjustRightInd w:val="0"/>
        <w:spacing w:line="360" w:lineRule="auto"/>
        <w:ind w:right="535" w:firstLine="284"/>
        <w:jc w:val="both"/>
        <w:rPr>
          <w:bCs/>
        </w:rPr>
      </w:pPr>
      <w:r w:rsidRPr="005E1034">
        <w:rPr>
          <w:bCs/>
        </w:rPr>
        <w:t>Следует отметить, что корни терроризма, как отмечает практика, далеко не столь явственны и откр</w:t>
      </w:r>
      <w:r w:rsidRPr="005E1034">
        <w:rPr>
          <w:bCs/>
        </w:rPr>
        <w:t>ы</w:t>
      </w:r>
      <w:r w:rsidRPr="005E1034">
        <w:rPr>
          <w:bCs/>
        </w:rPr>
        <w:t>ты восприятию. Чтобы разобраться в них и адекватно их охарактеризовать и оценить, необходимы серьезные исследовательские усилия террористической деятельности на междисциплинарном уровне, всесторонняя экспертиза террористической деятельности и изучение ее структ</w:t>
      </w:r>
      <w:r w:rsidRPr="005E1034">
        <w:rPr>
          <w:bCs/>
        </w:rPr>
        <w:t>у</w:t>
      </w:r>
      <w:r w:rsidRPr="005E1034">
        <w:rPr>
          <w:bCs/>
        </w:rPr>
        <w:t>ры, функций, мотивов и форм проявления. Особенно важная роль в этом отношении принадлежит истории, политологии, психологии и, конечно же, праву.</w:t>
      </w:r>
    </w:p>
    <w:p w:rsidR="00AE1A34" w:rsidRDefault="00AE1A34" w:rsidP="00173075">
      <w:pPr>
        <w:spacing w:line="360" w:lineRule="auto"/>
        <w:ind w:firstLine="540"/>
        <w:jc w:val="both"/>
        <w:rPr>
          <w:sz w:val="28"/>
          <w:szCs w:val="28"/>
        </w:rPr>
      </w:pPr>
    </w:p>
    <w:p w:rsidR="00AE1A34" w:rsidRDefault="00AE1A34" w:rsidP="00173075">
      <w:pPr>
        <w:spacing w:line="360" w:lineRule="auto"/>
        <w:ind w:firstLine="540"/>
        <w:jc w:val="both"/>
        <w:rPr>
          <w:sz w:val="28"/>
          <w:szCs w:val="28"/>
        </w:rPr>
      </w:pPr>
    </w:p>
    <w:p w:rsidR="00B2439F" w:rsidRDefault="00B2439F" w:rsidP="00B2439F">
      <w:pPr>
        <w:pStyle w:val="22"/>
        <w:ind w:left="0" w:right="535" w:firstLine="374"/>
        <w:rPr>
          <w:rFonts w:ascii="Times New Roman" w:hAnsi="Times New Roman"/>
          <w:sz w:val="28"/>
        </w:rPr>
      </w:pPr>
      <w:bookmarkStart w:id="3" w:name="_Toc248811505"/>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Pr="00121705" w:rsidRDefault="00B2439F" w:rsidP="00B2439F">
      <w:pPr>
        <w:pStyle w:val="22"/>
        <w:ind w:left="0" w:right="535" w:firstLine="374"/>
        <w:rPr>
          <w:rFonts w:ascii="Times New Roman" w:hAnsi="Times New Roman"/>
          <w:sz w:val="28"/>
        </w:rPr>
      </w:pPr>
      <w:r w:rsidRPr="00121705">
        <w:rPr>
          <w:rFonts w:ascii="Times New Roman" w:hAnsi="Times New Roman"/>
          <w:sz w:val="28"/>
        </w:rPr>
        <w:lastRenderedPageBreak/>
        <w:t>Глава 3</w:t>
      </w:r>
      <w:r>
        <w:rPr>
          <w:rFonts w:ascii="Times New Roman" w:hAnsi="Times New Roman"/>
          <w:sz w:val="28"/>
        </w:rPr>
        <w:t>.</w:t>
      </w:r>
    </w:p>
    <w:p w:rsidR="00B2439F" w:rsidRPr="008143BE" w:rsidRDefault="00B2439F" w:rsidP="00B2439F">
      <w:pPr>
        <w:pStyle w:val="22"/>
        <w:ind w:left="0" w:right="535" w:firstLine="374"/>
        <w:jc w:val="both"/>
        <w:rPr>
          <w:sz w:val="28"/>
        </w:rPr>
      </w:pPr>
      <w:r w:rsidRPr="008143BE">
        <w:rPr>
          <w:rFonts w:ascii="Times New Roman" w:hAnsi="Times New Roman"/>
          <w:sz w:val="28"/>
        </w:rPr>
        <w:t>Варианты классификации терроризма на базе признаков и оснований</w:t>
      </w:r>
    </w:p>
    <w:p w:rsidR="00B2439F" w:rsidRDefault="00B2439F" w:rsidP="00B2439F">
      <w:pPr>
        <w:autoSpaceDE w:val="0"/>
        <w:autoSpaceDN w:val="0"/>
        <w:adjustRightInd w:val="0"/>
        <w:spacing w:line="360" w:lineRule="auto"/>
        <w:ind w:right="535" w:firstLine="374"/>
        <w:jc w:val="both"/>
        <w:rPr>
          <w:bCs/>
        </w:rPr>
      </w:pPr>
    </w:p>
    <w:p w:rsidR="00B2439F" w:rsidRPr="00076E5C" w:rsidRDefault="00B2439F" w:rsidP="00B2439F">
      <w:pPr>
        <w:autoSpaceDE w:val="0"/>
        <w:autoSpaceDN w:val="0"/>
        <w:adjustRightInd w:val="0"/>
        <w:spacing w:line="360" w:lineRule="auto"/>
        <w:ind w:right="535" w:firstLine="374"/>
        <w:jc w:val="both"/>
        <w:rPr>
          <w:bCs/>
        </w:rPr>
      </w:pPr>
      <w:r w:rsidRPr="00076E5C">
        <w:rPr>
          <w:bCs/>
        </w:rPr>
        <w:t>Проявления терроризма весьма разнообразны по своим масштабам, исполнителям, целям, формам, методам, природе и т.п. В связи с этим встает пр</w:t>
      </w:r>
      <w:r w:rsidRPr="00076E5C">
        <w:rPr>
          <w:bCs/>
        </w:rPr>
        <w:t>о</w:t>
      </w:r>
      <w:r w:rsidRPr="00076E5C">
        <w:rPr>
          <w:bCs/>
        </w:rPr>
        <w:t>блема классификации терроризма по различным основаниям. К тому же, при отсутствии юридически закрепленного определения терроризма (м</w:t>
      </w:r>
      <w:r w:rsidRPr="00076E5C">
        <w:rPr>
          <w:bCs/>
        </w:rPr>
        <w:t>е</w:t>
      </w:r>
      <w:r w:rsidRPr="00076E5C">
        <w:rPr>
          <w:bCs/>
        </w:rPr>
        <w:t>ждународного терроризма), важно понимание основных признаков, позволяющих выд</w:t>
      </w:r>
      <w:r w:rsidRPr="00076E5C">
        <w:rPr>
          <w:bCs/>
        </w:rPr>
        <w:t>е</w:t>
      </w:r>
      <w:r w:rsidRPr="00076E5C">
        <w:rPr>
          <w:bCs/>
        </w:rPr>
        <w:t>лить его среди других противоправных деяний. Хотя некоторые зарубежные политики и правоведы считают, что «практич</w:t>
      </w:r>
      <w:r w:rsidRPr="00076E5C">
        <w:rPr>
          <w:bCs/>
        </w:rPr>
        <w:t>е</w:t>
      </w:r>
      <w:r w:rsidRPr="00076E5C">
        <w:rPr>
          <w:bCs/>
        </w:rPr>
        <w:t>скому политику не следует чрезмерно беспокоиться о дефиниции терр</w:t>
      </w:r>
      <w:r w:rsidRPr="00076E5C">
        <w:rPr>
          <w:bCs/>
        </w:rPr>
        <w:t>о</w:t>
      </w:r>
      <w:r w:rsidRPr="00076E5C">
        <w:rPr>
          <w:bCs/>
        </w:rPr>
        <w:t>ризма, если основное значение термина понятно даже при некоторой размытости его границ» [</w:t>
      </w:r>
      <w:r>
        <w:rPr>
          <w:bCs/>
        </w:rPr>
        <w:t>1</w:t>
      </w:r>
      <w:r w:rsidRPr="00076E5C">
        <w:rPr>
          <w:bCs/>
        </w:rPr>
        <w:t>].</w:t>
      </w:r>
    </w:p>
    <w:p w:rsidR="00B2439F" w:rsidRPr="00076E5C" w:rsidRDefault="00B2439F" w:rsidP="00B2439F">
      <w:pPr>
        <w:autoSpaceDE w:val="0"/>
        <w:autoSpaceDN w:val="0"/>
        <w:adjustRightInd w:val="0"/>
        <w:spacing w:line="360" w:lineRule="auto"/>
        <w:ind w:right="535" w:firstLine="374"/>
        <w:jc w:val="both"/>
        <w:rPr>
          <w:bCs/>
        </w:rPr>
      </w:pPr>
      <w:r w:rsidRPr="00076E5C">
        <w:rPr>
          <w:bCs/>
        </w:rPr>
        <w:t>Одна из основных особенностей терроризма состоит в том, что он проявляется в ш</w:t>
      </w:r>
      <w:r w:rsidRPr="00076E5C">
        <w:rPr>
          <w:bCs/>
        </w:rPr>
        <w:t>и</w:t>
      </w:r>
      <w:r w:rsidRPr="00076E5C">
        <w:rPr>
          <w:bCs/>
        </w:rPr>
        <w:t>роком и неоднородном круге деяний: актах убийства, нанесения телесных повреждений, захвата заложников, действиях, посягающих на безопасность гражда</w:t>
      </w:r>
      <w:r w:rsidRPr="00076E5C">
        <w:rPr>
          <w:bCs/>
        </w:rPr>
        <w:t>н</w:t>
      </w:r>
      <w:r w:rsidRPr="00076E5C">
        <w:rPr>
          <w:bCs/>
        </w:rPr>
        <w:t xml:space="preserve">ской авиации, и других преступных действиях. При международном терроризме дополнительно рассматривается данное деяние с позиции международных отношений. </w:t>
      </w:r>
    </w:p>
    <w:p w:rsidR="00B2439F" w:rsidRPr="00076E5C" w:rsidRDefault="00B2439F" w:rsidP="00B2439F">
      <w:pPr>
        <w:autoSpaceDE w:val="0"/>
        <w:autoSpaceDN w:val="0"/>
        <w:adjustRightInd w:val="0"/>
        <w:spacing w:line="360" w:lineRule="auto"/>
        <w:ind w:right="535" w:firstLine="374"/>
        <w:jc w:val="both"/>
        <w:rPr>
          <w:bCs/>
        </w:rPr>
      </w:pPr>
    </w:p>
    <w:p w:rsidR="00B2439F" w:rsidRPr="00076E5C" w:rsidRDefault="00B2439F" w:rsidP="00B2439F">
      <w:pPr>
        <w:autoSpaceDE w:val="0"/>
        <w:autoSpaceDN w:val="0"/>
        <w:adjustRightInd w:val="0"/>
        <w:spacing w:line="360" w:lineRule="auto"/>
        <w:ind w:left="374" w:right="535"/>
        <w:jc w:val="both"/>
        <w:rPr>
          <w:b/>
          <w:bCs/>
        </w:rPr>
      </w:pPr>
      <w:r>
        <w:rPr>
          <w:b/>
          <w:bCs/>
        </w:rPr>
        <w:t xml:space="preserve">3.1. </w:t>
      </w:r>
      <w:r w:rsidRPr="00076E5C">
        <w:rPr>
          <w:b/>
          <w:bCs/>
        </w:rPr>
        <w:t>Пр</w:t>
      </w:r>
      <w:r w:rsidRPr="00076E5C">
        <w:rPr>
          <w:b/>
          <w:bCs/>
        </w:rPr>
        <w:t>и</w:t>
      </w:r>
      <w:r w:rsidRPr="00076E5C">
        <w:rPr>
          <w:b/>
          <w:bCs/>
        </w:rPr>
        <w:t>знаки терроризма, террористической деятельности</w:t>
      </w:r>
    </w:p>
    <w:p w:rsidR="00B2439F" w:rsidRPr="00076E5C" w:rsidRDefault="00B2439F" w:rsidP="00B2439F">
      <w:pPr>
        <w:autoSpaceDE w:val="0"/>
        <w:autoSpaceDN w:val="0"/>
        <w:adjustRightInd w:val="0"/>
        <w:spacing w:line="360" w:lineRule="auto"/>
        <w:ind w:right="535" w:firstLine="374"/>
        <w:jc w:val="both"/>
        <w:rPr>
          <w:bCs/>
        </w:rPr>
      </w:pPr>
      <w:r w:rsidRPr="00076E5C">
        <w:rPr>
          <w:bCs/>
        </w:rPr>
        <w:t>Анализ имеющихся научных взглядов на природу и характерные черты терроризма, а также содержание международно-правовых док</w:t>
      </w:r>
      <w:r w:rsidRPr="00076E5C">
        <w:rPr>
          <w:bCs/>
        </w:rPr>
        <w:t>у</w:t>
      </w:r>
      <w:r w:rsidRPr="00076E5C">
        <w:rPr>
          <w:bCs/>
        </w:rPr>
        <w:t>ментов и уголовного законодательства ряда стран, в том числе Российской Федерации, позволило выделить следующие пр</w:t>
      </w:r>
      <w:r w:rsidRPr="00076E5C">
        <w:rPr>
          <w:bCs/>
        </w:rPr>
        <w:t>и</w:t>
      </w:r>
      <w:r w:rsidRPr="00076E5C">
        <w:rPr>
          <w:bCs/>
        </w:rPr>
        <w:t xml:space="preserve">знаки терроризма: </w:t>
      </w:r>
    </w:p>
    <w:p w:rsidR="00B2439F" w:rsidRPr="00076E5C" w:rsidRDefault="00B2439F" w:rsidP="00B2439F">
      <w:pPr>
        <w:autoSpaceDE w:val="0"/>
        <w:autoSpaceDN w:val="0"/>
        <w:adjustRightInd w:val="0"/>
        <w:spacing w:line="360" w:lineRule="auto"/>
        <w:ind w:right="535" w:firstLine="374"/>
        <w:jc w:val="both"/>
        <w:rPr>
          <w:bCs/>
        </w:rPr>
      </w:pPr>
      <w:r w:rsidRPr="00076E5C">
        <w:rPr>
          <w:bCs/>
        </w:rPr>
        <w:t>-особые методы террористической деятельности, в том числе: прим</w:t>
      </w:r>
      <w:r w:rsidRPr="00076E5C">
        <w:rPr>
          <w:bCs/>
        </w:rPr>
        <w:t>е</w:t>
      </w:r>
      <w:r w:rsidRPr="00076E5C">
        <w:rPr>
          <w:bCs/>
        </w:rPr>
        <w:t>нение насилия; уничтожение (повреждение) имущества либо угроза пр</w:t>
      </w:r>
      <w:r w:rsidRPr="00076E5C">
        <w:rPr>
          <w:bCs/>
        </w:rPr>
        <w:t>и</w:t>
      </w:r>
      <w:r w:rsidRPr="00076E5C">
        <w:rPr>
          <w:bCs/>
        </w:rPr>
        <w:t>чинения нежелательных последствий; создание условий, представля</w:t>
      </w:r>
      <w:r w:rsidRPr="00076E5C">
        <w:rPr>
          <w:bCs/>
        </w:rPr>
        <w:t>ю</w:t>
      </w:r>
      <w:r w:rsidRPr="00076E5C">
        <w:rPr>
          <w:bCs/>
        </w:rPr>
        <w:t>щих опасность для жизни, здоровья людей, с</w:t>
      </w:r>
      <w:r w:rsidRPr="00076E5C">
        <w:rPr>
          <w:bCs/>
        </w:rPr>
        <w:t>о</w:t>
      </w:r>
      <w:r w:rsidRPr="00076E5C">
        <w:rPr>
          <w:bCs/>
        </w:rPr>
        <w:t>хранности их</w:t>
      </w:r>
      <w:r w:rsidRPr="00076E5C">
        <w:rPr>
          <w:b/>
          <w:bCs/>
        </w:rPr>
        <w:t xml:space="preserve"> </w:t>
      </w:r>
      <w:r w:rsidRPr="00076E5C">
        <w:rPr>
          <w:bCs/>
        </w:rPr>
        <w:t>имущества;</w:t>
      </w:r>
    </w:p>
    <w:p w:rsidR="00B2439F" w:rsidRPr="00076E5C" w:rsidRDefault="00B2439F" w:rsidP="00B2439F">
      <w:pPr>
        <w:autoSpaceDE w:val="0"/>
        <w:autoSpaceDN w:val="0"/>
        <w:adjustRightInd w:val="0"/>
        <w:spacing w:line="360" w:lineRule="auto"/>
        <w:ind w:right="535" w:firstLine="374"/>
        <w:jc w:val="both"/>
        <w:rPr>
          <w:bCs/>
        </w:rPr>
      </w:pPr>
      <w:r w:rsidRPr="00076E5C">
        <w:rPr>
          <w:bCs/>
        </w:rPr>
        <w:t>-преднамеренное создание обстановки страха;</w:t>
      </w:r>
    </w:p>
    <w:p w:rsidR="00B2439F" w:rsidRPr="00076E5C" w:rsidRDefault="00B2439F" w:rsidP="00B2439F">
      <w:pPr>
        <w:autoSpaceDE w:val="0"/>
        <w:autoSpaceDN w:val="0"/>
        <w:adjustRightInd w:val="0"/>
        <w:spacing w:line="360" w:lineRule="auto"/>
        <w:ind w:right="535" w:firstLine="374"/>
        <w:jc w:val="both"/>
        <w:rPr>
          <w:bCs/>
        </w:rPr>
      </w:pPr>
      <w:r w:rsidRPr="00076E5C">
        <w:rPr>
          <w:bCs/>
        </w:rPr>
        <w:t>-публичность, гласность, пропагандистский характер террористич</w:t>
      </w:r>
      <w:r w:rsidRPr="00076E5C">
        <w:rPr>
          <w:bCs/>
        </w:rPr>
        <w:t>е</w:t>
      </w:r>
      <w:r w:rsidRPr="00076E5C">
        <w:rPr>
          <w:bCs/>
        </w:rPr>
        <w:t>ских акций;</w:t>
      </w:r>
    </w:p>
    <w:p w:rsidR="00B2439F" w:rsidRPr="00076E5C" w:rsidRDefault="00B2439F" w:rsidP="00B2439F">
      <w:pPr>
        <w:autoSpaceDE w:val="0"/>
        <w:autoSpaceDN w:val="0"/>
        <w:adjustRightInd w:val="0"/>
        <w:spacing w:line="360" w:lineRule="auto"/>
        <w:ind w:right="535" w:firstLine="374"/>
        <w:jc w:val="both"/>
        <w:rPr>
          <w:bCs/>
        </w:rPr>
      </w:pPr>
      <w:r w:rsidRPr="00076E5C">
        <w:rPr>
          <w:bCs/>
        </w:rPr>
        <w:t>-непосредственный вред причиняется интересам одних субъектов, а целью соответствующих общественно-опасных деяний является прину</w:t>
      </w:r>
      <w:r w:rsidRPr="00076E5C">
        <w:rPr>
          <w:bCs/>
        </w:rPr>
        <w:t>ж</w:t>
      </w:r>
      <w:r w:rsidRPr="00076E5C">
        <w:rPr>
          <w:bCs/>
        </w:rPr>
        <w:t>дение к определенному пов</w:t>
      </w:r>
      <w:r w:rsidRPr="00076E5C">
        <w:rPr>
          <w:bCs/>
        </w:rPr>
        <w:t>е</w:t>
      </w:r>
      <w:r w:rsidRPr="00076E5C">
        <w:rPr>
          <w:bCs/>
        </w:rPr>
        <w:t>дению в интересах террористов других лиц;</w:t>
      </w:r>
    </w:p>
    <w:p w:rsidR="00B2439F" w:rsidRPr="00076E5C" w:rsidRDefault="00B2439F" w:rsidP="00B2439F">
      <w:pPr>
        <w:autoSpaceDE w:val="0"/>
        <w:autoSpaceDN w:val="0"/>
        <w:adjustRightInd w:val="0"/>
        <w:spacing w:line="360" w:lineRule="auto"/>
        <w:ind w:right="535" w:firstLine="374"/>
        <w:jc w:val="both"/>
        <w:rPr>
          <w:bCs/>
        </w:rPr>
      </w:pPr>
      <w:r w:rsidRPr="00076E5C">
        <w:rPr>
          <w:bCs/>
        </w:rPr>
        <w:t>-повышенная общественная опасность [</w:t>
      </w:r>
      <w:r>
        <w:rPr>
          <w:bCs/>
        </w:rPr>
        <w:t>2</w:t>
      </w:r>
      <w:r w:rsidRPr="00076E5C">
        <w:rPr>
          <w:bCs/>
        </w:rPr>
        <w:t>].</w:t>
      </w:r>
    </w:p>
    <w:p w:rsidR="00B2439F" w:rsidRPr="00076E5C" w:rsidRDefault="00B2439F" w:rsidP="00B2439F">
      <w:pPr>
        <w:autoSpaceDE w:val="0"/>
        <w:autoSpaceDN w:val="0"/>
        <w:adjustRightInd w:val="0"/>
        <w:spacing w:line="360" w:lineRule="auto"/>
        <w:ind w:right="535" w:firstLine="374"/>
        <w:jc w:val="both"/>
        <w:rPr>
          <w:bCs/>
        </w:rPr>
      </w:pPr>
      <w:r w:rsidRPr="00076E5C">
        <w:rPr>
          <w:bCs/>
        </w:rPr>
        <w:t>Рассмотрим детально выше обозначенные признаки.</w:t>
      </w:r>
    </w:p>
    <w:p w:rsidR="00B2439F" w:rsidRPr="00076E5C" w:rsidRDefault="00B2439F" w:rsidP="00B2439F">
      <w:pPr>
        <w:autoSpaceDE w:val="0"/>
        <w:autoSpaceDN w:val="0"/>
        <w:adjustRightInd w:val="0"/>
        <w:spacing w:line="360" w:lineRule="auto"/>
        <w:ind w:right="535" w:firstLine="374"/>
        <w:jc w:val="both"/>
        <w:rPr>
          <w:bCs/>
        </w:rPr>
      </w:pPr>
      <w:r w:rsidRPr="00076E5C">
        <w:rPr>
          <w:b/>
          <w:bCs/>
          <w:i/>
          <w:iCs/>
        </w:rPr>
        <w:lastRenderedPageBreak/>
        <w:t xml:space="preserve">Насилие </w:t>
      </w:r>
      <w:r w:rsidRPr="00076E5C">
        <w:rPr>
          <w:bCs/>
        </w:rPr>
        <w:t>выступает в качестве одного из основных признаков терр</w:t>
      </w:r>
      <w:r w:rsidRPr="00076E5C">
        <w:rPr>
          <w:bCs/>
        </w:rPr>
        <w:t>о</w:t>
      </w:r>
      <w:r w:rsidRPr="00076E5C">
        <w:rPr>
          <w:bCs/>
        </w:rPr>
        <w:t>ризма. На это о</w:t>
      </w:r>
      <w:r w:rsidRPr="00076E5C">
        <w:rPr>
          <w:bCs/>
        </w:rPr>
        <w:t>б</w:t>
      </w:r>
      <w:r w:rsidRPr="00076E5C">
        <w:rPr>
          <w:bCs/>
        </w:rPr>
        <w:t>ращают внимание практически все авторы, исследующие природу данного феномена. Так, Ю.М. Антонян понимает под террори</w:t>
      </w:r>
      <w:r w:rsidRPr="00076E5C">
        <w:rPr>
          <w:bCs/>
        </w:rPr>
        <w:t>з</w:t>
      </w:r>
      <w:r w:rsidRPr="00076E5C">
        <w:rPr>
          <w:bCs/>
        </w:rPr>
        <w:t>мом «…насилие, содержащее в себе угрозу другого, не менее жестокого насилия для того, чт</w:t>
      </w:r>
      <w:r w:rsidRPr="00076E5C">
        <w:rPr>
          <w:bCs/>
        </w:rPr>
        <w:t>о</w:t>
      </w:r>
      <w:r w:rsidRPr="00076E5C">
        <w:rPr>
          <w:bCs/>
        </w:rPr>
        <w:t>бы вызвать панику, нарушить и даже разрушить государственный и общественный порядок, внушить страх, заставить пр</w:t>
      </w:r>
      <w:r w:rsidRPr="00076E5C">
        <w:rPr>
          <w:bCs/>
        </w:rPr>
        <w:t>о</w:t>
      </w:r>
      <w:r w:rsidRPr="00076E5C">
        <w:rPr>
          <w:bCs/>
        </w:rPr>
        <w:t>тивника принять желаемое решение, вызвать политические и иные изменения. По-видимому, это устрашение смертью» [</w:t>
      </w:r>
      <w:r>
        <w:rPr>
          <w:bCs/>
        </w:rPr>
        <w:t>3</w:t>
      </w:r>
      <w:r w:rsidRPr="00076E5C">
        <w:rPr>
          <w:bCs/>
        </w:rPr>
        <w:t>]. Таким обр</w:t>
      </w:r>
      <w:r w:rsidRPr="00076E5C">
        <w:rPr>
          <w:bCs/>
        </w:rPr>
        <w:t>а</w:t>
      </w:r>
      <w:r w:rsidRPr="00076E5C">
        <w:rPr>
          <w:bCs/>
        </w:rPr>
        <w:t>зом, рассмотренный признак терроризма может выражаться как в прямом ф</w:t>
      </w:r>
      <w:r w:rsidRPr="00076E5C">
        <w:rPr>
          <w:bCs/>
        </w:rPr>
        <w:t>и</w:t>
      </w:r>
      <w:r w:rsidRPr="00076E5C">
        <w:rPr>
          <w:bCs/>
        </w:rPr>
        <w:t>зическом насилии, так и в психическом воздействии на волю и сознание людей (психическом н</w:t>
      </w:r>
      <w:r w:rsidRPr="00076E5C">
        <w:rPr>
          <w:bCs/>
        </w:rPr>
        <w:t>а</w:t>
      </w:r>
      <w:r w:rsidRPr="00076E5C">
        <w:rPr>
          <w:bCs/>
        </w:rPr>
        <w:t>силии).</w:t>
      </w:r>
    </w:p>
    <w:p w:rsidR="00B2439F" w:rsidRPr="00076E5C" w:rsidRDefault="00B2439F" w:rsidP="00B2439F">
      <w:pPr>
        <w:autoSpaceDE w:val="0"/>
        <w:autoSpaceDN w:val="0"/>
        <w:adjustRightInd w:val="0"/>
        <w:spacing w:line="360" w:lineRule="auto"/>
        <w:ind w:right="535" w:firstLine="374"/>
        <w:jc w:val="both"/>
        <w:rPr>
          <w:bCs/>
        </w:rPr>
      </w:pPr>
      <w:r w:rsidRPr="00076E5C">
        <w:rPr>
          <w:bCs/>
        </w:rPr>
        <w:t>Физическое насилие выступает средством посягательства на жизнь, здоровье людей, ограничения их свободы. Примерами подобных терр</w:t>
      </w:r>
      <w:r w:rsidRPr="00076E5C">
        <w:rPr>
          <w:bCs/>
        </w:rPr>
        <w:t>о</w:t>
      </w:r>
      <w:r w:rsidRPr="00076E5C">
        <w:rPr>
          <w:bCs/>
        </w:rPr>
        <w:t>ристических актов являются убийство президента США Кеннеди, пок</w:t>
      </w:r>
      <w:r w:rsidRPr="00076E5C">
        <w:rPr>
          <w:bCs/>
        </w:rPr>
        <w:t>у</w:t>
      </w:r>
      <w:r w:rsidRPr="00076E5C">
        <w:rPr>
          <w:bCs/>
        </w:rPr>
        <w:t>шение на генерала Ш. де Голля, похищение одного из ведущих политических деятелей Италии А. Мо</w:t>
      </w:r>
      <w:r w:rsidRPr="00076E5C">
        <w:rPr>
          <w:bCs/>
        </w:rPr>
        <w:t>р</w:t>
      </w:r>
      <w:r w:rsidRPr="00076E5C">
        <w:rPr>
          <w:bCs/>
        </w:rPr>
        <w:t>о и др.</w:t>
      </w:r>
    </w:p>
    <w:p w:rsidR="00B2439F" w:rsidRPr="00076E5C" w:rsidRDefault="00B2439F" w:rsidP="00B2439F">
      <w:pPr>
        <w:autoSpaceDE w:val="0"/>
        <w:autoSpaceDN w:val="0"/>
        <w:adjustRightInd w:val="0"/>
        <w:spacing w:line="360" w:lineRule="auto"/>
        <w:ind w:right="535" w:firstLine="374"/>
        <w:jc w:val="both"/>
        <w:rPr>
          <w:bCs/>
        </w:rPr>
      </w:pPr>
      <w:r w:rsidRPr="00076E5C">
        <w:rPr>
          <w:bCs/>
        </w:rPr>
        <w:t>В XX веке существенно возросла доля террористических актов с и</w:t>
      </w:r>
      <w:r w:rsidRPr="00076E5C">
        <w:rPr>
          <w:bCs/>
        </w:rPr>
        <w:t>с</w:t>
      </w:r>
      <w:r w:rsidRPr="00076E5C">
        <w:rPr>
          <w:bCs/>
        </w:rPr>
        <w:t>пользованием психологического воздействия (психич</w:t>
      </w:r>
      <w:r w:rsidRPr="00076E5C">
        <w:rPr>
          <w:bCs/>
        </w:rPr>
        <w:t>е</w:t>
      </w:r>
      <w:r w:rsidRPr="00076E5C">
        <w:rPr>
          <w:bCs/>
        </w:rPr>
        <w:t>ского насилия). Ряд исследователей отмечают, что данные методы позволяют значител</w:t>
      </w:r>
      <w:r w:rsidRPr="00076E5C">
        <w:rPr>
          <w:bCs/>
        </w:rPr>
        <w:t>ь</w:t>
      </w:r>
      <w:r w:rsidRPr="00076E5C">
        <w:rPr>
          <w:bCs/>
        </w:rPr>
        <w:t>но упростить механизм достижения преступных целей. Совокупность приемов «психологического террора» не связана с причинением объе</w:t>
      </w:r>
      <w:r w:rsidRPr="00076E5C">
        <w:rPr>
          <w:bCs/>
        </w:rPr>
        <w:t>к</w:t>
      </w:r>
      <w:r w:rsidRPr="00076E5C">
        <w:rPr>
          <w:bCs/>
        </w:rPr>
        <w:t>там посягательства какого-либо серьезного ущерба. В основном это действия, н</w:t>
      </w:r>
      <w:r w:rsidRPr="00076E5C">
        <w:rPr>
          <w:bCs/>
        </w:rPr>
        <w:t>о</w:t>
      </w:r>
      <w:r w:rsidRPr="00076E5C">
        <w:rPr>
          <w:bCs/>
        </w:rPr>
        <w:t>сящие демонстративно-угрожающий характер. Ведущее место в их числе занимают открытые или анонимные угрозы в адрес должнос</w:t>
      </w:r>
      <w:r w:rsidRPr="00076E5C">
        <w:rPr>
          <w:bCs/>
        </w:rPr>
        <w:t>т</w:t>
      </w:r>
      <w:r w:rsidRPr="00076E5C">
        <w:rPr>
          <w:bCs/>
        </w:rPr>
        <w:t>ных лиц, общественных деятелей либо обращенные к государственным органам требования совершить определенные действия в интересах те</w:t>
      </w:r>
      <w:r w:rsidRPr="00076E5C">
        <w:rPr>
          <w:bCs/>
        </w:rPr>
        <w:t>р</w:t>
      </w:r>
      <w:r w:rsidRPr="00076E5C">
        <w:rPr>
          <w:bCs/>
        </w:rPr>
        <w:t>рористов, подкрепленные обещаниями в противном случае осуществить с</w:t>
      </w:r>
      <w:r w:rsidRPr="00076E5C">
        <w:rPr>
          <w:bCs/>
        </w:rPr>
        <w:t>а</w:t>
      </w:r>
      <w:r w:rsidRPr="00076E5C">
        <w:rPr>
          <w:bCs/>
        </w:rPr>
        <w:t xml:space="preserve">мые бесчеловечные акции против населения и др.  </w:t>
      </w:r>
    </w:p>
    <w:p w:rsidR="00B2439F" w:rsidRPr="00076E5C" w:rsidRDefault="00B2439F" w:rsidP="00B2439F">
      <w:pPr>
        <w:autoSpaceDE w:val="0"/>
        <w:autoSpaceDN w:val="0"/>
        <w:adjustRightInd w:val="0"/>
        <w:spacing w:line="360" w:lineRule="auto"/>
        <w:ind w:right="535" w:firstLine="374"/>
        <w:jc w:val="both"/>
        <w:rPr>
          <w:bCs/>
        </w:rPr>
      </w:pPr>
      <w:r w:rsidRPr="00076E5C">
        <w:rPr>
          <w:bCs/>
        </w:rPr>
        <w:t>Примеров этому предостаточно. Вот некоторые из них.  В 1994 году в администрации г. Владимира (Россия)  было получено анонимное письмо с требованием в</w:t>
      </w:r>
      <w:r w:rsidRPr="00076E5C">
        <w:rPr>
          <w:bCs/>
        </w:rPr>
        <w:t>ы</w:t>
      </w:r>
      <w:r w:rsidRPr="00076E5C">
        <w:rPr>
          <w:bCs/>
        </w:rPr>
        <w:t>платить миллион долларов террористам, которые в случае невыполнения своих требований угрожали отравить городские водоисточники циан</w:t>
      </w:r>
      <w:r w:rsidRPr="00076E5C">
        <w:rPr>
          <w:bCs/>
        </w:rPr>
        <w:t>и</w:t>
      </w:r>
      <w:r w:rsidRPr="00076E5C">
        <w:rPr>
          <w:bCs/>
        </w:rPr>
        <w:t>стым калием. В подтверждение серьезности этого обещания преступники приложил к письму флакон с данным ядовитым веществом. Лишь ум</w:t>
      </w:r>
      <w:r w:rsidRPr="00076E5C">
        <w:rPr>
          <w:bCs/>
        </w:rPr>
        <w:t>е</w:t>
      </w:r>
      <w:r w:rsidRPr="00076E5C">
        <w:rPr>
          <w:bCs/>
        </w:rPr>
        <w:t>лыми действиями сотрудников правоохранительных органов замысел террор</w:t>
      </w:r>
      <w:r w:rsidRPr="00076E5C">
        <w:rPr>
          <w:bCs/>
        </w:rPr>
        <w:t>и</w:t>
      </w:r>
      <w:r w:rsidRPr="00076E5C">
        <w:rPr>
          <w:bCs/>
        </w:rPr>
        <w:t>стов был сорван, а сами они были задержаны [</w:t>
      </w:r>
      <w:r>
        <w:rPr>
          <w:bCs/>
        </w:rPr>
        <w:t>4</w:t>
      </w:r>
      <w:r w:rsidRPr="00076E5C">
        <w:rPr>
          <w:bCs/>
        </w:rPr>
        <w:t>]. С подобного рода угр</w:t>
      </w:r>
      <w:r w:rsidRPr="00076E5C">
        <w:rPr>
          <w:bCs/>
        </w:rPr>
        <w:t>о</w:t>
      </w:r>
      <w:r w:rsidRPr="00076E5C">
        <w:rPr>
          <w:bCs/>
        </w:rPr>
        <w:t>зами сотрудники правоохранительных органов и специальных служб встречаются в своей работе регулярно. Не искл</w:t>
      </w:r>
      <w:r w:rsidRPr="00076E5C">
        <w:rPr>
          <w:bCs/>
        </w:rPr>
        <w:t>ю</w:t>
      </w:r>
      <w:r w:rsidRPr="00076E5C">
        <w:rPr>
          <w:bCs/>
        </w:rPr>
        <w:t xml:space="preserve">чением является и автор данной лекции, которому в своей </w:t>
      </w:r>
      <w:r w:rsidRPr="00076E5C">
        <w:rPr>
          <w:bCs/>
        </w:rPr>
        <w:lastRenderedPageBreak/>
        <w:t>оперативной пра</w:t>
      </w:r>
      <w:r w:rsidRPr="00076E5C">
        <w:rPr>
          <w:bCs/>
        </w:rPr>
        <w:t>к</w:t>
      </w:r>
      <w:r w:rsidRPr="00076E5C">
        <w:rPr>
          <w:bCs/>
        </w:rPr>
        <w:t>тике пришлось столкнуться с анонимными угрозами взрывов Нижегородского телевидения, Горьковской железной д</w:t>
      </w:r>
      <w:r w:rsidRPr="00076E5C">
        <w:rPr>
          <w:bCs/>
        </w:rPr>
        <w:t>о</w:t>
      </w:r>
      <w:r w:rsidRPr="00076E5C">
        <w:rPr>
          <w:bCs/>
        </w:rPr>
        <w:t xml:space="preserve">роги и целого ряда других жизненно-важных объектов. </w:t>
      </w:r>
    </w:p>
    <w:p w:rsidR="00B2439F" w:rsidRPr="00076E5C" w:rsidRDefault="00B2439F" w:rsidP="00B2439F">
      <w:pPr>
        <w:autoSpaceDE w:val="0"/>
        <w:autoSpaceDN w:val="0"/>
        <w:adjustRightInd w:val="0"/>
        <w:spacing w:line="360" w:lineRule="auto"/>
        <w:ind w:right="535" w:firstLine="374"/>
        <w:jc w:val="both"/>
        <w:rPr>
          <w:bCs/>
        </w:rPr>
      </w:pPr>
      <w:r w:rsidRPr="00076E5C">
        <w:rPr>
          <w:bCs/>
          <w:iCs/>
        </w:rPr>
        <w:t xml:space="preserve">Следующим </w:t>
      </w:r>
      <w:r w:rsidRPr="00076E5C">
        <w:rPr>
          <w:bCs/>
        </w:rPr>
        <w:t xml:space="preserve">признаком терроризма </w:t>
      </w:r>
      <w:r w:rsidRPr="00076E5C">
        <w:rPr>
          <w:bCs/>
          <w:iCs/>
        </w:rPr>
        <w:t>является</w:t>
      </w:r>
      <w:r w:rsidRPr="00076E5C">
        <w:rPr>
          <w:bCs/>
          <w:i/>
          <w:iCs/>
        </w:rPr>
        <w:t xml:space="preserve"> </w:t>
      </w:r>
      <w:r w:rsidRPr="00076E5C">
        <w:rPr>
          <w:b/>
          <w:bCs/>
          <w:i/>
          <w:iCs/>
        </w:rPr>
        <w:t>преднамеренное созд</w:t>
      </w:r>
      <w:r w:rsidRPr="00076E5C">
        <w:rPr>
          <w:b/>
          <w:bCs/>
          <w:i/>
          <w:iCs/>
        </w:rPr>
        <w:t>а</w:t>
      </w:r>
      <w:r w:rsidRPr="00076E5C">
        <w:rPr>
          <w:b/>
          <w:bCs/>
          <w:i/>
          <w:iCs/>
        </w:rPr>
        <w:t xml:space="preserve">ние обстановки страха. </w:t>
      </w:r>
      <w:r w:rsidRPr="00076E5C">
        <w:rPr>
          <w:bCs/>
          <w:i/>
          <w:iCs/>
        </w:rPr>
        <w:t xml:space="preserve"> </w:t>
      </w:r>
      <w:r w:rsidRPr="00076E5C">
        <w:rPr>
          <w:bCs/>
          <w:iCs/>
        </w:rPr>
        <w:t xml:space="preserve">Специалисты </w:t>
      </w:r>
      <w:r w:rsidRPr="00076E5C">
        <w:rPr>
          <w:bCs/>
        </w:rPr>
        <w:t>отмечают, что абс</w:t>
      </w:r>
      <w:r w:rsidRPr="00076E5C">
        <w:rPr>
          <w:bCs/>
        </w:rPr>
        <w:t>о</w:t>
      </w:r>
      <w:r w:rsidRPr="00076E5C">
        <w:rPr>
          <w:bCs/>
        </w:rPr>
        <w:t>лютно разные цели террористы преследуются:</w:t>
      </w:r>
    </w:p>
    <w:p w:rsidR="00B2439F" w:rsidRPr="00076E5C" w:rsidRDefault="00B2439F" w:rsidP="00B2439F">
      <w:pPr>
        <w:autoSpaceDE w:val="0"/>
        <w:autoSpaceDN w:val="0"/>
        <w:adjustRightInd w:val="0"/>
        <w:spacing w:line="360" w:lineRule="auto"/>
        <w:ind w:right="535" w:firstLine="374"/>
        <w:jc w:val="both"/>
        <w:rPr>
          <w:bCs/>
        </w:rPr>
      </w:pPr>
      <w:r w:rsidRPr="00076E5C">
        <w:rPr>
          <w:bCs/>
        </w:rPr>
        <w:t>-при нападении на государственных и политических деят</w:t>
      </w:r>
      <w:r w:rsidRPr="00076E5C">
        <w:rPr>
          <w:bCs/>
        </w:rPr>
        <w:t>е</w:t>
      </w:r>
      <w:r w:rsidRPr="00076E5C">
        <w:rPr>
          <w:bCs/>
        </w:rPr>
        <w:t>лей, сотрудников правоохран</w:t>
      </w:r>
      <w:r w:rsidRPr="00076E5C">
        <w:rPr>
          <w:bCs/>
        </w:rPr>
        <w:t>и</w:t>
      </w:r>
      <w:r w:rsidRPr="00076E5C">
        <w:rPr>
          <w:bCs/>
        </w:rPr>
        <w:t>тельных органов и «рядовых» граждан;</w:t>
      </w:r>
    </w:p>
    <w:p w:rsidR="00B2439F" w:rsidRPr="00076E5C" w:rsidRDefault="00B2439F" w:rsidP="00B2439F">
      <w:pPr>
        <w:autoSpaceDE w:val="0"/>
        <w:autoSpaceDN w:val="0"/>
        <w:adjustRightInd w:val="0"/>
        <w:spacing w:line="360" w:lineRule="auto"/>
        <w:ind w:right="535" w:firstLine="374"/>
        <w:jc w:val="both"/>
        <w:rPr>
          <w:bCs/>
        </w:rPr>
      </w:pPr>
      <w:r w:rsidRPr="00076E5C">
        <w:rPr>
          <w:bCs/>
        </w:rPr>
        <w:t>-при уничтожении или повреждении заводов, фабрик, предприятий связи, транспорта и других аналогичных действиях.</w:t>
      </w:r>
    </w:p>
    <w:p w:rsidR="00B2439F" w:rsidRPr="00076E5C" w:rsidRDefault="00B2439F" w:rsidP="00B2439F">
      <w:pPr>
        <w:autoSpaceDE w:val="0"/>
        <w:autoSpaceDN w:val="0"/>
        <w:adjustRightInd w:val="0"/>
        <w:spacing w:line="360" w:lineRule="auto"/>
        <w:ind w:right="535" w:firstLine="374"/>
        <w:jc w:val="both"/>
        <w:rPr>
          <w:bCs/>
        </w:rPr>
      </w:pPr>
      <w:r w:rsidRPr="00076E5C">
        <w:rPr>
          <w:bCs/>
        </w:rPr>
        <w:t>Но во всех случаях  насилия о терроризме можно г</w:t>
      </w:r>
      <w:r w:rsidRPr="00076E5C">
        <w:rPr>
          <w:bCs/>
        </w:rPr>
        <w:t>о</w:t>
      </w:r>
      <w:r w:rsidRPr="00076E5C">
        <w:rPr>
          <w:bCs/>
        </w:rPr>
        <w:t xml:space="preserve">ворить лишь тогда, когда </w:t>
      </w:r>
      <w:r w:rsidRPr="00076E5C">
        <w:rPr>
          <w:bCs/>
          <w:i/>
        </w:rPr>
        <w:t>смыслом поступка является устрашение, нав</w:t>
      </w:r>
      <w:r w:rsidRPr="00076E5C">
        <w:rPr>
          <w:bCs/>
          <w:i/>
        </w:rPr>
        <w:t>е</w:t>
      </w:r>
      <w:r w:rsidRPr="00076E5C">
        <w:rPr>
          <w:bCs/>
          <w:i/>
        </w:rPr>
        <w:t>дение ужаса.</w:t>
      </w:r>
      <w:r w:rsidRPr="00076E5C">
        <w:rPr>
          <w:bCs/>
        </w:rPr>
        <w:t xml:space="preserve"> Это важнейшая черта терроризма, проявляющая его су</w:t>
      </w:r>
      <w:r w:rsidRPr="00076E5C">
        <w:rPr>
          <w:bCs/>
        </w:rPr>
        <w:t>щ</w:t>
      </w:r>
      <w:r w:rsidRPr="00076E5C">
        <w:rPr>
          <w:bCs/>
        </w:rPr>
        <w:t>ность, позволяющая отделить от смежных и очень похожих на него пр</w:t>
      </w:r>
      <w:r w:rsidRPr="00076E5C">
        <w:rPr>
          <w:bCs/>
        </w:rPr>
        <w:t>е</w:t>
      </w:r>
      <w:r w:rsidRPr="00076E5C">
        <w:rPr>
          <w:bCs/>
        </w:rPr>
        <w:t>ступлений. Данный специфический признак террористической деятельности был обозначен ныне покойным чеченским терр</w:t>
      </w:r>
      <w:r w:rsidRPr="00076E5C">
        <w:rPr>
          <w:bCs/>
        </w:rPr>
        <w:t>о</w:t>
      </w:r>
      <w:r w:rsidRPr="00076E5C">
        <w:rPr>
          <w:bCs/>
        </w:rPr>
        <w:t xml:space="preserve">ристом С. Радуевым в его выступлении перед выпускниками центра по подготовке боевиков в </w:t>
      </w:r>
      <w:smartTag w:uri="urn:schemas-microsoft-com:office:smarttags" w:element="metricconverter">
        <w:smartTagPr>
          <w:attr w:name="ProductID" w:val="1997 г"/>
        </w:smartTagPr>
        <w:r w:rsidRPr="00076E5C">
          <w:rPr>
            <w:bCs/>
          </w:rPr>
          <w:t>1997 г</w:t>
        </w:r>
      </w:smartTag>
      <w:r w:rsidRPr="00076E5C">
        <w:rPr>
          <w:bCs/>
        </w:rPr>
        <w:t>. В частности, он выделял, что основная з</w:t>
      </w:r>
      <w:r w:rsidRPr="00076E5C">
        <w:rPr>
          <w:bCs/>
        </w:rPr>
        <w:t>а</w:t>
      </w:r>
      <w:r w:rsidRPr="00076E5C">
        <w:rPr>
          <w:bCs/>
        </w:rPr>
        <w:t>дача боевиков-террористов – «сеять смертельный ужас» среди вое</w:t>
      </w:r>
      <w:r w:rsidRPr="00076E5C">
        <w:rPr>
          <w:bCs/>
        </w:rPr>
        <w:t>н</w:t>
      </w:r>
      <w:r w:rsidRPr="00076E5C">
        <w:rPr>
          <w:bCs/>
        </w:rPr>
        <w:t>ных, находящихся на территории Чечни или вблизи нее. Необходимо сеять среди них «раст</w:t>
      </w:r>
      <w:r w:rsidRPr="00076E5C">
        <w:rPr>
          <w:bCs/>
        </w:rPr>
        <w:t>е</w:t>
      </w:r>
      <w:r w:rsidRPr="00076E5C">
        <w:rPr>
          <w:bCs/>
        </w:rPr>
        <w:t>рянность и страх, захватывать их в заложники и уб</w:t>
      </w:r>
      <w:r w:rsidRPr="00076E5C">
        <w:rPr>
          <w:bCs/>
        </w:rPr>
        <w:t>и</w:t>
      </w:r>
      <w:r w:rsidRPr="00076E5C">
        <w:rPr>
          <w:bCs/>
        </w:rPr>
        <w:t>вать» [</w:t>
      </w:r>
      <w:r>
        <w:rPr>
          <w:bCs/>
        </w:rPr>
        <w:t>5</w:t>
      </w:r>
      <w:r w:rsidRPr="00076E5C">
        <w:rPr>
          <w:bCs/>
        </w:rPr>
        <w:t>].</w:t>
      </w:r>
    </w:p>
    <w:p w:rsidR="00B2439F" w:rsidRPr="00076E5C" w:rsidRDefault="00B2439F" w:rsidP="00B2439F">
      <w:pPr>
        <w:autoSpaceDE w:val="0"/>
        <w:autoSpaceDN w:val="0"/>
        <w:adjustRightInd w:val="0"/>
        <w:spacing w:line="360" w:lineRule="auto"/>
        <w:ind w:right="535" w:firstLine="374"/>
        <w:jc w:val="both"/>
        <w:rPr>
          <w:bCs/>
          <w:i/>
        </w:rPr>
      </w:pPr>
      <w:r w:rsidRPr="00076E5C">
        <w:rPr>
          <w:bCs/>
        </w:rPr>
        <w:t>При этом следует помнить, что создание обстановки страха не явл</w:t>
      </w:r>
      <w:r w:rsidRPr="00076E5C">
        <w:rPr>
          <w:bCs/>
        </w:rPr>
        <w:t>я</w:t>
      </w:r>
      <w:r w:rsidRPr="00076E5C">
        <w:rPr>
          <w:bCs/>
        </w:rPr>
        <w:t xml:space="preserve">ется само по себе целью террористов. </w:t>
      </w:r>
      <w:r w:rsidRPr="00076E5C">
        <w:rPr>
          <w:bCs/>
          <w:i/>
        </w:rPr>
        <w:t>Страх выступает своеобразным рычагом, средством для достижения преступных целей. Психологи у</w:t>
      </w:r>
      <w:r w:rsidRPr="00076E5C">
        <w:rPr>
          <w:bCs/>
          <w:i/>
        </w:rPr>
        <w:t>т</w:t>
      </w:r>
      <w:r w:rsidRPr="00076E5C">
        <w:rPr>
          <w:bCs/>
          <w:i/>
        </w:rPr>
        <w:t>верждают, что он может выступать даже более эффе</w:t>
      </w:r>
      <w:r w:rsidRPr="00076E5C">
        <w:rPr>
          <w:bCs/>
          <w:i/>
        </w:rPr>
        <w:t>к</w:t>
      </w:r>
      <w:r w:rsidRPr="00076E5C">
        <w:rPr>
          <w:bCs/>
          <w:i/>
        </w:rPr>
        <w:t>тивным оружием, чем физическое насилие. Страх деморализует адресата, сковывает, пар</w:t>
      </w:r>
      <w:r w:rsidRPr="00076E5C">
        <w:rPr>
          <w:bCs/>
          <w:i/>
        </w:rPr>
        <w:t>а</w:t>
      </w:r>
      <w:r w:rsidRPr="00076E5C">
        <w:rPr>
          <w:bCs/>
          <w:i/>
        </w:rPr>
        <w:t>лизует его волю к сопротивлению, оказывает свое воздействие непр</w:t>
      </w:r>
      <w:r w:rsidRPr="00076E5C">
        <w:rPr>
          <w:bCs/>
          <w:i/>
        </w:rPr>
        <w:t>е</w:t>
      </w:r>
      <w:r w:rsidRPr="00076E5C">
        <w:rPr>
          <w:bCs/>
          <w:i/>
        </w:rPr>
        <w:t>рывно.</w:t>
      </w:r>
    </w:p>
    <w:p w:rsidR="00B2439F" w:rsidRPr="00076E5C" w:rsidRDefault="00B2439F" w:rsidP="00B2439F">
      <w:pPr>
        <w:autoSpaceDE w:val="0"/>
        <w:autoSpaceDN w:val="0"/>
        <w:adjustRightInd w:val="0"/>
        <w:spacing w:line="360" w:lineRule="auto"/>
        <w:ind w:right="535" w:firstLine="374"/>
        <w:jc w:val="both"/>
        <w:rPr>
          <w:bCs/>
        </w:rPr>
      </w:pPr>
      <w:r w:rsidRPr="00076E5C">
        <w:rPr>
          <w:bCs/>
        </w:rPr>
        <w:t xml:space="preserve">Следующей отличительной чертой терроризма </w:t>
      </w:r>
      <w:r w:rsidRPr="00076E5C">
        <w:rPr>
          <w:bCs/>
          <w:i/>
          <w:iCs/>
        </w:rPr>
        <w:t xml:space="preserve">является </w:t>
      </w:r>
      <w:r w:rsidRPr="00076E5C">
        <w:rPr>
          <w:b/>
          <w:bCs/>
          <w:i/>
          <w:iCs/>
        </w:rPr>
        <w:t>публичность, гласность</w:t>
      </w:r>
      <w:r w:rsidRPr="00076E5C">
        <w:rPr>
          <w:bCs/>
          <w:i/>
          <w:iCs/>
        </w:rPr>
        <w:t xml:space="preserve"> </w:t>
      </w:r>
      <w:r w:rsidRPr="00076E5C">
        <w:rPr>
          <w:bCs/>
        </w:rPr>
        <w:t>совершения общественно опасных п</w:t>
      </w:r>
      <w:r w:rsidRPr="00076E5C">
        <w:rPr>
          <w:bCs/>
        </w:rPr>
        <w:t>о</w:t>
      </w:r>
      <w:r w:rsidRPr="00076E5C">
        <w:rPr>
          <w:bCs/>
        </w:rPr>
        <w:t>сягательств. Если при совершении иных преступлений правонарушители, как правило, не заи</w:t>
      </w:r>
      <w:r w:rsidRPr="00076E5C">
        <w:rPr>
          <w:bCs/>
        </w:rPr>
        <w:t>н</w:t>
      </w:r>
      <w:r w:rsidRPr="00076E5C">
        <w:rPr>
          <w:bCs/>
        </w:rPr>
        <w:t>тересованы в широкой огласке, то террористические акции всегда связ</w:t>
      </w:r>
      <w:r w:rsidRPr="00076E5C">
        <w:rPr>
          <w:bCs/>
        </w:rPr>
        <w:t>а</w:t>
      </w:r>
      <w:r w:rsidRPr="00076E5C">
        <w:rPr>
          <w:bCs/>
        </w:rPr>
        <w:t>ны с саморекламой. Средства массовой информации, особенно телевид</w:t>
      </w:r>
      <w:r w:rsidRPr="00076E5C">
        <w:rPr>
          <w:bCs/>
        </w:rPr>
        <w:t>е</w:t>
      </w:r>
      <w:r w:rsidRPr="00076E5C">
        <w:rPr>
          <w:bCs/>
        </w:rPr>
        <w:t>ние, делают террористические акты еще более устрашающими, ясно д</w:t>
      </w:r>
      <w:r w:rsidRPr="00076E5C">
        <w:rPr>
          <w:bCs/>
        </w:rPr>
        <w:t>о</w:t>
      </w:r>
      <w:r w:rsidRPr="00076E5C">
        <w:rPr>
          <w:bCs/>
        </w:rPr>
        <w:t>нося до зрителей весь их ужас. Это сильно увеличивает общее ощущение уязвимости и страха. Террористы знают это и активно используют СМИ в своих интересах, чт</w:t>
      </w:r>
      <w:r w:rsidRPr="00076E5C">
        <w:rPr>
          <w:bCs/>
        </w:rPr>
        <w:t>о</w:t>
      </w:r>
      <w:r w:rsidRPr="00076E5C">
        <w:rPr>
          <w:bCs/>
        </w:rPr>
        <w:t xml:space="preserve">бы психологически поставить нас и правительства наших стран в положение защищающихся. В свое время М. Тэтчер </w:t>
      </w:r>
      <w:r w:rsidRPr="00076E5C">
        <w:rPr>
          <w:bCs/>
        </w:rPr>
        <w:lastRenderedPageBreak/>
        <w:t>сказала, что освещение в СМИ – кислород террористов [</w:t>
      </w:r>
      <w:r>
        <w:rPr>
          <w:bCs/>
        </w:rPr>
        <w:t>6</w:t>
      </w:r>
      <w:r w:rsidRPr="00076E5C">
        <w:rPr>
          <w:bCs/>
        </w:rPr>
        <w:t>]. В целом, чем больший о</w:t>
      </w:r>
      <w:r w:rsidRPr="00076E5C">
        <w:rPr>
          <w:bCs/>
        </w:rPr>
        <w:t>б</w:t>
      </w:r>
      <w:r w:rsidRPr="00076E5C">
        <w:rPr>
          <w:bCs/>
        </w:rPr>
        <w:t>щественный резонанс получает террористический акт, тем больше устрашающее, парализующее воздействие он оказывает на население, прав</w:t>
      </w:r>
      <w:r w:rsidRPr="00076E5C">
        <w:rPr>
          <w:bCs/>
        </w:rPr>
        <w:t>и</w:t>
      </w:r>
      <w:r w:rsidRPr="00076E5C">
        <w:rPr>
          <w:bCs/>
        </w:rPr>
        <w:t>тельство и других адресатов преступного насилия. Кроме того, подобная практика направлена на обеспечение поддержки преступных организаций определенной частью н</w:t>
      </w:r>
      <w:r w:rsidRPr="00076E5C">
        <w:rPr>
          <w:bCs/>
        </w:rPr>
        <w:t>а</w:t>
      </w:r>
      <w:r w:rsidRPr="00076E5C">
        <w:rPr>
          <w:bCs/>
        </w:rPr>
        <w:t>селения.</w:t>
      </w:r>
    </w:p>
    <w:p w:rsidR="00B2439F" w:rsidRPr="00076E5C" w:rsidRDefault="00B2439F" w:rsidP="00B2439F">
      <w:pPr>
        <w:autoSpaceDE w:val="0"/>
        <w:autoSpaceDN w:val="0"/>
        <w:adjustRightInd w:val="0"/>
        <w:spacing w:line="360" w:lineRule="auto"/>
        <w:ind w:right="535" w:firstLine="374"/>
        <w:jc w:val="both"/>
        <w:rPr>
          <w:b/>
          <w:bCs/>
        </w:rPr>
      </w:pPr>
      <w:r w:rsidRPr="00076E5C">
        <w:rPr>
          <w:bCs/>
        </w:rPr>
        <w:t>Наряду с насилием, устрашением и публичностью характе</w:t>
      </w:r>
      <w:r w:rsidRPr="00076E5C">
        <w:rPr>
          <w:bCs/>
        </w:rPr>
        <w:t>р</w:t>
      </w:r>
      <w:r w:rsidRPr="00076E5C">
        <w:rPr>
          <w:bCs/>
        </w:rPr>
        <w:t xml:space="preserve">ной чертой терроризма является то, что, как правило, </w:t>
      </w:r>
      <w:r w:rsidRPr="00076E5C">
        <w:rPr>
          <w:b/>
          <w:bCs/>
          <w:i/>
          <w:iCs/>
        </w:rPr>
        <w:t>общественно опасному возде</w:t>
      </w:r>
      <w:r w:rsidRPr="00076E5C">
        <w:rPr>
          <w:b/>
          <w:bCs/>
          <w:i/>
          <w:iCs/>
        </w:rPr>
        <w:t>й</w:t>
      </w:r>
      <w:r w:rsidRPr="00076E5C">
        <w:rPr>
          <w:b/>
          <w:bCs/>
          <w:i/>
          <w:iCs/>
        </w:rPr>
        <w:t>ствию подвергаются одни лица, их им</w:t>
      </w:r>
      <w:r w:rsidRPr="00076E5C">
        <w:rPr>
          <w:b/>
          <w:bCs/>
          <w:i/>
          <w:iCs/>
        </w:rPr>
        <w:t>у</w:t>
      </w:r>
      <w:r w:rsidRPr="00076E5C">
        <w:rPr>
          <w:b/>
          <w:bCs/>
          <w:i/>
          <w:iCs/>
        </w:rPr>
        <w:t>щество, а целью насильственных акций является принуждение к определенному поведению иных субъе</w:t>
      </w:r>
      <w:r w:rsidRPr="00076E5C">
        <w:rPr>
          <w:b/>
          <w:bCs/>
          <w:i/>
          <w:iCs/>
        </w:rPr>
        <w:t>к</w:t>
      </w:r>
      <w:r w:rsidRPr="00076E5C">
        <w:rPr>
          <w:b/>
          <w:bCs/>
          <w:i/>
          <w:iCs/>
        </w:rPr>
        <w:t>тов.</w:t>
      </w:r>
    </w:p>
    <w:p w:rsidR="00B2439F" w:rsidRPr="00076E5C" w:rsidRDefault="00B2439F" w:rsidP="00B2439F">
      <w:pPr>
        <w:autoSpaceDE w:val="0"/>
        <w:autoSpaceDN w:val="0"/>
        <w:adjustRightInd w:val="0"/>
        <w:spacing w:line="360" w:lineRule="auto"/>
        <w:ind w:right="535" w:firstLine="374"/>
        <w:jc w:val="both"/>
        <w:rPr>
          <w:bCs/>
        </w:rPr>
      </w:pPr>
      <w:r w:rsidRPr="00076E5C">
        <w:rPr>
          <w:bCs/>
        </w:rPr>
        <w:t xml:space="preserve">Примеры из истории. Боевики палестинской террористической организации «Черный сентябрь», захватив в качестве заложников в сентябре </w:t>
      </w:r>
      <w:smartTag w:uri="urn:schemas-microsoft-com:office:smarttags" w:element="metricconverter">
        <w:smartTagPr>
          <w:attr w:name="ProductID" w:val="1972 г"/>
        </w:smartTagPr>
        <w:r w:rsidRPr="00076E5C">
          <w:rPr>
            <w:bCs/>
          </w:rPr>
          <w:t>1972 г</w:t>
        </w:r>
      </w:smartTag>
      <w:r w:rsidRPr="00076E5C">
        <w:rPr>
          <w:bCs/>
        </w:rPr>
        <w:t>. израил</w:t>
      </w:r>
      <w:r w:rsidRPr="00076E5C">
        <w:rPr>
          <w:bCs/>
        </w:rPr>
        <w:t>ь</w:t>
      </w:r>
      <w:r w:rsidRPr="00076E5C">
        <w:rPr>
          <w:bCs/>
        </w:rPr>
        <w:t>ских спортсменов-олимпийцев, п</w:t>
      </w:r>
      <w:r w:rsidRPr="00076E5C">
        <w:rPr>
          <w:bCs/>
        </w:rPr>
        <w:t>о</w:t>
      </w:r>
      <w:r w:rsidRPr="00076E5C">
        <w:rPr>
          <w:bCs/>
        </w:rPr>
        <w:t>требовали освобождения 234 членов своей организации, находившихся в тюрьмах ФРГ и Израиля. Совершая массовые захваты заложников в Буденновске, Кизляре, Москве, Беслане, чеченские терр</w:t>
      </w:r>
      <w:r w:rsidRPr="00076E5C">
        <w:rPr>
          <w:bCs/>
        </w:rPr>
        <w:t>о</w:t>
      </w:r>
      <w:r w:rsidRPr="00076E5C">
        <w:rPr>
          <w:bCs/>
        </w:rPr>
        <w:t>ристы стремились вынудить российское правительство пойти н</w:t>
      </w:r>
      <w:r w:rsidRPr="00076E5C">
        <w:rPr>
          <w:bCs/>
        </w:rPr>
        <w:t>а</w:t>
      </w:r>
      <w:r w:rsidRPr="00076E5C">
        <w:rPr>
          <w:bCs/>
        </w:rPr>
        <w:t>встречу их политическим требованиям.</w:t>
      </w:r>
    </w:p>
    <w:p w:rsidR="00B2439F" w:rsidRPr="00076E5C" w:rsidRDefault="00B2439F" w:rsidP="00B2439F">
      <w:pPr>
        <w:autoSpaceDE w:val="0"/>
        <w:autoSpaceDN w:val="0"/>
        <w:adjustRightInd w:val="0"/>
        <w:spacing w:line="360" w:lineRule="auto"/>
        <w:ind w:right="535" w:firstLine="374"/>
        <w:jc w:val="both"/>
        <w:rPr>
          <w:bCs/>
        </w:rPr>
      </w:pPr>
      <w:r w:rsidRPr="00076E5C">
        <w:rPr>
          <w:b/>
          <w:bCs/>
          <w:i/>
          <w:iCs/>
        </w:rPr>
        <w:t xml:space="preserve">Повышенная общественная опасность </w:t>
      </w:r>
      <w:r w:rsidRPr="00076E5C">
        <w:rPr>
          <w:bCs/>
        </w:rPr>
        <w:t>терроризма связана с тем, что для достижения своих целей преступники стремятся к причинению сер</w:t>
      </w:r>
      <w:r w:rsidRPr="00076E5C">
        <w:rPr>
          <w:bCs/>
        </w:rPr>
        <w:t>ь</w:t>
      </w:r>
      <w:r w:rsidRPr="00076E5C">
        <w:rPr>
          <w:bCs/>
        </w:rPr>
        <w:t>езного ущерба наиболее важным из охраняемых законом ценностям ч</w:t>
      </w:r>
      <w:r w:rsidRPr="00076E5C">
        <w:rPr>
          <w:bCs/>
        </w:rPr>
        <w:t>е</w:t>
      </w:r>
      <w:r w:rsidRPr="00076E5C">
        <w:rPr>
          <w:bCs/>
        </w:rPr>
        <w:t>ловеческого общества: жизни, личной свободе, здоровью людей, собс</w:t>
      </w:r>
      <w:r w:rsidRPr="00076E5C">
        <w:rPr>
          <w:bCs/>
        </w:rPr>
        <w:t>т</w:t>
      </w:r>
      <w:r w:rsidRPr="00076E5C">
        <w:rPr>
          <w:bCs/>
        </w:rPr>
        <w:t>венности, общественному порядку и т.п. Это выражается в масс</w:t>
      </w:r>
      <w:r w:rsidRPr="00076E5C">
        <w:rPr>
          <w:bCs/>
        </w:rPr>
        <w:t>о</w:t>
      </w:r>
      <w:r w:rsidRPr="00076E5C">
        <w:rPr>
          <w:bCs/>
        </w:rPr>
        <w:t>вом уничтожении людей, причинении им тяжких телесных повреждений, ра</w:t>
      </w:r>
      <w:r w:rsidRPr="00076E5C">
        <w:rPr>
          <w:bCs/>
        </w:rPr>
        <w:t>з</w:t>
      </w:r>
      <w:r w:rsidRPr="00076E5C">
        <w:rPr>
          <w:bCs/>
        </w:rPr>
        <w:t xml:space="preserve">рушении материальных объектов и др. Кроме того, </w:t>
      </w:r>
      <w:r w:rsidRPr="00076E5C">
        <w:rPr>
          <w:bCs/>
          <w:i/>
        </w:rPr>
        <w:t>терроризм относи</w:t>
      </w:r>
      <w:r w:rsidRPr="00076E5C">
        <w:rPr>
          <w:bCs/>
          <w:i/>
        </w:rPr>
        <w:t>т</w:t>
      </w:r>
      <w:r w:rsidRPr="00076E5C">
        <w:rPr>
          <w:bCs/>
          <w:i/>
        </w:rPr>
        <w:t>ся к тем видам преступного насилия, жертвой которого чаще всего становятся те, кто не имеет ни малейшего отношения к конфликту, пор</w:t>
      </w:r>
      <w:r w:rsidRPr="00076E5C">
        <w:rPr>
          <w:bCs/>
          <w:i/>
        </w:rPr>
        <w:t>о</w:t>
      </w:r>
      <w:r w:rsidRPr="00076E5C">
        <w:rPr>
          <w:bCs/>
          <w:i/>
        </w:rPr>
        <w:t>дившему конкретный акт терроризма. Террористы, как правило, не бывают знакомы с такими жертвами, и те ни в чем не бывают винов</w:t>
      </w:r>
      <w:r w:rsidRPr="00076E5C">
        <w:rPr>
          <w:bCs/>
          <w:i/>
        </w:rPr>
        <w:t>а</w:t>
      </w:r>
      <w:r w:rsidRPr="00076E5C">
        <w:rPr>
          <w:bCs/>
          <w:i/>
        </w:rPr>
        <w:t>ты перед террористами. Ни в чем не повинные и не являющиеся учас</w:t>
      </w:r>
      <w:r w:rsidRPr="00076E5C">
        <w:rPr>
          <w:bCs/>
          <w:i/>
        </w:rPr>
        <w:t>т</w:t>
      </w:r>
      <w:r w:rsidRPr="00076E5C">
        <w:rPr>
          <w:bCs/>
          <w:i/>
        </w:rPr>
        <w:t>никами отношений террористов и «третьих лиц» граждане и организ</w:t>
      </w:r>
      <w:r w:rsidRPr="00076E5C">
        <w:rPr>
          <w:bCs/>
          <w:i/>
        </w:rPr>
        <w:t>а</w:t>
      </w:r>
      <w:r w:rsidRPr="00076E5C">
        <w:rPr>
          <w:bCs/>
          <w:i/>
        </w:rPr>
        <w:t>ции, их права и интересы в данном случае выступают в качестве «заложн</w:t>
      </w:r>
      <w:r w:rsidRPr="00076E5C">
        <w:rPr>
          <w:bCs/>
          <w:i/>
        </w:rPr>
        <w:t>и</w:t>
      </w:r>
      <w:r w:rsidRPr="00076E5C">
        <w:rPr>
          <w:bCs/>
          <w:i/>
        </w:rPr>
        <w:t xml:space="preserve">ков» принятия нужных террористам решений. </w:t>
      </w:r>
      <w:r w:rsidRPr="00076E5C">
        <w:rPr>
          <w:bCs/>
        </w:rPr>
        <w:t xml:space="preserve">         </w:t>
      </w:r>
    </w:p>
    <w:p w:rsidR="00B2439F" w:rsidRPr="00076E5C" w:rsidRDefault="00B2439F" w:rsidP="00B2439F">
      <w:pPr>
        <w:autoSpaceDE w:val="0"/>
        <w:autoSpaceDN w:val="0"/>
        <w:adjustRightInd w:val="0"/>
        <w:spacing w:line="360" w:lineRule="auto"/>
        <w:ind w:right="535" w:firstLine="374"/>
        <w:jc w:val="both"/>
        <w:rPr>
          <w:bCs/>
        </w:rPr>
      </w:pPr>
      <w:r w:rsidRPr="00076E5C">
        <w:rPr>
          <w:bCs/>
        </w:rPr>
        <w:t>Специалисты, исследовавшие конкретные проя</w:t>
      </w:r>
      <w:r w:rsidRPr="00076E5C">
        <w:rPr>
          <w:bCs/>
        </w:rPr>
        <w:t>в</w:t>
      </w:r>
      <w:r w:rsidRPr="00076E5C">
        <w:rPr>
          <w:bCs/>
        </w:rPr>
        <w:t>ления терроризма,  указывают на двоякий механизм воздействия на третью сторону, к которой террористами и предъявляются определенные требования: непосредстве</w:t>
      </w:r>
      <w:r w:rsidRPr="00076E5C">
        <w:rPr>
          <w:bCs/>
        </w:rPr>
        <w:t>н</w:t>
      </w:r>
      <w:r w:rsidRPr="00076E5C">
        <w:rPr>
          <w:bCs/>
        </w:rPr>
        <w:t>ный и опосредованный. Непосредственный терроризм - это,  когда захватываются в качестве з</w:t>
      </w:r>
      <w:r w:rsidRPr="00076E5C">
        <w:rPr>
          <w:bCs/>
        </w:rPr>
        <w:t>а</w:t>
      </w:r>
      <w:r w:rsidRPr="00076E5C">
        <w:rPr>
          <w:bCs/>
        </w:rPr>
        <w:t>ложников близкие, дорогие третьей стороне лица. Опосредованное во</w:t>
      </w:r>
      <w:r w:rsidRPr="00076E5C">
        <w:rPr>
          <w:bCs/>
        </w:rPr>
        <w:t>з</w:t>
      </w:r>
      <w:r w:rsidRPr="00076E5C">
        <w:rPr>
          <w:bCs/>
        </w:rPr>
        <w:t>действие, например, на органы государственной власти, может осуществляться через создание т</w:t>
      </w:r>
      <w:r w:rsidRPr="00076E5C">
        <w:rPr>
          <w:bCs/>
        </w:rPr>
        <w:t>а</w:t>
      </w:r>
      <w:r w:rsidRPr="00076E5C">
        <w:rPr>
          <w:bCs/>
        </w:rPr>
        <w:t xml:space="preserve">кой </w:t>
      </w:r>
      <w:r w:rsidRPr="00076E5C">
        <w:rPr>
          <w:bCs/>
        </w:rPr>
        <w:lastRenderedPageBreak/>
        <w:t>атмосферы в обществе, которая подрывает доверие к этим органам, дестабилизирует политико-правовую ситуацию [</w:t>
      </w:r>
      <w:r>
        <w:rPr>
          <w:bCs/>
        </w:rPr>
        <w:t>7</w:t>
      </w:r>
      <w:r w:rsidRPr="00076E5C">
        <w:rPr>
          <w:bCs/>
        </w:rPr>
        <w:t>].</w:t>
      </w:r>
    </w:p>
    <w:p w:rsidR="00B2439F" w:rsidRPr="00076E5C" w:rsidRDefault="00B2439F" w:rsidP="00B2439F">
      <w:pPr>
        <w:autoSpaceDE w:val="0"/>
        <w:autoSpaceDN w:val="0"/>
        <w:adjustRightInd w:val="0"/>
        <w:spacing w:line="360" w:lineRule="auto"/>
        <w:ind w:right="535" w:firstLine="374"/>
        <w:jc w:val="both"/>
        <w:rPr>
          <w:bCs/>
        </w:rPr>
      </w:pPr>
      <w:r w:rsidRPr="00076E5C">
        <w:rPr>
          <w:bCs/>
        </w:rPr>
        <w:t>Необходимо выделить, что основными объе</w:t>
      </w:r>
      <w:r w:rsidRPr="00076E5C">
        <w:rPr>
          <w:bCs/>
        </w:rPr>
        <w:t>к</w:t>
      </w:r>
      <w:r w:rsidRPr="00076E5C">
        <w:rPr>
          <w:bCs/>
        </w:rPr>
        <w:t>тами защиты от терроризма, согласно ныне действующему законодател</w:t>
      </w:r>
      <w:r w:rsidRPr="00076E5C">
        <w:rPr>
          <w:bCs/>
        </w:rPr>
        <w:t>ь</w:t>
      </w:r>
      <w:r w:rsidRPr="00076E5C">
        <w:rPr>
          <w:bCs/>
        </w:rPr>
        <w:t xml:space="preserve">ству, признаются: </w:t>
      </w:r>
    </w:p>
    <w:p w:rsidR="00B2439F" w:rsidRPr="00076E5C" w:rsidRDefault="00B2439F" w:rsidP="00B2439F">
      <w:pPr>
        <w:autoSpaceDE w:val="0"/>
        <w:autoSpaceDN w:val="0"/>
        <w:adjustRightInd w:val="0"/>
        <w:spacing w:line="360" w:lineRule="auto"/>
        <w:ind w:right="535" w:firstLine="374"/>
        <w:jc w:val="both"/>
        <w:rPr>
          <w:bCs/>
        </w:rPr>
      </w:pPr>
      <w:r w:rsidRPr="00076E5C">
        <w:rPr>
          <w:bCs/>
        </w:rPr>
        <w:t>- объекты подрыва или ослабления, воздействие на которые оказыв</w:t>
      </w:r>
      <w:r w:rsidRPr="00076E5C">
        <w:rPr>
          <w:bCs/>
        </w:rPr>
        <w:t>а</w:t>
      </w:r>
      <w:r w:rsidRPr="00076E5C">
        <w:rPr>
          <w:bCs/>
        </w:rPr>
        <w:t>ется опосредованно, через влияние на другие объекты. К ним относятся: внутренняя безопасность (или государственный строй, правопорядок, конституц</w:t>
      </w:r>
      <w:r w:rsidRPr="00076E5C">
        <w:rPr>
          <w:bCs/>
        </w:rPr>
        <w:t>и</w:t>
      </w:r>
      <w:r w:rsidRPr="00076E5C">
        <w:rPr>
          <w:bCs/>
        </w:rPr>
        <w:t>онный строй) и внешняя безопасность (или суверенитет, нормальные отношения с зарубежными стр</w:t>
      </w:r>
      <w:r w:rsidRPr="00076E5C">
        <w:rPr>
          <w:bCs/>
        </w:rPr>
        <w:t>а</w:t>
      </w:r>
      <w:r w:rsidRPr="00076E5C">
        <w:rPr>
          <w:bCs/>
        </w:rPr>
        <w:t>нами);</w:t>
      </w:r>
    </w:p>
    <w:p w:rsidR="00B2439F" w:rsidRPr="00076E5C" w:rsidRDefault="00B2439F" w:rsidP="00B2439F">
      <w:pPr>
        <w:autoSpaceDE w:val="0"/>
        <w:autoSpaceDN w:val="0"/>
        <w:adjustRightInd w:val="0"/>
        <w:spacing w:line="360" w:lineRule="auto"/>
        <w:ind w:right="535" w:firstLine="374"/>
        <w:jc w:val="both"/>
        <w:rPr>
          <w:bCs/>
        </w:rPr>
      </w:pPr>
      <w:r w:rsidRPr="00076E5C">
        <w:rPr>
          <w:bCs/>
        </w:rPr>
        <w:t>- объекты непосредственного воздействия (иногда их называют об</w:t>
      </w:r>
      <w:r w:rsidRPr="00076E5C">
        <w:rPr>
          <w:bCs/>
        </w:rPr>
        <w:t>ъ</w:t>
      </w:r>
      <w:r w:rsidRPr="00076E5C">
        <w:rPr>
          <w:bCs/>
        </w:rPr>
        <w:t>ектами психофизического воздействия), в отношении которых и осущ</w:t>
      </w:r>
      <w:r w:rsidRPr="00076E5C">
        <w:rPr>
          <w:bCs/>
        </w:rPr>
        <w:t>е</w:t>
      </w:r>
      <w:r w:rsidRPr="00076E5C">
        <w:rPr>
          <w:bCs/>
        </w:rPr>
        <w:t>ствляются акции насилия. К ним относятся, прежде всего, жизнь, здор</w:t>
      </w:r>
      <w:r w:rsidRPr="00076E5C">
        <w:rPr>
          <w:bCs/>
        </w:rPr>
        <w:t>о</w:t>
      </w:r>
      <w:r w:rsidRPr="00076E5C">
        <w:rPr>
          <w:bCs/>
        </w:rPr>
        <w:t>вье, свобода личности, вне зависимости от государственно-правового и общ</w:t>
      </w:r>
      <w:r w:rsidRPr="00076E5C">
        <w:rPr>
          <w:bCs/>
        </w:rPr>
        <w:t>е</w:t>
      </w:r>
      <w:r w:rsidRPr="00076E5C">
        <w:rPr>
          <w:bCs/>
        </w:rPr>
        <w:t>ственно-политического ее положения; а также материальные предм</w:t>
      </w:r>
      <w:r w:rsidRPr="00076E5C">
        <w:rPr>
          <w:bCs/>
        </w:rPr>
        <w:t>е</w:t>
      </w:r>
      <w:r w:rsidRPr="00076E5C">
        <w:rPr>
          <w:bCs/>
        </w:rPr>
        <w:t>ты (здания, помещения административных, общественных, хозяйстве</w:t>
      </w:r>
      <w:r w:rsidRPr="00076E5C">
        <w:rPr>
          <w:bCs/>
        </w:rPr>
        <w:t>н</w:t>
      </w:r>
      <w:r w:rsidRPr="00076E5C">
        <w:rPr>
          <w:bCs/>
        </w:rPr>
        <w:t>ных организаций, личное имущество граждан, предметы, материально в</w:t>
      </w:r>
      <w:r w:rsidRPr="00076E5C">
        <w:rPr>
          <w:bCs/>
        </w:rPr>
        <w:t>о</w:t>
      </w:r>
      <w:r w:rsidRPr="00076E5C">
        <w:rPr>
          <w:bCs/>
        </w:rPr>
        <w:t>площающие культурно-исторические и духовные ценности народа и прежде всего жизненно важные или общественно опа</w:t>
      </w:r>
      <w:r w:rsidRPr="00076E5C">
        <w:rPr>
          <w:bCs/>
        </w:rPr>
        <w:t>с</w:t>
      </w:r>
      <w:r w:rsidRPr="00076E5C">
        <w:rPr>
          <w:bCs/>
        </w:rPr>
        <w:t>ные для общества в целом) [</w:t>
      </w:r>
      <w:r>
        <w:rPr>
          <w:bCs/>
        </w:rPr>
        <w:t>8</w:t>
      </w:r>
      <w:r w:rsidRPr="00076E5C">
        <w:rPr>
          <w:bCs/>
        </w:rPr>
        <w:t>].</w:t>
      </w:r>
    </w:p>
    <w:p w:rsidR="00B2439F" w:rsidRPr="00076E5C" w:rsidRDefault="00B2439F" w:rsidP="00B2439F">
      <w:pPr>
        <w:autoSpaceDE w:val="0"/>
        <w:autoSpaceDN w:val="0"/>
        <w:adjustRightInd w:val="0"/>
        <w:spacing w:line="360" w:lineRule="auto"/>
        <w:ind w:right="535" w:firstLine="374"/>
        <w:jc w:val="both"/>
        <w:rPr>
          <w:bCs/>
        </w:rPr>
      </w:pPr>
    </w:p>
    <w:p w:rsidR="00B2439F" w:rsidRPr="00076E5C" w:rsidRDefault="00B2439F" w:rsidP="00B2439F">
      <w:pPr>
        <w:autoSpaceDE w:val="0"/>
        <w:autoSpaceDN w:val="0"/>
        <w:adjustRightInd w:val="0"/>
        <w:spacing w:line="360" w:lineRule="auto"/>
        <w:ind w:right="535" w:firstLine="374"/>
        <w:jc w:val="both"/>
        <w:rPr>
          <w:bCs/>
        </w:rPr>
      </w:pPr>
      <w:r w:rsidRPr="00076E5C">
        <w:rPr>
          <w:bCs/>
        </w:rPr>
        <w:t>Понятия «терроризм» и «международный терроризм» соотносятся между собой как общее и особенное. В силу этого международному те</w:t>
      </w:r>
      <w:r w:rsidRPr="00076E5C">
        <w:rPr>
          <w:bCs/>
        </w:rPr>
        <w:t>р</w:t>
      </w:r>
      <w:r w:rsidRPr="00076E5C">
        <w:rPr>
          <w:bCs/>
        </w:rPr>
        <w:t>роризму присущи все перечисленные выше основные признаки терр</w:t>
      </w:r>
      <w:r w:rsidRPr="00076E5C">
        <w:rPr>
          <w:bCs/>
        </w:rPr>
        <w:t>о</w:t>
      </w:r>
      <w:r w:rsidRPr="00076E5C">
        <w:rPr>
          <w:bCs/>
        </w:rPr>
        <w:t>ризма. Наряду с этим (в качестве особенного), международный терр</w:t>
      </w:r>
      <w:r w:rsidRPr="00076E5C">
        <w:rPr>
          <w:bCs/>
        </w:rPr>
        <w:t>о</w:t>
      </w:r>
      <w:r w:rsidRPr="00076E5C">
        <w:rPr>
          <w:bCs/>
        </w:rPr>
        <w:t>ризм обладает и дополнительными признаками. Речь идет о так называ</w:t>
      </w:r>
      <w:r w:rsidRPr="00076E5C">
        <w:rPr>
          <w:bCs/>
        </w:rPr>
        <w:t>е</w:t>
      </w:r>
      <w:r w:rsidRPr="00076E5C">
        <w:rPr>
          <w:bCs/>
        </w:rPr>
        <w:t>мых признаках международности, на основании которых разграничиваются междун</w:t>
      </w:r>
      <w:r w:rsidRPr="00076E5C">
        <w:rPr>
          <w:bCs/>
        </w:rPr>
        <w:t>а</w:t>
      </w:r>
      <w:r w:rsidRPr="00076E5C">
        <w:rPr>
          <w:bCs/>
        </w:rPr>
        <w:t>родный и внутригосударственный терроризм.</w:t>
      </w:r>
    </w:p>
    <w:p w:rsidR="00B2439F" w:rsidRPr="00076E5C" w:rsidRDefault="00B2439F" w:rsidP="00B2439F">
      <w:pPr>
        <w:autoSpaceDE w:val="0"/>
        <w:autoSpaceDN w:val="0"/>
        <w:adjustRightInd w:val="0"/>
        <w:spacing w:line="360" w:lineRule="auto"/>
        <w:ind w:right="535" w:firstLine="374"/>
        <w:jc w:val="both"/>
        <w:rPr>
          <w:bCs/>
        </w:rPr>
      </w:pPr>
      <w:r w:rsidRPr="00076E5C">
        <w:rPr>
          <w:bCs/>
        </w:rPr>
        <w:t>Проблема разграничения международного и внутригосуда</w:t>
      </w:r>
      <w:r w:rsidRPr="00076E5C">
        <w:rPr>
          <w:bCs/>
        </w:rPr>
        <w:t>р</w:t>
      </w:r>
      <w:r w:rsidRPr="00076E5C">
        <w:rPr>
          <w:bCs/>
        </w:rPr>
        <w:t>ственного терроризма имеет важное научное и практическое значение. Если борьба с международным терроризмом пре</w:t>
      </w:r>
      <w:r w:rsidRPr="00076E5C">
        <w:rPr>
          <w:bCs/>
        </w:rPr>
        <w:t>д</w:t>
      </w:r>
      <w:r w:rsidRPr="00076E5C">
        <w:rPr>
          <w:bCs/>
        </w:rPr>
        <w:t>ставляет собой с юридической точки зрения проблему международно-правовую, то борьба с террористическ</w:t>
      </w:r>
      <w:r w:rsidRPr="00076E5C">
        <w:rPr>
          <w:bCs/>
        </w:rPr>
        <w:t>и</w:t>
      </w:r>
      <w:r w:rsidRPr="00076E5C">
        <w:rPr>
          <w:bCs/>
        </w:rPr>
        <w:t>ми актами внутригосударственного характера о</w:t>
      </w:r>
      <w:r w:rsidRPr="00076E5C">
        <w:rPr>
          <w:bCs/>
        </w:rPr>
        <w:t>т</w:t>
      </w:r>
      <w:r w:rsidRPr="00076E5C">
        <w:rPr>
          <w:bCs/>
        </w:rPr>
        <w:t>носится исключительно к внутренней компетенции государств. Попытки других гос</w:t>
      </w:r>
      <w:r w:rsidRPr="00076E5C">
        <w:rPr>
          <w:bCs/>
        </w:rPr>
        <w:t>у</w:t>
      </w:r>
      <w:r w:rsidRPr="00076E5C">
        <w:rPr>
          <w:bCs/>
        </w:rPr>
        <w:t>дарств (в лице их правоохранительных или других органов) принять участие в борьбе с внутригосударственным террори</w:t>
      </w:r>
      <w:r w:rsidRPr="00076E5C">
        <w:rPr>
          <w:bCs/>
        </w:rPr>
        <w:t>з</w:t>
      </w:r>
      <w:r w:rsidRPr="00076E5C">
        <w:rPr>
          <w:bCs/>
        </w:rPr>
        <w:t>мом без ясно выраженного согласия властей страны, где эти преступления совершаются, будут квалифицироваться как н</w:t>
      </w:r>
      <w:r w:rsidRPr="00076E5C">
        <w:rPr>
          <w:bCs/>
        </w:rPr>
        <w:t>а</w:t>
      </w:r>
      <w:r w:rsidRPr="00076E5C">
        <w:rPr>
          <w:bCs/>
        </w:rPr>
        <w:t>рушение основных принципов международного права. Универсальные антитеррористические конвенции на акты внутр</w:t>
      </w:r>
      <w:r w:rsidRPr="00076E5C">
        <w:rPr>
          <w:bCs/>
        </w:rPr>
        <w:t>и</w:t>
      </w:r>
      <w:r w:rsidRPr="00076E5C">
        <w:rPr>
          <w:bCs/>
        </w:rPr>
        <w:t xml:space="preserve">государственного терроризма не </w:t>
      </w:r>
      <w:r w:rsidRPr="00076E5C">
        <w:rPr>
          <w:bCs/>
        </w:rPr>
        <w:lastRenderedPageBreak/>
        <w:t>распространяются. Так, в ст. 13, вст</w:t>
      </w:r>
      <w:r w:rsidRPr="00076E5C">
        <w:rPr>
          <w:bCs/>
        </w:rPr>
        <w:t>у</w:t>
      </w:r>
      <w:r w:rsidRPr="00076E5C">
        <w:rPr>
          <w:bCs/>
        </w:rPr>
        <w:t>пившей в силу 3 мая 1983 года, Международной конвенции о борьбе с захватом заложников предусмотрено, что она «не применяется в тех случаях, когда заложник и предполагаемый преступник являются граждан</w:t>
      </w:r>
      <w:r w:rsidRPr="00076E5C">
        <w:rPr>
          <w:bCs/>
        </w:rPr>
        <w:t>а</w:t>
      </w:r>
      <w:r w:rsidRPr="00076E5C">
        <w:rPr>
          <w:bCs/>
        </w:rPr>
        <w:t>ми одного государства и когда предполагаемый престу</w:t>
      </w:r>
      <w:r w:rsidRPr="00076E5C">
        <w:rPr>
          <w:bCs/>
        </w:rPr>
        <w:t>п</w:t>
      </w:r>
      <w:r w:rsidRPr="00076E5C">
        <w:rPr>
          <w:bCs/>
        </w:rPr>
        <w:t>ник находится на территории этого государства» [</w:t>
      </w:r>
      <w:r>
        <w:rPr>
          <w:bCs/>
        </w:rPr>
        <w:t>9</w:t>
      </w:r>
      <w:r w:rsidRPr="00076E5C">
        <w:rPr>
          <w:bCs/>
        </w:rPr>
        <w:t>].</w:t>
      </w:r>
    </w:p>
    <w:p w:rsidR="00B2439F" w:rsidRPr="00076E5C" w:rsidRDefault="00B2439F" w:rsidP="00B2439F">
      <w:pPr>
        <w:autoSpaceDE w:val="0"/>
        <w:autoSpaceDN w:val="0"/>
        <w:adjustRightInd w:val="0"/>
        <w:spacing w:line="360" w:lineRule="auto"/>
        <w:ind w:right="535" w:firstLine="374"/>
        <w:jc w:val="both"/>
        <w:rPr>
          <w:bCs/>
        </w:rPr>
      </w:pPr>
      <w:r w:rsidRPr="00076E5C">
        <w:rPr>
          <w:bCs/>
        </w:rPr>
        <w:t>В основе разграничения лежит объект посягательства: междунаро</w:t>
      </w:r>
      <w:r w:rsidRPr="00076E5C">
        <w:rPr>
          <w:bCs/>
        </w:rPr>
        <w:t>д</w:t>
      </w:r>
      <w:r w:rsidRPr="00076E5C">
        <w:rPr>
          <w:bCs/>
        </w:rPr>
        <w:t>ный терроризм направлен против международного правопорядка, терр</w:t>
      </w:r>
      <w:r w:rsidRPr="00076E5C">
        <w:rPr>
          <w:bCs/>
        </w:rPr>
        <w:t>о</w:t>
      </w:r>
      <w:r w:rsidRPr="00076E5C">
        <w:rPr>
          <w:bCs/>
        </w:rPr>
        <w:t>ристические акты внутригосударственного характера посягают на прав</w:t>
      </w:r>
      <w:r w:rsidRPr="00076E5C">
        <w:rPr>
          <w:bCs/>
        </w:rPr>
        <w:t>о</w:t>
      </w:r>
      <w:r w:rsidRPr="00076E5C">
        <w:rPr>
          <w:bCs/>
        </w:rPr>
        <w:t>порядок только одного государства. Но разгран</w:t>
      </w:r>
      <w:r w:rsidRPr="00076E5C">
        <w:rPr>
          <w:bCs/>
        </w:rPr>
        <w:t>и</w:t>
      </w:r>
      <w:r w:rsidRPr="00076E5C">
        <w:rPr>
          <w:bCs/>
        </w:rPr>
        <w:t>чение только по объекту посягательства носит общий характер и поэтому не может служить до</w:t>
      </w:r>
      <w:r w:rsidRPr="00076E5C">
        <w:rPr>
          <w:bCs/>
        </w:rPr>
        <w:t>с</w:t>
      </w:r>
      <w:r w:rsidRPr="00076E5C">
        <w:rPr>
          <w:bCs/>
        </w:rPr>
        <w:t>таточным ориентиром, и в первую очередь для правоприменительной практ</w:t>
      </w:r>
      <w:r w:rsidRPr="00076E5C">
        <w:rPr>
          <w:bCs/>
        </w:rPr>
        <w:t>и</w:t>
      </w:r>
      <w:r w:rsidRPr="00076E5C">
        <w:rPr>
          <w:bCs/>
        </w:rPr>
        <w:t>ки. Для работников правоохранительных органов важно знание так называемых «признаков международности», позволяющих отличить террористические акты внутригосударственного и международного х</w:t>
      </w:r>
      <w:r w:rsidRPr="00076E5C">
        <w:rPr>
          <w:bCs/>
        </w:rPr>
        <w:t>а</w:t>
      </w:r>
      <w:r w:rsidRPr="00076E5C">
        <w:rPr>
          <w:bCs/>
        </w:rPr>
        <w:t>рактера. Перечень этих признаков в прямой постановке пока еще не включен ни в один из антитеррорист</w:t>
      </w:r>
      <w:r w:rsidRPr="00076E5C">
        <w:rPr>
          <w:bCs/>
        </w:rPr>
        <w:t>и</w:t>
      </w:r>
      <w:r w:rsidRPr="00076E5C">
        <w:rPr>
          <w:bCs/>
        </w:rPr>
        <w:t>ческих международно-правовых актов.</w:t>
      </w:r>
    </w:p>
    <w:p w:rsidR="00B2439F" w:rsidRPr="00076E5C" w:rsidRDefault="00B2439F" w:rsidP="00B2439F">
      <w:pPr>
        <w:autoSpaceDE w:val="0"/>
        <w:autoSpaceDN w:val="0"/>
        <w:adjustRightInd w:val="0"/>
        <w:spacing w:line="360" w:lineRule="auto"/>
        <w:ind w:right="535" w:firstLine="374"/>
        <w:jc w:val="both"/>
        <w:rPr>
          <w:bCs/>
        </w:rPr>
      </w:pPr>
      <w:r w:rsidRPr="00076E5C">
        <w:rPr>
          <w:bCs/>
        </w:rPr>
        <w:t>Между тем в правоохранительной практике такие признаки уже и</w:t>
      </w:r>
      <w:r w:rsidRPr="00076E5C">
        <w:rPr>
          <w:bCs/>
        </w:rPr>
        <w:t>с</w:t>
      </w:r>
      <w:r w:rsidRPr="00076E5C">
        <w:rPr>
          <w:bCs/>
        </w:rPr>
        <w:t>пользуются. Речь идет о признаках международности террористических актов, содержащихся в п. 4.1.2 разработанн</w:t>
      </w:r>
      <w:r w:rsidRPr="00076E5C">
        <w:rPr>
          <w:bCs/>
        </w:rPr>
        <w:t>о</w:t>
      </w:r>
      <w:r w:rsidRPr="00076E5C">
        <w:rPr>
          <w:bCs/>
        </w:rPr>
        <w:t>го Интерполом Руководства по борьбе с международным терроризмом. В нем рекомендуется рассматривать акцию терр</w:t>
      </w:r>
      <w:r w:rsidRPr="00076E5C">
        <w:rPr>
          <w:bCs/>
        </w:rPr>
        <w:t>о</w:t>
      </w:r>
      <w:r w:rsidRPr="00076E5C">
        <w:rPr>
          <w:bCs/>
        </w:rPr>
        <w:t>ризма как международную, если:</w:t>
      </w:r>
    </w:p>
    <w:p w:rsidR="00B2439F" w:rsidRPr="00076E5C" w:rsidRDefault="00B2439F" w:rsidP="00B2439F">
      <w:pPr>
        <w:autoSpaceDE w:val="0"/>
        <w:autoSpaceDN w:val="0"/>
        <w:adjustRightInd w:val="0"/>
        <w:spacing w:line="360" w:lineRule="auto"/>
        <w:ind w:right="535" w:firstLine="374"/>
        <w:jc w:val="both"/>
        <w:rPr>
          <w:bCs/>
        </w:rPr>
      </w:pPr>
      <w:r w:rsidRPr="00076E5C">
        <w:rPr>
          <w:bCs/>
        </w:rPr>
        <w:t>– «цели, объявленные террористами, затрагивают несколько стран;</w:t>
      </w:r>
    </w:p>
    <w:p w:rsidR="00B2439F" w:rsidRPr="00076E5C" w:rsidRDefault="00B2439F" w:rsidP="00B2439F">
      <w:pPr>
        <w:autoSpaceDE w:val="0"/>
        <w:autoSpaceDN w:val="0"/>
        <w:adjustRightInd w:val="0"/>
        <w:spacing w:line="360" w:lineRule="auto"/>
        <w:ind w:right="535" w:firstLine="374"/>
        <w:jc w:val="both"/>
        <w:rPr>
          <w:bCs/>
        </w:rPr>
      </w:pPr>
      <w:r w:rsidRPr="00076E5C">
        <w:rPr>
          <w:bCs/>
        </w:rPr>
        <w:t>– преступление начинается в одной стране, а заканчивается в другой;</w:t>
      </w:r>
    </w:p>
    <w:p w:rsidR="00B2439F" w:rsidRPr="00076E5C" w:rsidRDefault="00B2439F" w:rsidP="00B2439F">
      <w:pPr>
        <w:autoSpaceDE w:val="0"/>
        <w:autoSpaceDN w:val="0"/>
        <w:adjustRightInd w:val="0"/>
        <w:spacing w:line="360" w:lineRule="auto"/>
        <w:ind w:right="535" w:firstLine="374"/>
        <w:jc w:val="both"/>
        <w:rPr>
          <w:bCs/>
        </w:rPr>
      </w:pPr>
      <w:r w:rsidRPr="00076E5C">
        <w:rPr>
          <w:bCs/>
        </w:rPr>
        <w:t>– средства преступной группы происходят из другой страны;</w:t>
      </w:r>
    </w:p>
    <w:p w:rsidR="00B2439F" w:rsidRPr="00076E5C" w:rsidRDefault="00B2439F" w:rsidP="00B2439F">
      <w:pPr>
        <w:autoSpaceDE w:val="0"/>
        <w:autoSpaceDN w:val="0"/>
        <w:adjustRightInd w:val="0"/>
        <w:spacing w:line="360" w:lineRule="auto"/>
        <w:ind w:right="535" w:firstLine="374"/>
        <w:jc w:val="both"/>
        <w:rPr>
          <w:bCs/>
        </w:rPr>
      </w:pPr>
      <w:r w:rsidRPr="00076E5C">
        <w:rPr>
          <w:bCs/>
        </w:rPr>
        <w:t>– жертвами преступления являются граждане различных стран или участники мероприятий, проводимых междунаро</w:t>
      </w:r>
      <w:r w:rsidRPr="00076E5C">
        <w:rPr>
          <w:bCs/>
        </w:rPr>
        <w:t>д</w:t>
      </w:r>
      <w:r w:rsidRPr="00076E5C">
        <w:rPr>
          <w:bCs/>
        </w:rPr>
        <w:t>ными организациями;</w:t>
      </w:r>
    </w:p>
    <w:p w:rsidR="00B2439F" w:rsidRPr="00076E5C" w:rsidRDefault="00B2439F" w:rsidP="00B2439F">
      <w:pPr>
        <w:autoSpaceDE w:val="0"/>
        <w:autoSpaceDN w:val="0"/>
        <w:adjustRightInd w:val="0"/>
        <w:spacing w:line="360" w:lineRule="auto"/>
        <w:ind w:right="535" w:firstLine="374"/>
        <w:jc w:val="both"/>
        <w:rPr>
          <w:bCs/>
        </w:rPr>
      </w:pPr>
      <w:r w:rsidRPr="00076E5C">
        <w:rPr>
          <w:bCs/>
        </w:rPr>
        <w:t>– нанесенный ущерб затрагивает несколько стран или ме</w:t>
      </w:r>
      <w:r w:rsidRPr="00076E5C">
        <w:rPr>
          <w:bCs/>
        </w:rPr>
        <w:t>ж</w:t>
      </w:r>
      <w:r w:rsidRPr="00076E5C">
        <w:rPr>
          <w:bCs/>
        </w:rPr>
        <w:t>дународных организаций» [10].</w:t>
      </w:r>
    </w:p>
    <w:p w:rsidR="00B2439F" w:rsidRPr="00076E5C" w:rsidRDefault="00B2439F" w:rsidP="00B2439F">
      <w:pPr>
        <w:autoSpaceDE w:val="0"/>
        <w:autoSpaceDN w:val="0"/>
        <w:adjustRightInd w:val="0"/>
        <w:spacing w:line="360" w:lineRule="auto"/>
        <w:ind w:right="535" w:firstLine="374"/>
        <w:jc w:val="both"/>
        <w:rPr>
          <w:bCs/>
        </w:rPr>
      </w:pPr>
      <w:r w:rsidRPr="00076E5C">
        <w:rPr>
          <w:bCs/>
        </w:rPr>
        <w:t>Вопрос о признаках международности имеет не только те</w:t>
      </w:r>
      <w:r w:rsidRPr="00076E5C">
        <w:rPr>
          <w:bCs/>
        </w:rPr>
        <w:t>о</w:t>
      </w:r>
      <w:r w:rsidRPr="00076E5C">
        <w:rPr>
          <w:bCs/>
        </w:rPr>
        <w:t>ретическое, но и практическое значение. От ответа на него зависит регулиров</w:t>
      </w:r>
      <w:r w:rsidRPr="00076E5C">
        <w:rPr>
          <w:bCs/>
        </w:rPr>
        <w:t>а</w:t>
      </w:r>
      <w:r w:rsidRPr="00076E5C">
        <w:rPr>
          <w:bCs/>
        </w:rPr>
        <w:t>ние правоприменительной деятельности, направленной на предотвращ</w:t>
      </w:r>
      <w:r w:rsidRPr="00076E5C">
        <w:rPr>
          <w:bCs/>
        </w:rPr>
        <w:t>е</w:t>
      </w:r>
      <w:r w:rsidRPr="00076E5C">
        <w:rPr>
          <w:bCs/>
        </w:rPr>
        <w:t>ние и пресечение актов терроризма, уголовное преследование лиц, соверши</w:t>
      </w:r>
      <w:r w:rsidRPr="00076E5C">
        <w:rPr>
          <w:bCs/>
        </w:rPr>
        <w:t>в</w:t>
      </w:r>
      <w:r w:rsidRPr="00076E5C">
        <w:rPr>
          <w:bCs/>
        </w:rPr>
        <w:t>ших данные тяжкие преступления.</w:t>
      </w:r>
    </w:p>
    <w:p w:rsidR="00B2439F" w:rsidRPr="00076E5C" w:rsidRDefault="00B2439F" w:rsidP="00B2439F">
      <w:pPr>
        <w:autoSpaceDE w:val="0"/>
        <w:autoSpaceDN w:val="0"/>
        <w:adjustRightInd w:val="0"/>
        <w:spacing w:line="360" w:lineRule="auto"/>
        <w:ind w:right="535" w:firstLine="374"/>
        <w:jc w:val="both"/>
        <w:rPr>
          <w:bCs/>
        </w:rPr>
      </w:pPr>
    </w:p>
    <w:p w:rsidR="00B2439F" w:rsidRPr="00076E5C" w:rsidRDefault="00B2439F" w:rsidP="00B2439F">
      <w:pPr>
        <w:autoSpaceDE w:val="0"/>
        <w:autoSpaceDN w:val="0"/>
        <w:adjustRightInd w:val="0"/>
        <w:spacing w:line="360" w:lineRule="auto"/>
        <w:ind w:right="535" w:firstLine="374"/>
        <w:jc w:val="both"/>
        <w:rPr>
          <w:bCs/>
        </w:rPr>
      </w:pPr>
    </w:p>
    <w:p w:rsidR="00B2439F" w:rsidRPr="00076E5C" w:rsidRDefault="00B2439F" w:rsidP="00B2439F">
      <w:pPr>
        <w:autoSpaceDE w:val="0"/>
        <w:autoSpaceDN w:val="0"/>
        <w:adjustRightInd w:val="0"/>
        <w:ind w:right="535"/>
        <w:jc w:val="both"/>
        <w:rPr>
          <w:b/>
          <w:bCs/>
        </w:rPr>
      </w:pPr>
      <w:r>
        <w:rPr>
          <w:b/>
          <w:bCs/>
        </w:rPr>
        <w:lastRenderedPageBreak/>
        <w:t xml:space="preserve">3.2. </w:t>
      </w:r>
      <w:r w:rsidRPr="00076E5C">
        <w:rPr>
          <w:b/>
          <w:bCs/>
        </w:rPr>
        <w:t>Проблемные вопросы классификации терроризма в историческом и понятийном обзоре.</w:t>
      </w:r>
    </w:p>
    <w:p w:rsidR="00B2439F" w:rsidRPr="00076E5C" w:rsidRDefault="00B2439F" w:rsidP="00B2439F">
      <w:pPr>
        <w:autoSpaceDE w:val="0"/>
        <w:autoSpaceDN w:val="0"/>
        <w:adjustRightInd w:val="0"/>
        <w:spacing w:line="360" w:lineRule="auto"/>
        <w:ind w:right="535"/>
        <w:jc w:val="both"/>
        <w:rPr>
          <w:bCs/>
        </w:rPr>
      </w:pPr>
      <w:r w:rsidRPr="00076E5C">
        <w:rPr>
          <w:bCs/>
        </w:rPr>
        <w:t xml:space="preserve"> Как теоретические исследования, так и правоохранительная практика не могут обх</w:t>
      </w:r>
      <w:r w:rsidRPr="00076E5C">
        <w:rPr>
          <w:bCs/>
        </w:rPr>
        <w:t>о</w:t>
      </w:r>
      <w:r w:rsidRPr="00076E5C">
        <w:rPr>
          <w:bCs/>
        </w:rPr>
        <w:t>диться без классификации актов терроризма. Выделение конкретных видов и форм терр</w:t>
      </w:r>
      <w:r w:rsidRPr="00076E5C">
        <w:rPr>
          <w:bCs/>
        </w:rPr>
        <w:t>о</w:t>
      </w:r>
      <w:r w:rsidRPr="00076E5C">
        <w:rPr>
          <w:bCs/>
        </w:rPr>
        <w:t>ризма необходимо в первую очередь для выработки адекватных мер по их выявлению, предупрежд</w:t>
      </w:r>
      <w:r w:rsidRPr="00076E5C">
        <w:rPr>
          <w:bCs/>
        </w:rPr>
        <w:t>е</w:t>
      </w:r>
      <w:r w:rsidRPr="00076E5C">
        <w:rPr>
          <w:bCs/>
        </w:rPr>
        <w:t>нию и пресечению. «Большинство прошлых неудач объясняется прим</w:t>
      </w:r>
      <w:r w:rsidRPr="00076E5C">
        <w:rPr>
          <w:bCs/>
        </w:rPr>
        <w:t>е</w:t>
      </w:r>
      <w:r w:rsidRPr="00076E5C">
        <w:rPr>
          <w:bCs/>
        </w:rPr>
        <w:t>нением одного и того же подхода ко всем актам терроризма» [1</w:t>
      </w:r>
      <w:r>
        <w:rPr>
          <w:bCs/>
        </w:rPr>
        <w:t>1</w:t>
      </w:r>
      <w:r w:rsidRPr="00076E5C">
        <w:rPr>
          <w:bCs/>
        </w:rPr>
        <w:t>].</w:t>
      </w:r>
    </w:p>
    <w:p w:rsidR="00B2439F" w:rsidRPr="00076E5C" w:rsidRDefault="00B2439F" w:rsidP="00B2439F">
      <w:pPr>
        <w:autoSpaceDE w:val="0"/>
        <w:autoSpaceDN w:val="0"/>
        <w:adjustRightInd w:val="0"/>
        <w:spacing w:line="360" w:lineRule="auto"/>
        <w:ind w:right="535" w:firstLine="374"/>
        <w:jc w:val="both"/>
        <w:rPr>
          <w:bCs/>
        </w:rPr>
      </w:pPr>
      <w:r w:rsidRPr="00076E5C">
        <w:rPr>
          <w:bCs/>
        </w:rPr>
        <w:t>От того, насколько обоснованно будет решена проблема классифик</w:t>
      </w:r>
      <w:r w:rsidRPr="00076E5C">
        <w:rPr>
          <w:bCs/>
        </w:rPr>
        <w:t>а</w:t>
      </w:r>
      <w:r w:rsidRPr="00076E5C">
        <w:rPr>
          <w:bCs/>
        </w:rPr>
        <w:t>ции, во многом зависит целенаправленность и эффективность прикла</w:t>
      </w:r>
      <w:r w:rsidRPr="00076E5C">
        <w:rPr>
          <w:bCs/>
        </w:rPr>
        <w:t>д</w:t>
      </w:r>
      <w:r w:rsidRPr="00076E5C">
        <w:rPr>
          <w:bCs/>
        </w:rPr>
        <w:t>ных исследований по правовому регулированию и тактике предотвращ</w:t>
      </w:r>
      <w:r w:rsidRPr="00076E5C">
        <w:rPr>
          <w:bCs/>
        </w:rPr>
        <w:t>е</w:t>
      </w:r>
      <w:r w:rsidRPr="00076E5C">
        <w:rPr>
          <w:bCs/>
        </w:rPr>
        <w:t>ния актов терроризма. Вполне очевидно, что невозможно целенаправле</w:t>
      </w:r>
      <w:r w:rsidRPr="00076E5C">
        <w:rPr>
          <w:bCs/>
        </w:rPr>
        <w:t>н</w:t>
      </w:r>
      <w:r w:rsidRPr="00076E5C">
        <w:rPr>
          <w:bCs/>
        </w:rPr>
        <w:t>но бороться как с внутригосударственным, так и с международным те</w:t>
      </w:r>
      <w:r w:rsidRPr="00076E5C">
        <w:rPr>
          <w:bCs/>
        </w:rPr>
        <w:t>р</w:t>
      </w:r>
      <w:r w:rsidRPr="00076E5C">
        <w:rPr>
          <w:bCs/>
        </w:rPr>
        <w:t>роризмом ввиду того, что он включает в себя целый спектр преступл</w:t>
      </w:r>
      <w:r w:rsidRPr="00076E5C">
        <w:rPr>
          <w:bCs/>
        </w:rPr>
        <w:t>е</w:t>
      </w:r>
      <w:r w:rsidRPr="00076E5C">
        <w:rPr>
          <w:bCs/>
        </w:rPr>
        <w:t>ний: и взрывы в многолюдных местах и общественных центрах, и захват заложников, и угон воздушных судов, и целый перечень других престу</w:t>
      </w:r>
      <w:r w:rsidRPr="00076E5C">
        <w:rPr>
          <w:bCs/>
        </w:rPr>
        <w:t>п</w:t>
      </w:r>
      <w:r w:rsidRPr="00076E5C">
        <w:rPr>
          <w:bCs/>
        </w:rPr>
        <w:t>ных актов, имеющих определенные отличия по своей объективной ст</w:t>
      </w:r>
      <w:r w:rsidRPr="00076E5C">
        <w:rPr>
          <w:bCs/>
        </w:rPr>
        <w:t>о</w:t>
      </w:r>
      <w:r w:rsidRPr="00076E5C">
        <w:rPr>
          <w:bCs/>
        </w:rPr>
        <w:t>роне, по непосредственным объектам и предметам преступного посяг</w:t>
      </w:r>
      <w:r w:rsidRPr="00076E5C">
        <w:rPr>
          <w:bCs/>
        </w:rPr>
        <w:t>а</w:t>
      </w:r>
      <w:r w:rsidRPr="00076E5C">
        <w:rPr>
          <w:bCs/>
        </w:rPr>
        <w:t>тельства.</w:t>
      </w:r>
    </w:p>
    <w:p w:rsidR="00B2439F" w:rsidRPr="00076E5C" w:rsidRDefault="00B2439F" w:rsidP="00B2439F">
      <w:pPr>
        <w:autoSpaceDE w:val="0"/>
        <w:autoSpaceDN w:val="0"/>
        <w:adjustRightInd w:val="0"/>
        <w:spacing w:line="360" w:lineRule="auto"/>
        <w:ind w:right="535" w:firstLine="374"/>
        <w:jc w:val="both"/>
        <w:rPr>
          <w:bCs/>
        </w:rPr>
      </w:pPr>
      <w:r w:rsidRPr="00076E5C">
        <w:rPr>
          <w:bCs/>
        </w:rPr>
        <w:t>Одна из первых попыток систематизировать все многообразие актов терроризма была предпринята во время работы Пятой конфере</w:t>
      </w:r>
      <w:r w:rsidRPr="00076E5C">
        <w:rPr>
          <w:bCs/>
        </w:rPr>
        <w:t>н</w:t>
      </w:r>
      <w:r w:rsidRPr="00076E5C">
        <w:rPr>
          <w:bCs/>
        </w:rPr>
        <w:t>ции по унификации уголовного права, проходившей в Мадриде в 1934 году, когда терроризм был разделен на политический и социальный. Позднее, в 1970 году, Межамериканская комиссия по правам человека, рассматривая проблему борьбы с терроризмом, первоначально выделила акты терроризма в п</w:t>
      </w:r>
      <w:r w:rsidRPr="00076E5C">
        <w:rPr>
          <w:bCs/>
        </w:rPr>
        <w:t>о</w:t>
      </w:r>
      <w:r w:rsidRPr="00076E5C">
        <w:rPr>
          <w:bCs/>
        </w:rPr>
        <w:t>литических и идеологических целях, однако в последующем отказ</w:t>
      </w:r>
      <w:r w:rsidRPr="00076E5C">
        <w:rPr>
          <w:bCs/>
        </w:rPr>
        <w:t>а</w:t>
      </w:r>
      <w:r w:rsidRPr="00076E5C">
        <w:rPr>
          <w:bCs/>
        </w:rPr>
        <w:t>лась от такой классификации. Действительно, выделение трех видов терроризма – социального, политического, идеологич</w:t>
      </w:r>
      <w:r w:rsidRPr="00076E5C">
        <w:rPr>
          <w:bCs/>
        </w:rPr>
        <w:t>е</w:t>
      </w:r>
      <w:r w:rsidRPr="00076E5C">
        <w:rPr>
          <w:bCs/>
        </w:rPr>
        <w:t>ского – на основе только мотивов, которые бывают зачастую глубоко скрыты в умах людей, на практике представляется весьма затруднительным [1</w:t>
      </w:r>
      <w:r>
        <w:rPr>
          <w:bCs/>
        </w:rPr>
        <w:t>2</w:t>
      </w:r>
      <w:r w:rsidRPr="00076E5C">
        <w:rPr>
          <w:bCs/>
        </w:rPr>
        <w:t>]. В дальнейшем, в условиях «холодной войны», основное внимание уделялось  политическому терроризму, что вполне отвечало духу времени и условиям политического противобо</w:t>
      </w:r>
      <w:r w:rsidRPr="00076E5C">
        <w:rPr>
          <w:bCs/>
        </w:rPr>
        <w:t>р</w:t>
      </w:r>
      <w:r w:rsidRPr="00076E5C">
        <w:rPr>
          <w:bCs/>
        </w:rPr>
        <w:t>ства общественных систем.</w:t>
      </w:r>
    </w:p>
    <w:p w:rsidR="00B2439F" w:rsidRPr="00076E5C" w:rsidRDefault="00B2439F" w:rsidP="00B2439F">
      <w:pPr>
        <w:autoSpaceDE w:val="0"/>
        <w:autoSpaceDN w:val="0"/>
        <w:adjustRightInd w:val="0"/>
        <w:spacing w:line="360" w:lineRule="auto"/>
        <w:ind w:right="535" w:firstLine="374"/>
        <w:jc w:val="both"/>
        <w:rPr>
          <w:bCs/>
        </w:rPr>
      </w:pPr>
      <w:r w:rsidRPr="00076E5C">
        <w:rPr>
          <w:bCs/>
        </w:rPr>
        <w:t>В историческом обзоре данного вопроса, интересен в качестве ознакомления, на наш взгляд, вариант типологии, основанный на мотивах и целях террор</w:t>
      </w:r>
      <w:r w:rsidRPr="00076E5C">
        <w:rPr>
          <w:bCs/>
        </w:rPr>
        <w:t>и</w:t>
      </w:r>
      <w:r w:rsidRPr="00076E5C">
        <w:rPr>
          <w:bCs/>
        </w:rPr>
        <w:t>стической деятельности, предложенный итальянским ученым А. Кассизем. В частности, он выделяет четыре разнови</w:t>
      </w:r>
      <w:r w:rsidRPr="00076E5C">
        <w:rPr>
          <w:bCs/>
        </w:rPr>
        <w:t>д</w:t>
      </w:r>
      <w:r w:rsidRPr="00076E5C">
        <w:rPr>
          <w:bCs/>
        </w:rPr>
        <w:t>ности терроризма:</w:t>
      </w:r>
    </w:p>
    <w:p w:rsidR="00B2439F" w:rsidRPr="00076E5C" w:rsidRDefault="00B2439F" w:rsidP="00B2439F">
      <w:pPr>
        <w:autoSpaceDE w:val="0"/>
        <w:autoSpaceDN w:val="0"/>
        <w:adjustRightInd w:val="0"/>
        <w:spacing w:line="360" w:lineRule="auto"/>
        <w:ind w:right="535" w:firstLine="374"/>
        <w:jc w:val="both"/>
        <w:rPr>
          <w:bCs/>
        </w:rPr>
      </w:pPr>
      <w:r w:rsidRPr="00076E5C">
        <w:rPr>
          <w:bCs/>
        </w:rPr>
        <w:t>1. Терроризм, движущей силой которого является идеология. Сюда он относит деятельность террористов, заявляющих о св</w:t>
      </w:r>
      <w:r w:rsidRPr="00076E5C">
        <w:rPr>
          <w:bCs/>
        </w:rPr>
        <w:t>о</w:t>
      </w:r>
      <w:r w:rsidRPr="00076E5C">
        <w:rPr>
          <w:bCs/>
        </w:rPr>
        <w:t xml:space="preserve">ей принадлежности к марксистской </w:t>
      </w:r>
      <w:r w:rsidRPr="00076E5C">
        <w:rPr>
          <w:bCs/>
        </w:rPr>
        <w:lastRenderedPageBreak/>
        <w:t>идеологии (РАФ в Западной Германии, «Красные бриг</w:t>
      </w:r>
      <w:r w:rsidRPr="00076E5C">
        <w:rPr>
          <w:bCs/>
        </w:rPr>
        <w:t>а</w:t>
      </w:r>
      <w:r w:rsidRPr="00076E5C">
        <w:rPr>
          <w:bCs/>
        </w:rPr>
        <w:t>ды» в Италии и т.д.), исламских фундаме</w:t>
      </w:r>
      <w:r w:rsidRPr="00076E5C">
        <w:rPr>
          <w:bCs/>
        </w:rPr>
        <w:t>н</w:t>
      </w:r>
      <w:r w:rsidRPr="00076E5C">
        <w:rPr>
          <w:bCs/>
        </w:rPr>
        <w:t>талистов, другие религиозные течения экстремистского толка.</w:t>
      </w:r>
    </w:p>
    <w:p w:rsidR="00B2439F" w:rsidRPr="00076E5C" w:rsidRDefault="00B2439F" w:rsidP="00B2439F">
      <w:pPr>
        <w:autoSpaceDE w:val="0"/>
        <w:autoSpaceDN w:val="0"/>
        <w:adjustRightInd w:val="0"/>
        <w:spacing w:line="360" w:lineRule="auto"/>
        <w:ind w:right="535" w:firstLine="374"/>
        <w:jc w:val="both"/>
        <w:rPr>
          <w:bCs/>
        </w:rPr>
      </w:pPr>
      <w:r w:rsidRPr="00076E5C">
        <w:rPr>
          <w:bCs/>
        </w:rPr>
        <w:t>2. Терроризм, имеющий целью достижение национальной независ</w:t>
      </w:r>
      <w:r w:rsidRPr="00076E5C">
        <w:rPr>
          <w:bCs/>
        </w:rPr>
        <w:t>и</w:t>
      </w:r>
      <w:r w:rsidRPr="00076E5C">
        <w:rPr>
          <w:bCs/>
        </w:rPr>
        <w:t>мости. Эту разновидность составляет террористич</w:t>
      </w:r>
      <w:r w:rsidRPr="00076E5C">
        <w:rPr>
          <w:bCs/>
        </w:rPr>
        <w:t>е</w:t>
      </w:r>
      <w:r w:rsidRPr="00076E5C">
        <w:rPr>
          <w:bCs/>
        </w:rPr>
        <w:t>ская деятельность, направленная на изменение статуса этнич</w:t>
      </w:r>
      <w:r w:rsidRPr="00076E5C">
        <w:rPr>
          <w:bCs/>
        </w:rPr>
        <w:t>е</w:t>
      </w:r>
      <w:r w:rsidRPr="00076E5C">
        <w:rPr>
          <w:bCs/>
        </w:rPr>
        <w:t>ских групп внутри суверенных государств (ИРА в Северной Ирландии, баскские сепаратисты в Испании и др.).</w:t>
      </w:r>
    </w:p>
    <w:p w:rsidR="00B2439F" w:rsidRPr="00076E5C" w:rsidRDefault="00B2439F" w:rsidP="00B2439F">
      <w:pPr>
        <w:autoSpaceDE w:val="0"/>
        <w:autoSpaceDN w:val="0"/>
        <w:adjustRightInd w:val="0"/>
        <w:spacing w:line="360" w:lineRule="auto"/>
        <w:ind w:right="535" w:firstLine="374"/>
        <w:jc w:val="both"/>
        <w:rPr>
          <w:bCs/>
        </w:rPr>
      </w:pPr>
      <w:r w:rsidRPr="00076E5C">
        <w:rPr>
          <w:bCs/>
        </w:rPr>
        <w:t>3. Терроризм «во имя самоопределения народов». К нему А. Кассиз причисляет деятельность Африканского национального конгресса, Орг</w:t>
      </w:r>
      <w:r w:rsidRPr="00076E5C">
        <w:rPr>
          <w:bCs/>
        </w:rPr>
        <w:t>а</w:t>
      </w:r>
      <w:r w:rsidRPr="00076E5C">
        <w:rPr>
          <w:bCs/>
        </w:rPr>
        <w:t>низации освобождения Пал</w:t>
      </w:r>
      <w:r w:rsidRPr="00076E5C">
        <w:rPr>
          <w:bCs/>
        </w:rPr>
        <w:t>е</w:t>
      </w:r>
      <w:r w:rsidRPr="00076E5C">
        <w:rPr>
          <w:bCs/>
        </w:rPr>
        <w:t>стины и других национально-освободитель</w:t>
      </w:r>
      <w:r w:rsidRPr="00076E5C">
        <w:rPr>
          <w:bCs/>
        </w:rPr>
        <w:softHyphen/>
        <w:t>ных движений.</w:t>
      </w:r>
    </w:p>
    <w:p w:rsidR="00B2439F" w:rsidRPr="00076E5C" w:rsidRDefault="00B2439F" w:rsidP="00B2439F">
      <w:pPr>
        <w:autoSpaceDE w:val="0"/>
        <w:autoSpaceDN w:val="0"/>
        <w:adjustRightInd w:val="0"/>
        <w:spacing w:line="360" w:lineRule="auto"/>
        <w:ind w:right="535" w:firstLine="374"/>
        <w:jc w:val="both"/>
        <w:rPr>
          <w:bCs/>
        </w:rPr>
      </w:pPr>
      <w:r w:rsidRPr="00076E5C">
        <w:rPr>
          <w:bCs/>
        </w:rPr>
        <w:t>4. Терроризм вооруженных групп и движений, борющихся против р</w:t>
      </w:r>
      <w:r w:rsidRPr="00076E5C">
        <w:rPr>
          <w:bCs/>
        </w:rPr>
        <w:t>е</w:t>
      </w:r>
      <w:r w:rsidRPr="00076E5C">
        <w:rPr>
          <w:bCs/>
        </w:rPr>
        <w:t>прессивных р</w:t>
      </w:r>
      <w:r w:rsidRPr="00076E5C">
        <w:rPr>
          <w:bCs/>
        </w:rPr>
        <w:t>е</w:t>
      </w:r>
      <w:r w:rsidRPr="00076E5C">
        <w:rPr>
          <w:bCs/>
        </w:rPr>
        <w:t>жимов [13].</w:t>
      </w:r>
    </w:p>
    <w:p w:rsidR="00B2439F" w:rsidRPr="00076E5C" w:rsidRDefault="00B2439F" w:rsidP="00B2439F">
      <w:pPr>
        <w:autoSpaceDE w:val="0"/>
        <w:autoSpaceDN w:val="0"/>
        <w:adjustRightInd w:val="0"/>
        <w:spacing w:line="360" w:lineRule="auto"/>
        <w:ind w:right="535" w:firstLine="374"/>
        <w:jc w:val="both"/>
        <w:rPr>
          <w:bCs/>
        </w:rPr>
      </w:pPr>
      <w:r w:rsidRPr="00076E5C">
        <w:rPr>
          <w:bCs/>
        </w:rPr>
        <w:t>Несмотря на отдельные, на наш взгляд, недостатки, присущие кажд</w:t>
      </w:r>
      <w:r w:rsidRPr="00076E5C">
        <w:rPr>
          <w:bCs/>
        </w:rPr>
        <w:t>о</w:t>
      </w:r>
      <w:r w:rsidRPr="00076E5C">
        <w:rPr>
          <w:bCs/>
        </w:rPr>
        <w:t>му из приведе</w:t>
      </w:r>
      <w:r w:rsidRPr="00076E5C">
        <w:rPr>
          <w:bCs/>
        </w:rPr>
        <w:t>н</w:t>
      </w:r>
      <w:r w:rsidRPr="00076E5C">
        <w:rPr>
          <w:bCs/>
        </w:rPr>
        <w:t>ных вариантов, они представляют определенный интерес, поскольку отражают реальную картину так называемой многополюсн</w:t>
      </w:r>
      <w:r w:rsidRPr="00076E5C">
        <w:rPr>
          <w:bCs/>
        </w:rPr>
        <w:t>о</w:t>
      </w:r>
      <w:r w:rsidRPr="00076E5C">
        <w:rPr>
          <w:bCs/>
        </w:rPr>
        <w:t>сти терроризма. В частности, знание мотивов и целей террористической деятельности способствует изучению причин и условий терр</w:t>
      </w:r>
      <w:r w:rsidRPr="00076E5C">
        <w:rPr>
          <w:bCs/>
        </w:rPr>
        <w:t>о</w:t>
      </w:r>
      <w:r w:rsidRPr="00076E5C">
        <w:rPr>
          <w:bCs/>
        </w:rPr>
        <w:t>ризма. С точки зрения правоохранительной практики, учет мотивов и целей терр</w:t>
      </w:r>
      <w:r w:rsidRPr="00076E5C">
        <w:rPr>
          <w:bCs/>
        </w:rPr>
        <w:t>о</w:t>
      </w:r>
      <w:r w:rsidRPr="00076E5C">
        <w:rPr>
          <w:bCs/>
        </w:rPr>
        <w:t>ристов необходим для своевременного выявления и предотвращения т</w:t>
      </w:r>
      <w:r w:rsidRPr="00076E5C">
        <w:rPr>
          <w:bCs/>
        </w:rPr>
        <w:t>е</w:t>
      </w:r>
      <w:r w:rsidRPr="00076E5C">
        <w:rPr>
          <w:bCs/>
        </w:rPr>
        <w:t xml:space="preserve">рактов. </w:t>
      </w:r>
    </w:p>
    <w:p w:rsidR="00B2439F" w:rsidRPr="00076E5C" w:rsidRDefault="00B2439F" w:rsidP="00B2439F">
      <w:pPr>
        <w:autoSpaceDE w:val="0"/>
        <w:autoSpaceDN w:val="0"/>
        <w:adjustRightInd w:val="0"/>
        <w:spacing w:line="360" w:lineRule="auto"/>
        <w:ind w:right="535" w:firstLine="374"/>
        <w:jc w:val="both"/>
        <w:rPr>
          <w:bCs/>
        </w:rPr>
      </w:pPr>
      <w:r w:rsidRPr="00076E5C">
        <w:rPr>
          <w:bCs/>
        </w:rPr>
        <w:t>В дальнейшем все больше стало утверждаться предложенная Г. Дэникер градация видов (типов) террори</w:t>
      </w:r>
      <w:r w:rsidRPr="00076E5C">
        <w:rPr>
          <w:bCs/>
        </w:rPr>
        <w:t>з</w:t>
      </w:r>
      <w:r w:rsidRPr="00076E5C">
        <w:rPr>
          <w:bCs/>
        </w:rPr>
        <w:t>ма:</w:t>
      </w:r>
    </w:p>
    <w:p w:rsidR="00B2439F" w:rsidRPr="00076E5C" w:rsidRDefault="00B2439F" w:rsidP="00B2439F">
      <w:pPr>
        <w:autoSpaceDE w:val="0"/>
        <w:autoSpaceDN w:val="0"/>
        <w:adjustRightInd w:val="0"/>
        <w:spacing w:line="360" w:lineRule="auto"/>
        <w:ind w:right="535" w:firstLine="374"/>
        <w:jc w:val="both"/>
        <w:rPr>
          <w:bCs/>
        </w:rPr>
      </w:pPr>
      <w:r w:rsidRPr="00076E5C">
        <w:rPr>
          <w:bCs/>
        </w:rPr>
        <w:t>1) международный – когда группы террористов, смешанные или ед</w:t>
      </w:r>
      <w:r w:rsidRPr="00076E5C">
        <w:rPr>
          <w:bCs/>
        </w:rPr>
        <w:t>и</w:t>
      </w:r>
      <w:r w:rsidRPr="00076E5C">
        <w:rPr>
          <w:bCs/>
        </w:rPr>
        <w:t>ные по национальному составу, совершают террорист</w:t>
      </w:r>
      <w:r w:rsidRPr="00076E5C">
        <w:rPr>
          <w:bCs/>
        </w:rPr>
        <w:t>и</w:t>
      </w:r>
      <w:r w:rsidRPr="00076E5C">
        <w:rPr>
          <w:bCs/>
        </w:rPr>
        <w:t>ческие акты в третьей стране;</w:t>
      </w:r>
    </w:p>
    <w:p w:rsidR="00B2439F" w:rsidRPr="00076E5C" w:rsidRDefault="00B2439F" w:rsidP="00B2439F">
      <w:pPr>
        <w:autoSpaceDE w:val="0"/>
        <w:autoSpaceDN w:val="0"/>
        <w:adjustRightInd w:val="0"/>
        <w:spacing w:line="360" w:lineRule="auto"/>
        <w:ind w:right="535" w:firstLine="374"/>
        <w:jc w:val="both"/>
        <w:rPr>
          <w:bCs/>
        </w:rPr>
      </w:pPr>
      <w:r w:rsidRPr="00076E5C">
        <w:rPr>
          <w:bCs/>
        </w:rPr>
        <w:t>2) транснациональный – действия граждан одного госуда</w:t>
      </w:r>
      <w:r w:rsidRPr="00076E5C">
        <w:rPr>
          <w:bCs/>
        </w:rPr>
        <w:t>р</w:t>
      </w:r>
      <w:r w:rsidRPr="00076E5C">
        <w:rPr>
          <w:bCs/>
        </w:rPr>
        <w:t>ства против своих соотеч</w:t>
      </w:r>
      <w:r w:rsidRPr="00076E5C">
        <w:rPr>
          <w:bCs/>
        </w:rPr>
        <w:t>е</w:t>
      </w:r>
      <w:r w:rsidRPr="00076E5C">
        <w:rPr>
          <w:bCs/>
        </w:rPr>
        <w:t>ственников, но на территории другого государства;</w:t>
      </w:r>
    </w:p>
    <w:p w:rsidR="00B2439F" w:rsidRPr="00076E5C" w:rsidRDefault="00B2439F" w:rsidP="00B2439F">
      <w:pPr>
        <w:autoSpaceDE w:val="0"/>
        <w:autoSpaceDN w:val="0"/>
        <w:adjustRightInd w:val="0"/>
        <w:spacing w:line="360" w:lineRule="auto"/>
        <w:ind w:right="535" w:firstLine="374"/>
        <w:jc w:val="both"/>
        <w:rPr>
          <w:bCs/>
        </w:rPr>
      </w:pPr>
      <w:r w:rsidRPr="00076E5C">
        <w:rPr>
          <w:bCs/>
        </w:rPr>
        <w:t>3) внутренний – действия граждан одного государства против своих соотечественн</w:t>
      </w:r>
      <w:r w:rsidRPr="00076E5C">
        <w:rPr>
          <w:bCs/>
        </w:rPr>
        <w:t>и</w:t>
      </w:r>
      <w:r w:rsidRPr="00076E5C">
        <w:rPr>
          <w:bCs/>
        </w:rPr>
        <w:t>ков в рамках собственной территории.</w:t>
      </w:r>
    </w:p>
    <w:p w:rsidR="00B2439F" w:rsidRPr="00076E5C" w:rsidRDefault="00B2439F" w:rsidP="00B2439F">
      <w:pPr>
        <w:autoSpaceDE w:val="0"/>
        <w:autoSpaceDN w:val="0"/>
        <w:adjustRightInd w:val="0"/>
        <w:spacing w:line="360" w:lineRule="auto"/>
        <w:ind w:right="535" w:firstLine="374"/>
        <w:jc w:val="both"/>
        <w:rPr>
          <w:bCs/>
        </w:rPr>
      </w:pPr>
      <w:r w:rsidRPr="00076E5C">
        <w:rPr>
          <w:bCs/>
        </w:rPr>
        <w:t>К спорным положениям данной типологии было отнесено несколько искусственное разделение международного терр</w:t>
      </w:r>
      <w:r w:rsidRPr="00076E5C">
        <w:rPr>
          <w:bCs/>
        </w:rPr>
        <w:t>о</w:t>
      </w:r>
      <w:r w:rsidRPr="00076E5C">
        <w:rPr>
          <w:bCs/>
        </w:rPr>
        <w:t>ризма на собственно международный и транснациональный. В результате – транснациональный терроризм  был отнесен к одному из видов международного. Это более детально можно проследить в работах Е.Г. Ляхова [1</w:t>
      </w:r>
      <w:r>
        <w:rPr>
          <w:bCs/>
        </w:rPr>
        <w:t>4</w:t>
      </w:r>
      <w:r w:rsidRPr="00076E5C">
        <w:rPr>
          <w:bCs/>
        </w:rPr>
        <w:t>] и Л.А. Моджорян [</w:t>
      </w:r>
      <w:r>
        <w:rPr>
          <w:bCs/>
        </w:rPr>
        <w:t>15</w:t>
      </w:r>
      <w:r w:rsidRPr="00076E5C">
        <w:rPr>
          <w:bCs/>
        </w:rPr>
        <w:t>], которые при рассмотрении определений понятия «терроризм» выделяют два вида терр</w:t>
      </w:r>
      <w:r w:rsidRPr="00076E5C">
        <w:rPr>
          <w:bCs/>
        </w:rPr>
        <w:t>о</w:t>
      </w:r>
      <w:r w:rsidRPr="00076E5C">
        <w:rPr>
          <w:bCs/>
        </w:rPr>
        <w:t>ризма: международный и национальный. При этом Е.Г. Ляхов показыв</w:t>
      </w:r>
      <w:r w:rsidRPr="00076E5C">
        <w:rPr>
          <w:bCs/>
        </w:rPr>
        <w:t>а</w:t>
      </w:r>
      <w:r w:rsidRPr="00076E5C">
        <w:rPr>
          <w:bCs/>
        </w:rPr>
        <w:t>ет, что «принципиальное различие между этими двумя видами терроризма з</w:t>
      </w:r>
      <w:r w:rsidRPr="00076E5C">
        <w:rPr>
          <w:bCs/>
        </w:rPr>
        <w:t>а</w:t>
      </w:r>
      <w:r w:rsidRPr="00076E5C">
        <w:rPr>
          <w:bCs/>
        </w:rPr>
        <w:t>ключается главным образом в их направленности. Международный терроризм пресл</w:t>
      </w:r>
      <w:r w:rsidRPr="00076E5C">
        <w:rPr>
          <w:bCs/>
        </w:rPr>
        <w:t>е</w:t>
      </w:r>
      <w:r w:rsidRPr="00076E5C">
        <w:rPr>
          <w:bCs/>
        </w:rPr>
        <w:t xml:space="preserve">дует такие </w:t>
      </w:r>
      <w:r w:rsidRPr="00076E5C">
        <w:rPr>
          <w:bCs/>
        </w:rPr>
        <w:lastRenderedPageBreak/>
        <w:t>цели, как подрыв межгосударственных отношений, международного правоп</w:t>
      </w:r>
      <w:r w:rsidRPr="00076E5C">
        <w:rPr>
          <w:bCs/>
        </w:rPr>
        <w:t>о</w:t>
      </w:r>
      <w:r w:rsidRPr="00076E5C">
        <w:rPr>
          <w:bCs/>
        </w:rPr>
        <w:t>рядка, действия против государства, нации (народа), б</w:t>
      </w:r>
      <w:r w:rsidRPr="00076E5C">
        <w:rPr>
          <w:bCs/>
        </w:rPr>
        <w:t>о</w:t>
      </w:r>
      <w:r w:rsidRPr="00076E5C">
        <w:rPr>
          <w:bCs/>
        </w:rPr>
        <w:t>рющейся за свое освобождение и независимость, международных организаций как субъе</w:t>
      </w:r>
      <w:r w:rsidRPr="00076E5C">
        <w:rPr>
          <w:bCs/>
        </w:rPr>
        <w:t>к</w:t>
      </w:r>
      <w:r w:rsidRPr="00076E5C">
        <w:rPr>
          <w:bCs/>
        </w:rPr>
        <w:t>тов международно-правовых отн</w:t>
      </w:r>
      <w:r w:rsidRPr="00076E5C">
        <w:rPr>
          <w:bCs/>
        </w:rPr>
        <w:t>о</w:t>
      </w:r>
      <w:r w:rsidRPr="00076E5C">
        <w:rPr>
          <w:bCs/>
        </w:rPr>
        <w:t>шений».</w:t>
      </w:r>
    </w:p>
    <w:p w:rsidR="00B2439F" w:rsidRPr="00076E5C" w:rsidRDefault="00B2439F" w:rsidP="00B2439F">
      <w:pPr>
        <w:autoSpaceDE w:val="0"/>
        <w:autoSpaceDN w:val="0"/>
        <w:adjustRightInd w:val="0"/>
        <w:spacing w:line="360" w:lineRule="auto"/>
        <w:ind w:right="535" w:firstLine="374"/>
        <w:jc w:val="both"/>
        <w:rPr>
          <w:bCs/>
        </w:rPr>
      </w:pPr>
      <w:r w:rsidRPr="00076E5C">
        <w:rPr>
          <w:bCs/>
        </w:rPr>
        <w:t>Таким образом, на основе критерия субъекта преступления международный терр</w:t>
      </w:r>
      <w:r w:rsidRPr="00076E5C">
        <w:rPr>
          <w:bCs/>
        </w:rPr>
        <w:t>о</w:t>
      </w:r>
      <w:r w:rsidRPr="00076E5C">
        <w:rPr>
          <w:bCs/>
        </w:rPr>
        <w:t>ризм делится  на два вида:</w:t>
      </w:r>
    </w:p>
    <w:p w:rsidR="00B2439F" w:rsidRPr="00076E5C" w:rsidRDefault="00B2439F" w:rsidP="00B2439F">
      <w:pPr>
        <w:autoSpaceDE w:val="0"/>
        <w:autoSpaceDN w:val="0"/>
        <w:adjustRightInd w:val="0"/>
        <w:spacing w:line="360" w:lineRule="auto"/>
        <w:ind w:right="535" w:firstLine="374"/>
        <w:jc w:val="both"/>
        <w:rPr>
          <w:bCs/>
        </w:rPr>
      </w:pPr>
      <w:r w:rsidRPr="00076E5C">
        <w:rPr>
          <w:bCs/>
        </w:rPr>
        <w:t>1. Террористическая деятельность, организуемая и осуществляемая государством.</w:t>
      </w:r>
    </w:p>
    <w:p w:rsidR="00B2439F" w:rsidRPr="00076E5C" w:rsidRDefault="00B2439F" w:rsidP="00B2439F">
      <w:pPr>
        <w:autoSpaceDE w:val="0"/>
        <w:autoSpaceDN w:val="0"/>
        <w:adjustRightInd w:val="0"/>
        <w:spacing w:line="360" w:lineRule="auto"/>
        <w:ind w:right="535" w:firstLine="374"/>
        <w:jc w:val="both"/>
        <w:rPr>
          <w:bCs/>
        </w:rPr>
      </w:pPr>
      <w:r w:rsidRPr="00076E5C">
        <w:rPr>
          <w:bCs/>
        </w:rPr>
        <w:t>2. Террористическая деятельность, организуемая и осуществляемая лицами (организациями, группировками), действующими самостоятел</w:t>
      </w:r>
      <w:r w:rsidRPr="00076E5C">
        <w:rPr>
          <w:bCs/>
        </w:rPr>
        <w:t>ь</w:t>
      </w:r>
      <w:r w:rsidRPr="00076E5C">
        <w:rPr>
          <w:bCs/>
        </w:rPr>
        <w:t>но.</w:t>
      </w:r>
    </w:p>
    <w:p w:rsidR="00B2439F" w:rsidRPr="00076E5C" w:rsidRDefault="00B2439F" w:rsidP="00B2439F">
      <w:pPr>
        <w:autoSpaceDE w:val="0"/>
        <w:autoSpaceDN w:val="0"/>
        <w:adjustRightInd w:val="0"/>
        <w:spacing w:line="360" w:lineRule="auto"/>
        <w:ind w:right="535" w:firstLine="374"/>
        <w:jc w:val="both"/>
        <w:rPr>
          <w:bCs/>
        </w:rPr>
      </w:pPr>
      <w:r w:rsidRPr="00076E5C">
        <w:rPr>
          <w:bCs/>
        </w:rPr>
        <w:t>В зависимости от целей, которые преследуют террористические фо</w:t>
      </w:r>
      <w:r w:rsidRPr="00076E5C">
        <w:rPr>
          <w:bCs/>
        </w:rPr>
        <w:t>р</w:t>
      </w:r>
      <w:r w:rsidRPr="00076E5C">
        <w:rPr>
          <w:bCs/>
        </w:rPr>
        <w:t>мирования, целесообразно второй вид международного терроризма по</w:t>
      </w:r>
      <w:r w:rsidRPr="00076E5C">
        <w:rPr>
          <w:bCs/>
        </w:rPr>
        <w:t>д</w:t>
      </w:r>
      <w:r w:rsidRPr="00076E5C">
        <w:rPr>
          <w:bCs/>
        </w:rPr>
        <w:t>разделить на ряд подвидов (подобное деление характерно и для внутригосударс</w:t>
      </w:r>
      <w:r w:rsidRPr="00076E5C">
        <w:rPr>
          <w:bCs/>
        </w:rPr>
        <w:t>т</w:t>
      </w:r>
      <w:r w:rsidRPr="00076E5C">
        <w:rPr>
          <w:bCs/>
        </w:rPr>
        <w:t>венного терроризма):</w:t>
      </w:r>
    </w:p>
    <w:p w:rsidR="00B2439F" w:rsidRPr="00076E5C" w:rsidRDefault="00B2439F" w:rsidP="00B2439F">
      <w:pPr>
        <w:autoSpaceDE w:val="0"/>
        <w:autoSpaceDN w:val="0"/>
        <w:adjustRightInd w:val="0"/>
        <w:spacing w:line="360" w:lineRule="auto"/>
        <w:ind w:right="535" w:firstLine="374"/>
        <w:jc w:val="both"/>
        <w:rPr>
          <w:bCs/>
        </w:rPr>
      </w:pPr>
      <w:r w:rsidRPr="00076E5C">
        <w:rPr>
          <w:bCs/>
        </w:rPr>
        <w:t>1. Политический, либо социально-революционный, или идеологич</w:t>
      </w:r>
      <w:r w:rsidRPr="00076E5C">
        <w:rPr>
          <w:bCs/>
        </w:rPr>
        <w:t>е</w:t>
      </w:r>
      <w:r w:rsidRPr="00076E5C">
        <w:rPr>
          <w:bCs/>
        </w:rPr>
        <w:t>ский терроризм. Члены групп, сформировавшихся на основе марксис</w:t>
      </w:r>
      <w:r w:rsidRPr="00076E5C">
        <w:rPr>
          <w:bCs/>
        </w:rPr>
        <w:t>т</w:t>
      </w:r>
      <w:r w:rsidRPr="00076E5C">
        <w:rPr>
          <w:bCs/>
        </w:rPr>
        <w:t>ской, монархической, анархической, фаш</w:t>
      </w:r>
      <w:r w:rsidRPr="00076E5C">
        <w:rPr>
          <w:bCs/>
        </w:rPr>
        <w:t>и</w:t>
      </w:r>
      <w:r w:rsidRPr="00076E5C">
        <w:rPr>
          <w:bCs/>
        </w:rPr>
        <w:t>стской и т.д. идеологий, ставят своей задачей достижение политических, с</w:t>
      </w:r>
      <w:r w:rsidRPr="00076E5C">
        <w:rPr>
          <w:bCs/>
        </w:rPr>
        <w:t>о</w:t>
      </w:r>
      <w:r w:rsidRPr="00076E5C">
        <w:rPr>
          <w:bCs/>
        </w:rPr>
        <w:t>циальных и, соответственно, экономических изменений внутри того или иного государства. Необходимо отм</w:t>
      </w:r>
      <w:r w:rsidRPr="00076E5C">
        <w:rPr>
          <w:bCs/>
        </w:rPr>
        <w:t>е</w:t>
      </w:r>
      <w:r w:rsidRPr="00076E5C">
        <w:rPr>
          <w:bCs/>
        </w:rPr>
        <w:t>тить, что этот терроризм может быть:</w:t>
      </w:r>
    </w:p>
    <w:p w:rsidR="00B2439F" w:rsidRPr="00076E5C" w:rsidRDefault="00B2439F" w:rsidP="00B2439F">
      <w:pPr>
        <w:autoSpaceDE w:val="0"/>
        <w:autoSpaceDN w:val="0"/>
        <w:adjustRightInd w:val="0"/>
        <w:spacing w:line="360" w:lineRule="auto"/>
        <w:ind w:right="535" w:firstLine="374"/>
        <w:jc w:val="both"/>
        <w:rPr>
          <w:bCs/>
        </w:rPr>
      </w:pPr>
      <w:r w:rsidRPr="00076E5C">
        <w:rPr>
          <w:bCs/>
        </w:rPr>
        <w:t>– правым. Он базируется обычно на платформах, отрицающих дем</w:t>
      </w:r>
      <w:r w:rsidRPr="00076E5C">
        <w:rPr>
          <w:bCs/>
        </w:rPr>
        <w:t>о</w:t>
      </w:r>
      <w:r w:rsidRPr="00076E5C">
        <w:rPr>
          <w:bCs/>
        </w:rPr>
        <w:t>кратическую систему организации политической власти, институты п</w:t>
      </w:r>
      <w:r w:rsidRPr="00076E5C">
        <w:rPr>
          <w:bCs/>
        </w:rPr>
        <w:t>о</w:t>
      </w:r>
      <w:r w:rsidRPr="00076E5C">
        <w:rPr>
          <w:bCs/>
        </w:rPr>
        <w:t>литического либерализма, правового государства. В частности, он нере</w:t>
      </w:r>
      <w:r w:rsidRPr="00076E5C">
        <w:rPr>
          <w:bCs/>
        </w:rPr>
        <w:t>д</w:t>
      </w:r>
      <w:r w:rsidRPr="00076E5C">
        <w:rPr>
          <w:bCs/>
        </w:rPr>
        <w:t>ко основывается на фашистской и неофашистской идеологии и имеет распространение в Герм</w:t>
      </w:r>
      <w:r w:rsidRPr="00076E5C">
        <w:rPr>
          <w:bCs/>
        </w:rPr>
        <w:t>а</w:t>
      </w:r>
      <w:r w:rsidRPr="00076E5C">
        <w:rPr>
          <w:bCs/>
        </w:rPr>
        <w:t>нии, Италии, Испании, а также в ряде стран, которые не имеют фашистского прошлого. К правым террористическим организациям нередко относят также структуры, имеющие открыто расистские или националистические установки, для них характе</w:t>
      </w:r>
      <w:r w:rsidRPr="00076E5C">
        <w:rPr>
          <w:bCs/>
        </w:rPr>
        <w:t>р</w:t>
      </w:r>
      <w:r w:rsidRPr="00076E5C">
        <w:rPr>
          <w:bCs/>
        </w:rPr>
        <w:t>ны лозунги типа «Германия для немцев» и т.п.;</w:t>
      </w:r>
    </w:p>
    <w:p w:rsidR="00B2439F" w:rsidRPr="00076E5C" w:rsidRDefault="00B2439F" w:rsidP="00B2439F">
      <w:pPr>
        <w:autoSpaceDE w:val="0"/>
        <w:autoSpaceDN w:val="0"/>
        <w:adjustRightInd w:val="0"/>
        <w:spacing w:line="360" w:lineRule="auto"/>
        <w:ind w:right="535" w:firstLine="374"/>
        <w:jc w:val="both"/>
        <w:rPr>
          <w:bCs/>
        </w:rPr>
      </w:pPr>
      <w:r w:rsidRPr="00076E5C">
        <w:rPr>
          <w:bCs/>
        </w:rPr>
        <w:t>– левым. Он основывается на концепциях псевдореволюцио</w:t>
      </w:r>
      <w:r w:rsidRPr="00076E5C">
        <w:rPr>
          <w:bCs/>
        </w:rPr>
        <w:t>н</w:t>
      </w:r>
      <w:r w:rsidRPr="00076E5C">
        <w:rPr>
          <w:bCs/>
        </w:rPr>
        <w:t>ного, часто троцкистск</w:t>
      </w:r>
      <w:r w:rsidRPr="00076E5C">
        <w:rPr>
          <w:bCs/>
        </w:rPr>
        <w:t>о</w:t>
      </w:r>
      <w:r w:rsidRPr="00076E5C">
        <w:rPr>
          <w:bCs/>
        </w:rPr>
        <w:t>го и маоистского, а также анархо-коммунистического характера и ориентируется на насильственное упразднение капиталист</w:t>
      </w:r>
      <w:r w:rsidRPr="00076E5C">
        <w:rPr>
          <w:bCs/>
        </w:rPr>
        <w:t>и</w:t>
      </w:r>
      <w:r w:rsidRPr="00076E5C">
        <w:rPr>
          <w:bCs/>
        </w:rPr>
        <w:t>ческой системы путем осуществления широк</w:t>
      </w:r>
      <w:r w:rsidRPr="00076E5C">
        <w:rPr>
          <w:bCs/>
        </w:rPr>
        <w:t>о</w:t>
      </w:r>
      <w:r w:rsidRPr="00076E5C">
        <w:rPr>
          <w:bCs/>
        </w:rPr>
        <w:t>масштабной стратегии формирования революционной ситуации и массовых выступлений населения. Наибол</w:t>
      </w:r>
      <w:r w:rsidRPr="00076E5C">
        <w:rPr>
          <w:bCs/>
        </w:rPr>
        <w:t>ь</w:t>
      </w:r>
      <w:r w:rsidRPr="00076E5C">
        <w:rPr>
          <w:bCs/>
        </w:rPr>
        <w:t>шее распространение он получил в Европе и Латинской Америке, хотя и другие континенты являются полем действия отдельных левацких экстремис</w:t>
      </w:r>
      <w:r w:rsidRPr="00076E5C">
        <w:rPr>
          <w:bCs/>
        </w:rPr>
        <w:t>т</w:t>
      </w:r>
      <w:r w:rsidRPr="00076E5C">
        <w:rPr>
          <w:bCs/>
        </w:rPr>
        <w:t>ских организаций. Для европейских организаций левого терроризма (наиболее извес</w:t>
      </w:r>
      <w:r w:rsidRPr="00076E5C">
        <w:rPr>
          <w:bCs/>
        </w:rPr>
        <w:t>т</w:t>
      </w:r>
      <w:r w:rsidRPr="00076E5C">
        <w:rPr>
          <w:bCs/>
        </w:rPr>
        <w:t xml:space="preserve">ными из них являются «Фракция </w:t>
      </w:r>
      <w:r w:rsidRPr="00076E5C">
        <w:rPr>
          <w:bCs/>
        </w:rPr>
        <w:lastRenderedPageBreak/>
        <w:t>Красной Армии» в ФРГ, «Красные бриг</w:t>
      </w:r>
      <w:r w:rsidRPr="00076E5C">
        <w:rPr>
          <w:bCs/>
        </w:rPr>
        <w:t>а</w:t>
      </w:r>
      <w:r w:rsidRPr="00076E5C">
        <w:rPr>
          <w:bCs/>
        </w:rPr>
        <w:t>ды» в Италии, формирования «Прямое действие» во Франции, «Народная революционная борьба» в Греции и др.) характерны тенденции к объединению усилий в целях борьбы со структ</w:t>
      </w:r>
      <w:r w:rsidRPr="00076E5C">
        <w:rPr>
          <w:bCs/>
        </w:rPr>
        <w:t>у</w:t>
      </w:r>
      <w:r w:rsidRPr="00076E5C">
        <w:rPr>
          <w:bCs/>
        </w:rPr>
        <w:t>рами НАТО и «империалистическими союзами».</w:t>
      </w:r>
    </w:p>
    <w:p w:rsidR="00B2439F" w:rsidRPr="00076E5C" w:rsidRDefault="00B2439F" w:rsidP="00B2439F">
      <w:pPr>
        <w:autoSpaceDE w:val="0"/>
        <w:autoSpaceDN w:val="0"/>
        <w:adjustRightInd w:val="0"/>
        <w:spacing w:line="360" w:lineRule="auto"/>
        <w:ind w:right="535" w:firstLine="374"/>
        <w:jc w:val="both"/>
        <w:rPr>
          <w:bCs/>
        </w:rPr>
      </w:pPr>
      <w:r w:rsidRPr="00076E5C">
        <w:rPr>
          <w:bCs/>
        </w:rPr>
        <w:t>2. Националистический (национальный), этнический и сепаратис</w:t>
      </w:r>
      <w:r w:rsidRPr="00076E5C">
        <w:rPr>
          <w:bCs/>
        </w:rPr>
        <w:t>т</w:t>
      </w:r>
      <w:r w:rsidRPr="00076E5C">
        <w:rPr>
          <w:bCs/>
        </w:rPr>
        <w:t>ский терроризм. В данном случае группы сформиров</w:t>
      </w:r>
      <w:r w:rsidRPr="00076E5C">
        <w:rPr>
          <w:bCs/>
        </w:rPr>
        <w:t>а</w:t>
      </w:r>
      <w:r w:rsidRPr="00076E5C">
        <w:rPr>
          <w:bCs/>
        </w:rPr>
        <w:t>лись на платформе национализма и преследуют цели решения национального вопроса (бор</w:t>
      </w:r>
      <w:r w:rsidRPr="00076E5C">
        <w:rPr>
          <w:bCs/>
        </w:rPr>
        <w:t>ь</w:t>
      </w:r>
      <w:r w:rsidRPr="00076E5C">
        <w:rPr>
          <w:bCs/>
        </w:rPr>
        <w:t>ба с дискриминацией той или иной нации за самоопределение, предо</w:t>
      </w:r>
      <w:r w:rsidRPr="00076E5C">
        <w:rPr>
          <w:bCs/>
        </w:rPr>
        <w:t>с</w:t>
      </w:r>
      <w:r w:rsidRPr="00076E5C">
        <w:rPr>
          <w:bCs/>
        </w:rPr>
        <w:t>тавление нации тех или иных прав, шовинистические цели) и в том числе насильственное изменение конституционного строя, государственного устро</w:t>
      </w:r>
      <w:r w:rsidRPr="00076E5C">
        <w:rPr>
          <w:bCs/>
        </w:rPr>
        <w:t>й</w:t>
      </w:r>
      <w:r w:rsidRPr="00076E5C">
        <w:rPr>
          <w:bCs/>
        </w:rPr>
        <w:t>ства, изменение правового статуса субъектов федерации и др.</w:t>
      </w:r>
    </w:p>
    <w:p w:rsidR="00B2439F" w:rsidRPr="00076E5C" w:rsidRDefault="00B2439F" w:rsidP="00B2439F">
      <w:pPr>
        <w:autoSpaceDE w:val="0"/>
        <w:autoSpaceDN w:val="0"/>
        <w:adjustRightInd w:val="0"/>
        <w:spacing w:line="360" w:lineRule="auto"/>
        <w:ind w:right="535" w:firstLine="374"/>
        <w:jc w:val="both"/>
        <w:rPr>
          <w:bCs/>
        </w:rPr>
      </w:pPr>
      <w:r w:rsidRPr="00076E5C">
        <w:rPr>
          <w:bCs/>
        </w:rPr>
        <w:t>Он характеризуется особой жестокостью, сопровождается массовыми погромами, большим числом человеческих жертв. В основе данного вида рассматриваемого явления лежит идея н</w:t>
      </w:r>
      <w:r w:rsidRPr="00076E5C">
        <w:rPr>
          <w:bCs/>
        </w:rPr>
        <w:t>а</w:t>
      </w:r>
      <w:r w:rsidRPr="00076E5C">
        <w:rPr>
          <w:bCs/>
        </w:rPr>
        <w:t>циональной исключительности и превосходства. Национализм обладает исключительным потенциалом разрушения, способным нагнетать социальную напряженность в общес</w:t>
      </w:r>
      <w:r w:rsidRPr="00076E5C">
        <w:rPr>
          <w:bCs/>
        </w:rPr>
        <w:t>т</w:t>
      </w:r>
      <w:r w:rsidRPr="00076E5C">
        <w:rPr>
          <w:bCs/>
        </w:rPr>
        <w:t>ве, разжигать национальную вражду и даже привести к разрушению г</w:t>
      </w:r>
      <w:r w:rsidRPr="00076E5C">
        <w:rPr>
          <w:bCs/>
        </w:rPr>
        <w:t>о</w:t>
      </w:r>
      <w:r w:rsidRPr="00076E5C">
        <w:rPr>
          <w:bCs/>
        </w:rPr>
        <w:t>сударства в крайних случаях.</w:t>
      </w:r>
    </w:p>
    <w:p w:rsidR="00B2439F" w:rsidRPr="00076E5C" w:rsidRDefault="00B2439F" w:rsidP="00B2439F">
      <w:pPr>
        <w:autoSpaceDE w:val="0"/>
        <w:autoSpaceDN w:val="0"/>
        <w:adjustRightInd w:val="0"/>
        <w:spacing w:line="360" w:lineRule="auto"/>
        <w:ind w:right="535" w:firstLine="374"/>
        <w:jc w:val="both"/>
        <w:rPr>
          <w:bCs/>
        </w:rPr>
      </w:pPr>
      <w:r w:rsidRPr="00076E5C">
        <w:rPr>
          <w:bCs/>
        </w:rPr>
        <w:t>В настоящее время наиболее активно действуют национал</w:t>
      </w:r>
      <w:r w:rsidRPr="00076E5C">
        <w:rPr>
          <w:bCs/>
        </w:rPr>
        <w:t>и</w:t>
      </w:r>
      <w:r w:rsidRPr="00076E5C">
        <w:rPr>
          <w:bCs/>
        </w:rPr>
        <w:t>стические террористич</w:t>
      </w:r>
      <w:r w:rsidRPr="00076E5C">
        <w:rPr>
          <w:bCs/>
        </w:rPr>
        <w:t>е</w:t>
      </w:r>
      <w:r w:rsidRPr="00076E5C">
        <w:rPr>
          <w:bCs/>
        </w:rPr>
        <w:t>ские организации в Англии, Бельгии, Испании, Франции, Индии, Шри-Ланке и некоторых других странах. К числу наиболее и</w:t>
      </w:r>
      <w:r w:rsidRPr="00076E5C">
        <w:rPr>
          <w:bCs/>
        </w:rPr>
        <w:t>з</w:t>
      </w:r>
      <w:r w:rsidRPr="00076E5C">
        <w:rPr>
          <w:bCs/>
        </w:rPr>
        <w:t>вестных из них относятся «Ирландская револ</w:t>
      </w:r>
      <w:r w:rsidRPr="00076E5C">
        <w:rPr>
          <w:bCs/>
        </w:rPr>
        <w:t>ю</w:t>
      </w:r>
      <w:r w:rsidRPr="00076E5C">
        <w:rPr>
          <w:bCs/>
        </w:rPr>
        <w:t>ционная армия», баскская ЭТА, «Фронт национального освобождения Корсики» и др</w:t>
      </w:r>
      <w:r w:rsidRPr="00076E5C">
        <w:rPr>
          <w:bCs/>
        </w:rPr>
        <w:t>у</w:t>
      </w:r>
      <w:r w:rsidRPr="00076E5C">
        <w:rPr>
          <w:bCs/>
        </w:rPr>
        <w:t>гие.</w:t>
      </w:r>
    </w:p>
    <w:p w:rsidR="00B2439F" w:rsidRPr="00076E5C" w:rsidRDefault="00B2439F" w:rsidP="00B2439F">
      <w:pPr>
        <w:autoSpaceDE w:val="0"/>
        <w:autoSpaceDN w:val="0"/>
        <w:adjustRightInd w:val="0"/>
        <w:spacing w:line="360" w:lineRule="auto"/>
        <w:ind w:right="535" w:firstLine="374"/>
        <w:jc w:val="both"/>
        <w:rPr>
          <w:bCs/>
        </w:rPr>
      </w:pPr>
      <w:r w:rsidRPr="00076E5C">
        <w:rPr>
          <w:bCs/>
        </w:rPr>
        <w:t>В 70-х годах прошлого столетия чаще употреблялся термин «наци</w:t>
      </w:r>
      <w:r w:rsidRPr="00076E5C">
        <w:rPr>
          <w:bCs/>
        </w:rPr>
        <w:t>о</w:t>
      </w:r>
      <w:r w:rsidRPr="00076E5C">
        <w:rPr>
          <w:bCs/>
        </w:rPr>
        <w:t>нальный» применительно к группировкам, являющимся частью наци</w:t>
      </w:r>
      <w:r w:rsidRPr="00076E5C">
        <w:rPr>
          <w:bCs/>
        </w:rPr>
        <w:t>о</w:t>
      </w:r>
      <w:r w:rsidRPr="00076E5C">
        <w:rPr>
          <w:bCs/>
        </w:rPr>
        <w:t>нально-освободительного движения. По мере того как все меньше ост</w:t>
      </w:r>
      <w:r w:rsidRPr="00076E5C">
        <w:rPr>
          <w:bCs/>
        </w:rPr>
        <w:t>а</w:t>
      </w:r>
      <w:r w:rsidRPr="00076E5C">
        <w:rPr>
          <w:bCs/>
        </w:rPr>
        <w:t>ется стран, борющихся за национальное освобо</w:t>
      </w:r>
      <w:r w:rsidRPr="00076E5C">
        <w:rPr>
          <w:bCs/>
        </w:rPr>
        <w:t>ж</w:t>
      </w:r>
      <w:r w:rsidRPr="00076E5C">
        <w:rPr>
          <w:bCs/>
        </w:rPr>
        <w:t>дение, но растет число сепаратистских движений в различных государствах, чаще упо</w:t>
      </w:r>
      <w:r w:rsidRPr="00076E5C">
        <w:rPr>
          <w:bCs/>
        </w:rPr>
        <w:t>т</w:t>
      </w:r>
      <w:r w:rsidRPr="00076E5C">
        <w:rPr>
          <w:bCs/>
        </w:rPr>
        <w:t>ребляется термин «сепаратистский» или «этнический терроризм» (подобные группиро</w:t>
      </w:r>
      <w:r w:rsidRPr="00076E5C">
        <w:rPr>
          <w:bCs/>
        </w:rPr>
        <w:t>в</w:t>
      </w:r>
      <w:r w:rsidRPr="00076E5C">
        <w:rPr>
          <w:bCs/>
        </w:rPr>
        <w:t>ки есть, например, внутри сикхской общины в Индии, армянской общины в Турции, до недавнего времени в Чечне в России, есть подо</w:t>
      </w:r>
      <w:r w:rsidRPr="00076E5C">
        <w:rPr>
          <w:bCs/>
        </w:rPr>
        <w:t>б</w:t>
      </w:r>
      <w:r w:rsidRPr="00076E5C">
        <w:rPr>
          <w:bCs/>
        </w:rPr>
        <w:t>ные группировки и в ряде других стран).</w:t>
      </w:r>
    </w:p>
    <w:p w:rsidR="00B2439F" w:rsidRPr="00076E5C" w:rsidRDefault="00B2439F" w:rsidP="00B2439F">
      <w:pPr>
        <w:autoSpaceDE w:val="0"/>
        <w:autoSpaceDN w:val="0"/>
        <w:adjustRightInd w:val="0"/>
        <w:spacing w:line="360" w:lineRule="auto"/>
        <w:ind w:right="535" w:firstLine="374"/>
        <w:jc w:val="both"/>
        <w:rPr>
          <w:bCs/>
        </w:rPr>
      </w:pPr>
      <w:r w:rsidRPr="00076E5C">
        <w:rPr>
          <w:bCs/>
        </w:rPr>
        <w:t>Следует добавить, что в некоторых случаях обращение к национал</w:t>
      </w:r>
      <w:r w:rsidRPr="00076E5C">
        <w:rPr>
          <w:bCs/>
        </w:rPr>
        <w:t>ь</w:t>
      </w:r>
      <w:r w:rsidRPr="00076E5C">
        <w:rPr>
          <w:bCs/>
        </w:rPr>
        <w:t>ным чувствам л</w:t>
      </w:r>
      <w:r w:rsidRPr="00076E5C">
        <w:rPr>
          <w:bCs/>
        </w:rPr>
        <w:t>ю</w:t>
      </w:r>
      <w:r w:rsidRPr="00076E5C">
        <w:rPr>
          <w:bCs/>
        </w:rPr>
        <w:t>дей используется террористическими организациями и их лидерами в качестве тактического приема для сокрытия своих исти</w:t>
      </w:r>
      <w:r w:rsidRPr="00076E5C">
        <w:rPr>
          <w:bCs/>
        </w:rPr>
        <w:t>н</w:t>
      </w:r>
      <w:r w:rsidRPr="00076E5C">
        <w:rPr>
          <w:bCs/>
        </w:rPr>
        <w:t>ных целей, в том числе прихода неконституц</w:t>
      </w:r>
      <w:r w:rsidRPr="00076E5C">
        <w:rPr>
          <w:bCs/>
        </w:rPr>
        <w:t>и</w:t>
      </w:r>
      <w:r w:rsidRPr="00076E5C">
        <w:rPr>
          <w:bCs/>
        </w:rPr>
        <w:t>онным путем к власти и др. Так, активно действующий во Франции «Фронт национального освобождения Корс</w:t>
      </w:r>
      <w:r w:rsidRPr="00076E5C">
        <w:rPr>
          <w:bCs/>
        </w:rPr>
        <w:t>и</w:t>
      </w:r>
      <w:r w:rsidRPr="00076E5C">
        <w:rPr>
          <w:bCs/>
        </w:rPr>
        <w:t xml:space="preserve">ки» ставит своей целью создание </w:t>
      </w:r>
      <w:r w:rsidRPr="00076E5C">
        <w:rPr>
          <w:bCs/>
        </w:rPr>
        <w:lastRenderedPageBreak/>
        <w:t>независимого государства на острове Корсика. Вместе с тем, согласно опросу общественного мн</w:t>
      </w:r>
      <w:r w:rsidRPr="00076E5C">
        <w:rPr>
          <w:bCs/>
        </w:rPr>
        <w:t>е</w:t>
      </w:r>
      <w:r w:rsidRPr="00076E5C">
        <w:rPr>
          <w:bCs/>
        </w:rPr>
        <w:t xml:space="preserve">ния, проведенного в </w:t>
      </w:r>
      <w:smartTag w:uri="urn:schemas-microsoft-com:office:smarttags" w:element="metricconverter">
        <w:smartTagPr>
          <w:attr w:name="ProductID" w:val="1996 г"/>
        </w:smartTagPr>
        <w:r w:rsidRPr="00076E5C">
          <w:rPr>
            <w:bCs/>
          </w:rPr>
          <w:t>1996 г</w:t>
        </w:r>
      </w:smartTag>
      <w:r w:rsidRPr="00076E5C">
        <w:rPr>
          <w:bCs/>
        </w:rPr>
        <w:t>., подавляющее большинство корсиканцев (91%) не поддерживают идею независимости. Таким образом, террор</w:t>
      </w:r>
      <w:r w:rsidRPr="00076E5C">
        <w:rPr>
          <w:bCs/>
        </w:rPr>
        <w:t>и</w:t>
      </w:r>
      <w:r w:rsidRPr="00076E5C">
        <w:rPr>
          <w:bCs/>
        </w:rPr>
        <w:t>сты игнорируют истинные интересы населения, ими движут корыстные интер</w:t>
      </w:r>
      <w:r w:rsidRPr="00076E5C">
        <w:rPr>
          <w:bCs/>
        </w:rPr>
        <w:t>е</w:t>
      </w:r>
      <w:r w:rsidRPr="00076E5C">
        <w:rPr>
          <w:bCs/>
        </w:rPr>
        <w:t>сы, и прежде всего стремление к власти [</w:t>
      </w:r>
      <w:r>
        <w:rPr>
          <w:bCs/>
        </w:rPr>
        <w:t>15</w:t>
      </w:r>
      <w:r w:rsidRPr="00076E5C">
        <w:rPr>
          <w:bCs/>
        </w:rPr>
        <w:t xml:space="preserve">]. </w:t>
      </w:r>
    </w:p>
    <w:p w:rsidR="00B2439F" w:rsidRPr="00076E5C" w:rsidRDefault="00B2439F" w:rsidP="00B2439F">
      <w:pPr>
        <w:autoSpaceDE w:val="0"/>
        <w:autoSpaceDN w:val="0"/>
        <w:adjustRightInd w:val="0"/>
        <w:spacing w:line="360" w:lineRule="auto"/>
        <w:ind w:right="535" w:firstLine="374"/>
        <w:jc w:val="both"/>
        <w:rPr>
          <w:bCs/>
        </w:rPr>
      </w:pPr>
      <w:r w:rsidRPr="00076E5C">
        <w:rPr>
          <w:bCs/>
        </w:rPr>
        <w:t>3. Религиозный или фундаменталистский терроризм. Как правило, р</w:t>
      </w:r>
      <w:r w:rsidRPr="00076E5C">
        <w:rPr>
          <w:bCs/>
        </w:rPr>
        <w:t>е</w:t>
      </w:r>
      <w:r w:rsidRPr="00076E5C">
        <w:rPr>
          <w:bCs/>
        </w:rPr>
        <w:t>лигиозные террористические организации, используя догматы веры, пр</w:t>
      </w:r>
      <w:r w:rsidRPr="00076E5C">
        <w:rPr>
          <w:bCs/>
        </w:rPr>
        <w:t>е</w:t>
      </w:r>
      <w:r w:rsidRPr="00076E5C">
        <w:rPr>
          <w:bCs/>
        </w:rPr>
        <w:t>следуют политические цели.</w:t>
      </w:r>
    </w:p>
    <w:p w:rsidR="00B2439F" w:rsidRPr="00076E5C" w:rsidRDefault="00B2439F" w:rsidP="00B2439F">
      <w:pPr>
        <w:autoSpaceDE w:val="0"/>
        <w:autoSpaceDN w:val="0"/>
        <w:adjustRightInd w:val="0"/>
        <w:spacing w:line="360" w:lineRule="auto"/>
        <w:ind w:right="535" w:firstLine="374"/>
        <w:jc w:val="both"/>
        <w:rPr>
          <w:bCs/>
        </w:rPr>
      </w:pPr>
      <w:r w:rsidRPr="00076E5C">
        <w:rPr>
          <w:bCs/>
        </w:rPr>
        <w:t>В современном мире особую опасность представляют эк</w:t>
      </w:r>
      <w:r w:rsidRPr="00076E5C">
        <w:rPr>
          <w:bCs/>
        </w:rPr>
        <w:t>с</w:t>
      </w:r>
      <w:r w:rsidRPr="00076E5C">
        <w:rPr>
          <w:bCs/>
        </w:rPr>
        <w:t>тремистские структуры, де</w:t>
      </w:r>
      <w:r w:rsidRPr="00076E5C">
        <w:rPr>
          <w:bCs/>
        </w:rPr>
        <w:t>й</w:t>
      </w:r>
      <w:r w:rsidRPr="00076E5C">
        <w:rPr>
          <w:bCs/>
        </w:rPr>
        <w:t>ствующие на основе исламского фундаментализма, или так называемого чистого ислама. Ра</w:t>
      </w:r>
      <w:r w:rsidRPr="00076E5C">
        <w:rPr>
          <w:bCs/>
        </w:rPr>
        <w:t>с</w:t>
      </w:r>
      <w:r w:rsidRPr="00076E5C">
        <w:rPr>
          <w:bCs/>
        </w:rPr>
        <w:t>сматривая насилие с религиозно-нравственных позиций, религиозные экстрем</w:t>
      </w:r>
      <w:r w:rsidRPr="00076E5C">
        <w:rPr>
          <w:bCs/>
        </w:rPr>
        <w:t>и</w:t>
      </w:r>
      <w:r w:rsidRPr="00076E5C">
        <w:rPr>
          <w:bCs/>
        </w:rPr>
        <w:t>сты скрывают подлинные причины и общественно опасный характер насилия, утверждая, что насилие – н</w:t>
      </w:r>
      <w:r w:rsidRPr="00076E5C">
        <w:rPr>
          <w:bCs/>
        </w:rPr>
        <w:t>е</w:t>
      </w:r>
      <w:r w:rsidRPr="00076E5C">
        <w:rPr>
          <w:bCs/>
        </w:rPr>
        <w:t>избежный компонент человеческого развития.</w:t>
      </w:r>
    </w:p>
    <w:p w:rsidR="00B2439F" w:rsidRPr="00076E5C" w:rsidRDefault="00B2439F" w:rsidP="00B2439F">
      <w:pPr>
        <w:autoSpaceDE w:val="0"/>
        <w:autoSpaceDN w:val="0"/>
        <w:adjustRightInd w:val="0"/>
        <w:spacing w:line="360" w:lineRule="auto"/>
        <w:ind w:right="535" w:firstLine="374"/>
        <w:jc w:val="both"/>
        <w:rPr>
          <w:bCs/>
        </w:rPr>
      </w:pPr>
      <w:r w:rsidRPr="00076E5C">
        <w:rPr>
          <w:bCs/>
        </w:rPr>
        <w:t>Основная цель такого воздействия на верующих заключается в фо</w:t>
      </w:r>
      <w:r w:rsidRPr="00076E5C">
        <w:rPr>
          <w:bCs/>
        </w:rPr>
        <w:t>р</w:t>
      </w:r>
      <w:r w:rsidRPr="00076E5C">
        <w:rPr>
          <w:bCs/>
        </w:rPr>
        <w:t>мировании особого духовно-эмоционального состояния, обеспечивающ</w:t>
      </w:r>
      <w:r w:rsidRPr="00076E5C">
        <w:rPr>
          <w:bCs/>
        </w:rPr>
        <w:t>е</w:t>
      </w:r>
      <w:r w:rsidRPr="00076E5C">
        <w:rPr>
          <w:bCs/>
        </w:rPr>
        <w:t>го их вовлечение в антиконституц</w:t>
      </w:r>
      <w:r w:rsidRPr="00076E5C">
        <w:rPr>
          <w:bCs/>
        </w:rPr>
        <w:t>и</w:t>
      </w:r>
      <w:r w:rsidRPr="00076E5C">
        <w:rPr>
          <w:bCs/>
        </w:rPr>
        <w:t>онную насильственную деятельность. Верующий должен видеть в совершении насильс</w:t>
      </w:r>
      <w:r w:rsidRPr="00076E5C">
        <w:rPr>
          <w:bCs/>
        </w:rPr>
        <w:t>т</w:t>
      </w:r>
      <w:r w:rsidRPr="00076E5C">
        <w:rPr>
          <w:bCs/>
        </w:rPr>
        <w:t>венных акций не только достижение общей цели религиозной террористической орган</w:t>
      </w:r>
      <w:r w:rsidRPr="00076E5C">
        <w:rPr>
          <w:bCs/>
        </w:rPr>
        <w:t>и</w:t>
      </w:r>
      <w:r w:rsidRPr="00076E5C">
        <w:rPr>
          <w:bCs/>
        </w:rPr>
        <w:t>зации, но и свое личное спасение (в религиозно-метафизическом смысле), он должен о</w:t>
      </w:r>
      <w:r w:rsidRPr="00076E5C">
        <w:rPr>
          <w:bCs/>
        </w:rPr>
        <w:t>т</w:t>
      </w:r>
      <w:r w:rsidRPr="00076E5C">
        <w:rPr>
          <w:bCs/>
        </w:rPr>
        <w:t>носиться к нему как к форме служения Всевышнему. В данном случае религиозными экстремистами упор делается на необходимость совершения верующими агрессивных н</w:t>
      </w:r>
      <w:r w:rsidRPr="00076E5C">
        <w:rPr>
          <w:bCs/>
        </w:rPr>
        <w:t>а</w:t>
      </w:r>
      <w:r w:rsidRPr="00076E5C">
        <w:rPr>
          <w:bCs/>
        </w:rPr>
        <w:t>сильственных действий в борьбе за «чистоту веры» [1</w:t>
      </w:r>
      <w:r>
        <w:rPr>
          <w:bCs/>
        </w:rPr>
        <w:t>6</w:t>
      </w:r>
      <w:r w:rsidRPr="00076E5C">
        <w:rPr>
          <w:bCs/>
        </w:rPr>
        <w:t>].</w:t>
      </w:r>
    </w:p>
    <w:p w:rsidR="00B2439F" w:rsidRPr="00076E5C" w:rsidRDefault="00B2439F" w:rsidP="00B2439F">
      <w:pPr>
        <w:autoSpaceDE w:val="0"/>
        <w:autoSpaceDN w:val="0"/>
        <w:adjustRightInd w:val="0"/>
        <w:spacing w:line="360" w:lineRule="auto"/>
        <w:ind w:right="535" w:firstLine="374"/>
        <w:jc w:val="both"/>
        <w:rPr>
          <w:bCs/>
        </w:rPr>
      </w:pPr>
      <w:r w:rsidRPr="00076E5C">
        <w:rPr>
          <w:bCs/>
        </w:rPr>
        <w:t>Необходимо отметить, что в настоящее время террористические орг</w:t>
      </w:r>
      <w:r w:rsidRPr="00076E5C">
        <w:rPr>
          <w:bCs/>
        </w:rPr>
        <w:t>а</w:t>
      </w:r>
      <w:r w:rsidRPr="00076E5C">
        <w:rPr>
          <w:bCs/>
        </w:rPr>
        <w:t>низации, действующие на базе исламского фундаментализма, преобл</w:t>
      </w:r>
      <w:r w:rsidRPr="00076E5C">
        <w:rPr>
          <w:bCs/>
        </w:rPr>
        <w:t>а</w:t>
      </w:r>
      <w:r w:rsidRPr="00076E5C">
        <w:rPr>
          <w:bCs/>
        </w:rPr>
        <w:t>дают в системе террористических структур, действующих на территории различных государств. По разным подсчетам, их количество достигает около 150, в том числе наиболее активны «Братья-мусульмане», «Хе</w:t>
      </w:r>
      <w:r w:rsidRPr="00076E5C">
        <w:rPr>
          <w:bCs/>
        </w:rPr>
        <w:t>з</w:t>
      </w:r>
      <w:r w:rsidRPr="00076E5C">
        <w:rPr>
          <w:bCs/>
        </w:rPr>
        <w:t>боллах», «Аль-Джихад аль ислами» и другие.</w:t>
      </w:r>
    </w:p>
    <w:p w:rsidR="00B2439F" w:rsidRPr="00076E5C" w:rsidRDefault="00B2439F" w:rsidP="00B2439F">
      <w:pPr>
        <w:autoSpaceDE w:val="0"/>
        <w:autoSpaceDN w:val="0"/>
        <w:adjustRightInd w:val="0"/>
        <w:spacing w:line="360" w:lineRule="auto"/>
        <w:ind w:right="535" w:firstLine="374"/>
        <w:jc w:val="both"/>
        <w:rPr>
          <w:bCs/>
        </w:rPr>
      </w:pPr>
      <w:r w:rsidRPr="00076E5C">
        <w:rPr>
          <w:bCs/>
        </w:rPr>
        <w:t>Особую агрессивность в своей экстремистской деятельности проя</w:t>
      </w:r>
      <w:r w:rsidRPr="00076E5C">
        <w:rPr>
          <w:bCs/>
        </w:rPr>
        <w:t>в</w:t>
      </w:r>
      <w:r w:rsidRPr="00076E5C">
        <w:rPr>
          <w:bCs/>
        </w:rPr>
        <w:t>ляют организации и движения ваххабистского толка, сторонники «чист</w:t>
      </w:r>
      <w:r w:rsidRPr="00076E5C">
        <w:rPr>
          <w:bCs/>
        </w:rPr>
        <w:t>о</w:t>
      </w:r>
      <w:r w:rsidRPr="00076E5C">
        <w:rPr>
          <w:bCs/>
        </w:rPr>
        <w:t>го ислама». Наиболее концентрированно сущность устремлений вахх</w:t>
      </w:r>
      <w:r w:rsidRPr="00076E5C">
        <w:rPr>
          <w:bCs/>
        </w:rPr>
        <w:t>а</w:t>
      </w:r>
      <w:r w:rsidRPr="00076E5C">
        <w:rPr>
          <w:bCs/>
        </w:rPr>
        <w:t>бизма выражена в программе действующего на те</w:t>
      </w:r>
      <w:r w:rsidRPr="00076E5C">
        <w:rPr>
          <w:bCs/>
        </w:rPr>
        <w:t>р</w:t>
      </w:r>
      <w:r w:rsidRPr="00076E5C">
        <w:rPr>
          <w:bCs/>
        </w:rPr>
        <w:t>ритории Афганистана и Пакистана движения «Талибан». В частности, основными программными полож</w:t>
      </w:r>
      <w:r w:rsidRPr="00076E5C">
        <w:rPr>
          <w:bCs/>
        </w:rPr>
        <w:t>е</w:t>
      </w:r>
      <w:r w:rsidRPr="00076E5C">
        <w:rPr>
          <w:bCs/>
        </w:rPr>
        <w:t>ниями этого движения являются:  вооруженная борьба за продвижение к политической вл</w:t>
      </w:r>
      <w:r w:rsidRPr="00076E5C">
        <w:rPr>
          <w:bCs/>
        </w:rPr>
        <w:t>а</w:t>
      </w:r>
      <w:r w:rsidRPr="00076E5C">
        <w:rPr>
          <w:bCs/>
        </w:rPr>
        <w:t xml:space="preserve">сти; </w:t>
      </w:r>
      <w:r w:rsidRPr="00076E5C">
        <w:rPr>
          <w:bCs/>
          <w:spacing w:val="-2"/>
        </w:rPr>
        <w:t>создание теократического государства исламского фундаментали</w:t>
      </w:r>
      <w:r w:rsidRPr="00076E5C">
        <w:rPr>
          <w:bCs/>
          <w:spacing w:val="-2"/>
        </w:rPr>
        <w:t>з</w:t>
      </w:r>
      <w:r w:rsidRPr="00076E5C">
        <w:rPr>
          <w:bCs/>
          <w:spacing w:val="-2"/>
        </w:rPr>
        <w:t xml:space="preserve">ма; </w:t>
      </w:r>
      <w:r w:rsidRPr="00076E5C">
        <w:rPr>
          <w:bCs/>
        </w:rPr>
        <w:t>физическое уничтожение оппонентов и «врагов ислама».</w:t>
      </w:r>
    </w:p>
    <w:p w:rsidR="00B2439F" w:rsidRPr="00076E5C" w:rsidRDefault="00B2439F" w:rsidP="00B2439F">
      <w:pPr>
        <w:autoSpaceDE w:val="0"/>
        <w:autoSpaceDN w:val="0"/>
        <w:adjustRightInd w:val="0"/>
        <w:spacing w:line="360" w:lineRule="auto"/>
        <w:ind w:right="535" w:firstLine="374"/>
        <w:jc w:val="both"/>
        <w:rPr>
          <w:bCs/>
        </w:rPr>
      </w:pPr>
      <w:r w:rsidRPr="00076E5C">
        <w:rPr>
          <w:bCs/>
        </w:rPr>
        <w:lastRenderedPageBreak/>
        <w:t>На территории современной России ваххабитские организации заме</w:t>
      </w:r>
      <w:r w:rsidRPr="00076E5C">
        <w:rPr>
          <w:bCs/>
        </w:rPr>
        <w:t>т</w:t>
      </w:r>
      <w:r w:rsidRPr="00076E5C">
        <w:rPr>
          <w:bCs/>
        </w:rPr>
        <w:t>но активизиров</w:t>
      </w:r>
      <w:r w:rsidRPr="00076E5C">
        <w:rPr>
          <w:bCs/>
        </w:rPr>
        <w:t>а</w:t>
      </w:r>
      <w:r w:rsidRPr="00076E5C">
        <w:rPr>
          <w:bCs/>
        </w:rPr>
        <w:t>лись с начала 90-х годов. Особенно это отмечалось в республиках Северо-Кавказского региона, где ими проповедовались идеи всеобщей исламизации населения, разжигались сепаратистские настро</w:t>
      </w:r>
      <w:r w:rsidRPr="00076E5C">
        <w:rPr>
          <w:bCs/>
        </w:rPr>
        <w:t>е</w:t>
      </w:r>
      <w:r w:rsidRPr="00076E5C">
        <w:rPr>
          <w:bCs/>
        </w:rPr>
        <w:t>ния. При этом конечной целью ваххабитов является установление те</w:t>
      </w:r>
      <w:r w:rsidRPr="00076E5C">
        <w:rPr>
          <w:bCs/>
        </w:rPr>
        <w:t>о</w:t>
      </w:r>
      <w:r w:rsidRPr="00076E5C">
        <w:rPr>
          <w:bCs/>
        </w:rPr>
        <w:t>кратического исламского государства на территории мусульманских р</w:t>
      </w:r>
      <w:r w:rsidRPr="00076E5C">
        <w:rPr>
          <w:bCs/>
        </w:rPr>
        <w:t>е</w:t>
      </w:r>
      <w:r w:rsidRPr="00076E5C">
        <w:rPr>
          <w:bCs/>
        </w:rPr>
        <w:t>гионов России (прежде всего в Чечне, затем в Дагестане).</w:t>
      </w:r>
    </w:p>
    <w:p w:rsidR="00B2439F" w:rsidRPr="00076E5C" w:rsidRDefault="00B2439F" w:rsidP="00B2439F">
      <w:pPr>
        <w:autoSpaceDE w:val="0"/>
        <w:autoSpaceDN w:val="0"/>
        <w:adjustRightInd w:val="0"/>
        <w:spacing w:line="360" w:lineRule="auto"/>
        <w:ind w:right="535" w:firstLine="374"/>
        <w:jc w:val="both"/>
        <w:rPr>
          <w:bCs/>
        </w:rPr>
      </w:pPr>
      <w:r w:rsidRPr="00076E5C">
        <w:rPr>
          <w:bCs/>
        </w:rPr>
        <w:t>Террористический характер деятельности ваххабитов в России дост</w:t>
      </w:r>
      <w:r w:rsidRPr="00076E5C">
        <w:rPr>
          <w:bCs/>
        </w:rPr>
        <w:t>а</w:t>
      </w:r>
      <w:r w:rsidRPr="00076E5C">
        <w:rPr>
          <w:bCs/>
        </w:rPr>
        <w:t>точно четко характеризуют используемые ими методы – это по</w:t>
      </w:r>
      <w:r w:rsidRPr="00076E5C">
        <w:rPr>
          <w:bCs/>
        </w:rPr>
        <w:t>д</w:t>
      </w:r>
      <w:r w:rsidRPr="00076E5C">
        <w:rPr>
          <w:bCs/>
        </w:rPr>
        <w:t>готовка отрядов боевиков и создание групп «смертников» для осущест</w:t>
      </w:r>
      <w:r w:rsidRPr="00076E5C">
        <w:rPr>
          <w:bCs/>
        </w:rPr>
        <w:t>в</w:t>
      </w:r>
      <w:r w:rsidRPr="00076E5C">
        <w:rPr>
          <w:bCs/>
        </w:rPr>
        <w:t>ления террористических актов; оказание мат</w:t>
      </w:r>
      <w:r w:rsidRPr="00076E5C">
        <w:rPr>
          <w:bCs/>
        </w:rPr>
        <w:t>е</w:t>
      </w:r>
      <w:r w:rsidRPr="00076E5C">
        <w:rPr>
          <w:bCs/>
        </w:rPr>
        <w:t>риальной и финансовой помощи мусульманским сепаратистам и экстремистам, в том числе с использов</w:t>
      </w:r>
      <w:r w:rsidRPr="00076E5C">
        <w:rPr>
          <w:bCs/>
        </w:rPr>
        <w:t>а</w:t>
      </w:r>
      <w:r w:rsidRPr="00076E5C">
        <w:rPr>
          <w:bCs/>
        </w:rPr>
        <w:t>нием возможностей организованных преступных группировок, сращив</w:t>
      </w:r>
      <w:r w:rsidRPr="00076E5C">
        <w:rPr>
          <w:bCs/>
        </w:rPr>
        <w:t>а</w:t>
      </w:r>
      <w:r w:rsidRPr="00076E5C">
        <w:rPr>
          <w:bCs/>
        </w:rPr>
        <w:t>ние религиозных и криминальных структур; создание лобби в органах государс</w:t>
      </w:r>
      <w:r w:rsidRPr="00076E5C">
        <w:rPr>
          <w:bCs/>
        </w:rPr>
        <w:t>т</w:t>
      </w:r>
      <w:r w:rsidRPr="00076E5C">
        <w:rPr>
          <w:bCs/>
        </w:rPr>
        <w:t>венной власти и управления и другие [1</w:t>
      </w:r>
      <w:r>
        <w:rPr>
          <w:bCs/>
        </w:rPr>
        <w:t>7</w:t>
      </w:r>
      <w:r w:rsidRPr="00076E5C">
        <w:rPr>
          <w:bCs/>
        </w:rPr>
        <w:t>].</w:t>
      </w:r>
    </w:p>
    <w:p w:rsidR="00B2439F" w:rsidRPr="00076E5C" w:rsidRDefault="00B2439F" w:rsidP="00B2439F">
      <w:pPr>
        <w:autoSpaceDE w:val="0"/>
        <w:autoSpaceDN w:val="0"/>
        <w:adjustRightInd w:val="0"/>
        <w:spacing w:line="360" w:lineRule="auto"/>
        <w:ind w:right="535" w:firstLine="374"/>
        <w:jc w:val="both"/>
        <w:rPr>
          <w:bCs/>
          <w:spacing w:val="-2"/>
          <w:vertAlign w:val="superscript"/>
        </w:rPr>
      </w:pPr>
      <w:r w:rsidRPr="00076E5C">
        <w:rPr>
          <w:bCs/>
          <w:spacing w:val="-2"/>
        </w:rPr>
        <w:t>Кроме исламского фундаментализма, питательной средой для возни</w:t>
      </w:r>
      <w:r w:rsidRPr="00076E5C">
        <w:rPr>
          <w:bCs/>
          <w:spacing w:val="-2"/>
        </w:rPr>
        <w:t>к</w:t>
      </w:r>
      <w:r w:rsidRPr="00076E5C">
        <w:rPr>
          <w:bCs/>
          <w:spacing w:val="-2"/>
        </w:rPr>
        <w:t>новения террористических групп в настоящее время выступают разли</w:t>
      </w:r>
      <w:r w:rsidRPr="00076E5C">
        <w:rPr>
          <w:bCs/>
          <w:spacing w:val="-2"/>
        </w:rPr>
        <w:t>ч</w:t>
      </w:r>
      <w:r w:rsidRPr="00076E5C">
        <w:rPr>
          <w:bCs/>
          <w:spacing w:val="-2"/>
        </w:rPr>
        <w:t>ные «апокалиптические» тоталитарные секты, исповедующие насилие как з</w:t>
      </w:r>
      <w:r w:rsidRPr="00076E5C">
        <w:rPr>
          <w:bCs/>
          <w:spacing w:val="-2"/>
        </w:rPr>
        <w:t>а</w:t>
      </w:r>
      <w:r w:rsidRPr="00076E5C">
        <w:rPr>
          <w:bCs/>
          <w:spacing w:val="-2"/>
        </w:rPr>
        <w:t>конное средство ускорения «божьего суда». В последние годы их число значительно возросло, повысилась активность экстремистски н</w:t>
      </w:r>
      <w:r w:rsidRPr="00076E5C">
        <w:rPr>
          <w:bCs/>
          <w:spacing w:val="-2"/>
        </w:rPr>
        <w:t>а</w:t>
      </w:r>
      <w:r w:rsidRPr="00076E5C">
        <w:rPr>
          <w:bCs/>
          <w:spacing w:val="-2"/>
        </w:rPr>
        <w:t>строенных проповедников, внушающих членам сект мысль о греховности и вражде</w:t>
      </w:r>
      <w:r w:rsidRPr="00076E5C">
        <w:rPr>
          <w:bCs/>
          <w:spacing w:val="-2"/>
        </w:rPr>
        <w:t>б</w:t>
      </w:r>
      <w:r w:rsidRPr="00076E5C">
        <w:rPr>
          <w:bCs/>
          <w:spacing w:val="-2"/>
        </w:rPr>
        <w:t>ности окружающего мира, необходимости борьбы с «безбожными» прав</w:t>
      </w:r>
      <w:r w:rsidRPr="00076E5C">
        <w:rPr>
          <w:bCs/>
          <w:spacing w:val="-2"/>
        </w:rPr>
        <w:t>и</w:t>
      </w:r>
      <w:r w:rsidRPr="00076E5C">
        <w:rPr>
          <w:bCs/>
          <w:spacing w:val="-2"/>
        </w:rPr>
        <w:t>тельствами. Примером преступной деятельности подобных сект является газовая атака в т</w:t>
      </w:r>
      <w:r w:rsidRPr="00076E5C">
        <w:rPr>
          <w:bCs/>
          <w:spacing w:val="-2"/>
        </w:rPr>
        <w:t>о</w:t>
      </w:r>
      <w:r w:rsidRPr="00076E5C">
        <w:rPr>
          <w:bCs/>
          <w:spacing w:val="-2"/>
        </w:rPr>
        <w:t>кийском метро, осуществленная «Аум Синрикё» [1</w:t>
      </w:r>
      <w:r>
        <w:rPr>
          <w:bCs/>
          <w:spacing w:val="-2"/>
        </w:rPr>
        <w:t>5</w:t>
      </w:r>
      <w:r w:rsidRPr="00076E5C">
        <w:rPr>
          <w:bCs/>
          <w:spacing w:val="-2"/>
        </w:rPr>
        <w:t>].</w:t>
      </w:r>
    </w:p>
    <w:p w:rsidR="00B2439F" w:rsidRPr="00076E5C" w:rsidRDefault="00B2439F" w:rsidP="00B2439F">
      <w:pPr>
        <w:autoSpaceDE w:val="0"/>
        <w:autoSpaceDN w:val="0"/>
        <w:adjustRightInd w:val="0"/>
        <w:spacing w:line="360" w:lineRule="auto"/>
        <w:ind w:right="535" w:firstLine="374"/>
        <w:jc w:val="both"/>
        <w:rPr>
          <w:bCs/>
        </w:rPr>
      </w:pPr>
      <w:r w:rsidRPr="00076E5C">
        <w:rPr>
          <w:bCs/>
        </w:rPr>
        <w:t>4. Криминальный, или у</w:t>
      </w:r>
      <w:r w:rsidRPr="00076E5C">
        <w:rPr>
          <w:bCs/>
          <w:iCs/>
        </w:rPr>
        <w:t>головный, терроризм</w:t>
      </w:r>
      <w:r w:rsidRPr="00076E5C">
        <w:rPr>
          <w:bCs/>
          <w:i/>
          <w:iCs/>
        </w:rPr>
        <w:t xml:space="preserve"> </w:t>
      </w:r>
      <w:r w:rsidRPr="00076E5C">
        <w:rPr>
          <w:bCs/>
        </w:rPr>
        <w:t>может проявляться в деятельности орг</w:t>
      </w:r>
      <w:r w:rsidRPr="00076E5C">
        <w:rPr>
          <w:bCs/>
        </w:rPr>
        <w:t>а</w:t>
      </w:r>
      <w:r w:rsidRPr="00076E5C">
        <w:rPr>
          <w:bCs/>
        </w:rPr>
        <w:t>низованных преступных сообществ, криминальных групп, иногда – преступников-одиночек. Характеризуя данный вид те</w:t>
      </w:r>
      <w:r w:rsidRPr="00076E5C">
        <w:rPr>
          <w:bCs/>
        </w:rPr>
        <w:t>р</w:t>
      </w:r>
      <w:r w:rsidRPr="00076E5C">
        <w:rPr>
          <w:bCs/>
        </w:rPr>
        <w:t>роризма по целевому признаку, следует выд</w:t>
      </w:r>
      <w:r w:rsidRPr="00076E5C">
        <w:rPr>
          <w:bCs/>
        </w:rPr>
        <w:t>е</w:t>
      </w:r>
      <w:r w:rsidRPr="00076E5C">
        <w:rPr>
          <w:bCs/>
        </w:rPr>
        <w:t>лить ряд его подвидов. В частности:</w:t>
      </w:r>
    </w:p>
    <w:p w:rsidR="00B2439F" w:rsidRPr="00076E5C" w:rsidRDefault="00B2439F" w:rsidP="00B2439F">
      <w:pPr>
        <w:autoSpaceDE w:val="0"/>
        <w:autoSpaceDN w:val="0"/>
        <w:adjustRightInd w:val="0"/>
        <w:spacing w:line="360" w:lineRule="auto"/>
        <w:ind w:right="535" w:firstLine="374"/>
        <w:jc w:val="both"/>
        <w:rPr>
          <w:bCs/>
        </w:rPr>
      </w:pPr>
      <w:r w:rsidRPr="00076E5C">
        <w:rPr>
          <w:bCs/>
        </w:rPr>
        <w:t>– террористическая деятельность, направленная на ослабление гос</w:t>
      </w:r>
      <w:r w:rsidRPr="00076E5C">
        <w:rPr>
          <w:bCs/>
        </w:rPr>
        <w:t>у</w:t>
      </w:r>
      <w:r w:rsidRPr="00076E5C">
        <w:rPr>
          <w:bCs/>
        </w:rPr>
        <w:t>дарства, препятствующего получению криминальной прибыли. Так, к</w:t>
      </w:r>
      <w:r w:rsidRPr="00076E5C">
        <w:rPr>
          <w:bCs/>
        </w:rPr>
        <w:t>о</w:t>
      </w:r>
      <w:r w:rsidRPr="00076E5C">
        <w:rPr>
          <w:bCs/>
        </w:rPr>
        <w:t>лумбийские наркокартели вели и ведут настоящую войну против адм</w:t>
      </w:r>
      <w:r w:rsidRPr="00076E5C">
        <w:rPr>
          <w:bCs/>
        </w:rPr>
        <w:t>и</w:t>
      </w:r>
      <w:r w:rsidRPr="00076E5C">
        <w:rPr>
          <w:bCs/>
        </w:rPr>
        <w:t>нистративных, судебных и правоохранительных органов страны, актив</w:t>
      </w:r>
      <w:r w:rsidRPr="00076E5C">
        <w:rPr>
          <w:bCs/>
        </w:rPr>
        <w:t>и</w:t>
      </w:r>
      <w:r w:rsidRPr="00076E5C">
        <w:rPr>
          <w:bCs/>
        </w:rPr>
        <w:t>зировавших борьбу с наркобизнесом. При непосредственном уч</w:t>
      </w:r>
      <w:r w:rsidRPr="00076E5C">
        <w:rPr>
          <w:bCs/>
        </w:rPr>
        <w:t>а</w:t>
      </w:r>
      <w:r w:rsidRPr="00076E5C">
        <w:rPr>
          <w:bCs/>
        </w:rPr>
        <w:t>стии наркомафии в городах Медельине и Кали, а также в департаменте Магд</w:t>
      </w:r>
      <w:r w:rsidRPr="00076E5C">
        <w:rPr>
          <w:bCs/>
        </w:rPr>
        <w:t>а</w:t>
      </w:r>
      <w:r w:rsidRPr="00076E5C">
        <w:rPr>
          <w:bCs/>
        </w:rPr>
        <w:t>лена созданы школы по подготовке наемных убийц, которые используются для физической расправы над политическими деятелями и государственными служащими, выступающими против наркомафии. От рук м</w:t>
      </w:r>
      <w:r w:rsidRPr="00076E5C">
        <w:rPr>
          <w:bCs/>
        </w:rPr>
        <w:t>а</w:t>
      </w:r>
      <w:r w:rsidRPr="00076E5C">
        <w:rPr>
          <w:bCs/>
        </w:rPr>
        <w:t xml:space="preserve">фиози </w:t>
      </w:r>
      <w:r w:rsidRPr="00076E5C">
        <w:rPr>
          <w:bCs/>
        </w:rPr>
        <w:lastRenderedPageBreak/>
        <w:t>погибли, в частности, генеральный прокурор стр</w:t>
      </w:r>
      <w:r w:rsidRPr="00076E5C">
        <w:rPr>
          <w:bCs/>
        </w:rPr>
        <w:t>а</w:t>
      </w:r>
      <w:r w:rsidRPr="00076E5C">
        <w:rPr>
          <w:bCs/>
        </w:rPr>
        <w:t>ны, столичный судья, подписавший ордер на арест руководителя Медельинского нарк</w:t>
      </w:r>
      <w:r w:rsidRPr="00076E5C">
        <w:rPr>
          <w:bCs/>
        </w:rPr>
        <w:t>о</w:t>
      </w:r>
      <w:r w:rsidRPr="00076E5C">
        <w:rPr>
          <w:bCs/>
        </w:rPr>
        <w:t>картеля П. Эскобара, главный редактор газеты «Эспектадор», публик</w:t>
      </w:r>
      <w:r w:rsidRPr="00076E5C">
        <w:rPr>
          <w:bCs/>
        </w:rPr>
        <w:t>о</w:t>
      </w:r>
      <w:r w:rsidRPr="00076E5C">
        <w:rPr>
          <w:bCs/>
        </w:rPr>
        <w:t>вавший разоблачительные материалы о деятельности торговцев наркот</w:t>
      </w:r>
      <w:r w:rsidRPr="00076E5C">
        <w:rPr>
          <w:bCs/>
        </w:rPr>
        <w:t>и</w:t>
      </w:r>
      <w:r w:rsidRPr="00076E5C">
        <w:rPr>
          <w:bCs/>
        </w:rPr>
        <w:t>ками;</w:t>
      </w:r>
    </w:p>
    <w:p w:rsidR="00B2439F" w:rsidRPr="00076E5C" w:rsidRDefault="00B2439F" w:rsidP="00B2439F">
      <w:pPr>
        <w:autoSpaceDE w:val="0"/>
        <w:autoSpaceDN w:val="0"/>
        <w:adjustRightInd w:val="0"/>
        <w:spacing w:line="360" w:lineRule="auto"/>
        <w:ind w:right="535" w:firstLine="374"/>
        <w:jc w:val="both"/>
        <w:rPr>
          <w:bCs/>
        </w:rPr>
      </w:pPr>
      <w:r w:rsidRPr="00076E5C">
        <w:rPr>
          <w:bCs/>
        </w:rPr>
        <w:t>– уничтожение или устранение соперников и их сторонников в ко</w:t>
      </w:r>
      <w:r w:rsidRPr="00076E5C">
        <w:rPr>
          <w:bCs/>
        </w:rPr>
        <w:t>н</w:t>
      </w:r>
      <w:r w:rsidRPr="00076E5C">
        <w:rPr>
          <w:bCs/>
        </w:rPr>
        <w:t>фликтах между преступными группировками. Наиболее распростране</w:t>
      </w:r>
      <w:r w:rsidRPr="00076E5C">
        <w:rPr>
          <w:bCs/>
        </w:rPr>
        <w:t>н</w:t>
      </w:r>
      <w:r w:rsidRPr="00076E5C">
        <w:rPr>
          <w:bCs/>
        </w:rPr>
        <w:t>ными проявлениями данной разновидности терроризма являются заказные убийства, групповые столкнов</w:t>
      </w:r>
      <w:r w:rsidRPr="00076E5C">
        <w:rPr>
          <w:bCs/>
        </w:rPr>
        <w:t>е</w:t>
      </w:r>
      <w:r w:rsidRPr="00076E5C">
        <w:rPr>
          <w:bCs/>
        </w:rPr>
        <w:t>ния между противоборствующими группами с применением оружия, насильственное вымогательс</w:t>
      </w:r>
      <w:r w:rsidRPr="00076E5C">
        <w:rPr>
          <w:bCs/>
        </w:rPr>
        <w:t>т</w:t>
      </w:r>
      <w:r w:rsidRPr="00076E5C">
        <w:rPr>
          <w:bCs/>
        </w:rPr>
        <w:t>во и др.;</w:t>
      </w:r>
    </w:p>
    <w:p w:rsidR="00B2439F" w:rsidRPr="00076E5C" w:rsidRDefault="00B2439F" w:rsidP="00B2439F">
      <w:pPr>
        <w:autoSpaceDE w:val="0"/>
        <w:autoSpaceDN w:val="0"/>
        <w:adjustRightInd w:val="0"/>
        <w:spacing w:line="360" w:lineRule="auto"/>
        <w:ind w:right="535" w:firstLine="374"/>
        <w:jc w:val="both"/>
        <w:rPr>
          <w:bCs/>
        </w:rPr>
      </w:pPr>
      <w:r w:rsidRPr="00076E5C">
        <w:rPr>
          <w:bCs/>
        </w:rPr>
        <w:t>– посягательства на жизнь государственных либо общественных де</w:t>
      </w:r>
      <w:r w:rsidRPr="00076E5C">
        <w:rPr>
          <w:bCs/>
        </w:rPr>
        <w:t>я</w:t>
      </w:r>
      <w:r w:rsidRPr="00076E5C">
        <w:rPr>
          <w:bCs/>
        </w:rPr>
        <w:t>телей из мести за их деятельность и т.п.</w:t>
      </w:r>
    </w:p>
    <w:p w:rsidR="00B2439F" w:rsidRPr="00076E5C" w:rsidRDefault="00B2439F" w:rsidP="00B2439F">
      <w:pPr>
        <w:autoSpaceDE w:val="0"/>
        <w:autoSpaceDN w:val="0"/>
        <w:adjustRightInd w:val="0"/>
        <w:spacing w:line="360" w:lineRule="auto"/>
        <w:ind w:right="535" w:firstLine="374"/>
        <w:jc w:val="both"/>
        <w:rPr>
          <w:bCs/>
        </w:rPr>
      </w:pPr>
      <w:r w:rsidRPr="00076E5C">
        <w:rPr>
          <w:bCs/>
        </w:rPr>
        <w:t>5. Экологический терроризм. Наряду с движениями, борющимися за осуществление эффективной природоохранной п</w:t>
      </w:r>
      <w:r w:rsidRPr="00076E5C">
        <w:rPr>
          <w:bCs/>
        </w:rPr>
        <w:t>о</w:t>
      </w:r>
      <w:r w:rsidRPr="00076E5C">
        <w:rPr>
          <w:bCs/>
        </w:rPr>
        <w:t>литики («зеленые», «экологисты»), возникли и действуют группировки, выступающие воо</w:t>
      </w:r>
      <w:r w:rsidRPr="00076E5C">
        <w:rPr>
          <w:bCs/>
        </w:rPr>
        <w:t>б</w:t>
      </w:r>
      <w:r w:rsidRPr="00076E5C">
        <w:rPr>
          <w:bCs/>
        </w:rPr>
        <w:t>ще против научно-технического прогресса, вынашивающие мысли и в</w:t>
      </w:r>
      <w:r w:rsidRPr="00076E5C">
        <w:rPr>
          <w:bCs/>
        </w:rPr>
        <w:t>ы</w:t>
      </w:r>
      <w:r w:rsidRPr="00076E5C">
        <w:rPr>
          <w:bCs/>
        </w:rPr>
        <w:t>сказывающие суждения о борьбе против загрязнения окружа</w:t>
      </w:r>
      <w:r w:rsidRPr="00076E5C">
        <w:rPr>
          <w:bCs/>
        </w:rPr>
        <w:t>ю</w:t>
      </w:r>
      <w:r w:rsidRPr="00076E5C">
        <w:rPr>
          <w:bCs/>
        </w:rPr>
        <w:t>щей среды, убийства животных, строительства ядерных объектов террорист</w:t>
      </w:r>
      <w:r w:rsidRPr="00076E5C">
        <w:rPr>
          <w:bCs/>
        </w:rPr>
        <w:t>и</w:t>
      </w:r>
      <w:r w:rsidRPr="00076E5C">
        <w:rPr>
          <w:bCs/>
        </w:rPr>
        <w:t>ческими методами.</w:t>
      </w:r>
    </w:p>
    <w:p w:rsidR="00B2439F" w:rsidRPr="00076E5C" w:rsidRDefault="00B2439F" w:rsidP="00B2439F">
      <w:pPr>
        <w:autoSpaceDE w:val="0"/>
        <w:autoSpaceDN w:val="0"/>
        <w:adjustRightInd w:val="0"/>
        <w:spacing w:line="360" w:lineRule="auto"/>
        <w:ind w:right="535" w:firstLine="374"/>
        <w:jc w:val="both"/>
        <w:rPr>
          <w:bCs/>
        </w:rPr>
      </w:pPr>
      <w:r w:rsidRPr="00076E5C">
        <w:rPr>
          <w:bCs/>
        </w:rPr>
        <w:t>Характерно, что градация по видам транснационального терр</w:t>
      </w:r>
      <w:r w:rsidRPr="00076E5C">
        <w:rPr>
          <w:bCs/>
        </w:rPr>
        <w:t>о</w:t>
      </w:r>
      <w:r w:rsidRPr="00076E5C">
        <w:rPr>
          <w:bCs/>
        </w:rPr>
        <w:t>ризма с небольшими добавлениями (властный, репрессивный, оппозиц</w:t>
      </w:r>
      <w:r w:rsidRPr="00076E5C">
        <w:rPr>
          <w:bCs/>
        </w:rPr>
        <w:t>и</w:t>
      </w:r>
      <w:r w:rsidRPr="00076E5C">
        <w:rPr>
          <w:bCs/>
        </w:rPr>
        <w:t>онный) характерна и для внутригосуда</w:t>
      </w:r>
      <w:r w:rsidRPr="00076E5C">
        <w:rPr>
          <w:bCs/>
        </w:rPr>
        <w:t>р</w:t>
      </w:r>
      <w:r w:rsidRPr="00076E5C">
        <w:rPr>
          <w:bCs/>
        </w:rPr>
        <w:t>ственного терроризма.</w:t>
      </w:r>
    </w:p>
    <w:p w:rsidR="00B2439F" w:rsidRPr="00076E5C" w:rsidRDefault="00B2439F" w:rsidP="00B2439F">
      <w:pPr>
        <w:autoSpaceDE w:val="0"/>
        <w:autoSpaceDN w:val="0"/>
        <w:adjustRightInd w:val="0"/>
        <w:spacing w:line="360" w:lineRule="auto"/>
        <w:ind w:right="535" w:firstLine="374"/>
        <w:jc w:val="both"/>
        <w:rPr>
          <w:bCs/>
        </w:rPr>
      </w:pPr>
      <w:r w:rsidRPr="00076E5C">
        <w:rPr>
          <w:bCs/>
        </w:rPr>
        <w:t>Деление терроризма на конкретные виды и формы в определенной степени способствует приданию целенаправленного хара</w:t>
      </w:r>
      <w:r w:rsidRPr="00076E5C">
        <w:rPr>
          <w:bCs/>
        </w:rPr>
        <w:t>к</w:t>
      </w:r>
      <w:r w:rsidRPr="00076E5C">
        <w:rPr>
          <w:bCs/>
        </w:rPr>
        <w:t>тера борьбе с данным явлением. Разумеется, приведенные выше варианты классификаций в известной мере условны, так как порой трудно разграничить государственный и негосударственный терроризм (все более-менее известные террористич</w:t>
      </w:r>
      <w:r w:rsidRPr="00076E5C">
        <w:rPr>
          <w:bCs/>
        </w:rPr>
        <w:t>е</w:t>
      </w:r>
      <w:r w:rsidRPr="00076E5C">
        <w:rPr>
          <w:bCs/>
        </w:rPr>
        <w:t>ские группы пользуются той либо иной степенью государственной по</w:t>
      </w:r>
      <w:r w:rsidRPr="00076E5C">
        <w:rPr>
          <w:bCs/>
        </w:rPr>
        <w:t>д</w:t>
      </w:r>
      <w:r w:rsidRPr="00076E5C">
        <w:rPr>
          <w:bCs/>
        </w:rPr>
        <w:t>держки), религиозный терроризм часто дополняется национальными пр</w:t>
      </w:r>
      <w:r w:rsidRPr="00076E5C">
        <w:rPr>
          <w:bCs/>
        </w:rPr>
        <w:t>о</w:t>
      </w:r>
      <w:r w:rsidRPr="00076E5C">
        <w:rPr>
          <w:bCs/>
        </w:rPr>
        <w:t>тиворечиями. Тем не менее, классификация необходима, так как она п</w:t>
      </w:r>
      <w:r w:rsidRPr="00076E5C">
        <w:rPr>
          <w:bCs/>
        </w:rPr>
        <w:t>о</w:t>
      </w:r>
      <w:r w:rsidRPr="00076E5C">
        <w:rPr>
          <w:bCs/>
        </w:rPr>
        <w:t>зволяет выделить причины, порождающие те или иные террористические проявления, позволяет выделить наиболее опасные о</w:t>
      </w:r>
      <w:r w:rsidRPr="00076E5C">
        <w:rPr>
          <w:bCs/>
        </w:rPr>
        <w:t>р</w:t>
      </w:r>
      <w:r w:rsidRPr="00076E5C">
        <w:rPr>
          <w:bCs/>
        </w:rPr>
        <w:t xml:space="preserve">ганизации с точки зрения их целей и методов. </w:t>
      </w:r>
    </w:p>
    <w:p w:rsidR="00A63D50" w:rsidRDefault="00A63D50" w:rsidP="00A63D50">
      <w:pPr>
        <w:suppressAutoHyphens/>
        <w:autoSpaceDE w:val="0"/>
        <w:autoSpaceDN w:val="0"/>
        <w:adjustRightInd w:val="0"/>
        <w:spacing w:before="222" w:after="222"/>
        <w:ind w:right="528"/>
        <w:jc w:val="both"/>
        <w:rPr>
          <w:b/>
          <w:sz w:val="28"/>
          <w:szCs w:val="28"/>
        </w:rPr>
      </w:pPr>
    </w:p>
    <w:p w:rsidR="00A63D50" w:rsidRDefault="00A63D50" w:rsidP="00A63D50">
      <w:pPr>
        <w:suppressAutoHyphens/>
        <w:autoSpaceDE w:val="0"/>
        <w:autoSpaceDN w:val="0"/>
        <w:adjustRightInd w:val="0"/>
        <w:spacing w:before="222" w:after="222"/>
        <w:ind w:right="528"/>
        <w:jc w:val="both"/>
        <w:rPr>
          <w:b/>
          <w:sz w:val="28"/>
          <w:szCs w:val="28"/>
        </w:rPr>
      </w:pPr>
    </w:p>
    <w:p w:rsidR="00A63D50" w:rsidRDefault="00A63D50" w:rsidP="00A63D50">
      <w:pPr>
        <w:suppressAutoHyphens/>
        <w:autoSpaceDE w:val="0"/>
        <w:autoSpaceDN w:val="0"/>
        <w:adjustRightInd w:val="0"/>
        <w:spacing w:before="222" w:after="222"/>
        <w:ind w:right="528"/>
        <w:jc w:val="both"/>
        <w:rPr>
          <w:b/>
          <w:sz w:val="28"/>
          <w:szCs w:val="28"/>
        </w:rPr>
      </w:pPr>
    </w:p>
    <w:p w:rsidR="00A63D50" w:rsidRPr="00181D47" w:rsidRDefault="00A63D50" w:rsidP="00A63D50">
      <w:pPr>
        <w:suppressAutoHyphens/>
        <w:autoSpaceDE w:val="0"/>
        <w:autoSpaceDN w:val="0"/>
        <w:adjustRightInd w:val="0"/>
        <w:spacing w:before="222" w:after="222"/>
        <w:ind w:right="528"/>
        <w:jc w:val="both"/>
        <w:rPr>
          <w:b/>
          <w:sz w:val="28"/>
          <w:szCs w:val="28"/>
        </w:rPr>
      </w:pPr>
      <w:r w:rsidRPr="00181D47">
        <w:rPr>
          <w:b/>
          <w:sz w:val="28"/>
          <w:szCs w:val="28"/>
        </w:rPr>
        <w:lastRenderedPageBreak/>
        <w:t xml:space="preserve">Глава 4. </w:t>
      </w:r>
    </w:p>
    <w:p w:rsidR="00A63D50" w:rsidRPr="00362AA1" w:rsidRDefault="00A63D50" w:rsidP="00A63D50">
      <w:pPr>
        <w:suppressAutoHyphens/>
        <w:autoSpaceDE w:val="0"/>
        <w:autoSpaceDN w:val="0"/>
        <w:adjustRightInd w:val="0"/>
        <w:spacing w:before="222" w:after="222"/>
        <w:ind w:right="528"/>
        <w:jc w:val="both"/>
        <w:rPr>
          <w:b/>
          <w:sz w:val="28"/>
          <w:szCs w:val="28"/>
        </w:rPr>
      </w:pPr>
      <w:r>
        <w:rPr>
          <w:b/>
          <w:sz w:val="28"/>
          <w:szCs w:val="28"/>
        </w:rPr>
        <w:t>Г</w:t>
      </w:r>
      <w:r w:rsidRPr="00362AA1">
        <w:rPr>
          <w:b/>
          <w:sz w:val="28"/>
          <w:szCs w:val="28"/>
        </w:rPr>
        <w:t>радаци</w:t>
      </w:r>
      <w:r>
        <w:rPr>
          <w:b/>
          <w:sz w:val="28"/>
          <w:szCs w:val="28"/>
        </w:rPr>
        <w:t>я</w:t>
      </w:r>
      <w:r w:rsidRPr="00362AA1">
        <w:rPr>
          <w:b/>
          <w:sz w:val="28"/>
          <w:szCs w:val="28"/>
        </w:rPr>
        <w:t xml:space="preserve"> международного терроризма по видам </w:t>
      </w:r>
    </w:p>
    <w:p w:rsidR="00A63D50" w:rsidRPr="00212481" w:rsidRDefault="00A63D50" w:rsidP="00A63D50">
      <w:pPr>
        <w:suppressAutoHyphens/>
        <w:autoSpaceDE w:val="0"/>
        <w:autoSpaceDN w:val="0"/>
        <w:adjustRightInd w:val="0"/>
        <w:spacing w:before="222" w:after="222" w:line="360" w:lineRule="auto"/>
        <w:ind w:right="528"/>
        <w:jc w:val="both"/>
        <w:rPr>
          <w:bCs/>
        </w:rPr>
      </w:pPr>
      <w:r w:rsidRPr="00212481">
        <w:rPr>
          <w:bCs/>
        </w:rPr>
        <w:t>На рубеже тысячелетий на международной арене произошли и акти</w:t>
      </w:r>
      <w:r w:rsidRPr="00212481">
        <w:rPr>
          <w:bCs/>
        </w:rPr>
        <w:t>в</w:t>
      </w:r>
      <w:r w:rsidRPr="00212481">
        <w:rPr>
          <w:bCs/>
        </w:rPr>
        <w:t>но происходят в настоящее время кардинальные пер</w:t>
      </w:r>
      <w:r w:rsidRPr="00212481">
        <w:rPr>
          <w:bCs/>
        </w:rPr>
        <w:t>е</w:t>
      </w:r>
      <w:r w:rsidRPr="00212481">
        <w:rPr>
          <w:bCs/>
        </w:rPr>
        <w:t>мены, во многом положительно изменяющие основы международных отношений. Это ок</w:t>
      </w:r>
      <w:r w:rsidRPr="00212481">
        <w:rPr>
          <w:bCs/>
        </w:rPr>
        <w:t>а</w:t>
      </w:r>
      <w:r w:rsidRPr="00212481">
        <w:rPr>
          <w:bCs/>
        </w:rPr>
        <w:t>зало и продолжает оказывать влияние на пересмотр и даже переоценку многих прежних конце</w:t>
      </w:r>
      <w:r w:rsidRPr="00212481">
        <w:rPr>
          <w:bCs/>
        </w:rPr>
        <w:t>п</w:t>
      </w:r>
      <w:r w:rsidRPr="00212481">
        <w:rPr>
          <w:bCs/>
        </w:rPr>
        <w:t>ций и понятий международного права.</w:t>
      </w:r>
    </w:p>
    <w:p w:rsidR="00A63D50" w:rsidRPr="00212481" w:rsidRDefault="00A63D50" w:rsidP="00A63D50">
      <w:pPr>
        <w:suppressAutoHyphens/>
        <w:autoSpaceDE w:val="0"/>
        <w:autoSpaceDN w:val="0"/>
        <w:adjustRightInd w:val="0"/>
        <w:spacing w:before="222" w:after="222" w:line="360" w:lineRule="auto"/>
        <w:ind w:right="528"/>
        <w:jc w:val="both"/>
        <w:rPr>
          <w:bCs/>
        </w:rPr>
      </w:pPr>
      <w:r w:rsidRPr="00212481">
        <w:rPr>
          <w:bCs/>
        </w:rPr>
        <w:t>Как известно, длительное время наряду с понятием «межд</w:t>
      </w:r>
      <w:r w:rsidRPr="00212481">
        <w:rPr>
          <w:bCs/>
        </w:rPr>
        <w:t>у</w:t>
      </w:r>
      <w:r w:rsidRPr="00212481">
        <w:rPr>
          <w:bCs/>
        </w:rPr>
        <w:t>народный терроризм» широко употреблялось (пожалуй, и употребляется до настоящего времени) понятие «государственный терр</w:t>
      </w:r>
      <w:r w:rsidRPr="00212481">
        <w:rPr>
          <w:bCs/>
        </w:rPr>
        <w:t>о</w:t>
      </w:r>
      <w:r w:rsidRPr="00212481">
        <w:rPr>
          <w:bCs/>
        </w:rPr>
        <w:t>ризм». Вопрос об их содержании и соотношении всегда вызывал диску</w:t>
      </w:r>
      <w:r w:rsidRPr="00212481">
        <w:rPr>
          <w:bCs/>
        </w:rPr>
        <w:t>с</w:t>
      </w:r>
      <w:r w:rsidRPr="00212481">
        <w:rPr>
          <w:bCs/>
        </w:rPr>
        <w:t>сии, которые в последние двадцать лет, несмотря на активную деидеологизацию международных отношений, не потеряли своей остроты. Многочисленные примеры последнего времени подтверждают, что использов</w:t>
      </w:r>
      <w:r w:rsidRPr="00212481">
        <w:rPr>
          <w:bCs/>
        </w:rPr>
        <w:t>а</w:t>
      </w:r>
      <w:r w:rsidRPr="00212481">
        <w:rPr>
          <w:bCs/>
        </w:rPr>
        <w:t>ние государством террористических методов и средств для до</w:t>
      </w:r>
      <w:r w:rsidRPr="00212481">
        <w:rPr>
          <w:bCs/>
        </w:rPr>
        <w:t>с</w:t>
      </w:r>
      <w:r w:rsidRPr="00212481">
        <w:rPr>
          <w:bCs/>
        </w:rPr>
        <w:t>тижения определенных целей, к сожалению, сохраняется.</w:t>
      </w:r>
    </w:p>
    <w:p w:rsidR="00A63D50" w:rsidRPr="00212481" w:rsidRDefault="00A63D50" w:rsidP="00A63D50">
      <w:pPr>
        <w:autoSpaceDE w:val="0"/>
        <w:autoSpaceDN w:val="0"/>
        <w:adjustRightInd w:val="0"/>
        <w:spacing w:line="360" w:lineRule="auto"/>
        <w:ind w:right="535" w:firstLine="284"/>
        <w:jc w:val="both"/>
        <w:rPr>
          <w:bCs/>
        </w:rPr>
      </w:pPr>
      <w:r w:rsidRPr="00212481">
        <w:rPr>
          <w:bCs/>
        </w:rPr>
        <w:t>Ранее в отечественной международно-правовой литературе под ме</w:t>
      </w:r>
      <w:r w:rsidRPr="00212481">
        <w:rPr>
          <w:bCs/>
        </w:rPr>
        <w:t>ж</w:t>
      </w:r>
      <w:r w:rsidRPr="00212481">
        <w:rPr>
          <w:bCs/>
        </w:rPr>
        <w:t>дународным терроризмом понимались террористические акты, орган</w:t>
      </w:r>
      <w:r w:rsidRPr="00212481">
        <w:rPr>
          <w:bCs/>
        </w:rPr>
        <w:t>и</w:t>
      </w:r>
      <w:r w:rsidRPr="00212481">
        <w:rPr>
          <w:bCs/>
        </w:rPr>
        <w:t>зуемые, поддерживаемые либо п</w:t>
      </w:r>
      <w:r w:rsidRPr="00212481">
        <w:rPr>
          <w:bCs/>
        </w:rPr>
        <w:t>о</w:t>
      </w:r>
      <w:r w:rsidRPr="00212481">
        <w:rPr>
          <w:bCs/>
        </w:rPr>
        <w:t>ощряемые государством [1], поэтому вопрос о соотношении данных понятий не возн</w:t>
      </w:r>
      <w:r w:rsidRPr="00212481">
        <w:rPr>
          <w:bCs/>
        </w:rPr>
        <w:t>и</w:t>
      </w:r>
      <w:r w:rsidRPr="00212481">
        <w:rPr>
          <w:bCs/>
        </w:rPr>
        <w:t>кал. На территории Западной Европы и США в конце 70-х и в начале 80-х годов возобладала тенде</w:t>
      </w:r>
      <w:r w:rsidRPr="00212481">
        <w:rPr>
          <w:bCs/>
        </w:rPr>
        <w:t>н</w:t>
      </w:r>
      <w:r w:rsidRPr="00212481">
        <w:rPr>
          <w:bCs/>
        </w:rPr>
        <w:t>ция ставить знак равенства между международным терроризмом и терр</w:t>
      </w:r>
      <w:r w:rsidRPr="00212481">
        <w:rPr>
          <w:bCs/>
        </w:rPr>
        <w:t>о</w:t>
      </w:r>
      <w:r w:rsidRPr="00212481">
        <w:rPr>
          <w:bCs/>
        </w:rPr>
        <w:t>ризмом, поддерживаемым государством.</w:t>
      </w:r>
    </w:p>
    <w:p w:rsidR="00A63D50" w:rsidRPr="00212481" w:rsidRDefault="00A63D50" w:rsidP="00A63D50">
      <w:pPr>
        <w:autoSpaceDE w:val="0"/>
        <w:autoSpaceDN w:val="0"/>
        <w:adjustRightInd w:val="0"/>
        <w:spacing w:line="360" w:lineRule="auto"/>
        <w:ind w:right="535" w:firstLine="284"/>
        <w:jc w:val="both"/>
        <w:rPr>
          <w:bCs/>
        </w:rPr>
      </w:pPr>
      <w:r w:rsidRPr="00212481">
        <w:rPr>
          <w:bCs/>
        </w:rPr>
        <w:t>Когда же многочисленные случаи показали, что акты ме</w:t>
      </w:r>
      <w:r w:rsidRPr="00212481">
        <w:rPr>
          <w:bCs/>
        </w:rPr>
        <w:t>ж</w:t>
      </w:r>
      <w:r w:rsidRPr="00212481">
        <w:rPr>
          <w:bCs/>
        </w:rPr>
        <w:t>дународного терроризма могут совершаться как государствами, так и автономно де</w:t>
      </w:r>
      <w:r w:rsidRPr="00212481">
        <w:rPr>
          <w:bCs/>
        </w:rPr>
        <w:t>й</w:t>
      </w:r>
      <w:r w:rsidRPr="00212481">
        <w:rPr>
          <w:bCs/>
        </w:rPr>
        <w:t>ствующими группами физических лиц, термин «государственный терр</w:t>
      </w:r>
      <w:r w:rsidRPr="00212481">
        <w:rPr>
          <w:bCs/>
        </w:rPr>
        <w:t>о</w:t>
      </w:r>
      <w:r w:rsidRPr="00212481">
        <w:rPr>
          <w:bCs/>
        </w:rPr>
        <w:t>ризм» стали понимать как обозначение наиболее опасной разновидн</w:t>
      </w:r>
      <w:r w:rsidRPr="00212481">
        <w:rPr>
          <w:bCs/>
        </w:rPr>
        <w:t>о</w:t>
      </w:r>
      <w:r w:rsidRPr="00212481">
        <w:rPr>
          <w:bCs/>
        </w:rPr>
        <w:t>сти международного терроризма [2].</w:t>
      </w:r>
    </w:p>
    <w:p w:rsidR="00A63D50" w:rsidRPr="00212481" w:rsidRDefault="00A63D50" w:rsidP="00A63D50">
      <w:pPr>
        <w:autoSpaceDE w:val="0"/>
        <w:autoSpaceDN w:val="0"/>
        <w:adjustRightInd w:val="0"/>
        <w:spacing w:line="360" w:lineRule="auto"/>
        <w:ind w:right="535" w:firstLine="284"/>
        <w:jc w:val="both"/>
        <w:rPr>
          <w:bCs/>
        </w:rPr>
      </w:pPr>
      <w:r w:rsidRPr="00212481">
        <w:rPr>
          <w:bCs/>
        </w:rPr>
        <w:t>Таким образом, в зависимости от субъектов террористической деятельности межд</w:t>
      </w:r>
      <w:r w:rsidRPr="00212481">
        <w:rPr>
          <w:bCs/>
        </w:rPr>
        <w:t>у</w:t>
      </w:r>
      <w:r w:rsidRPr="00212481">
        <w:rPr>
          <w:bCs/>
        </w:rPr>
        <w:t>народный терроризм подразделяется на два вида:</w:t>
      </w:r>
    </w:p>
    <w:p w:rsidR="00A63D50" w:rsidRPr="00212481" w:rsidRDefault="00A63D50" w:rsidP="00A63D50">
      <w:pPr>
        <w:autoSpaceDE w:val="0"/>
        <w:autoSpaceDN w:val="0"/>
        <w:adjustRightInd w:val="0"/>
        <w:spacing w:line="360" w:lineRule="auto"/>
        <w:ind w:right="535" w:firstLine="284"/>
        <w:jc w:val="both"/>
        <w:rPr>
          <w:bCs/>
        </w:rPr>
      </w:pPr>
      <w:r w:rsidRPr="00212481">
        <w:rPr>
          <w:bCs/>
        </w:rPr>
        <w:t xml:space="preserve">1. Террористическая деятельность, организуемая и осуществляемая государством, т.е. </w:t>
      </w:r>
      <w:r w:rsidRPr="00212481">
        <w:rPr>
          <w:bCs/>
          <w:i/>
        </w:rPr>
        <w:t>государственный терроризм.</w:t>
      </w:r>
    </w:p>
    <w:p w:rsidR="00A63D50" w:rsidRPr="00212481" w:rsidRDefault="00A63D50" w:rsidP="00A63D50">
      <w:pPr>
        <w:autoSpaceDE w:val="0"/>
        <w:autoSpaceDN w:val="0"/>
        <w:adjustRightInd w:val="0"/>
        <w:spacing w:line="360" w:lineRule="auto"/>
        <w:ind w:right="535" w:firstLine="284"/>
        <w:jc w:val="both"/>
        <w:rPr>
          <w:bCs/>
        </w:rPr>
      </w:pPr>
      <w:r w:rsidRPr="00212481">
        <w:rPr>
          <w:bCs/>
        </w:rPr>
        <w:t>2. Террористическая деятельность, организуемая и осуществляемая лицами или группами лиц, объединенными в организации, самостоятел</w:t>
      </w:r>
      <w:r w:rsidRPr="00212481">
        <w:rPr>
          <w:bCs/>
        </w:rPr>
        <w:t>ь</w:t>
      </w:r>
      <w:r w:rsidRPr="00212481">
        <w:rPr>
          <w:bCs/>
        </w:rPr>
        <w:t xml:space="preserve">но, независимо от каких-либо государств, – </w:t>
      </w:r>
      <w:r w:rsidRPr="00212481">
        <w:rPr>
          <w:bCs/>
          <w:i/>
        </w:rPr>
        <w:t>транснациональный терр</w:t>
      </w:r>
      <w:r w:rsidRPr="00212481">
        <w:rPr>
          <w:bCs/>
          <w:i/>
        </w:rPr>
        <w:t>о</w:t>
      </w:r>
      <w:r w:rsidRPr="00212481">
        <w:rPr>
          <w:bCs/>
          <w:i/>
        </w:rPr>
        <w:t>ризм.</w:t>
      </w:r>
    </w:p>
    <w:p w:rsidR="00A63D50" w:rsidRPr="00A63D50" w:rsidRDefault="00A63D50" w:rsidP="00A63D50">
      <w:pPr>
        <w:autoSpaceDE w:val="0"/>
        <w:autoSpaceDN w:val="0"/>
        <w:adjustRightInd w:val="0"/>
        <w:spacing w:line="360" w:lineRule="auto"/>
        <w:ind w:right="535" w:firstLine="284"/>
        <w:jc w:val="both"/>
        <w:rPr>
          <w:bCs/>
        </w:rPr>
      </w:pPr>
    </w:p>
    <w:p w:rsidR="00A63D50" w:rsidRPr="00A63D50" w:rsidRDefault="00A63D50" w:rsidP="00A63D50">
      <w:pPr>
        <w:autoSpaceDE w:val="0"/>
        <w:autoSpaceDN w:val="0"/>
        <w:adjustRightInd w:val="0"/>
        <w:spacing w:line="360" w:lineRule="auto"/>
        <w:ind w:right="535" w:firstLine="284"/>
        <w:jc w:val="both"/>
        <w:rPr>
          <w:bCs/>
        </w:rPr>
      </w:pPr>
    </w:p>
    <w:p w:rsidR="00A63D50" w:rsidRPr="00A63D50" w:rsidRDefault="00A63D50" w:rsidP="00A63D50">
      <w:pPr>
        <w:autoSpaceDE w:val="0"/>
        <w:autoSpaceDN w:val="0"/>
        <w:adjustRightInd w:val="0"/>
        <w:spacing w:line="360" w:lineRule="auto"/>
        <w:ind w:right="535" w:firstLine="284"/>
        <w:jc w:val="both"/>
        <w:rPr>
          <w:b/>
          <w:bCs/>
        </w:rPr>
      </w:pPr>
      <w:r>
        <w:rPr>
          <w:b/>
          <w:bCs/>
        </w:rPr>
        <w:t>4.</w:t>
      </w:r>
      <w:r w:rsidRPr="00A63D50">
        <w:rPr>
          <w:b/>
          <w:bCs/>
        </w:rPr>
        <w:t>1</w:t>
      </w:r>
      <w:r w:rsidRPr="00212481">
        <w:rPr>
          <w:b/>
          <w:bCs/>
        </w:rPr>
        <w:t>. Государственный терроризм.</w:t>
      </w:r>
    </w:p>
    <w:p w:rsidR="00A63D50" w:rsidRPr="00212481" w:rsidRDefault="00A63D50" w:rsidP="00A63D50">
      <w:pPr>
        <w:autoSpaceDE w:val="0"/>
        <w:autoSpaceDN w:val="0"/>
        <w:adjustRightInd w:val="0"/>
        <w:spacing w:line="360" w:lineRule="auto"/>
        <w:ind w:right="535" w:firstLine="284"/>
        <w:jc w:val="both"/>
        <w:rPr>
          <w:bCs/>
        </w:rPr>
      </w:pPr>
      <w:r w:rsidRPr="00212481">
        <w:rPr>
          <w:bCs/>
        </w:rPr>
        <w:t>Наибольшую угрозу для международного правопорядка представляет террористическая деятельность, субъектом которой являются государс</w:t>
      </w:r>
      <w:r w:rsidRPr="00212481">
        <w:rPr>
          <w:bCs/>
        </w:rPr>
        <w:t>т</w:t>
      </w:r>
      <w:r w:rsidRPr="00212481">
        <w:rPr>
          <w:bCs/>
        </w:rPr>
        <w:t>ва. Политико-правовая характеристика этого явления неизбежно предп</w:t>
      </w:r>
      <w:r w:rsidRPr="00212481">
        <w:rPr>
          <w:bCs/>
        </w:rPr>
        <w:t>о</w:t>
      </w:r>
      <w:r w:rsidRPr="00212481">
        <w:rPr>
          <w:bCs/>
        </w:rPr>
        <w:t>лагает рассмотрение широко используемого в практике международных отношений понятия «государственный терроризм». Этот термин прим</w:t>
      </w:r>
      <w:r w:rsidRPr="00212481">
        <w:rPr>
          <w:bCs/>
        </w:rPr>
        <w:t>е</w:t>
      </w:r>
      <w:r w:rsidRPr="00212481">
        <w:rPr>
          <w:bCs/>
        </w:rPr>
        <w:t>няется во внешнеполитических документах ряда государств, сре</w:t>
      </w:r>
      <w:r w:rsidRPr="00212481">
        <w:rPr>
          <w:bCs/>
        </w:rPr>
        <w:t>д</w:t>
      </w:r>
      <w:r w:rsidRPr="00212481">
        <w:rPr>
          <w:bCs/>
        </w:rPr>
        <w:t>ствами массовой информации, в научных разработках. Содержание его толкуе</w:t>
      </w:r>
      <w:r w:rsidRPr="00212481">
        <w:rPr>
          <w:bCs/>
        </w:rPr>
        <w:t>т</w:t>
      </w:r>
      <w:r w:rsidRPr="00212481">
        <w:rPr>
          <w:bCs/>
        </w:rPr>
        <w:t>ся неоднозначно, его соотношение с понятием «международный терр</w:t>
      </w:r>
      <w:r w:rsidRPr="00212481">
        <w:rPr>
          <w:bCs/>
        </w:rPr>
        <w:t>о</w:t>
      </w:r>
      <w:r w:rsidRPr="00212481">
        <w:rPr>
          <w:bCs/>
        </w:rPr>
        <w:t>ризм» не всегда определяется с достаточной четкостью. Путаница в те</w:t>
      </w:r>
      <w:r w:rsidRPr="00212481">
        <w:rPr>
          <w:bCs/>
        </w:rPr>
        <w:t>р</w:t>
      </w:r>
      <w:r w:rsidRPr="00212481">
        <w:rPr>
          <w:bCs/>
        </w:rPr>
        <w:t>минологии, понятийном аппарате, которая длится уже не один десяток лет, затрудняет взаимопонимание между государствами, отриц</w:t>
      </w:r>
      <w:r w:rsidRPr="00212481">
        <w:rPr>
          <w:bCs/>
        </w:rPr>
        <w:t>а</w:t>
      </w:r>
      <w:r w:rsidRPr="00212481">
        <w:rPr>
          <w:bCs/>
        </w:rPr>
        <w:t>тельно сказывается на эффективности правотворческой и правоприменительной деятельности. Поэтому можно понять тех ученых, которые предлагают вообще отказаться от употребления понятия «государственный терроризм». Хотя такое предложение и не лишено смысла, оно нев</w:t>
      </w:r>
      <w:r w:rsidRPr="00212481">
        <w:rPr>
          <w:bCs/>
        </w:rPr>
        <w:t>ы</w:t>
      </w:r>
      <w:r w:rsidRPr="00212481">
        <w:rPr>
          <w:bCs/>
        </w:rPr>
        <w:t>полнимо. Само явление государственного терроризма сущес</w:t>
      </w:r>
      <w:r w:rsidRPr="00212481">
        <w:rPr>
          <w:bCs/>
        </w:rPr>
        <w:t>т</w:t>
      </w:r>
      <w:r w:rsidRPr="00212481">
        <w:rPr>
          <w:bCs/>
        </w:rPr>
        <w:t>вует, и отражающее его суть понятие живет самостоятельной жизнью и используется в оф</w:t>
      </w:r>
      <w:r w:rsidRPr="00212481">
        <w:rPr>
          <w:bCs/>
        </w:rPr>
        <w:t>и</w:t>
      </w:r>
      <w:r w:rsidRPr="00212481">
        <w:rPr>
          <w:bCs/>
        </w:rPr>
        <w:t>циальных документах многих государств, публицистике, научных исследованиях. Воспрепятс</w:t>
      </w:r>
      <w:r w:rsidRPr="00212481">
        <w:rPr>
          <w:bCs/>
        </w:rPr>
        <w:t>т</w:t>
      </w:r>
      <w:r w:rsidRPr="00212481">
        <w:rPr>
          <w:bCs/>
        </w:rPr>
        <w:t>вовать его использованию, изъять из употребления в международной политике весьма сложно. А посему наиболее целесоо</w:t>
      </w:r>
      <w:r w:rsidRPr="00212481">
        <w:rPr>
          <w:bCs/>
        </w:rPr>
        <w:t>б</w:t>
      </w:r>
      <w:r w:rsidRPr="00212481">
        <w:rPr>
          <w:bCs/>
        </w:rPr>
        <w:t>разным представляется насколько возможно точно определить пон</w:t>
      </w:r>
      <w:r w:rsidRPr="00212481">
        <w:rPr>
          <w:bCs/>
        </w:rPr>
        <w:t>я</w:t>
      </w:r>
      <w:r w:rsidRPr="00212481">
        <w:rPr>
          <w:bCs/>
        </w:rPr>
        <w:t>тие «государственный терроризм», уяснить его место в структуре междун</w:t>
      </w:r>
      <w:r w:rsidRPr="00212481">
        <w:rPr>
          <w:bCs/>
        </w:rPr>
        <w:t>а</w:t>
      </w:r>
      <w:r w:rsidRPr="00212481">
        <w:rPr>
          <w:bCs/>
        </w:rPr>
        <w:t>родного терроризма.</w:t>
      </w:r>
    </w:p>
    <w:p w:rsidR="00A63D50" w:rsidRPr="00212481" w:rsidRDefault="00A63D50" w:rsidP="00A63D50">
      <w:pPr>
        <w:autoSpaceDE w:val="0"/>
        <w:autoSpaceDN w:val="0"/>
        <w:adjustRightInd w:val="0"/>
        <w:spacing w:line="360" w:lineRule="auto"/>
        <w:ind w:right="535" w:firstLine="284"/>
        <w:jc w:val="both"/>
        <w:rPr>
          <w:bCs/>
        </w:rPr>
      </w:pPr>
      <w:r w:rsidRPr="00212481">
        <w:rPr>
          <w:bCs/>
        </w:rPr>
        <w:t>Наиболее признанное понятие «государственный терроризм» закре</w:t>
      </w:r>
      <w:r w:rsidRPr="00212481">
        <w:rPr>
          <w:bCs/>
        </w:rPr>
        <w:t>п</w:t>
      </w:r>
      <w:r w:rsidRPr="00212481">
        <w:rPr>
          <w:bCs/>
        </w:rPr>
        <w:t>лено в резолюции Генеральной Ассамблеи ООН 39/159 [3] «О недопу</w:t>
      </w:r>
      <w:r w:rsidRPr="00212481">
        <w:rPr>
          <w:bCs/>
        </w:rPr>
        <w:t>с</w:t>
      </w:r>
      <w:r w:rsidRPr="00212481">
        <w:rPr>
          <w:bCs/>
        </w:rPr>
        <w:t>тимости политики государственного терроризма и любых действий гос</w:t>
      </w:r>
      <w:r w:rsidRPr="00212481">
        <w:rPr>
          <w:bCs/>
        </w:rPr>
        <w:t>у</w:t>
      </w:r>
      <w:r w:rsidRPr="00212481">
        <w:rPr>
          <w:bCs/>
        </w:rPr>
        <w:t>дарств, направленных на подрыв общественно-политического строя в других суверенных государствах», принятой на 39-й сессии в 1984 году. В принципе, развернутого определения понятия «государственный те</w:t>
      </w:r>
      <w:r w:rsidRPr="00212481">
        <w:rPr>
          <w:bCs/>
        </w:rPr>
        <w:t>р</w:t>
      </w:r>
      <w:r w:rsidRPr="00212481">
        <w:rPr>
          <w:bCs/>
        </w:rPr>
        <w:t>роризм» эта резолюция не содержала. Лишь в самых общих чертах он определялся как действия, направленные на насильс</w:t>
      </w:r>
      <w:r w:rsidRPr="00212481">
        <w:rPr>
          <w:bCs/>
        </w:rPr>
        <w:t>т</w:t>
      </w:r>
      <w:r w:rsidRPr="00212481">
        <w:rPr>
          <w:bCs/>
        </w:rPr>
        <w:t>венное изменение или подрыв общественно-политического строя суверенных государств, де</w:t>
      </w:r>
      <w:r w:rsidRPr="00212481">
        <w:rPr>
          <w:bCs/>
        </w:rPr>
        <w:t>с</w:t>
      </w:r>
      <w:r w:rsidRPr="00212481">
        <w:rPr>
          <w:bCs/>
        </w:rPr>
        <w:t>табилизацию и свержение их законных правительств.</w:t>
      </w:r>
    </w:p>
    <w:p w:rsidR="00A63D50" w:rsidRPr="00212481" w:rsidRDefault="00A63D50" w:rsidP="00A63D50">
      <w:pPr>
        <w:autoSpaceDE w:val="0"/>
        <w:autoSpaceDN w:val="0"/>
        <w:adjustRightInd w:val="0"/>
        <w:spacing w:line="360" w:lineRule="auto"/>
        <w:ind w:right="535" w:firstLine="284"/>
        <w:jc w:val="both"/>
        <w:rPr>
          <w:bCs/>
        </w:rPr>
      </w:pPr>
      <w:r w:rsidRPr="00212481">
        <w:rPr>
          <w:bCs/>
        </w:rPr>
        <w:t>Характерно, что до сих пор общепризнанного определения понятия «государственный терроризм» доктрине международного права выраб</w:t>
      </w:r>
      <w:r w:rsidRPr="00212481">
        <w:rPr>
          <w:bCs/>
        </w:rPr>
        <w:t>о</w:t>
      </w:r>
      <w:r w:rsidRPr="00212481">
        <w:rPr>
          <w:bCs/>
        </w:rPr>
        <w:t>тать не удалось. Как отмечает в своей работе Е.Г. Ляхов, государстве</w:t>
      </w:r>
      <w:r w:rsidRPr="00212481">
        <w:rPr>
          <w:bCs/>
        </w:rPr>
        <w:t>н</w:t>
      </w:r>
      <w:r w:rsidRPr="00212481">
        <w:rPr>
          <w:bCs/>
        </w:rPr>
        <w:t xml:space="preserve">ный терроризм «хоть </w:t>
      </w:r>
      <w:r w:rsidRPr="00212481">
        <w:rPr>
          <w:bCs/>
        </w:rPr>
        <w:lastRenderedPageBreak/>
        <w:t>и исследовался в СССР, но обстоятельной и прие</w:t>
      </w:r>
      <w:r w:rsidRPr="00212481">
        <w:rPr>
          <w:bCs/>
        </w:rPr>
        <w:t>м</w:t>
      </w:r>
      <w:r w:rsidRPr="00212481">
        <w:rPr>
          <w:bCs/>
        </w:rPr>
        <w:t>лемой правовой и международно-правовой характеристик, определя</w:t>
      </w:r>
      <w:r w:rsidRPr="00212481">
        <w:rPr>
          <w:bCs/>
        </w:rPr>
        <w:t>ю</w:t>
      </w:r>
      <w:r w:rsidRPr="00212481">
        <w:rPr>
          <w:bCs/>
        </w:rPr>
        <w:t>щих его возможное место среди иных категорий, пока не имеет» [4].</w:t>
      </w:r>
    </w:p>
    <w:p w:rsidR="00A63D50" w:rsidRPr="00212481" w:rsidRDefault="00A63D50" w:rsidP="00A63D50">
      <w:pPr>
        <w:autoSpaceDE w:val="0"/>
        <w:autoSpaceDN w:val="0"/>
        <w:adjustRightInd w:val="0"/>
        <w:spacing w:line="360" w:lineRule="auto"/>
        <w:ind w:right="535" w:firstLine="284"/>
        <w:jc w:val="both"/>
        <w:rPr>
          <w:bCs/>
        </w:rPr>
      </w:pPr>
      <w:r w:rsidRPr="00212481">
        <w:rPr>
          <w:bCs/>
        </w:rPr>
        <w:t>О значительной сложности и серьезности данной проблемы высказ</w:t>
      </w:r>
      <w:r w:rsidRPr="00212481">
        <w:rPr>
          <w:bCs/>
        </w:rPr>
        <w:t>ы</w:t>
      </w:r>
      <w:r w:rsidRPr="00212481">
        <w:rPr>
          <w:bCs/>
        </w:rPr>
        <w:t>вается и Н.С. Беглова [5]. Тем не менее</w:t>
      </w:r>
      <w:r>
        <w:rPr>
          <w:bCs/>
        </w:rPr>
        <w:t>,</w:t>
      </w:r>
      <w:r w:rsidRPr="00212481">
        <w:rPr>
          <w:bCs/>
        </w:rPr>
        <w:t xml:space="preserve"> указанная резолюция, как и др</w:t>
      </w:r>
      <w:r w:rsidRPr="00212481">
        <w:rPr>
          <w:bCs/>
        </w:rPr>
        <w:t>у</w:t>
      </w:r>
      <w:r w:rsidRPr="00212481">
        <w:rPr>
          <w:bCs/>
        </w:rPr>
        <w:t>гие подобные акты Генеральной Ассамблеи ООН, является разновидн</w:t>
      </w:r>
      <w:r w:rsidRPr="00212481">
        <w:rPr>
          <w:bCs/>
        </w:rPr>
        <w:t>о</w:t>
      </w:r>
      <w:r w:rsidRPr="00212481">
        <w:rPr>
          <w:bCs/>
        </w:rPr>
        <w:t>стью социальных норм и играет существе</w:t>
      </w:r>
      <w:r w:rsidRPr="00212481">
        <w:rPr>
          <w:bCs/>
        </w:rPr>
        <w:t>н</w:t>
      </w:r>
      <w:r w:rsidRPr="00212481">
        <w:rPr>
          <w:bCs/>
        </w:rPr>
        <w:t>ную регулирующую роль. В контексте упомянутой резолюции понятие «государственный терроризм» раскрывае</w:t>
      </w:r>
      <w:r w:rsidRPr="00212481">
        <w:rPr>
          <w:bCs/>
        </w:rPr>
        <w:t>т</w:t>
      </w:r>
      <w:r w:rsidRPr="00212481">
        <w:rPr>
          <w:bCs/>
        </w:rPr>
        <w:t>ся в работах Н.Б. Крылова, Ю.А. Решетова, Л.А. Моджорян и других авторов [6]. Характеризуя объективную сторону государственн</w:t>
      </w:r>
      <w:r w:rsidRPr="00212481">
        <w:rPr>
          <w:bCs/>
        </w:rPr>
        <w:t>о</w:t>
      </w:r>
      <w:r w:rsidRPr="00212481">
        <w:rPr>
          <w:bCs/>
        </w:rPr>
        <w:t>го терроризма, Ю.А. Решетов и Н.Б. Крылов отмечают, что он объединяет целый ряд уже известных составов преступлений, как бы аккумулир</w:t>
      </w:r>
      <w:r w:rsidRPr="00212481">
        <w:rPr>
          <w:bCs/>
        </w:rPr>
        <w:t>у</w:t>
      </w:r>
      <w:r w:rsidRPr="00212481">
        <w:rPr>
          <w:bCs/>
        </w:rPr>
        <w:t>ет все возможные виды з</w:t>
      </w:r>
      <w:r w:rsidRPr="00212481">
        <w:rPr>
          <w:bCs/>
        </w:rPr>
        <w:t>а</w:t>
      </w:r>
      <w:r w:rsidRPr="00212481">
        <w:rPr>
          <w:bCs/>
        </w:rPr>
        <w:t>прещенных правом актов, как самых древних, например, наемничество, так и ультрасовременных – «псих</w:t>
      </w:r>
      <w:r w:rsidRPr="00212481">
        <w:rPr>
          <w:bCs/>
        </w:rPr>
        <w:t>о</w:t>
      </w:r>
      <w:r w:rsidRPr="00212481">
        <w:rPr>
          <w:bCs/>
        </w:rPr>
        <w:t>логическая война» [7]. Л.А. Моджорян определяет государственный терроризм как «акт организованного насилия государства или его органов – экономического давления, пс</w:t>
      </w:r>
      <w:r w:rsidRPr="00212481">
        <w:rPr>
          <w:bCs/>
        </w:rPr>
        <w:t>и</w:t>
      </w:r>
      <w:r w:rsidRPr="00212481">
        <w:rPr>
          <w:bCs/>
        </w:rPr>
        <w:t>хологического воздействия, политического нажима, военного вторжения, – направленный на устранение иностранных пол</w:t>
      </w:r>
      <w:r w:rsidRPr="00212481">
        <w:rPr>
          <w:bCs/>
        </w:rPr>
        <w:t>и</w:t>
      </w:r>
      <w:r w:rsidRPr="00212481">
        <w:rPr>
          <w:bCs/>
        </w:rPr>
        <w:t>тических деятелей, на создание паники среди населения иностранных государств и дестабилизацию его системы управления с целью достижения определе</w:t>
      </w:r>
      <w:r w:rsidRPr="00212481">
        <w:rPr>
          <w:bCs/>
        </w:rPr>
        <w:t>н</w:t>
      </w:r>
      <w:r w:rsidRPr="00212481">
        <w:rPr>
          <w:bCs/>
        </w:rPr>
        <w:t>ных политических результатов: изменения общественно-политического строя, свержения правительства, предоставление госуда</w:t>
      </w:r>
      <w:r w:rsidRPr="00212481">
        <w:rPr>
          <w:bCs/>
        </w:rPr>
        <w:t>р</w:t>
      </w:r>
      <w:r w:rsidRPr="00212481">
        <w:rPr>
          <w:bCs/>
        </w:rPr>
        <w:t>ству-террористу тех или иных выгод и преимуществ» [8]. Эти действия с международно-правовой точки зрения представляют собой против</w:t>
      </w:r>
      <w:r w:rsidRPr="00212481">
        <w:rPr>
          <w:bCs/>
        </w:rPr>
        <w:t>о</w:t>
      </w:r>
      <w:r w:rsidRPr="00212481">
        <w:rPr>
          <w:bCs/>
        </w:rPr>
        <w:t>правное применение силы. Причем в данном случае термин «сила» п</w:t>
      </w:r>
      <w:r w:rsidRPr="00212481">
        <w:rPr>
          <w:bCs/>
        </w:rPr>
        <w:t>о</w:t>
      </w:r>
      <w:r w:rsidRPr="00212481">
        <w:rPr>
          <w:bCs/>
        </w:rPr>
        <w:t>нимается в широком его зн</w:t>
      </w:r>
      <w:r w:rsidRPr="00212481">
        <w:rPr>
          <w:bCs/>
        </w:rPr>
        <w:t>а</w:t>
      </w:r>
      <w:r w:rsidRPr="00212481">
        <w:rPr>
          <w:bCs/>
        </w:rPr>
        <w:t>чении [9].</w:t>
      </w:r>
    </w:p>
    <w:p w:rsidR="00A63D50" w:rsidRPr="00212481" w:rsidRDefault="00A63D50" w:rsidP="00A63D50">
      <w:pPr>
        <w:autoSpaceDE w:val="0"/>
        <w:autoSpaceDN w:val="0"/>
        <w:adjustRightInd w:val="0"/>
        <w:spacing w:line="360" w:lineRule="auto"/>
        <w:ind w:right="535" w:firstLine="284"/>
        <w:jc w:val="both"/>
        <w:rPr>
          <w:bCs/>
        </w:rPr>
      </w:pPr>
      <w:r w:rsidRPr="00212481">
        <w:rPr>
          <w:bCs/>
        </w:rPr>
        <w:t>Е.Г. Ляхов термин «государственный терроризм» в своих работах не использует, но также выделяет террористические акты, затрагивающие международные отношения, в отдельную группу в случае, когда «субъе</w:t>
      </w:r>
      <w:r w:rsidRPr="00212481">
        <w:rPr>
          <w:bCs/>
        </w:rPr>
        <w:t>к</w:t>
      </w:r>
      <w:r w:rsidRPr="00212481">
        <w:rPr>
          <w:bCs/>
        </w:rPr>
        <w:t>том преступления является государство». Он рассматривает их как на</w:t>
      </w:r>
      <w:r w:rsidRPr="00212481">
        <w:rPr>
          <w:bCs/>
        </w:rPr>
        <w:t>и</w:t>
      </w:r>
      <w:r w:rsidRPr="00212481">
        <w:rPr>
          <w:bCs/>
        </w:rPr>
        <w:t>более опасные для международного правопорядка и квалиф</w:t>
      </w:r>
      <w:r w:rsidRPr="00212481">
        <w:rPr>
          <w:bCs/>
        </w:rPr>
        <w:t>и</w:t>
      </w:r>
      <w:r w:rsidRPr="00212481">
        <w:rPr>
          <w:bCs/>
        </w:rPr>
        <w:t>цирует как международное преступление (террористические акты, совершаемые а</w:t>
      </w:r>
      <w:r w:rsidRPr="00212481">
        <w:rPr>
          <w:bCs/>
        </w:rPr>
        <w:t>в</w:t>
      </w:r>
      <w:r w:rsidRPr="00212481">
        <w:rPr>
          <w:bCs/>
        </w:rPr>
        <w:t>тономно действующими физическими лицами, он определяет как «вид терроризма, затр</w:t>
      </w:r>
      <w:r w:rsidRPr="00212481">
        <w:rPr>
          <w:bCs/>
        </w:rPr>
        <w:t>а</w:t>
      </w:r>
      <w:r w:rsidRPr="00212481">
        <w:rPr>
          <w:bCs/>
        </w:rPr>
        <w:t>гивающего международные отношения») [10].</w:t>
      </w:r>
    </w:p>
    <w:p w:rsidR="00A63D50" w:rsidRPr="00212481" w:rsidRDefault="00A63D50" w:rsidP="00A63D50">
      <w:pPr>
        <w:autoSpaceDE w:val="0"/>
        <w:autoSpaceDN w:val="0"/>
        <w:adjustRightInd w:val="0"/>
        <w:spacing w:line="360" w:lineRule="auto"/>
        <w:ind w:right="535" w:firstLine="284"/>
        <w:jc w:val="both"/>
        <w:rPr>
          <w:bCs/>
        </w:rPr>
      </w:pPr>
      <w:r w:rsidRPr="00212481">
        <w:rPr>
          <w:bCs/>
        </w:rPr>
        <w:t>Однако при характеристике действий, составляющих данное престу</w:t>
      </w:r>
      <w:r w:rsidRPr="00212481">
        <w:rPr>
          <w:bCs/>
        </w:rPr>
        <w:t>п</w:t>
      </w:r>
      <w:r w:rsidRPr="00212481">
        <w:rPr>
          <w:bCs/>
        </w:rPr>
        <w:t>ление, ученые дают, как представляется, чрезмерно ш</w:t>
      </w:r>
      <w:r w:rsidRPr="00212481">
        <w:rPr>
          <w:bCs/>
        </w:rPr>
        <w:t>и</w:t>
      </w:r>
      <w:r w:rsidRPr="00212481">
        <w:rPr>
          <w:bCs/>
        </w:rPr>
        <w:t>рокую трактовку этого понятия. Отмечая, что государственный терроризм – это организ</w:t>
      </w:r>
      <w:r w:rsidRPr="00212481">
        <w:rPr>
          <w:bCs/>
        </w:rPr>
        <w:t>а</w:t>
      </w:r>
      <w:r w:rsidRPr="00212481">
        <w:rPr>
          <w:bCs/>
        </w:rPr>
        <w:t>ция и поощрение государством именно терр</w:t>
      </w:r>
      <w:r w:rsidRPr="00212481">
        <w:rPr>
          <w:bCs/>
        </w:rPr>
        <w:t>о</w:t>
      </w:r>
      <w:r w:rsidRPr="00212481">
        <w:rPr>
          <w:bCs/>
        </w:rPr>
        <w:t xml:space="preserve">ристических актов, сюда же они относят и акты агрессии, </w:t>
      </w:r>
      <w:r w:rsidRPr="00212481">
        <w:rPr>
          <w:bCs/>
        </w:rPr>
        <w:lastRenderedPageBreak/>
        <w:t>и наемничество, и применение мер экон</w:t>
      </w:r>
      <w:r w:rsidRPr="00212481">
        <w:rPr>
          <w:bCs/>
        </w:rPr>
        <w:t>о</w:t>
      </w:r>
      <w:r w:rsidRPr="00212481">
        <w:rPr>
          <w:bCs/>
        </w:rPr>
        <w:t>мического давления, и политический шантаж.</w:t>
      </w:r>
    </w:p>
    <w:p w:rsidR="00A63D50" w:rsidRPr="00212481" w:rsidRDefault="00A63D50" w:rsidP="00A63D50">
      <w:pPr>
        <w:autoSpaceDE w:val="0"/>
        <w:autoSpaceDN w:val="0"/>
        <w:adjustRightInd w:val="0"/>
        <w:spacing w:line="360" w:lineRule="auto"/>
        <w:ind w:right="535" w:firstLine="284"/>
        <w:jc w:val="both"/>
        <w:rPr>
          <w:bCs/>
        </w:rPr>
      </w:pPr>
      <w:r w:rsidRPr="00212481">
        <w:rPr>
          <w:bCs/>
        </w:rPr>
        <w:t>В этом плане показательно определение, данное Л.А. Моджорян в м</w:t>
      </w:r>
      <w:r w:rsidRPr="00212481">
        <w:rPr>
          <w:bCs/>
        </w:rPr>
        <w:t>о</w:t>
      </w:r>
      <w:r w:rsidRPr="00212481">
        <w:rPr>
          <w:bCs/>
        </w:rPr>
        <w:t>нографии «Терроризм на море», где ученая отмечает: «...это тактика о</w:t>
      </w:r>
      <w:r w:rsidRPr="00212481">
        <w:rPr>
          <w:bCs/>
        </w:rPr>
        <w:t>р</w:t>
      </w:r>
      <w:r w:rsidRPr="00212481">
        <w:rPr>
          <w:bCs/>
        </w:rPr>
        <w:t>ганизованного насилия государства или его органов, построенная на эк</w:t>
      </w:r>
      <w:r w:rsidRPr="00212481">
        <w:rPr>
          <w:bCs/>
        </w:rPr>
        <w:t>о</w:t>
      </w:r>
      <w:r w:rsidRPr="00212481">
        <w:rPr>
          <w:bCs/>
        </w:rPr>
        <w:t>номическом давлении, психологическом воздействии, политическом н</w:t>
      </w:r>
      <w:r w:rsidRPr="00212481">
        <w:rPr>
          <w:bCs/>
        </w:rPr>
        <w:t>а</w:t>
      </w:r>
      <w:r w:rsidRPr="00212481">
        <w:rPr>
          <w:bCs/>
        </w:rPr>
        <w:t>жиме, военном вторжении и направленная на устранение политических деятелей зарубежных стран, на создание паники среди населения ин</w:t>
      </w:r>
      <w:r w:rsidRPr="00212481">
        <w:rPr>
          <w:bCs/>
        </w:rPr>
        <w:t>о</w:t>
      </w:r>
      <w:r w:rsidRPr="00212481">
        <w:rPr>
          <w:bCs/>
        </w:rPr>
        <w:t>странного государства и дестабилизацию его системы управления с целью достижения определенных политических результатов: изменения общественно-политического строя, свержения правительства, предоста</w:t>
      </w:r>
      <w:r w:rsidRPr="00212481">
        <w:rPr>
          <w:bCs/>
        </w:rPr>
        <w:t>в</w:t>
      </w:r>
      <w:r w:rsidRPr="00212481">
        <w:rPr>
          <w:bCs/>
        </w:rPr>
        <w:t>ления государству-террористу тех или иных выгод и преимуществ. К числу методов экономического давления может быть отнесено налож</w:t>
      </w:r>
      <w:r w:rsidRPr="00212481">
        <w:rPr>
          <w:bCs/>
        </w:rPr>
        <w:t>е</w:t>
      </w:r>
      <w:r w:rsidRPr="00212481">
        <w:rPr>
          <w:bCs/>
        </w:rPr>
        <w:t>ние эмбарго на суда и грузы, обрекающее население на голодную смерть, чтобы заставить прав</w:t>
      </w:r>
      <w:r w:rsidRPr="00212481">
        <w:rPr>
          <w:bCs/>
        </w:rPr>
        <w:t>и</w:t>
      </w:r>
      <w:r w:rsidRPr="00212481">
        <w:rPr>
          <w:bCs/>
        </w:rPr>
        <w:t>тельство принять диктуемые условия. К актам психологического воздействия относится система запугивания общественно-политических деятелей и населения ин</w:t>
      </w:r>
      <w:r w:rsidRPr="00212481">
        <w:rPr>
          <w:bCs/>
        </w:rPr>
        <w:t>о</w:t>
      </w:r>
      <w:r w:rsidRPr="00212481">
        <w:rPr>
          <w:bCs/>
        </w:rPr>
        <w:t>странного государства или оккупированных территорий. Примерами политического нажима являю</w:t>
      </w:r>
      <w:r w:rsidRPr="00212481">
        <w:rPr>
          <w:bCs/>
        </w:rPr>
        <w:t>т</w:t>
      </w:r>
      <w:r w:rsidRPr="00212481">
        <w:rPr>
          <w:bCs/>
        </w:rPr>
        <w:t>ся часто встречающиеся в практике некоторых государств разжигание гражданской войны и уничтожение н</w:t>
      </w:r>
      <w:r w:rsidRPr="00212481">
        <w:rPr>
          <w:bCs/>
        </w:rPr>
        <w:t>е</w:t>
      </w:r>
      <w:r w:rsidRPr="00212481">
        <w:rPr>
          <w:bCs/>
        </w:rPr>
        <w:t>угодных политических деятелей путем террористических актов, организуемых спецслужбами государс</w:t>
      </w:r>
      <w:r w:rsidRPr="00212481">
        <w:rPr>
          <w:bCs/>
        </w:rPr>
        <w:t>т</w:t>
      </w:r>
      <w:r w:rsidRPr="00212481">
        <w:rPr>
          <w:bCs/>
        </w:rPr>
        <w:t>ва-террориста» [11].</w:t>
      </w:r>
    </w:p>
    <w:p w:rsidR="00A63D50" w:rsidRPr="00212481" w:rsidRDefault="00A63D50" w:rsidP="00A63D50">
      <w:pPr>
        <w:autoSpaceDE w:val="0"/>
        <w:autoSpaceDN w:val="0"/>
        <w:adjustRightInd w:val="0"/>
        <w:spacing w:line="360" w:lineRule="auto"/>
        <w:ind w:right="535" w:firstLine="284"/>
        <w:jc w:val="both"/>
        <w:rPr>
          <w:bCs/>
        </w:rPr>
      </w:pPr>
      <w:r w:rsidRPr="00212481">
        <w:rPr>
          <w:bCs/>
        </w:rPr>
        <w:t>Практически так же характеризует объективную сторону государс</w:t>
      </w:r>
      <w:r w:rsidRPr="00212481">
        <w:rPr>
          <w:bCs/>
        </w:rPr>
        <w:t>т</w:t>
      </w:r>
      <w:r w:rsidRPr="00212481">
        <w:rPr>
          <w:bCs/>
        </w:rPr>
        <w:t>венного террори</w:t>
      </w:r>
      <w:r w:rsidRPr="00212481">
        <w:rPr>
          <w:bCs/>
        </w:rPr>
        <w:t>з</w:t>
      </w:r>
      <w:r w:rsidRPr="00212481">
        <w:rPr>
          <w:bCs/>
        </w:rPr>
        <w:t>ма У.Р. Латыпов. Он согласен с тем положением, что акты международного терроризма, к подг</w:t>
      </w:r>
      <w:r w:rsidRPr="00212481">
        <w:rPr>
          <w:bCs/>
        </w:rPr>
        <w:t>о</w:t>
      </w:r>
      <w:r w:rsidRPr="00212481">
        <w:rPr>
          <w:bCs/>
        </w:rPr>
        <w:t>товке и совершению которых причастно государство, квалифицируются одновременно и как акты г</w:t>
      </w:r>
      <w:r w:rsidRPr="00212481">
        <w:rPr>
          <w:bCs/>
        </w:rPr>
        <w:t>о</w:t>
      </w:r>
      <w:r w:rsidRPr="00212481">
        <w:rPr>
          <w:bCs/>
        </w:rPr>
        <w:t>сударственного терроризма. Однако, как считает автор, высказывающе</w:t>
      </w:r>
      <w:r w:rsidRPr="00212481">
        <w:rPr>
          <w:bCs/>
        </w:rPr>
        <w:t>е</w:t>
      </w:r>
      <w:r w:rsidRPr="00212481">
        <w:rPr>
          <w:bCs/>
        </w:rPr>
        <w:t>ся в литературе мнение о том, что государственный терроризм есть ра</w:t>
      </w:r>
      <w:r w:rsidRPr="00212481">
        <w:rPr>
          <w:bCs/>
        </w:rPr>
        <w:t>з</w:t>
      </w:r>
      <w:r w:rsidRPr="00212481">
        <w:rPr>
          <w:bCs/>
        </w:rPr>
        <w:t>новидность международного, ошибочно и носит односторонний хара</w:t>
      </w:r>
      <w:r w:rsidRPr="00212481">
        <w:rPr>
          <w:bCs/>
        </w:rPr>
        <w:t>к</w:t>
      </w:r>
      <w:r w:rsidRPr="00212481">
        <w:rPr>
          <w:bCs/>
        </w:rPr>
        <w:t>тер». То, что государственный терроризм аккумулирует в себе такие международные преступления, как агрессия, наемничество, «психологич</w:t>
      </w:r>
      <w:r w:rsidRPr="00212481">
        <w:rPr>
          <w:bCs/>
        </w:rPr>
        <w:t>е</w:t>
      </w:r>
      <w:r w:rsidRPr="00212481">
        <w:rPr>
          <w:bCs/>
        </w:rPr>
        <w:t>ская война», а также противоправное применение экономической силы, со всей очевидностью свидетельствует о том, что он не может рассматр</w:t>
      </w:r>
      <w:r w:rsidRPr="00212481">
        <w:rPr>
          <w:bCs/>
        </w:rPr>
        <w:t>и</w:t>
      </w:r>
      <w:r w:rsidRPr="00212481">
        <w:rPr>
          <w:bCs/>
        </w:rPr>
        <w:t>ваться как разновидность международного терроризма, объективная ст</w:t>
      </w:r>
      <w:r w:rsidRPr="00212481">
        <w:rPr>
          <w:bCs/>
        </w:rPr>
        <w:t>о</w:t>
      </w:r>
      <w:r w:rsidRPr="00212481">
        <w:rPr>
          <w:bCs/>
        </w:rPr>
        <w:t>рона которого в конечном итоге заключается в актах насилия, направле</w:t>
      </w:r>
      <w:r w:rsidRPr="00212481">
        <w:rPr>
          <w:bCs/>
        </w:rPr>
        <w:t>н</w:t>
      </w:r>
      <w:r w:rsidRPr="00212481">
        <w:rPr>
          <w:bCs/>
        </w:rPr>
        <w:t>ных на физическое уничтожение политического противника» [12]. Отл</w:t>
      </w:r>
      <w:r w:rsidRPr="00212481">
        <w:rPr>
          <w:bCs/>
        </w:rPr>
        <w:t>и</w:t>
      </w:r>
      <w:r w:rsidRPr="00212481">
        <w:rPr>
          <w:bCs/>
        </w:rPr>
        <w:t>чие государственного терроризма от иных форм незаконного применения силы или угрозы силой, по мн</w:t>
      </w:r>
      <w:r w:rsidRPr="00212481">
        <w:rPr>
          <w:bCs/>
        </w:rPr>
        <w:t>е</w:t>
      </w:r>
      <w:r w:rsidRPr="00212481">
        <w:rPr>
          <w:bCs/>
        </w:rPr>
        <w:t>нию У.Р. Латыпова, заключается в том, что в данном случае целью является устрашение, терроризирование п</w:t>
      </w:r>
      <w:r w:rsidRPr="00212481">
        <w:rPr>
          <w:bCs/>
        </w:rPr>
        <w:t>о</w:t>
      </w:r>
      <w:r w:rsidRPr="00212481">
        <w:rPr>
          <w:bCs/>
        </w:rPr>
        <w:t xml:space="preserve">литического противника [13]. На этой основе он </w:t>
      </w:r>
      <w:r w:rsidRPr="00212481">
        <w:rPr>
          <w:bCs/>
        </w:rPr>
        <w:lastRenderedPageBreak/>
        <w:t>предлагает свой вариант определения государственного терроризма: «Это междунаро</w:t>
      </w:r>
      <w:r w:rsidRPr="00212481">
        <w:rPr>
          <w:bCs/>
        </w:rPr>
        <w:t>д</w:t>
      </w:r>
      <w:r w:rsidRPr="00212481">
        <w:rPr>
          <w:bCs/>
        </w:rPr>
        <w:t>но-противо</w:t>
      </w:r>
      <w:r w:rsidRPr="00212481">
        <w:rPr>
          <w:bCs/>
        </w:rPr>
        <w:softHyphen/>
        <w:t>правное применение государством силы или угрозы силой для устрашения другого государства и народов с целью изменения их общ</w:t>
      </w:r>
      <w:r w:rsidRPr="00212481">
        <w:rPr>
          <w:bCs/>
        </w:rPr>
        <w:t>е</w:t>
      </w:r>
      <w:r w:rsidRPr="00212481">
        <w:rPr>
          <w:bCs/>
        </w:rPr>
        <w:t>ственно-политического строя или иного посягательства на их национал</w:t>
      </w:r>
      <w:r w:rsidRPr="00212481">
        <w:rPr>
          <w:bCs/>
        </w:rPr>
        <w:t>ь</w:t>
      </w:r>
      <w:r w:rsidRPr="00212481">
        <w:rPr>
          <w:bCs/>
        </w:rPr>
        <w:t>ный или государственный суверенитет» [14]. Далее, развивая свои мысли, автор о</w:t>
      </w:r>
      <w:r w:rsidRPr="00212481">
        <w:rPr>
          <w:bCs/>
        </w:rPr>
        <w:t>т</w:t>
      </w:r>
      <w:r w:rsidRPr="00212481">
        <w:rPr>
          <w:bCs/>
        </w:rPr>
        <w:t>мечает, что для правильного понимания политико-правового понятия «государственный терроризм» необходимо учитывать, что это я</w:t>
      </w:r>
      <w:r w:rsidRPr="00212481">
        <w:rPr>
          <w:bCs/>
        </w:rPr>
        <w:t>в</w:t>
      </w:r>
      <w:r w:rsidRPr="00212481">
        <w:rPr>
          <w:bCs/>
        </w:rPr>
        <w:t>ление проявляет себя не в виде случайных, разрозненных актов, а представляет собой политику. В этом качестве государственный терр</w:t>
      </w:r>
      <w:r w:rsidRPr="00212481">
        <w:rPr>
          <w:bCs/>
        </w:rPr>
        <w:t>о</w:t>
      </w:r>
      <w:r w:rsidRPr="00212481">
        <w:rPr>
          <w:bCs/>
        </w:rPr>
        <w:t>ризм находит свое выражение во всех структурных элементах политического руков</w:t>
      </w:r>
      <w:r w:rsidRPr="00212481">
        <w:rPr>
          <w:bCs/>
        </w:rPr>
        <w:t>о</w:t>
      </w:r>
      <w:r w:rsidRPr="00212481">
        <w:rPr>
          <w:bCs/>
        </w:rPr>
        <w:t>дства: в определении принципиальных внешнеполитических задач и перспективных целей государства, выборе средств их достиж</w:t>
      </w:r>
      <w:r w:rsidRPr="00212481">
        <w:rPr>
          <w:bCs/>
        </w:rPr>
        <w:t>е</w:t>
      </w:r>
      <w:r w:rsidRPr="00212481">
        <w:rPr>
          <w:bCs/>
        </w:rPr>
        <w:t>ния, кадровом обеспечении решения поставленных задач [15]. Думается, что такое п</w:t>
      </w:r>
      <w:r w:rsidRPr="00212481">
        <w:rPr>
          <w:bCs/>
        </w:rPr>
        <w:t>о</w:t>
      </w:r>
      <w:r w:rsidRPr="00212481">
        <w:rPr>
          <w:bCs/>
        </w:rPr>
        <w:t>нимание государственного терроризма близко соприкасается с содерж</w:t>
      </w:r>
      <w:r w:rsidRPr="00212481">
        <w:rPr>
          <w:bCs/>
        </w:rPr>
        <w:t>а</w:t>
      </w:r>
      <w:r w:rsidRPr="00212481">
        <w:rPr>
          <w:bCs/>
        </w:rPr>
        <w:t>нием понятия агрессии.</w:t>
      </w:r>
    </w:p>
    <w:p w:rsidR="00A63D50" w:rsidRPr="00212481" w:rsidRDefault="00A63D50" w:rsidP="00A63D50">
      <w:pPr>
        <w:autoSpaceDE w:val="0"/>
        <w:autoSpaceDN w:val="0"/>
        <w:adjustRightInd w:val="0"/>
        <w:spacing w:line="360" w:lineRule="auto"/>
        <w:ind w:right="535" w:firstLine="284"/>
        <w:jc w:val="both"/>
        <w:rPr>
          <w:bCs/>
        </w:rPr>
      </w:pPr>
      <w:r w:rsidRPr="00212481">
        <w:rPr>
          <w:bCs/>
        </w:rPr>
        <w:t>Здесь необходимо отметить, что в советской международно-правовой литературе говорилось о необходимости различать акты государственн</w:t>
      </w:r>
      <w:r w:rsidRPr="00212481">
        <w:rPr>
          <w:bCs/>
        </w:rPr>
        <w:t>о</w:t>
      </w:r>
      <w:r w:rsidRPr="00212481">
        <w:rPr>
          <w:bCs/>
        </w:rPr>
        <w:t>го терроризма и акты агрессии, ибо агрессия представляет собой сам</w:t>
      </w:r>
      <w:r w:rsidRPr="00212481">
        <w:rPr>
          <w:bCs/>
        </w:rPr>
        <w:t>о</w:t>
      </w:r>
      <w:r w:rsidRPr="00212481">
        <w:rPr>
          <w:bCs/>
        </w:rPr>
        <w:t>стоятельное международное преступление, и, тем более, агрессия и неп</w:t>
      </w:r>
      <w:r w:rsidRPr="00212481">
        <w:rPr>
          <w:bCs/>
        </w:rPr>
        <w:t>о</w:t>
      </w:r>
      <w:r w:rsidRPr="00212481">
        <w:rPr>
          <w:bCs/>
        </w:rPr>
        <w:t>средственно террористические акты представляют собой все же разноп</w:t>
      </w:r>
      <w:r w:rsidRPr="00212481">
        <w:rPr>
          <w:bCs/>
        </w:rPr>
        <w:t>о</w:t>
      </w:r>
      <w:r w:rsidRPr="00212481">
        <w:rPr>
          <w:bCs/>
        </w:rPr>
        <w:t>рядковые явления и требуют, соответственно, применения различных м</w:t>
      </w:r>
      <w:r w:rsidRPr="00212481">
        <w:rPr>
          <w:bCs/>
        </w:rPr>
        <w:t>е</w:t>
      </w:r>
      <w:r w:rsidRPr="00212481">
        <w:rPr>
          <w:bCs/>
        </w:rPr>
        <w:t>ханизмов ответственности государств.</w:t>
      </w:r>
    </w:p>
    <w:p w:rsidR="00A63D50" w:rsidRPr="00212481" w:rsidRDefault="00A63D50" w:rsidP="00A63D50">
      <w:pPr>
        <w:autoSpaceDE w:val="0"/>
        <w:autoSpaceDN w:val="0"/>
        <w:adjustRightInd w:val="0"/>
        <w:spacing w:line="360" w:lineRule="auto"/>
        <w:ind w:right="535" w:firstLine="284"/>
        <w:jc w:val="both"/>
        <w:rPr>
          <w:bCs/>
        </w:rPr>
      </w:pPr>
      <w:r w:rsidRPr="00212481">
        <w:rPr>
          <w:bCs/>
        </w:rPr>
        <w:t>Г.В. Шармазанашвили и А.К. Цикунов (определяя в самых общих чертах государственный терроризм как терроризм, ос</w:t>
      </w:r>
      <w:r w:rsidRPr="00212481">
        <w:rPr>
          <w:bCs/>
        </w:rPr>
        <w:t>у</w:t>
      </w:r>
      <w:r w:rsidRPr="00212481">
        <w:rPr>
          <w:bCs/>
        </w:rPr>
        <w:t>ществляемый в интересах какого-либо государства и по пор</w:t>
      </w:r>
      <w:r w:rsidRPr="00212481">
        <w:rPr>
          <w:bCs/>
        </w:rPr>
        <w:t>у</w:t>
      </w:r>
      <w:r w:rsidRPr="00212481">
        <w:rPr>
          <w:bCs/>
        </w:rPr>
        <w:t>чению государственных органов) предлагают в качестве критерия разграничения характер и</w:t>
      </w:r>
      <w:r w:rsidRPr="00212481">
        <w:rPr>
          <w:bCs/>
        </w:rPr>
        <w:t>с</w:t>
      </w:r>
      <w:r w:rsidRPr="00212481">
        <w:rPr>
          <w:bCs/>
        </w:rPr>
        <w:t>пользуемых действий. По их мнению, государственный терроризм ос</w:t>
      </w:r>
      <w:r w:rsidRPr="00212481">
        <w:rPr>
          <w:bCs/>
        </w:rPr>
        <w:t>у</w:t>
      </w:r>
      <w:r w:rsidRPr="00212481">
        <w:rPr>
          <w:bCs/>
        </w:rPr>
        <w:t>ществляется тайно, через третьих лиц и направлен против физических лиц с целью их уничтожения. А агрессия всегда носит открытый характер, осуществляется против другого государства непосредственно и м</w:t>
      </w:r>
      <w:r w:rsidRPr="00212481">
        <w:rPr>
          <w:bCs/>
        </w:rPr>
        <w:t>о</w:t>
      </w:r>
      <w:r w:rsidRPr="00212481">
        <w:rPr>
          <w:bCs/>
        </w:rPr>
        <w:t>жет иметь как прямой, так и косвенный характер [</w:t>
      </w:r>
      <w:r>
        <w:rPr>
          <w:bCs/>
        </w:rPr>
        <w:t>16</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Ряд иностранных юристов-международников также пытались прове</w:t>
      </w:r>
      <w:r w:rsidRPr="00212481">
        <w:rPr>
          <w:bCs/>
        </w:rPr>
        <w:t>с</w:t>
      </w:r>
      <w:r w:rsidRPr="00212481">
        <w:rPr>
          <w:bCs/>
        </w:rPr>
        <w:t>ти грань между государственным терроризмом и агрессией. Так, Э. М</w:t>
      </w:r>
      <w:r w:rsidRPr="00212481">
        <w:rPr>
          <w:bCs/>
        </w:rPr>
        <w:t>а</w:t>
      </w:r>
      <w:r w:rsidRPr="00212481">
        <w:rPr>
          <w:bCs/>
        </w:rPr>
        <w:t>куинни отмечал, что различие между г</w:t>
      </w:r>
      <w:r w:rsidRPr="00212481">
        <w:rPr>
          <w:bCs/>
        </w:rPr>
        <w:t>о</w:t>
      </w:r>
      <w:r w:rsidRPr="00212481">
        <w:rPr>
          <w:bCs/>
        </w:rPr>
        <w:t>сударственным терроризмом и агрессией состоит в том, что при терроризме не используется военная сила. Но это только теор</w:t>
      </w:r>
      <w:r w:rsidRPr="00212481">
        <w:rPr>
          <w:bCs/>
        </w:rPr>
        <w:t>е</w:t>
      </w:r>
      <w:r w:rsidRPr="00212481">
        <w:rPr>
          <w:bCs/>
        </w:rPr>
        <w:t>тически. Государственный терроризм открывает путь к применению вооруженных сил, а это порождает прямую угрозу всеобщему миру. Государственный терроризм – кратчайший путь к а</w:t>
      </w:r>
      <w:r w:rsidRPr="00212481">
        <w:rPr>
          <w:bCs/>
        </w:rPr>
        <w:t>г</w:t>
      </w:r>
      <w:r w:rsidRPr="00212481">
        <w:rPr>
          <w:bCs/>
        </w:rPr>
        <w:t xml:space="preserve">рессии, и весьма часто он является актом подготовки агрессии </w:t>
      </w:r>
      <w:r w:rsidRPr="00212481">
        <w:rPr>
          <w:bCs/>
        </w:rPr>
        <w:lastRenderedPageBreak/>
        <w:t>[</w:t>
      </w:r>
      <w:r>
        <w:rPr>
          <w:bCs/>
        </w:rPr>
        <w:t>17</w:t>
      </w:r>
      <w:r w:rsidRPr="00212481">
        <w:rPr>
          <w:bCs/>
        </w:rPr>
        <w:t>]. Г. Уордлоу в начале восьмидесятых годов прошлого ст</w:t>
      </w:r>
      <w:r w:rsidRPr="00212481">
        <w:rPr>
          <w:bCs/>
        </w:rPr>
        <w:t>о</w:t>
      </w:r>
      <w:r w:rsidRPr="00212481">
        <w:rPr>
          <w:bCs/>
        </w:rPr>
        <w:t>летия считал, что «…терроризм, который в настоящее время отвергается большинством официальных военных ведомств как законный метод ведения войны, ст</w:t>
      </w:r>
      <w:r w:rsidRPr="00212481">
        <w:rPr>
          <w:bCs/>
        </w:rPr>
        <w:t>а</w:t>
      </w:r>
      <w:r w:rsidRPr="00212481">
        <w:rPr>
          <w:bCs/>
        </w:rPr>
        <w:t>нет, возможно, общепризнанной формой ведения войны в будущем. Те</w:t>
      </w:r>
      <w:r w:rsidRPr="00212481">
        <w:rPr>
          <w:bCs/>
        </w:rPr>
        <w:t>р</w:t>
      </w:r>
      <w:r w:rsidRPr="00212481">
        <w:rPr>
          <w:bCs/>
        </w:rPr>
        <w:t>рористы могут быть использованы для провокации международных инцидентов, создания паники в н</w:t>
      </w:r>
      <w:r w:rsidRPr="00212481">
        <w:rPr>
          <w:bCs/>
        </w:rPr>
        <w:t>е</w:t>
      </w:r>
      <w:r w:rsidRPr="00212481">
        <w:rPr>
          <w:bCs/>
        </w:rPr>
        <w:t>приятельской стране, принуждения ее правительства отвлекать существенные резервы для самообороны и и</w:t>
      </w:r>
      <w:r w:rsidRPr="00212481">
        <w:rPr>
          <w:bCs/>
        </w:rPr>
        <w:t>с</w:t>
      </w:r>
      <w:r w:rsidRPr="00212481">
        <w:rPr>
          <w:bCs/>
        </w:rPr>
        <w:t>пользования созданного таким образом саботажа» [</w:t>
      </w:r>
      <w:r>
        <w:rPr>
          <w:bCs/>
        </w:rPr>
        <w:t>18</w:t>
      </w:r>
      <w:r w:rsidRPr="00212481">
        <w:rPr>
          <w:bCs/>
        </w:rPr>
        <w:t>]. Создавалось впечатление, что Г. Уордлоу призывал правител</w:t>
      </w:r>
      <w:r w:rsidRPr="00212481">
        <w:rPr>
          <w:bCs/>
        </w:rPr>
        <w:t>ь</w:t>
      </w:r>
      <w:r w:rsidRPr="00212481">
        <w:rPr>
          <w:bCs/>
        </w:rPr>
        <w:t>ства к государственному терр</w:t>
      </w:r>
      <w:r w:rsidRPr="00212481">
        <w:rPr>
          <w:bCs/>
        </w:rPr>
        <w:t>о</w:t>
      </w:r>
      <w:r w:rsidRPr="00212481">
        <w:rPr>
          <w:bCs/>
        </w:rPr>
        <w:t>ризму, когда констатировал, что «правительства могут использовать существующие террорист</w:t>
      </w:r>
      <w:r w:rsidRPr="00212481">
        <w:rPr>
          <w:bCs/>
        </w:rPr>
        <w:t>и</w:t>
      </w:r>
      <w:r w:rsidRPr="00212481">
        <w:rPr>
          <w:bCs/>
        </w:rPr>
        <w:t>ческие группировки для нападения на своих противников или создавать собственные террористические группировки. Терр</w:t>
      </w:r>
      <w:r w:rsidRPr="00212481">
        <w:rPr>
          <w:bCs/>
        </w:rPr>
        <w:t>о</w:t>
      </w:r>
      <w:r w:rsidRPr="00212481">
        <w:rPr>
          <w:bCs/>
        </w:rPr>
        <w:t>ристы нуждаются в малых средствах, во всяком случае, гораздо меньших, чем затраты на ведение обычной войны, предусмо</w:t>
      </w:r>
      <w:r w:rsidRPr="00212481">
        <w:rPr>
          <w:bCs/>
        </w:rPr>
        <w:t>т</w:t>
      </w:r>
      <w:r w:rsidRPr="00212481">
        <w:rPr>
          <w:bCs/>
        </w:rPr>
        <w:t>ренной в международных соглашениях» [</w:t>
      </w:r>
      <w:r>
        <w:rPr>
          <w:bCs/>
        </w:rPr>
        <w:t>19</w:t>
      </w:r>
      <w:r w:rsidRPr="00212481">
        <w:rPr>
          <w:bCs/>
        </w:rPr>
        <w:t>]. Но не прошло и двадцати лет, как теоретические посылки ученого стали ярко выраженной действительн</w:t>
      </w:r>
      <w:r w:rsidRPr="00212481">
        <w:rPr>
          <w:bCs/>
        </w:rPr>
        <w:t>о</w:t>
      </w:r>
      <w:r w:rsidRPr="00212481">
        <w:rPr>
          <w:bCs/>
        </w:rPr>
        <w:t>стью.</w:t>
      </w:r>
    </w:p>
    <w:p w:rsidR="00A63D50" w:rsidRPr="00212481" w:rsidRDefault="00A63D50" w:rsidP="00A63D50">
      <w:pPr>
        <w:autoSpaceDE w:val="0"/>
        <w:autoSpaceDN w:val="0"/>
        <w:adjustRightInd w:val="0"/>
        <w:spacing w:line="360" w:lineRule="auto"/>
        <w:ind w:right="535" w:firstLine="284"/>
        <w:jc w:val="both"/>
        <w:rPr>
          <w:bCs/>
        </w:rPr>
      </w:pPr>
      <w:r w:rsidRPr="00212481">
        <w:rPr>
          <w:bCs/>
        </w:rPr>
        <w:t>При совершении террористических актов руками заверб</w:t>
      </w:r>
      <w:r w:rsidRPr="00212481">
        <w:rPr>
          <w:bCs/>
        </w:rPr>
        <w:t>о</w:t>
      </w:r>
      <w:r w:rsidRPr="00212481">
        <w:rPr>
          <w:bCs/>
        </w:rPr>
        <w:t>ванных или используемых правительственными учреждениями террористов или террористических организаций правительства несут косвенную ответстве</w:t>
      </w:r>
      <w:r w:rsidRPr="00212481">
        <w:rPr>
          <w:bCs/>
        </w:rPr>
        <w:t>н</w:t>
      </w:r>
      <w:r w:rsidRPr="00212481">
        <w:rPr>
          <w:bCs/>
        </w:rPr>
        <w:t>ность. Это признал, в частности, Международный суд ООН в Гааге, во</w:t>
      </w:r>
      <w:r w:rsidRPr="00212481">
        <w:rPr>
          <w:bCs/>
        </w:rPr>
        <w:t>з</w:t>
      </w:r>
      <w:r w:rsidRPr="00212481">
        <w:rPr>
          <w:bCs/>
        </w:rPr>
        <w:t>ложив на США материальную ответственность за подрывную деятел</w:t>
      </w:r>
      <w:r w:rsidRPr="00212481">
        <w:rPr>
          <w:bCs/>
        </w:rPr>
        <w:t>ь</w:t>
      </w:r>
      <w:r w:rsidRPr="00212481">
        <w:rPr>
          <w:bCs/>
        </w:rPr>
        <w:t>ность контрас против Никарагуа.</w:t>
      </w:r>
    </w:p>
    <w:p w:rsidR="00A63D50" w:rsidRPr="00212481" w:rsidRDefault="00A63D50" w:rsidP="00A63D50">
      <w:pPr>
        <w:autoSpaceDE w:val="0"/>
        <w:autoSpaceDN w:val="0"/>
        <w:adjustRightInd w:val="0"/>
        <w:spacing w:line="360" w:lineRule="auto"/>
        <w:ind w:right="535" w:firstLine="284"/>
        <w:jc w:val="both"/>
        <w:rPr>
          <w:bCs/>
        </w:rPr>
      </w:pPr>
      <w:r w:rsidRPr="00212481">
        <w:rPr>
          <w:bCs/>
        </w:rPr>
        <w:t>Но государства несут прямую ответственность при организации или проведении террористических акций против ин</w:t>
      </w:r>
      <w:r w:rsidRPr="00212481">
        <w:rPr>
          <w:bCs/>
        </w:rPr>
        <w:t>о</w:t>
      </w:r>
      <w:r w:rsidRPr="00212481">
        <w:rPr>
          <w:bCs/>
        </w:rPr>
        <w:t>странных государств, граждан и имущества этих государств их органами государственной вл</w:t>
      </w:r>
      <w:r w:rsidRPr="00212481">
        <w:rPr>
          <w:bCs/>
        </w:rPr>
        <w:t>а</w:t>
      </w:r>
      <w:r w:rsidRPr="00212481">
        <w:rPr>
          <w:bCs/>
        </w:rPr>
        <w:t>сти или управления – спецслужбами, воинскими частями, дипломатич</w:t>
      </w:r>
      <w:r w:rsidRPr="00212481">
        <w:rPr>
          <w:bCs/>
        </w:rPr>
        <w:t>е</w:t>
      </w:r>
      <w:r w:rsidRPr="00212481">
        <w:rPr>
          <w:bCs/>
        </w:rPr>
        <w:t>скими и консульскими представительствами и др. В этих случаях правительства обы</w:t>
      </w:r>
      <w:r w:rsidRPr="00212481">
        <w:rPr>
          <w:bCs/>
        </w:rPr>
        <w:t>ч</w:t>
      </w:r>
      <w:r w:rsidRPr="00212481">
        <w:rPr>
          <w:bCs/>
        </w:rPr>
        <w:t>но объясняют подобные акции отнюдь не отвечающими действительности мотивами: «борьбой с терроризмом», а особенно с наркотерроризмом, «особыми интересами» государства-террориста в терр</w:t>
      </w:r>
      <w:r w:rsidRPr="00212481">
        <w:rPr>
          <w:bCs/>
        </w:rPr>
        <w:t>о</w:t>
      </w:r>
      <w:r w:rsidRPr="00212481">
        <w:rPr>
          <w:bCs/>
        </w:rPr>
        <w:t>ризируемом государстве, защитой своих граждан или иностранцев и др. [</w:t>
      </w:r>
      <w:r>
        <w:rPr>
          <w:bCs/>
        </w:rPr>
        <w:t>20</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Мы уже отмечали, что как в отечественной, так и в зарубежной лит</w:t>
      </w:r>
      <w:r w:rsidRPr="00212481">
        <w:rPr>
          <w:bCs/>
        </w:rPr>
        <w:t>е</w:t>
      </w:r>
      <w:r w:rsidRPr="00212481">
        <w:rPr>
          <w:bCs/>
        </w:rPr>
        <w:t>ратуре высказывались предложения отказаться от термина «государс</w:t>
      </w:r>
      <w:r w:rsidRPr="00212481">
        <w:rPr>
          <w:bCs/>
        </w:rPr>
        <w:t>т</w:t>
      </w:r>
      <w:r w:rsidRPr="00212481">
        <w:rPr>
          <w:bCs/>
        </w:rPr>
        <w:t>венный терроризм» вообще. Так, в специальном обзоре зарубежной лит</w:t>
      </w:r>
      <w:r w:rsidRPr="00212481">
        <w:rPr>
          <w:bCs/>
        </w:rPr>
        <w:t>е</w:t>
      </w:r>
      <w:r w:rsidRPr="00212481">
        <w:rPr>
          <w:bCs/>
        </w:rPr>
        <w:t>ратуры М.Л. Энтин и Н.В. Атливанников пишут, что иностранные авторы считают выход проблем</w:t>
      </w:r>
      <w:r w:rsidRPr="00212481">
        <w:rPr>
          <w:bCs/>
        </w:rPr>
        <w:t>а</w:t>
      </w:r>
      <w:r w:rsidRPr="00212481">
        <w:rPr>
          <w:bCs/>
        </w:rPr>
        <w:t>тики государственного терроризма на авансцену международных отношений лишь дополнительным поводом или предл</w:t>
      </w:r>
      <w:r w:rsidRPr="00212481">
        <w:rPr>
          <w:bCs/>
        </w:rPr>
        <w:t>о</w:t>
      </w:r>
      <w:r w:rsidRPr="00212481">
        <w:rPr>
          <w:bCs/>
        </w:rPr>
        <w:t xml:space="preserve">гом для взаимных обвинений и эскалации </w:t>
      </w:r>
      <w:r w:rsidRPr="00212481">
        <w:rPr>
          <w:bCs/>
        </w:rPr>
        <w:lastRenderedPageBreak/>
        <w:t>двусторонних конфликтов [2</w:t>
      </w:r>
      <w:r>
        <w:rPr>
          <w:bCs/>
        </w:rPr>
        <w:t>1</w:t>
      </w:r>
      <w:r w:rsidRPr="00212481">
        <w:rPr>
          <w:bCs/>
        </w:rPr>
        <w:t>]. Предложение отказаться от данного термина объясняется, по мнению М.Л. Энтина, еще и тем, что «концепция гос</w:t>
      </w:r>
      <w:r w:rsidRPr="00212481">
        <w:rPr>
          <w:bCs/>
        </w:rPr>
        <w:t>у</w:t>
      </w:r>
      <w:r w:rsidRPr="00212481">
        <w:rPr>
          <w:bCs/>
        </w:rPr>
        <w:t>дарственного терроризма, нашедшая отражение в резолюции 39/159, а затем и во фразеологии определенной части членов ООН, диаметрально противоположна главенс</w:t>
      </w:r>
      <w:r w:rsidRPr="00212481">
        <w:rPr>
          <w:bCs/>
        </w:rPr>
        <w:t>т</w:t>
      </w:r>
      <w:r w:rsidRPr="00212481">
        <w:rPr>
          <w:bCs/>
        </w:rPr>
        <w:t>вующим в науке, и прежде всего в западной политологии и доктрине междун</w:t>
      </w:r>
      <w:r w:rsidRPr="00212481">
        <w:rPr>
          <w:bCs/>
        </w:rPr>
        <w:t>а</w:t>
      </w:r>
      <w:r w:rsidRPr="00212481">
        <w:rPr>
          <w:bCs/>
        </w:rPr>
        <w:t>родного права, представлениям о государственном терроризме как использовании правящей верхушкой аппарата принуждения против п</w:t>
      </w:r>
      <w:r w:rsidRPr="00212481">
        <w:rPr>
          <w:bCs/>
        </w:rPr>
        <w:t>о</w:t>
      </w:r>
      <w:r w:rsidRPr="00212481">
        <w:rPr>
          <w:bCs/>
        </w:rPr>
        <w:t>литической оппозиции и собственных гра</w:t>
      </w:r>
      <w:r w:rsidRPr="00212481">
        <w:rPr>
          <w:bCs/>
        </w:rPr>
        <w:t>ж</w:t>
      </w:r>
      <w:r w:rsidRPr="00212481">
        <w:rPr>
          <w:bCs/>
        </w:rPr>
        <w:t>дан» [2</w:t>
      </w:r>
      <w:r>
        <w:rPr>
          <w:bCs/>
        </w:rPr>
        <w:t>2</w:t>
      </w:r>
      <w:r w:rsidRPr="00212481">
        <w:rPr>
          <w:bCs/>
        </w:rPr>
        <w:t>]. Характерно, что данная посылка упоминается и И.П. Блищенко. В частности, он отмечает, что к категории государственного терроризма следует относить терр</w:t>
      </w:r>
      <w:r w:rsidRPr="00212481">
        <w:rPr>
          <w:bCs/>
        </w:rPr>
        <w:t>о</w:t>
      </w:r>
      <w:r w:rsidRPr="00212481">
        <w:rPr>
          <w:bCs/>
        </w:rPr>
        <w:t>ризм в виде преступных действий, актов диктаторских режимов против собственного народа, своих соотечественников [2</w:t>
      </w:r>
      <w:r>
        <w:rPr>
          <w:bCs/>
        </w:rPr>
        <w:t>3</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Виднейший российский ученый-терролог Ю.И. Авдеев предлагает следующее определение: «Государственный терр</w:t>
      </w:r>
      <w:r w:rsidRPr="00212481">
        <w:rPr>
          <w:bCs/>
        </w:rPr>
        <w:t>о</w:t>
      </w:r>
      <w:r w:rsidRPr="00212481">
        <w:rPr>
          <w:bCs/>
        </w:rPr>
        <w:t>ризм, в узком смысле этого понятия, представляет собой целенаправленную систему использ</w:t>
      </w:r>
      <w:r w:rsidRPr="00212481">
        <w:rPr>
          <w:bCs/>
        </w:rPr>
        <w:t>о</w:t>
      </w:r>
      <w:r w:rsidRPr="00212481">
        <w:rPr>
          <w:bCs/>
        </w:rPr>
        <w:t>вания государством, государственными органами (прежде всего органами разведки, контрра</w:t>
      </w:r>
      <w:r w:rsidRPr="00212481">
        <w:rPr>
          <w:bCs/>
        </w:rPr>
        <w:t>з</w:t>
      </w:r>
      <w:r w:rsidRPr="00212481">
        <w:rPr>
          <w:bCs/>
        </w:rPr>
        <w:t>ведки, политической полиции, отчасти вооруженных сил) акций скрытого ослабления и подрыва своих внутренних и внешних политических противников посредством противоправного уничтожения или угрозы уничтожения их ведущих деятелей, активистов и сторонников (лидеров и функционеров оппозиц</w:t>
      </w:r>
      <w:r w:rsidRPr="00212481">
        <w:rPr>
          <w:bCs/>
        </w:rPr>
        <w:t>и</w:t>
      </w:r>
      <w:r w:rsidRPr="00212481">
        <w:rPr>
          <w:bCs/>
        </w:rPr>
        <w:t>онных партий, государственных и общественных деятелей иностранных государств, видных лидеров и участников национально-освободительного движения), дем</w:t>
      </w:r>
      <w:r w:rsidRPr="00212481">
        <w:rPr>
          <w:bCs/>
        </w:rPr>
        <w:t>о</w:t>
      </w:r>
      <w:r w:rsidRPr="00212481">
        <w:rPr>
          <w:bCs/>
        </w:rPr>
        <w:t>рализации и запугивания определенных слоев населения, этнических групп, подде</w:t>
      </w:r>
      <w:r w:rsidRPr="00212481">
        <w:rPr>
          <w:bCs/>
        </w:rPr>
        <w:t>р</w:t>
      </w:r>
      <w:r w:rsidRPr="00212481">
        <w:rPr>
          <w:bCs/>
        </w:rPr>
        <w:t>живающих политических противников данного государства, дезорган</w:t>
      </w:r>
      <w:r w:rsidRPr="00212481">
        <w:rPr>
          <w:bCs/>
        </w:rPr>
        <w:t>и</w:t>
      </w:r>
      <w:r w:rsidRPr="00212481">
        <w:rPr>
          <w:bCs/>
        </w:rPr>
        <w:t>зации вооруженных сил, системы государственного управления стран – объектов их внешней политики» [2</w:t>
      </w:r>
      <w:r>
        <w:rPr>
          <w:bCs/>
        </w:rPr>
        <w:t>4</w:t>
      </w:r>
      <w:r w:rsidRPr="00212481">
        <w:rPr>
          <w:bCs/>
        </w:rPr>
        <w:t>]. Пре</w:t>
      </w:r>
      <w:r w:rsidRPr="00212481">
        <w:rPr>
          <w:bCs/>
        </w:rPr>
        <w:t>д</w:t>
      </w:r>
      <w:r w:rsidRPr="00212481">
        <w:rPr>
          <w:bCs/>
        </w:rPr>
        <w:t>ставляется, что терроризм со стороны государства (то есть государственный терроризм), направле</w:t>
      </w:r>
      <w:r w:rsidRPr="00212481">
        <w:rPr>
          <w:bCs/>
        </w:rPr>
        <w:t>н</w:t>
      </w:r>
      <w:r w:rsidRPr="00212481">
        <w:rPr>
          <w:bCs/>
        </w:rPr>
        <w:t>ный на иностранные государства или на поддержку террористич</w:t>
      </w:r>
      <w:r w:rsidRPr="00212481">
        <w:rPr>
          <w:bCs/>
        </w:rPr>
        <w:t>е</w:t>
      </w:r>
      <w:r w:rsidRPr="00212481">
        <w:rPr>
          <w:bCs/>
        </w:rPr>
        <w:t>ских действий на территории иностранных государств, корректнее относить к разновидности международного терроризма, поскольку устрашение осуществляется, как правило, по отношению к физич</w:t>
      </w:r>
      <w:r w:rsidRPr="00212481">
        <w:rPr>
          <w:bCs/>
        </w:rPr>
        <w:t>е</w:t>
      </w:r>
      <w:r w:rsidRPr="00212481">
        <w:rPr>
          <w:bCs/>
        </w:rPr>
        <w:t>ским лицам других государств и действия от подобного рода а</w:t>
      </w:r>
      <w:r w:rsidRPr="00212481">
        <w:rPr>
          <w:bCs/>
        </w:rPr>
        <w:t>к</w:t>
      </w:r>
      <w:r w:rsidRPr="00212481">
        <w:rPr>
          <w:bCs/>
        </w:rPr>
        <w:t>тов насилия тоже ожидаются от представителей иностранных государств. Что же касае</w:t>
      </w:r>
      <w:r w:rsidRPr="00212481">
        <w:rPr>
          <w:bCs/>
        </w:rPr>
        <w:t>т</w:t>
      </w:r>
      <w:r w:rsidRPr="00212481">
        <w:rPr>
          <w:bCs/>
        </w:rPr>
        <w:t>ся «акций скрытого ослабления и подрыва своих внутренних политических проти</w:t>
      </w:r>
      <w:r w:rsidRPr="00212481">
        <w:rPr>
          <w:bCs/>
        </w:rPr>
        <w:t>в</w:t>
      </w:r>
      <w:r w:rsidRPr="00212481">
        <w:rPr>
          <w:bCs/>
        </w:rPr>
        <w:t>ников, лидеров и функционеров оппозиционных партий» и иных подо</w:t>
      </w:r>
      <w:r w:rsidRPr="00212481">
        <w:rPr>
          <w:bCs/>
        </w:rPr>
        <w:t>б</w:t>
      </w:r>
      <w:r w:rsidRPr="00212481">
        <w:rPr>
          <w:bCs/>
        </w:rPr>
        <w:t>ного рода деяний, то их следует относить к проблемам внутригосударс</w:t>
      </w:r>
      <w:r w:rsidRPr="00212481">
        <w:rPr>
          <w:bCs/>
        </w:rPr>
        <w:t>т</w:t>
      </w:r>
      <w:r w:rsidRPr="00212481">
        <w:rPr>
          <w:bCs/>
        </w:rPr>
        <w:t>венного характера. Поскольку учеными всего мира и международными нормативными актами признан и закреплен госуда</w:t>
      </w:r>
      <w:r w:rsidRPr="00212481">
        <w:rPr>
          <w:bCs/>
        </w:rPr>
        <w:t>р</w:t>
      </w:r>
      <w:r w:rsidRPr="00212481">
        <w:rPr>
          <w:bCs/>
        </w:rPr>
        <w:t xml:space="preserve">ственный </w:t>
      </w:r>
      <w:r w:rsidRPr="00212481">
        <w:rPr>
          <w:bCs/>
        </w:rPr>
        <w:lastRenderedPageBreak/>
        <w:t>терроризм как вид международного терроризма, то преступные действия диктаторских режимов против собственного народа следует, на наш взгляд, рассматривать как официальный, властный или (это будет значительно точнее) репрессивный терроризм и классифицировать его как один из видов вну</w:t>
      </w:r>
      <w:r w:rsidRPr="00212481">
        <w:rPr>
          <w:bCs/>
        </w:rPr>
        <w:t>т</w:t>
      </w:r>
      <w:r w:rsidRPr="00212481">
        <w:rPr>
          <w:bCs/>
        </w:rPr>
        <w:t>ригосударственного терроризма.</w:t>
      </w:r>
    </w:p>
    <w:p w:rsidR="00A63D50" w:rsidRPr="00212481" w:rsidRDefault="00A63D50" w:rsidP="00A63D50">
      <w:pPr>
        <w:autoSpaceDE w:val="0"/>
        <w:autoSpaceDN w:val="0"/>
        <w:adjustRightInd w:val="0"/>
        <w:spacing w:line="360" w:lineRule="auto"/>
        <w:ind w:right="535" w:firstLine="284"/>
        <w:jc w:val="both"/>
        <w:rPr>
          <w:bCs/>
        </w:rPr>
      </w:pPr>
      <w:r w:rsidRPr="00212481">
        <w:rPr>
          <w:bCs/>
        </w:rPr>
        <w:t>С проблемой государственного терроризма теснейшим образом связ</w:t>
      </w:r>
      <w:r w:rsidRPr="00212481">
        <w:rPr>
          <w:bCs/>
        </w:rPr>
        <w:t>а</w:t>
      </w:r>
      <w:r w:rsidRPr="00212481">
        <w:rPr>
          <w:bCs/>
        </w:rPr>
        <w:t>ны два вопроса, имеющие важное теоретическое и практическое знач</w:t>
      </w:r>
      <w:r w:rsidRPr="00212481">
        <w:rPr>
          <w:bCs/>
        </w:rPr>
        <w:t>е</w:t>
      </w:r>
      <w:r w:rsidRPr="00212481">
        <w:rPr>
          <w:bCs/>
        </w:rPr>
        <w:t>ние: могут ли государства сове</w:t>
      </w:r>
      <w:r w:rsidRPr="00212481">
        <w:rPr>
          <w:bCs/>
        </w:rPr>
        <w:t>р</w:t>
      </w:r>
      <w:r w:rsidRPr="00212481">
        <w:rPr>
          <w:bCs/>
        </w:rPr>
        <w:t>шать акты международного терроризма, и возможна ли квалификация таких актов в качестве международных пр</w:t>
      </w:r>
      <w:r w:rsidRPr="00212481">
        <w:rPr>
          <w:bCs/>
        </w:rPr>
        <w:t>е</w:t>
      </w:r>
      <w:r w:rsidRPr="00212481">
        <w:rPr>
          <w:bCs/>
        </w:rPr>
        <w:t>ступлений.</w:t>
      </w:r>
    </w:p>
    <w:p w:rsidR="00A63D50" w:rsidRPr="00212481" w:rsidRDefault="00A63D50" w:rsidP="00A63D50">
      <w:pPr>
        <w:autoSpaceDE w:val="0"/>
        <w:autoSpaceDN w:val="0"/>
        <w:adjustRightInd w:val="0"/>
        <w:spacing w:line="360" w:lineRule="auto"/>
        <w:ind w:right="535" w:firstLine="284"/>
        <w:jc w:val="both"/>
        <w:rPr>
          <w:bCs/>
        </w:rPr>
      </w:pPr>
      <w:r w:rsidRPr="00212481">
        <w:rPr>
          <w:bCs/>
        </w:rPr>
        <w:t>Специалисты, отрицательно отвечающие на первый из этих вопросов, основываются на положении societas delinguere non potest – юридич</w:t>
      </w:r>
      <w:r w:rsidRPr="00212481">
        <w:rPr>
          <w:bCs/>
        </w:rPr>
        <w:t>е</w:t>
      </w:r>
      <w:r w:rsidRPr="00212481">
        <w:rPr>
          <w:bCs/>
        </w:rPr>
        <w:t>ские лица совершать преступл</w:t>
      </w:r>
      <w:r w:rsidRPr="00212481">
        <w:rPr>
          <w:bCs/>
        </w:rPr>
        <w:t>е</w:t>
      </w:r>
      <w:r w:rsidRPr="00212481">
        <w:rPr>
          <w:bCs/>
        </w:rPr>
        <w:t>ния не могут. Разумеется, здесь имеется в виду, что государства не совершают уголовных преступлений, поскольку сп</w:t>
      </w:r>
      <w:r w:rsidRPr="00212481">
        <w:rPr>
          <w:bCs/>
        </w:rPr>
        <w:t>о</w:t>
      </w:r>
      <w:r w:rsidRPr="00212481">
        <w:rPr>
          <w:bCs/>
        </w:rPr>
        <w:t>собность государств быть субъектами международных преступлений практически никем не оспаривается. Таким образом, для подтверждения или опровержения тезиса о том, что государство может быть субъе</w:t>
      </w:r>
      <w:r w:rsidRPr="00212481">
        <w:rPr>
          <w:bCs/>
        </w:rPr>
        <w:t>к</w:t>
      </w:r>
      <w:r w:rsidRPr="00212481">
        <w:rPr>
          <w:bCs/>
        </w:rPr>
        <w:t>том актов международного терроризма, необходимо решить, к какой категории международно-противоправных деяний они о</w:t>
      </w:r>
      <w:r w:rsidRPr="00212481">
        <w:rPr>
          <w:bCs/>
        </w:rPr>
        <w:t>т</w:t>
      </w:r>
      <w:r w:rsidRPr="00212481">
        <w:rPr>
          <w:bCs/>
        </w:rPr>
        <w:t>носятся.</w:t>
      </w:r>
    </w:p>
    <w:p w:rsidR="00A63D50" w:rsidRPr="00212481" w:rsidRDefault="00A63D50" w:rsidP="00A63D50">
      <w:pPr>
        <w:autoSpaceDE w:val="0"/>
        <w:autoSpaceDN w:val="0"/>
        <w:adjustRightInd w:val="0"/>
        <w:spacing w:line="360" w:lineRule="auto"/>
        <w:ind w:right="535" w:firstLine="284"/>
        <w:jc w:val="both"/>
        <w:rPr>
          <w:bCs/>
        </w:rPr>
      </w:pPr>
      <w:r w:rsidRPr="00212481">
        <w:rPr>
          <w:bCs/>
        </w:rPr>
        <w:t>Еще с 40-х годов в доктрине международного права начала пров</w:t>
      </w:r>
      <w:r w:rsidRPr="00212481">
        <w:rPr>
          <w:bCs/>
        </w:rPr>
        <w:t>о</w:t>
      </w:r>
      <w:r w:rsidRPr="00212481">
        <w:rPr>
          <w:bCs/>
        </w:rPr>
        <w:t>диться «грань между простыми нарушениями междун</w:t>
      </w:r>
      <w:r w:rsidRPr="00212481">
        <w:rPr>
          <w:bCs/>
        </w:rPr>
        <w:t>а</w:t>
      </w:r>
      <w:r w:rsidRPr="00212481">
        <w:rPr>
          <w:bCs/>
        </w:rPr>
        <w:t>родного права и международными преступлениями, подр</w:t>
      </w:r>
      <w:r w:rsidRPr="00212481">
        <w:rPr>
          <w:bCs/>
        </w:rPr>
        <w:t>ы</w:t>
      </w:r>
      <w:r w:rsidRPr="00212481">
        <w:rPr>
          <w:bCs/>
        </w:rPr>
        <w:t>вающими самые его основы и важнейшие принципы» [</w:t>
      </w:r>
      <w:r>
        <w:rPr>
          <w:bCs/>
        </w:rPr>
        <w:t>25</w:t>
      </w:r>
      <w:r w:rsidRPr="00212481">
        <w:rPr>
          <w:bCs/>
        </w:rPr>
        <w:t>]. Эта идея активно поддерживается и развивается Комиссией межд</w:t>
      </w:r>
      <w:r w:rsidRPr="00212481">
        <w:rPr>
          <w:bCs/>
        </w:rPr>
        <w:t>у</w:t>
      </w:r>
      <w:r w:rsidRPr="00212481">
        <w:rPr>
          <w:bCs/>
        </w:rPr>
        <w:t>народного права.</w:t>
      </w:r>
    </w:p>
    <w:p w:rsidR="00A63D50" w:rsidRPr="00212481" w:rsidRDefault="00A63D50" w:rsidP="00A63D50">
      <w:pPr>
        <w:autoSpaceDE w:val="0"/>
        <w:autoSpaceDN w:val="0"/>
        <w:adjustRightInd w:val="0"/>
        <w:spacing w:line="360" w:lineRule="auto"/>
        <w:ind w:right="535" w:firstLine="284"/>
        <w:jc w:val="both"/>
        <w:rPr>
          <w:bCs/>
        </w:rPr>
      </w:pPr>
      <w:r w:rsidRPr="00212481">
        <w:rPr>
          <w:bCs/>
        </w:rPr>
        <w:t>Согласно п. 2 ст. 19 подготовленного Комиссией международного права (специальный докладчик Р. Аго) проекта статей об ответственн</w:t>
      </w:r>
      <w:r w:rsidRPr="00212481">
        <w:rPr>
          <w:bCs/>
        </w:rPr>
        <w:t>о</w:t>
      </w:r>
      <w:r w:rsidRPr="00212481">
        <w:rPr>
          <w:bCs/>
        </w:rPr>
        <w:t>сти государств, международным преступлением являются «междунаро</w:t>
      </w:r>
      <w:r w:rsidRPr="00212481">
        <w:rPr>
          <w:bCs/>
        </w:rPr>
        <w:t>д</w:t>
      </w:r>
      <w:r w:rsidRPr="00212481">
        <w:rPr>
          <w:bCs/>
        </w:rPr>
        <w:t>но-правовые деяния, возникающие в результате н</w:t>
      </w:r>
      <w:r w:rsidRPr="00212481">
        <w:rPr>
          <w:bCs/>
        </w:rPr>
        <w:t>а</w:t>
      </w:r>
      <w:r w:rsidRPr="00212481">
        <w:rPr>
          <w:bCs/>
        </w:rPr>
        <w:t>рушения государством международного обязательства, столь основополагающего для обеспеч</w:t>
      </w:r>
      <w:r w:rsidRPr="00212481">
        <w:rPr>
          <w:bCs/>
        </w:rPr>
        <w:t>е</w:t>
      </w:r>
      <w:r w:rsidRPr="00212481">
        <w:rPr>
          <w:bCs/>
        </w:rPr>
        <w:t>ния жизненно важных интересов международного сообщества, что его нарушение рассматривается как преступление перед междунаро</w:t>
      </w:r>
      <w:r w:rsidRPr="00212481">
        <w:rPr>
          <w:bCs/>
        </w:rPr>
        <w:t>д</w:t>
      </w:r>
      <w:r w:rsidRPr="00212481">
        <w:rPr>
          <w:bCs/>
        </w:rPr>
        <w:t>ным сообществом в целом...» [</w:t>
      </w:r>
      <w:r>
        <w:rPr>
          <w:bCs/>
        </w:rPr>
        <w:t>26</w:t>
      </w:r>
      <w:r w:rsidRPr="00212481">
        <w:rPr>
          <w:bCs/>
        </w:rPr>
        <w:t>]. В этом же проекте (п. 3 ст. 19) указывается, что к категории международных преступлений относятся агрессия, геноцид, рабство и некоторые другие противоправные де</w:t>
      </w:r>
      <w:r w:rsidRPr="00212481">
        <w:rPr>
          <w:bCs/>
        </w:rPr>
        <w:t>я</w:t>
      </w:r>
      <w:r w:rsidRPr="00212481">
        <w:rPr>
          <w:bCs/>
        </w:rPr>
        <w:t>ния. В то же время изучение этого проекта свидетельствует, что перечень деяний, относ</w:t>
      </w:r>
      <w:r w:rsidRPr="00212481">
        <w:rPr>
          <w:bCs/>
        </w:rPr>
        <w:t>и</w:t>
      </w:r>
      <w:r w:rsidRPr="00212481">
        <w:rPr>
          <w:bCs/>
        </w:rPr>
        <w:t>мых к категории международных преступлений, остается открытым.</w:t>
      </w:r>
    </w:p>
    <w:p w:rsidR="00A63D50" w:rsidRPr="00212481" w:rsidRDefault="00A63D50" w:rsidP="00A63D50">
      <w:pPr>
        <w:autoSpaceDE w:val="0"/>
        <w:autoSpaceDN w:val="0"/>
        <w:adjustRightInd w:val="0"/>
        <w:spacing w:line="360" w:lineRule="auto"/>
        <w:ind w:right="535" w:firstLine="284"/>
        <w:jc w:val="both"/>
        <w:rPr>
          <w:bCs/>
        </w:rPr>
      </w:pPr>
      <w:r w:rsidRPr="00212481">
        <w:rPr>
          <w:bCs/>
        </w:rPr>
        <w:t>На вопрос о том, может ли международный терроризм квалифицир</w:t>
      </w:r>
      <w:r w:rsidRPr="00212481">
        <w:rPr>
          <w:bCs/>
        </w:rPr>
        <w:t>о</w:t>
      </w:r>
      <w:r w:rsidRPr="00212481">
        <w:rPr>
          <w:bCs/>
        </w:rPr>
        <w:t>ваться как международное преступление, частично был дан ответ в по</w:t>
      </w:r>
      <w:r w:rsidRPr="00212481">
        <w:rPr>
          <w:bCs/>
        </w:rPr>
        <w:t>д</w:t>
      </w:r>
      <w:r w:rsidRPr="00212481">
        <w:rPr>
          <w:bCs/>
        </w:rPr>
        <w:t>готовленном в 1954 году Комиссией международного права проекте к</w:t>
      </w:r>
      <w:r w:rsidRPr="00212481">
        <w:rPr>
          <w:bCs/>
        </w:rPr>
        <w:t>о</w:t>
      </w:r>
      <w:r w:rsidRPr="00212481">
        <w:rPr>
          <w:bCs/>
        </w:rPr>
        <w:t xml:space="preserve">декса преступлений против мира и </w:t>
      </w:r>
      <w:r w:rsidRPr="00212481">
        <w:rPr>
          <w:bCs/>
        </w:rPr>
        <w:lastRenderedPageBreak/>
        <w:t>безопасности человечества: пункт 6 статьи 2 этого Проекта гласит, что преступлением против мира и без</w:t>
      </w:r>
      <w:r w:rsidRPr="00212481">
        <w:rPr>
          <w:bCs/>
        </w:rPr>
        <w:t>о</w:t>
      </w:r>
      <w:r w:rsidRPr="00212481">
        <w:rPr>
          <w:bCs/>
        </w:rPr>
        <w:t>пасности человечества является «ведение или поощрение властями как</w:t>
      </w:r>
      <w:r w:rsidRPr="00212481">
        <w:rPr>
          <w:bCs/>
        </w:rPr>
        <w:t>о</w:t>
      </w:r>
      <w:r w:rsidRPr="00212481">
        <w:rPr>
          <w:bCs/>
        </w:rPr>
        <w:t>го-либо государства организованной деятельности, рассчитанной на совершение террористической деятельности в другом госуда</w:t>
      </w:r>
      <w:r w:rsidRPr="00212481">
        <w:rPr>
          <w:bCs/>
        </w:rPr>
        <w:t>р</w:t>
      </w:r>
      <w:r w:rsidRPr="00212481">
        <w:rPr>
          <w:bCs/>
        </w:rPr>
        <w:t>стве» [</w:t>
      </w:r>
      <w:r>
        <w:rPr>
          <w:bCs/>
        </w:rPr>
        <w:t>27</w:t>
      </w:r>
      <w:r w:rsidRPr="00212481">
        <w:rPr>
          <w:bCs/>
        </w:rPr>
        <w:t>]. Поскольку террористическая деятельность госуда</w:t>
      </w:r>
      <w:r w:rsidRPr="00212481">
        <w:rPr>
          <w:bCs/>
        </w:rPr>
        <w:t>р</w:t>
      </w:r>
      <w:r w:rsidRPr="00212481">
        <w:rPr>
          <w:bCs/>
        </w:rPr>
        <w:t>ства, направленная против других субъектов международного права, посягает на всеобщий мир и международную безопасность, представляется, что в силу этого она должна быть отн</w:t>
      </w:r>
      <w:r w:rsidRPr="00212481">
        <w:rPr>
          <w:bCs/>
        </w:rPr>
        <w:t>е</w:t>
      </w:r>
      <w:r w:rsidRPr="00212481">
        <w:rPr>
          <w:bCs/>
        </w:rPr>
        <w:t>сена к категории международных преступлений. Физические лица, выполняющие государственную волю, являются в да</w:t>
      </w:r>
      <w:r w:rsidRPr="00212481">
        <w:rPr>
          <w:bCs/>
        </w:rPr>
        <w:t>н</w:t>
      </w:r>
      <w:r w:rsidRPr="00212481">
        <w:rPr>
          <w:bCs/>
        </w:rPr>
        <w:t>ном случае только исполнителями.</w:t>
      </w:r>
    </w:p>
    <w:p w:rsidR="00A63D50" w:rsidRPr="00212481" w:rsidRDefault="00A63D50" w:rsidP="00A63D50">
      <w:pPr>
        <w:autoSpaceDE w:val="0"/>
        <w:autoSpaceDN w:val="0"/>
        <w:adjustRightInd w:val="0"/>
        <w:spacing w:line="360" w:lineRule="auto"/>
        <w:ind w:right="535" w:firstLine="284"/>
        <w:jc w:val="both"/>
        <w:rPr>
          <w:bCs/>
        </w:rPr>
      </w:pPr>
      <w:r w:rsidRPr="00212481">
        <w:rPr>
          <w:bCs/>
        </w:rPr>
        <w:t>Представляется, что для принятия адекватных санкций против гос</w:t>
      </w:r>
      <w:r w:rsidRPr="00212481">
        <w:rPr>
          <w:bCs/>
        </w:rPr>
        <w:t>у</w:t>
      </w:r>
      <w:r w:rsidRPr="00212481">
        <w:rPr>
          <w:bCs/>
        </w:rPr>
        <w:t>дарства за терроризм необходимо исходить из следу</w:t>
      </w:r>
      <w:r w:rsidRPr="00212481">
        <w:rPr>
          <w:bCs/>
        </w:rPr>
        <w:t>ю</w:t>
      </w:r>
      <w:r w:rsidRPr="00212481">
        <w:rPr>
          <w:bCs/>
        </w:rPr>
        <w:t>щих обстоятельств: степени тяжести международно-правового деяния, оцениваемой и</w:t>
      </w:r>
      <w:r w:rsidRPr="00212481">
        <w:rPr>
          <w:bCs/>
        </w:rPr>
        <w:t>с</w:t>
      </w:r>
      <w:r w:rsidRPr="00212481">
        <w:rPr>
          <w:bCs/>
        </w:rPr>
        <w:t>ходя из важности объекта посягательства и последс</w:t>
      </w:r>
      <w:r w:rsidRPr="00212481">
        <w:rPr>
          <w:bCs/>
        </w:rPr>
        <w:t>т</w:t>
      </w:r>
      <w:r w:rsidRPr="00212481">
        <w:rPr>
          <w:bCs/>
        </w:rPr>
        <w:t>вий теракта; степени причастности государства к террористическому акту.</w:t>
      </w:r>
    </w:p>
    <w:p w:rsidR="00A63D50" w:rsidRPr="00212481" w:rsidRDefault="00A63D50" w:rsidP="00A63D50">
      <w:pPr>
        <w:autoSpaceDE w:val="0"/>
        <w:autoSpaceDN w:val="0"/>
        <w:adjustRightInd w:val="0"/>
        <w:spacing w:line="360" w:lineRule="auto"/>
        <w:ind w:right="535" w:firstLine="284"/>
        <w:jc w:val="both"/>
        <w:rPr>
          <w:bCs/>
        </w:rPr>
      </w:pPr>
      <w:r w:rsidRPr="00212481">
        <w:rPr>
          <w:bCs/>
        </w:rPr>
        <w:t>На последнем обстоятельстве представляется целесообразным ост</w:t>
      </w:r>
      <w:r w:rsidRPr="00212481">
        <w:rPr>
          <w:bCs/>
        </w:rPr>
        <w:t>а</w:t>
      </w:r>
      <w:r w:rsidRPr="00212481">
        <w:rPr>
          <w:bCs/>
        </w:rPr>
        <w:t>новиться подробнее. Известный ученый-терролог А. Кассиз выделил пять разновидностей причастности государств к терроризму. В частн</w:t>
      </w:r>
      <w:r w:rsidRPr="00212481">
        <w:rPr>
          <w:bCs/>
        </w:rPr>
        <w:t>о</w:t>
      </w:r>
      <w:r w:rsidRPr="00212481">
        <w:rPr>
          <w:bCs/>
        </w:rPr>
        <w:t>сти, это:</w:t>
      </w:r>
    </w:p>
    <w:p w:rsidR="00A63D50" w:rsidRPr="00212481" w:rsidRDefault="00A63D50" w:rsidP="00A63D50">
      <w:pPr>
        <w:autoSpaceDE w:val="0"/>
        <w:autoSpaceDN w:val="0"/>
        <w:adjustRightInd w:val="0"/>
        <w:spacing w:line="360" w:lineRule="auto"/>
        <w:ind w:right="535" w:firstLine="284"/>
        <w:jc w:val="both"/>
        <w:rPr>
          <w:bCs/>
        </w:rPr>
      </w:pPr>
      <w:r w:rsidRPr="00212481">
        <w:rPr>
          <w:bCs/>
        </w:rPr>
        <w:t>– совершение террористических актов сотрудниками гос</w:t>
      </w:r>
      <w:r w:rsidRPr="00212481">
        <w:rPr>
          <w:bCs/>
        </w:rPr>
        <w:t>у</w:t>
      </w:r>
      <w:r w:rsidRPr="00212481">
        <w:rPr>
          <w:bCs/>
        </w:rPr>
        <w:t xml:space="preserve">дарственных органов (а именно сотрудниками спецслужб); </w:t>
      </w:r>
    </w:p>
    <w:p w:rsidR="00A63D50" w:rsidRPr="00212481" w:rsidRDefault="00A63D50" w:rsidP="00A63D50">
      <w:pPr>
        <w:autoSpaceDE w:val="0"/>
        <w:autoSpaceDN w:val="0"/>
        <w:adjustRightInd w:val="0"/>
        <w:spacing w:line="360" w:lineRule="auto"/>
        <w:ind w:right="535" w:firstLine="284"/>
        <w:jc w:val="both"/>
        <w:rPr>
          <w:bCs/>
        </w:rPr>
      </w:pPr>
      <w:r w:rsidRPr="00212481">
        <w:rPr>
          <w:bCs/>
        </w:rPr>
        <w:t>– использование государством в этих целях агентуры, нае</w:t>
      </w:r>
      <w:r w:rsidRPr="00212481">
        <w:rPr>
          <w:bCs/>
        </w:rPr>
        <w:t>м</w:t>
      </w:r>
      <w:r w:rsidRPr="00212481">
        <w:rPr>
          <w:bCs/>
        </w:rPr>
        <w:t>ников, банд, организова</w:t>
      </w:r>
      <w:r w:rsidRPr="00212481">
        <w:rPr>
          <w:bCs/>
        </w:rPr>
        <w:t>н</w:t>
      </w:r>
      <w:r w:rsidRPr="00212481">
        <w:rPr>
          <w:bCs/>
        </w:rPr>
        <w:t>ных, вооруженных и руководимых представителями государства;</w:t>
      </w:r>
    </w:p>
    <w:p w:rsidR="00A63D50" w:rsidRPr="00212481" w:rsidRDefault="00A63D50" w:rsidP="00A63D50">
      <w:pPr>
        <w:autoSpaceDE w:val="0"/>
        <w:autoSpaceDN w:val="0"/>
        <w:adjustRightInd w:val="0"/>
        <w:spacing w:line="360" w:lineRule="auto"/>
        <w:ind w:right="535" w:firstLine="284"/>
        <w:jc w:val="both"/>
        <w:rPr>
          <w:bCs/>
        </w:rPr>
      </w:pPr>
      <w:r w:rsidRPr="00212481">
        <w:rPr>
          <w:bCs/>
        </w:rPr>
        <w:t>– оказание государством финансовой помощи террористам и снабж</w:t>
      </w:r>
      <w:r w:rsidRPr="00212481">
        <w:rPr>
          <w:bCs/>
        </w:rPr>
        <w:t>е</w:t>
      </w:r>
      <w:r w:rsidRPr="00212481">
        <w:rPr>
          <w:bCs/>
        </w:rPr>
        <w:t>ние их оружием;</w:t>
      </w:r>
    </w:p>
    <w:p w:rsidR="00A63D50" w:rsidRPr="00212481" w:rsidRDefault="00A63D50" w:rsidP="00A63D50">
      <w:pPr>
        <w:autoSpaceDE w:val="0"/>
        <w:autoSpaceDN w:val="0"/>
        <w:adjustRightInd w:val="0"/>
        <w:spacing w:line="360" w:lineRule="auto"/>
        <w:ind w:right="535" w:firstLine="284"/>
        <w:jc w:val="both"/>
        <w:rPr>
          <w:bCs/>
        </w:rPr>
      </w:pPr>
      <w:r w:rsidRPr="00212481">
        <w:rPr>
          <w:bCs/>
        </w:rPr>
        <w:t>– предоставление государством своей территории для размещения, подготовки и тр</w:t>
      </w:r>
      <w:r w:rsidRPr="00212481">
        <w:rPr>
          <w:bCs/>
        </w:rPr>
        <w:t>е</w:t>
      </w:r>
      <w:r w:rsidRPr="00212481">
        <w:rPr>
          <w:bCs/>
        </w:rPr>
        <w:t xml:space="preserve">нировки террористов; </w:t>
      </w:r>
    </w:p>
    <w:p w:rsidR="00A63D50" w:rsidRPr="00212481" w:rsidRDefault="00A63D50" w:rsidP="00A63D50">
      <w:pPr>
        <w:autoSpaceDE w:val="0"/>
        <w:autoSpaceDN w:val="0"/>
        <w:adjustRightInd w:val="0"/>
        <w:spacing w:line="360" w:lineRule="auto"/>
        <w:ind w:right="535" w:firstLine="284"/>
        <w:jc w:val="both"/>
        <w:rPr>
          <w:bCs/>
        </w:rPr>
      </w:pPr>
      <w:r w:rsidRPr="00212481">
        <w:rPr>
          <w:bCs/>
        </w:rPr>
        <w:t>– предоставление государством безопасного убежища те</w:t>
      </w:r>
      <w:r w:rsidRPr="00212481">
        <w:rPr>
          <w:bCs/>
        </w:rPr>
        <w:t>р</w:t>
      </w:r>
      <w:r w:rsidRPr="00212481">
        <w:rPr>
          <w:bCs/>
        </w:rPr>
        <w:t>рористам до или после совершения ими преступлений на территории других гос</w:t>
      </w:r>
      <w:r w:rsidRPr="00212481">
        <w:rPr>
          <w:bCs/>
        </w:rPr>
        <w:t>у</w:t>
      </w:r>
      <w:r w:rsidRPr="00212481">
        <w:rPr>
          <w:bCs/>
        </w:rPr>
        <w:t>дарств, не осуществляя при этом какой-либо активной деятельности в поддержку террористов [</w:t>
      </w:r>
      <w:r>
        <w:rPr>
          <w:bCs/>
        </w:rPr>
        <w:t>28</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Ценность предложенной А. Кассизом градации в том, что она отраж</w:t>
      </w:r>
      <w:r w:rsidRPr="00212481">
        <w:rPr>
          <w:bCs/>
        </w:rPr>
        <w:t>а</w:t>
      </w:r>
      <w:r w:rsidRPr="00212481">
        <w:rPr>
          <w:bCs/>
        </w:rPr>
        <w:t>ет реальную картину различных степеней вовлече</w:t>
      </w:r>
      <w:r w:rsidRPr="00212481">
        <w:rPr>
          <w:bCs/>
        </w:rPr>
        <w:t>н</w:t>
      </w:r>
      <w:r w:rsidRPr="00212481">
        <w:rPr>
          <w:bCs/>
        </w:rPr>
        <w:t xml:space="preserve">ности государств в терроризм. </w:t>
      </w:r>
    </w:p>
    <w:p w:rsidR="00A63D50" w:rsidRPr="00212481" w:rsidRDefault="00A63D50" w:rsidP="00A63D50">
      <w:pPr>
        <w:autoSpaceDE w:val="0"/>
        <w:autoSpaceDN w:val="0"/>
        <w:adjustRightInd w:val="0"/>
        <w:spacing w:line="360" w:lineRule="auto"/>
        <w:ind w:right="535" w:firstLine="284"/>
        <w:jc w:val="both"/>
        <w:rPr>
          <w:bCs/>
        </w:rPr>
      </w:pPr>
      <w:r w:rsidRPr="00212481">
        <w:rPr>
          <w:bCs/>
        </w:rPr>
        <w:t>Анализ материалов о террористической деятельности государств св</w:t>
      </w:r>
      <w:r w:rsidRPr="00212481">
        <w:rPr>
          <w:bCs/>
        </w:rPr>
        <w:t>и</w:t>
      </w:r>
      <w:r w:rsidRPr="00212481">
        <w:rPr>
          <w:bCs/>
        </w:rPr>
        <w:t>детельствует о существовании нескольких уровней их причастности к международному терроризму, в зависимости от которых и избираются санкции. Эти уровни причастности заключаются в следующем:</w:t>
      </w:r>
    </w:p>
    <w:p w:rsidR="00A63D50" w:rsidRPr="00212481" w:rsidRDefault="00A63D50" w:rsidP="00A63D50">
      <w:pPr>
        <w:autoSpaceDE w:val="0"/>
        <w:autoSpaceDN w:val="0"/>
        <w:adjustRightInd w:val="0"/>
        <w:spacing w:line="360" w:lineRule="auto"/>
        <w:ind w:right="535" w:firstLine="284"/>
        <w:jc w:val="both"/>
        <w:rPr>
          <w:bCs/>
        </w:rPr>
      </w:pPr>
      <w:r w:rsidRPr="00212481">
        <w:rPr>
          <w:bCs/>
        </w:rPr>
        <w:lastRenderedPageBreak/>
        <w:t>1. Организация и осуществление террористических актов государс</w:t>
      </w:r>
      <w:r w:rsidRPr="00212481">
        <w:rPr>
          <w:bCs/>
        </w:rPr>
        <w:t>т</w:t>
      </w:r>
      <w:r w:rsidRPr="00212481">
        <w:rPr>
          <w:bCs/>
        </w:rPr>
        <w:t>венными органами или действующими по их поручению лицами (агент</w:t>
      </w:r>
      <w:r w:rsidRPr="00212481">
        <w:rPr>
          <w:bCs/>
        </w:rPr>
        <w:t>у</w:t>
      </w:r>
      <w:r w:rsidRPr="00212481">
        <w:rPr>
          <w:bCs/>
        </w:rPr>
        <w:t>рой, наемниками и т.д.). С юридической точки зрения государство в од</w:t>
      </w:r>
      <w:r w:rsidRPr="00212481">
        <w:rPr>
          <w:bCs/>
        </w:rPr>
        <w:t>и</w:t>
      </w:r>
      <w:r w:rsidRPr="00212481">
        <w:rPr>
          <w:bCs/>
        </w:rPr>
        <w:t>наковой степени ответственно за теракт, независимо от того, осущест</w:t>
      </w:r>
      <w:r w:rsidRPr="00212481">
        <w:rPr>
          <w:bCs/>
        </w:rPr>
        <w:t>в</w:t>
      </w:r>
      <w:r w:rsidRPr="00212481">
        <w:rPr>
          <w:bCs/>
        </w:rPr>
        <w:t>лен он сотрудником спецслужбы или ее агентом. В обоих случаях пр</w:t>
      </w:r>
      <w:r w:rsidRPr="00212481">
        <w:rPr>
          <w:bCs/>
        </w:rPr>
        <w:t>е</w:t>
      </w:r>
      <w:r w:rsidRPr="00212481">
        <w:rPr>
          <w:bCs/>
        </w:rPr>
        <w:t>ступление совершается государством, разница в конкретных исполнит</w:t>
      </w:r>
      <w:r w:rsidRPr="00212481">
        <w:rPr>
          <w:bCs/>
        </w:rPr>
        <w:t>е</w:t>
      </w:r>
      <w:r w:rsidRPr="00212481">
        <w:rPr>
          <w:bCs/>
        </w:rPr>
        <w:t>лях не имеет принципиального значения.</w:t>
      </w:r>
    </w:p>
    <w:p w:rsidR="00A63D50" w:rsidRPr="00212481" w:rsidRDefault="00A63D50" w:rsidP="00A63D50">
      <w:pPr>
        <w:autoSpaceDE w:val="0"/>
        <w:autoSpaceDN w:val="0"/>
        <w:adjustRightInd w:val="0"/>
        <w:spacing w:line="360" w:lineRule="auto"/>
        <w:ind w:right="535" w:firstLine="284"/>
        <w:jc w:val="both"/>
        <w:rPr>
          <w:bCs/>
        </w:rPr>
      </w:pPr>
      <w:r w:rsidRPr="00212481">
        <w:rPr>
          <w:bCs/>
        </w:rPr>
        <w:t>2. Иная причастность государства к международному терр</w:t>
      </w:r>
      <w:r w:rsidRPr="00212481">
        <w:rPr>
          <w:bCs/>
        </w:rPr>
        <w:t>о</w:t>
      </w:r>
      <w:r w:rsidRPr="00212481">
        <w:rPr>
          <w:bCs/>
        </w:rPr>
        <w:t>ризму. Этот уровень характеризуется тем, что государство ок</w:t>
      </w:r>
      <w:r w:rsidRPr="00212481">
        <w:rPr>
          <w:bCs/>
        </w:rPr>
        <w:t>а</w:t>
      </w:r>
      <w:r w:rsidRPr="00212481">
        <w:rPr>
          <w:bCs/>
        </w:rPr>
        <w:t>зывает поддержку террористическим организациям, группам и отдельным преступникам путем предоставления оружия, финансовых и материальных средств, убежища, но не осуществл</w:t>
      </w:r>
      <w:r w:rsidRPr="00212481">
        <w:rPr>
          <w:bCs/>
        </w:rPr>
        <w:t>я</w:t>
      </w:r>
      <w:r w:rsidRPr="00212481">
        <w:rPr>
          <w:bCs/>
        </w:rPr>
        <w:t>ет с их использованием конкретных терактов. Разумеется, оказание такой поддержки обеспечивает государству опред</w:t>
      </w:r>
      <w:r w:rsidRPr="00212481">
        <w:rPr>
          <w:bCs/>
        </w:rPr>
        <w:t>е</w:t>
      </w:r>
      <w:r w:rsidRPr="00212481">
        <w:rPr>
          <w:bCs/>
        </w:rPr>
        <w:t>ленный контроль над террористическими организациями и позв</w:t>
      </w:r>
      <w:r w:rsidRPr="00212481">
        <w:rPr>
          <w:bCs/>
        </w:rPr>
        <w:t>о</w:t>
      </w:r>
      <w:r w:rsidRPr="00212481">
        <w:rPr>
          <w:bCs/>
        </w:rPr>
        <w:t>ляет влиять на направления и характер их деятельности.</w:t>
      </w:r>
    </w:p>
    <w:p w:rsidR="00A63D50" w:rsidRPr="00212481" w:rsidRDefault="00A63D50" w:rsidP="00A63D50">
      <w:pPr>
        <w:autoSpaceDE w:val="0"/>
        <w:autoSpaceDN w:val="0"/>
        <w:adjustRightInd w:val="0"/>
        <w:spacing w:line="360" w:lineRule="auto"/>
        <w:ind w:right="535" w:firstLine="284"/>
        <w:jc w:val="both"/>
        <w:rPr>
          <w:bCs/>
        </w:rPr>
      </w:pPr>
      <w:r w:rsidRPr="00212481">
        <w:rPr>
          <w:bCs/>
        </w:rPr>
        <w:t>3. Неисполнение государством своих международно-правовых обяз</w:t>
      </w:r>
      <w:r w:rsidRPr="00212481">
        <w:rPr>
          <w:bCs/>
        </w:rPr>
        <w:t>а</w:t>
      </w:r>
      <w:r w:rsidRPr="00212481">
        <w:rPr>
          <w:bCs/>
        </w:rPr>
        <w:t>тельств по предупреждению и пресечению террористических актов ме</w:t>
      </w:r>
      <w:r w:rsidRPr="00212481">
        <w:rPr>
          <w:bCs/>
        </w:rPr>
        <w:t>ж</w:t>
      </w:r>
      <w:r w:rsidRPr="00212481">
        <w:rPr>
          <w:bCs/>
        </w:rPr>
        <w:t>дународного характера, уголовному преследованию преступников и ус</w:t>
      </w:r>
      <w:r w:rsidRPr="00212481">
        <w:rPr>
          <w:bCs/>
        </w:rPr>
        <w:t>т</w:t>
      </w:r>
      <w:r w:rsidRPr="00212481">
        <w:rPr>
          <w:bCs/>
        </w:rPr>
        <w:t>ранению последствий теракта. Этот уровень х</w:t>
      </w:r>
      <w:r w:rsidRPr="00212481">
        <w:rPr>
          <w:bCs/>
        </w:rPr>
        <w:t>а</w:t>
      </w:r>
      <w:r w:rsidRPr="00212481">
        <w:rPr>
          <w:bCs/>
        </w:rPr>
        <w:t>рактеризуется тем, что государство по различным мотивам уклоняется от принятия де</w:t>
      </w:r>
      <w:r w:rsidRPr="00212481">
        <w:rPr>
          <w:bCs/>
        </w:rPr>
        <w:t>й</w:t>
      </w:r>
      <w:r w:rsidRPr="00212481">
        <w:rPr>
          <w:bCs/>
        </w:rPr>
        <w:t>ственных мер против террористов, хотя и не оказывает им поддержки и не напра</w:t>
      </w:r>
      <w:r w:rsidRPr="00212481">
        <w:rPr>
          <w:bCs/>
        </w:rPr>
        <w:t>в</w:t>
      </w:r>
      <w:r w:rsidRPr="00212481">
        <w:rPr>
          <w:bCs/>
        </w:rPr>
        <w:t>ляет их деятельности. На практике это выражается в отказе от выдачи террористов, в разреш</w:t>
      </w:r>
      <w:r w:rsidRPr="00212481">
        <w:rPr>
          <w:bCs/>
        </w:rPr>
        <w:t>е</w:t>
      </w:r>
      <w:r w:rsidRPr="00212481">
        <w:rPr>
          <w:bCs/>
        </w:rPr>
        <w:t>нии их проживания на своей территории, отказе от возвращения угнанных террористами воздушных и морских судов и т.п.</w:t>
      </w:r>
    </w:p>
    <w:p w:rsidR="00A63D50" w:rsidRPr="00212481" w:rsidRDefault="00A63D50" w:rsidP="00A63D50">
      <w:pPr>
        <w:autoSpaceDE w:val="0"/>
        <w:autoSpaceDN w:val="0"/>
        <w:adjustRightInd w:val="0"/>
        <w:spacing w:line="360" w:lineRule="auto"/>
        <w:ind w:right="535" w:firstLine="284"/>
        <w:jc w:val="both"/>
        <w:rPr>
          <w:bCs/>
        </w:rPr>
      </w:pPr>
      <w:r w:rsidRPr="00212481">
        <w:rPr>
          <w:bCs/>
        </w:rPr>
        <w:t>Нетрудно видеть, что санкции против государства должны учитывать уровень его причастности к терроризму и к конкре</w:t>
      </w:r>
      <w:r w:rsidRPr="00212481">
        <w:rPr>
          <w:bCs/>
        </w:rPr>
        <w:t>т</w:t>
      </w:r>
      <w:r w:rsidRPr="00212481">
        <w:rPr>
          <w:bCs/>
        </w:rPr>
        <w:t>ному теракту, а также степень тяжести совершенного конкре</w:t>
      </w:r>
      <w:r w:rsidRPr="00212481">
        <w:rPr>
          <w:bCs/>
        </w:rPr>
        <w:t>т</w:t>
      </w:r>
      <w:r w:rsidRPr="00212481">
        <w:rPr>
          <w:bCs/>
        </w:rPr>
        <w:t>ного преступления.</w:t>
      </w:r>
    </w:p>
    <w:p w:rsidR="00A63D50" w:rsidRPr="00212481" w:rsidRDefault="00A63D50" w:rsidP="00A63D50">
      <w:pPr>
        <w:autoSpaceDE w:val="0"/>
        <w:autoSpaceDN w:val="0"/>
        <w:adjustRightInd w:val="0"/>
        <w:spacing w:line="360" w:lineRule="auto"/>
        <w:ind w:right="535" w:firstLine="284"/>
        <w:jc w:val="both"/>
        <w:rPr>
          <w:bCs/>
        </w:rPr>
      </w:pPr>
      <w:r w:rsidRPr="00212481">
        <w:rPr>
          <w:bCs/>
        </w:rPr>
        <w:t>Исчерпывающих полных данных о том, какое количество террорист</w:t>
      </w:r>
      <w:r w:rsidRPr="00212481">
        <w:rPr>
          <w:bCs/>
        </w:rPr>
        <w:t>и</w:t>
      </w:r>
      <w:r w:rsidRPr="00212481">
        <w:rPr>
          <w:bCs/>
        </w:rPr>
        <w:t>ческих актов международного характера совершае</w:t>
      </w:r>
      <w:r w:rsidRPr="00212481">
        <w:rPr>
          <w:bCs/>
        </w:rPr>
        <w:t>т</w:t>
      </w:r>
      <w:r w:rsidRPr="00212481">
        <w:rPr>
          <w:bCs/>
        </w:rPr>
        <w:t>ся государствами, не существует. Это главным образом связано с тем, что причастность гос</w:t>
      </w:r>
      <w:r w:rsidRPr="00212481">
        <w:rPr>
          <w:bCs/>
        </w:rPr>
        <w:t>у</w:t>
      </w:r>
      <w:r w:rsidRPr="00212481">
        <w:rPr>
          <w:bCs/>
        </w:rPr>
        <w:t>дарств к конкретным терактам не всегда можно юридически доказать. Тем не менее, учет сове</w:t>
      </w:r>
      <w:r w:rsidRPr="00212481">
        <w:rPr>
          <w:bCs/>
        </w:rPr>
        <w:t>р</w:t>
      </w:r>
      <w:r w:rsidRPr="00212481">
        <w:rPr>
          <w:bCs/>
        </w:rPr>
        <w:t>шаемых во всем мире актов международного терроризма, в</w:t>
      </w:r>
      <w:r w:rsidRPr="00212481">
        <w:rPr>
          <w:bCs/>
        </w:rPr>
        <w:t>е</w:t>
      </w:r>
      <w:r w:rsidRPr="00212481">
        <w:rPr>
          <w:bCs/>
        </w:rPr>
        <w:t>дущийся в США, Израиле и некоторых других странах, а также международными организациями, объективно отражает реал</w:t>
      </w:r>
      <w:r w:rsidRPr="00212481">
        <w:rPr>
          <w:bCs/>
        </w:rPr>
        <w:t>ь</w:t>
      </w:r>
      <w:r w:rsidRPr="00212481">
        <w:rPr>
          <w:bCs/>
        </w:rPr>
        <w:t>ное соотношение двух видов международного терроризма. По данным Гос</w:t>
      </w:r>
      <w:r w:rsidRPr="00212481">
        <w:rPr>
          <w:bCs/>
        </w:rPr>
        <w:t>у</w:t>
      </w:r>
      <w:r w:rsidRPr="00212481">
        <w:rPr>
          <w:bCs/>
        </w:rPr>
        <w:t>дарственного департамента США, приведенным М. Креншо, 12% сове</w:t>
      </w:r>
      <w:r w:rsidRPr="00212481">
        <w:rPr>
          <w:bCs/>
        </w:rPr>
        <w:t>р</w:t>
      </w:r>
      <w:r w:rsidRPr="00212481">
        <w:rPr>
          <w:bCs/>
        </w:rPr>
        <w:t>шенных в 1985 году терактов были осуществлены государствами [</w:t>
      </w:r>
      <w:r>
        <w:rPr>
          <w:bCs/>
        </w:rPr>
        <w:t>29</w:t>
      </w:r>
      <w:r w:rsidRPr="00212481">
        <w:rPr>
          <w:bCs/>
        </w:rPr>
        <w:t>]. В тех случаях, когда такие фа</w:t>
      </w:r>
      <w:r w:rsidRPr="00212481">
        <w:rPr>
          <w:bCs/>
        </w:rPr>
        <w:t>к</w:t>
      </w:r>
      <w:r w:rsidRPr="00212481">
        <w:rPr>
          <w:bCs/>
        </w:rPr>
        <w:t>ты доказаны, государство, инспирирующее или поддерживающее, а также использующее в своих целях акции ме</w:t>
      </w:r>
      <w:r w:rsidRPr="00212481">
        <w:rPr>
          <w:bCs/>
        </w:rPr>
        <w:t>ж</w:t>
      </w:r>
      <w:r w:rsidRPr="00212481">
        <w:rPr>
          <w:bCs/>
        </w:rPr>
        <w:t xml:space="preserve">дународного терроризма и его организации, в </w:t>
      </w:r>
      <w:r w:rsidRPr="00212481">
        <w:rPr>
          <w:bCs/>
        </w:rPr>
        <w:lastRenderedPageBreak/>
        <w:t>соответствии с междун</w:t>
      </w:r>
      <w:r w:rsidRPr="00212481">
        <w:rPr>
          <w:bCs/>
        </w:rPr>
        <w:t>а</w:t>
      </w:r>
      <w:r w:rsidRPr="00212481">
        <w:rPr>
          <w:bCs/>
        </w:rPr>
        <w:t>родным правом подвергается осуждению мировым сообществом за нарушение международной безопасн</w:t>
      </w:r>
      <w:r w:rsidRPr="00212481">
        <w:rPr>
          <w:bCs/>
        </w:rPr>
        <w:t>о</w:t>
      </w:r>
      <w:r w:rsidRPr="00212481">
        <w:rPr>
          <w:bCs/>
        </w:rPr>
        <w:t>сти, и к нему могут быть применены политические, экономические и иные санкции. Той же оценки придерживается и П. Уилкинсон. Он констатирует, что «примерно 25% террористических актов по</w:t>
      </w:r>
      <w:r w:rsidRPr="00212481">
        <w:rPr>
          <w:bCs/>
        </w:rPr>
        <w:t>д</w:t>
      </w:r>
      <w:r w:rsidRPr="00212481">
        <w:rPr>
          <w:bCs/>
        </w:rPr>
        <w:t>держиваются или направляются государствами. Это может выражаться в моральной поддержке, материальной помощи, пр</w:t>
      </w:r>
      <w:r w:rsidRPr="00212481">
        <w:rPr>
          <w:bCs/>
        </w:rPr>
        <w:t>и</w:t>
      </w:r>
      <w:r w:rsidRPr="00212481">
        <w:rPr>
          <w:bCs/>
        </w:rPr>
        <w:t>обретении оружия, в обучении пользования им, снабжении фондами, предоставлении убежища». Далее он отмечает, что часть террор</w:t>
      </w:r>
      <w:r w:rsidRPr="00212481">
        <w:rPr>
          <w:bCs/>
        </w:rPr>
        <w:t>и</w:t>
      </w:r>
      <w:r w:rsidRPr="00212481">
        <w:rPr>
          <w:bCs/>
        </w:rPr>
        <w:t>стов государства используют непосредственно, контрол</w:t>
      </w:r>
      <w:r w:rsidRPr="00212481">
        <w:rPr>
          <w:bCs/>
        </w:rPr>
        <w:t>и</w:t>
      </w:r>
      <w:r w:rsidRPr="00212481">
        <w:rPr>
          <w:bCs/>
        </w:rPr>
        <w:t>руя отряды, прибегающие к бомбардировкам, убийствам и другим аналогичным акциям за рубежом. Но на</w:t>
      </w:r>
      <w:r w:rsidRPr="00212481">
        <w:rPr>
          <w:bCs/>
        </w:rPr>
        <w:t>и</w:t>
      </w:r>
      <w:r w:rsidRPr="00212481">
        <w:rPr>
          <w:bCs/>
        </w:rPr>
        <w:t>более широко применяется метод использования террористических движений, возникающих в стране или среди «добровольно покинувших родину эмигра</w:t>
      </w:r>
      <w:r w:rsidRPr="00212481">
        <w:rPr>
          <w:bCs/>
        </w:rPr>
        <w:t>н</w:t>
      </w:r>
      <w:r w:rsidRPr="00212481">
        <w:rPr>
          <w:bCs/>
        </w:rPr>
        <w:t>тов» [3</w:t>
      </w:r>
      <w:r>
        <w:rPr>
          <w:bCs/>
        </w:rPr>
        <w:t>0</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П. Уилкинсон  в характеристике государственн</w:t>
      </w:r>
      <w:r w:rsidRPr="00212481">
        <w:rPr>
          <w:bCs/>
        </w:rPr>
        <w:t>о</w:t>
      </w:r>
      <w:r w:rsidRPr="00212481">
        <w:rPr>
          <w:bCs/>
        </w:rPr>
        <w:t>го терроризма выделяет: он имеет сугубо секретный х</w:t>
      </w:r>
      <w:r w:rsidRPr="00212481">
        <w:rPr>
          <w:bCs/>
        </w:rPr>
        <w:t>а</w:t>
      </w:r>
      <w:r w:rsidRPr="00212481">
        <w:rPr>
          <w:bCs/>
        </w:rPr>
        <w:t>рактер; государства отрицают свою ответственность за террористические акты; террористические действия осуществляются через спе</w:t>
      </w:r>
      <w:r w:rsidRPr="00212481">
        <w:rPr>
          <w:bCs/>
        </w:rPr>
        <w:t>ц</w:t>
      </w:r>
      <w:r w:rsidRPr="00212481">
        <w:rPr>
          <w:bCs/>
        </w:rPr>
        <w:t>службы, которые вербуют и вооружают террористов; покровительствуемые государствами те</w:t>
      </w:r>
      <w:r w:rsidRPr="00212481">
        <w:rPr>
          <w:bCs/>
        </w:rPr>
        <w:t>р</w:t>
      </w:r>
      <w:r w:rsidRPr="00212481">
        <w:rPr>
          <w:bCs/>
        </w:rPr>
        <w:t>рористы хорошо вооружены и могут лучше обеспечить неожиданность нап</w:t>
      </w:r>
      <w:r w:rsidRPr="00212481">
        <w:rPr>
          <w:bCs/>
        </w:rPr>
        <w:t>а</w:t>
      </w:r>
      <w:r w:rsidRPr="00212481">
        <w:rPr>
          <w:bCs/>
        </w:rPr>
        <w:t>дения, нежели «автономные» вольные группы».</w:t>
      </w:r>
    </w:p>
    <w:p w:rsidR="00A63D50" w:rsidRPr="00212481" w:rsidRDefault="00A63D50" w:rsidP="00A63D50">
      <w:pPr>
        <w:autoSpaceDE w:val="0"/>
        <w:autoSpaceDN w:val="0"/>
        <w:adjustRightInd w:val="0"/>
        <w:spacing w:line="360" w:lineRule="auto"/>
        <w:ind w:right="535" w:firstLine="284"/>
        <w:jc w:val="both"/>
        <w:rPr>
          <w:bCs/>
        </w:rPr>
      </w:pPr>
      <w:r w:rsidRPr="00212481">
        <w:rPr>
          <w:bCs/>
        </w:rPr>
        <w:t>Проводя анализ рассматривемого материала, всегда следует по</w:t>
      </w:r>
      <w:r w:rsidRPr="00212481">
        <w:rPr>
          <w:bCs/>
        </w:rPr>
        <w:t>м</w:t>
      </w:r>
      <w:r w:rsidRPr="00212481">
        <w:rPr>
          <w:bCs/>
        </w:rPr>
        <w:t>нить о двойном стандарте, практикуемом многими государствами, с</w:t>
      </w:r>
      <w:r w:rsidRPr="00212481">
        <w:rPr>
          <w:bCs/>
        </w:rPr>
        <w:t>о</w:t>
      </w:r>
      <w:r w:rsidRPr="00212481">
        <w:rPr>
          <w:bCs/>
        </w:rPr>
        <w:t>гласно которому они не признают терактами насильственные акции, совершаемые спецслужбами, поддерж</w:t>
      </w:r>
      <w:r w:rsidRPr="00212481">
        <w:rPr>
          <w:bCs/>
        </w:rPr>
        <w:t>и</w:t>
      </w:r>
      <w:r w:rsidRPr="00212481">
        <w:rPr>
          <w:bCs/>
        </w:rPr>
        <w:t>ваемыми ими государственными органами и лицами в других странах.</w:t>
      </w:r>
    </w:p>
    <w:p w:rsidR="00A63D50" w:rsidRPr="00212481" w:rsidRDefault="00A63D50" w:rsidP="00A63D50">
      <w:pPr>
        <w:autoSpaceDE w:val="0"/>
        <w:autoSpaceDN w:val="0"/>
        <w:adjustRightInd w:val="0"/>
        <w:spacing w:line="360" w:lineRule="auto"/>
        <w:ind w:right="535" w:firstLine="284"/>
        <w:jc w:val="both"/>
        <w:rPr>
          <w:bCs/>
        </w:rPr>
      </w:pPr>
      <w:r w:rsidRPr="00212481">
        <w:rPr>
          <w:bCs/>
        </w:rPr>
        <w:t>Несложно проследить тенденцию, которая заключается в том, что д</w:t>
      </w:r>
      <w:r w:rsidRPr="00212481">
        <w:rPr>
          <w:bCs/>
        </w:rPr>
        <w:t>о</w:t>
      </w:r>
      <w:r w:rsidRPr="00212481">
        <w:rPr>
          <w:bCs/>
        </w:rPr>
        <w:t>ля терроризма как средства межгосударственной борьбы неуклонно сн</w:t>
      </w:r>
      <w:r w:rsidRPr="00212481">
        <w:rPr>
          <w:bCs/>
        </w:rPr>
        <w:t>и</w:t>
      </w:r>
      <w:r w:rsidRPr="00212481">
        <w:rPr>
          <w:bCs/>
        </w:rPr>
        <w:t>жается по мере ослабления междунаро</w:t>
      </w:r>
      <w:r w:rsidRPr="00212481">
        <w:rPr>
          <w:bCs/>
        </w:rPr>
        <w:t>д</w:t>
      </w:r>
      <w:r w:rsidRPr="00212481">
        <w:rPr>
          <w:bCs/>
        </w:rPr>
        <w:t>ной напряженности. Как правило, государства прибегают к террористическим актам против других субъе</w:t>
      </w:r>
      <w:r w:rsidRPr="00212481">
        <w:rPr>
          <w:bCs/>
        </w:rPr>
        <w:t>к</w:t>
      </w:r>
      <w:r w:rsidRPr="00212481">
        <w:rPr>
          <w:bCs/>
        </w:rPr>
        <w:t>тов международного права в случаях, когда отношения между ними н</w:t>
      </w:r>
      <w:r w:rsidRPr="00212481">
        <w:rPr>
          <w:bCs/>
        </w:rPr>
        <w:t>а</w:t>
      </w:r>
      <w:r w:rsidRPr="00212481">
        <w:rPr>
          <w:bCs/>
        </w:rPr>
        <w:t>ходятся в состоянии, близком к вооруженной конфронтации. Наиболее яркие примеры этого мы находим во внешней политике гитлеро</w:t>
      </w:r>
      <w:r w:rsidRPr="00212481">
        <w:rPr>
          <w:bCs/>
        </w:rPr>
        <w:t>в</w:t>
      </w:r>
      <w:r w:rsidRPr="00212481">
        <w:rPr>
          <w:bCs/>
        </w:rPr>
        <w:t>ской Германии в годы, предшествовавшие Второй мировой войне. Нередко террористическая деятельность представляет собой начальный этап а</w:t>
      </w:r>
      <w:r w:rsidRPr="00212481">
        <w:rPr>
          <w:bCs/>
        </w:rPr>
        <w:t>г</w:t>
      </w:r>
      <w:r w:rsidRPr="00212481">
        <w:rPr>
          <w:bCs/>
        </w:rPr>
        <w:t>рессии против другого государства. Поэтому не случайно в статью 3 о</w:t>
      </w:r>
      <w:r w:rsidRPr="00212481">
        <w:rPr>
          <w:bCs/>
        </w:rPr>
        <w:t>п</w:t>
      </w:r>
      <w:r w:rsidRPr="00212481">
        <w:rPr>
          <w:bCs/>
        </w:rPr>
        <w:t>ределения агрессии (Резолюция Ген</w:t>
      </w:r>
      <w:r w:rsidRPr="00212481">
        <w:rPr>
          <w:bCs/>
        </w:rPr>
        <w:t>е</w:t>
      </w:r>
      <w:r w:rsidRPr="00212481">
        <w:rPr>
          <w:bCs/>
        </w:rPr>
        <w:t>ральной Ассамблеи ООН 3314/29) включен пункт «Д», который позволяет при определенных условиях кв</w:t>
      </w:r>
      <w:r w:rsidRPr="00212481">
        <w:rPr>
          <w:bCs/>
        </w:rPr>
        <w:t>а</w:t>
      </w:r>
      <w:r w:rsidRPr="00212481">
        <w:rPr>
          <w:bCs/>
        </w:rPr>
        <w:t>лифицировать в качестве агрессии засылку на территорию другого гос</w:t>
      </w:r>
      <w:r w:rsidRPr="00212481">
        <w:rPr>
          <w:bCs/>
        </w:rPr>
        <w:t>у</w:t>
      </w:r>
      <w:r w:rsidRPr="00212481">
        <w:rPr>
          <w:bCs/>
        </w:rPr>
        <w:t>дарства групп, совершающих террористические акции [38]. Думается, завис</w:t>
      </w:r>
      <w:r w:rsidRPr="00212481">
        <w:rPr>
          <w:bCs/>
        </w:rPr>
        <w:t>и</w:t>
      </w:r>
      <w:r w:rsidRPr="00212481">
        <w:rPr>
          <w:bCs/>
        </w:rPr>
        <w:t xml:space="preserve">мость использования терроризма во внешней политике от </w:t>
      </w:r>
      <w:r w:rsidRPr="00212481">
        <w:rPr>
          <w:bCs/>
        </w:rPr>
        <w:lastRenderedPageBreak/>
        <w:t>степени напряженности межгосударственных отношений должна полнее учитываться в исследованиях международного терроризма, проводимых в пе</w:t>
      </w:r>
      <w:r w:rsidRPr="00212481">
        <w:rPr>
          <w:bCs/>
        </w:rPr>
        <w:t>р</w:t>
      </w:r>
      <w:r w:rsidRPr="00212481">
        <w:rPr>
          <w:bCs/>
        </w:rPr>
        <w:t>вую очередь в интересах органов, призванных бороться с данным явл</w:t>
      </w:r>
      <w:r w:rsidRPr="00212481">
        <w:rPr>
          <w:bCs/>
        </w:rPr>
        <w:t>е</w:t>
      </w:r>
      <w:r w:rsidRPr="00212481">
        <w:rPr>
          <w:bCs/>
        </w:rPr>
        <w:t>нием.</w:t>
      </w:r>
    </w:p>
    <w:p w:rsidR="00A63D50" w:rsidRPr="00212481" w:rsidRDefault="00A63D50" w:rsidP="00A63D50">
      <w:pPr>
        <w:autoSpaceDE w:val="0"/>
        <w:autoSpaceDN w:val="0"/>
        <w:adjustRightInd w:val="0"/>
        <w:spacing w:line="360" w:lineRule="auto"/>
        <w:ind w:right="535" w:firstLine="284"/>
        <w:jc w:val="both"/>
        <w:rPr>
          <w:bCs/>
        </w:rPr>
      </w:pPr>
      <w:r w:rsidRPr="00212481">
        <w:rPr>
          <w:bCs/>
        </w:rPr>
        <w:t>Следуя принципу исторической правды, надо отметить, что до сер</w:t>
      </w:r>
      <w:r w:rsidRPr="00212481">
        <w:rPr>
          <w:bCs/>
        </w:rPr>
        <w:t>е</w:t>
      </w:r>
      <w:r w:rsidRPr="00212481">
        <w:rPr>
          <w:bCs/>
        </w:rPr>
        <w:t>дины 80-х годов официальная советская позиция закл</w:t>
      </w:r>
      <w:r w:rsidRPr="00212481">
        <w:rPr>
          <w:bCs/>
        </w:rPr>
        <w:t>ю</w:t>
      </w:r>
      <w:r w:rsidRPr="00212481">
        <w:rPr>
          <w:bCs/>
        </w:rPr>
        <w:t>чалась в том, что империалистические государства, в основном Соединенные Штаты Ам</w:t>
      </w:r>
      <w:r w:rsidRPr="00212481">
        <w:rPr>
          <w:bCs/>
        </w:rPr>
        <w:t>е</w:t>
      </w:r>
      <w:r w:rsidRPr="00212481">
        <w:rPr>
          <w:bCs/>
        </w:rPr>
        <w:t>рики, являются главным проводником политики государственного терр</w:t>
      </w:r>
      <w:r w:rsidRPr="00212481">
        <w:rPr>
          <w:bCs/>
        </w:rPr>
        <w:t>о</w:t>
      </w:r>
      <w:r w:rsidRPr="00212481">
        <w:rPr>
          <w:bCs/>
        </w:rPr>
        <w:t>ризма [</w:t>
      </w:r>
      <w:r>
        <w:rPr>
          <w:bCs/>
        </w:rPr>
        <w:t>31</w:t>
      </w:r>
      <w:r w:rsidRPr="00212481">
        <w:rPr>
          <w:bCs/>
        </w:rPr>
        <w:t>]. Этот тезис также неоднократно повторялся в работах и в</w:t>
      </w:r>
      <w:r w:rsidRPr="00212481">
        <w:rPr>
          <w:bCs/>
        </w:rPr>
        <w:t>ы</w:t>
      </w:r>
      <w:r w:rsidRPr="00212481">
        <w:rPr>
          <w:bCs/>
        </w:rPr>
        <w:t>ступлениях советского партийного руководства, в том числе и Президе</w:t>
      </w:r>
      <w:r w:rsidRPr="00212481">
        <w:rPr>
          <w:bCs/>
        </w:rPr>
        <w:t>н</w:t>
      </w:r>
      <w:r w:rsidRPr="00212481">
        <w:rPr>
          <w:bCs/>
        </w:rPr>
        <w:t>та СССР М.С. Горбачева. В частности, он в свое время отмечал: «То, что творит империализм в Никарагуа и Сальвадоре, на Ближнем Востоке, в Афганистане и на Юге Африки, нельзя охарактеризовать иначе, как государственный терроризм...» [</w:t>
      </w:r>
      <w:r>
        <w:rPr>
          <w:bCs/>
        </w:rPr>
        <w:t>32</w:t>
      </w:r>
      <w:r w:rsidRPr="00212481">
        <w:rPr>
          <w:bCs/>
        </w:rPr>
        <w:t>]. Подобного рода сюж</w:t>
      </w:r>
      <w:r w:rsidRPr="00212481">
        <w:rPr>
          <w:bCs/>
        </w:rPr>
        <w:t>е</w:t>
      </w:r>
      <w:r w:rsidRPr="00212481">
        <w:rPr>
          <w:bCs/>
        </w:rPr>
        <w:t>ты раскрывались и на страницах подавляющего больши</w:t>
      </w:r>
      <w:r w:rsidRPr="00212481">
        <w:rPr>
          <w:bCs/>
        </w:rPr>
        <w:t>н</w:t>
      </w:r>
      <w:r w:rsidRPr="00212481">
        <w:rPr>
          <w:bCs/>
        </w:rPr>
        <w:t>ства работ, изданных на Западе (в особенности до середины 80-х годов). В основе своей они были посвящ</w:t>
      </w:r>
      <w:r w:rsidRPr="00212481">
        <w:rPr>
          <w:bCs/>
        </w:rPr>
        <w:t>е</w:t>
      </w:r>
      <w:r w:rsidRPr="00212481">
        <w:rPr>
          <w:bCs/>
        </w:rPr>
        <w:t>ны обоснованию тезиса о том, что государственный терроризм представляет с</w:t>
      </w:r>
      <w:r w:rsidRPr="00212481">
        <w:rPr>
          <w:bCs/>
        </w:rPr>
        <w:t>о</w:t>
      </w:r>
      <w:r w:rsidRPr="00212481">
        <w:rPr>
          <w:bCs/>
        </w:rPr>
        <w:t>бой не что иное, как один из элементов внешней и внутренней политики советского государства. Характерно в этом плане высказывание П. Уилкинсона о том, что «просьба к Советскому Со</w:t>
      </w:r>
      <w:r w:rsidRPr="00212481">
        <w:rPr>
          <w:bCs/>
        </w:rPr>
        <w:t>ю</w:t>
      </w:r>
      <w:r w:rsidRPr="00212481">
        <w:rPr>
          <w:bCs/>
        </w:rPr>
        <w:t>зу принять участие в борьбе против международного те</w:t>
      </w:r>
      <w:r w:rsidRPr="00212481">
        <w:rPr>
          <w:bCs/>
        </w:rPr>
        <w:t>р</w:t>
      </w:r>
      <w:r w:rsidRPr="00212481">
        <w:rPr>
          <w:bCs/>
        </w:rPr>
        <w:t>роризма была бы довольно сходной с приглашением главаря мафии проконтролировать силы пол</w:t>
      </w:r>
      <w:r w:rsidRPr="00212481">
        <w:rPr>
          <w:bCs/>
        </w:rPr>
        <w:t>и</w:t>
      </w:r>
      <w:r w:rsidRPr="00212481">
        <w:rPr>
          <w:bCs/>
        </w:rPr>
        <w:t>ции» [</w:t>
      </w:r>
      <w:r>
        <w:rPr>
          <w:bCs/>
        </w:rPr>
        <w:t>33</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Эти крайности, которые длительное время превалировали на авансц</w:t>
      </w:r>
      <w:r w:rsidRPr="00212481">
        <w:rPr>
          <w:bCs/>
        </w:rPr>
        <w:t>е</w:t>
      </w:r>
      <w:r w:rsidRPr="00212481">
        <w:rPr>
          <w:bCs/>
        </w:rPr>
        <w:t>не междунаро</w:t>
      </w:r>
      <w:r w:rsidRPr="00212481">
        <w:rPr>
          <w:bCs/>
        </w:rPr>
        <w:t>д</w:t>
      </w:r>
      <w:r w:rsidRPr="00212481">
        <w:rPr>
          <w:bCs/>
        </w:rPr>
        <w:t>ных «разборок», мешали совместному серьезному анализу такого явления, как международный терр</w:t>
      </w:r>
      <w:r w:rsidRPr="00212481">
        <w:rPr>
          <w:bCs/>
        </w:rPr>
        <w:t>о</w:t>
      </w:r>
      <w:r w:rsidRPr="00212481">
        <w:rPr>
          <w:bCs/>
        </w:rPr>
        <w:t>ризм.</w:t>
      </w:r>
    </w:p>
    <w:p w:rsidR="00A63D50" w:rsidRPr="00212481" w:rsidRDefault="00A63D50" w:rsidP="00A63D50">
      <w:pPr>
        <w:autoSpaceDE w:val="0"/>
        <w:autoSpaceDN w:val="0"/>
        <w:adjustRightInd w:val="0"/>
        <w:spacing w:line="360" w:lineRule="auto"/>
        <w:ind w:right="535" w:firstLine="284"/>
        <w:jc w:val="both"/>
        <w:rPr>
          <w:bCs/>
        </w:rPr>
      </w:pPr>
      <w:r w:rsidRPr="00212481">
        <w:rPr>
          <w:bCs/>
        </w:rPr>
        <w:t>Объективный анализ фактов свидетельствует о том, что в прошлом Соединенные Штаты Америки в течение определе</w:t>
      </w:r>
      <w:r w:rsidRPr="00212481">
        <w:rPr>
          <w:bCs/>
        </w:rPr>
        <w:t>н</w:t>
      </w:r>
      <w:r w:rsidRPr="00212481">
        <w:rPr>
          <w:bCs/>
        </w:rPr>
        <w:t>ного времени были причастны к международному терроризму и поддерживали ряд организ</w:t>
      </w:r>
      <w:r w:rsidRPr="00212481">
        <w:rPr>
          <w:bCs/>
        </w:rPr>
        <w:t>а</w:t>
      </w:r>
      <w:r w:rsidRPr="00212481">
        <w:rPr>
          <w:bCs/>
        </w:rPr>
        <w:t>ций, совершавших террористические акции, что констатируют сами ам</w:t>
      </w:r>
      <w:r w:rsidRPr="00212481">
        <w:rPr>
          <w:bCs/>
        </w:rPr>
        <w:t>е</w:t>
      </w:r>
      <w:r w:rsidRPr="00212481">
        <w:rPr>
          <w:bCs/>
        </w:rPr>
        <w:t>риканские историки и политологи [</w:t>
      </w:r>
      <w:r>
        <w:rPr>
          <w:bCs/>
        </w:rPr>
        <w:t>34</w:t>
      </w:r>
      <w:r w:rsidRPr="00212481">
        <w:rPr>
          <w:bCs/>
        </w:rPr>
        <w:t>]. Кроме того, расследованием к</w:t>
      </w:r>
      <w:r w:rsidRPr="00212481">
        <w:rPr>
          <w:bCs/>
        </w:rPr>
        <w:t>о</w:t>
      </w:r>
      <w:r w:rsidRPr="00212481">
        <w:rPr>
          <w:bCs/>
        </w:rPr>
        <w:t>миссией сената США было достоверно установлено, что ЦРУ организ</w:t>
      </w:r>
      <w:r w:rsidRPr="00212481">
        <w:rPr>
          <w:bCs/>
        </w:rPr>
        <w:t>о</w:t>
      </w:r>
      <w:r w:rsidRPr="00212481">
        <w:rPr>
          <w:bCs/>
        </w:rPr>
        <w:t>вывало и осуществляло террористические акты против лидеров зарубе</w:t>
      </w:r>
      <w:r w:rsidRPr="00212481">
        <w:rPr>
          <w:bCs/>
        </w:rPr>
        <w:t>ж</w:t>
      </w:r>
      <w:r w:rsidRPr="00212481">
        <w:rPr>
          <w:bCs/>
        </w:rPr>
        <w:t>ных государств. Наибольшую огласку получили попытки этого ведомства совершить покушение на Ф. Кастро. При этом американская разведка прибегла к услугам представителей организ</w:t>
      </w:r>
      <w:r w:rsidRPr="00212481">
        <w:rPr>
          <w:bCs/>
        </w:rPr>
        <w:t>о</w:t>
      </w:r>
      <w:r w:rsidRPr="00212481">
        <w:rPr>
          <w:bCs/>
        </w:rPr>
        <w:t>ванной преступности [</w:t>
      </w:r>
      <w:r>
        <w:rPr>
          <w:bCs/>
        </w:rPr>
        <w:t>35</w:t>
      </w:r>
      <w:r w:rsidRPr="00212481">
        <w:rPr>
          <w:bCs/>
        </w:rPr>
        <w:t>]. После этого разоблачения президент США Дж. Форд 18 февр</w:t>
      </w:r>
      <w:r w:rsidRPr="00212481">
        <w:rPr>
          <w:bCs/>
        </w:rPr>
        <w:t>а</w:t>
      </w:r>
      <w:r w:rsidRPr="00212481">
        <w:rPr>
          <w:bCs/>
        </w:rPr>
        <w:t>ля 1976 года подписал исполнительный приказ, предписывающий, что «н</w:t>
      </w:r>
      <w:r w:rsidRPr="00212481">
        <w:rPr>
          <w:bCs/>
        </w:rPr>
        <w:t>и</w:t>
      </w:r>
      <w:r w:rsidRPr="00212481">
        <w:rPr>
          <w:bCs/>
        </w:rPr>
        <w:t>какой служащий правительства Соединенных Штатов не должен учас</w:t>
      </w:r>
      <w:r w:rsidRPr="00212481">
        <w:rPr>
          <w:bCs/>
        </w:rPr>
        <w:t>т</w:t>
      </w:r>
      <w:r w:rsidRPr="00212481">
        <w:rPr>
          <w:bCs/>
        </w:rPr>
        <w:t>вовать или вступать в сг</w:t>
      </w:r>
      <w:r w:rsidRPr="00212481">
        <w:rPr>
          <w:bCs/>
        </w:rPr>
        <w:t>о</w:t>
      </w:r>
      <w:r w:rsidRPr="00212481">
        <w:rPr>
          <w:bCs/>
        </w:rPr>
        <w:t>вор с целью политического убийства» [</w:t>
      </w:r>
      <w:r>
        <w:rPr>
          <w:bCs/>
        </w:rPr>
        <w:t>36</w:t>
      </w:r>
      <w:r w:rsidRPr="00212481">
        <w:rPr>
          <w:bCs/>
        </w:rPr>
        <w:t xml:space="preserve">]. Этот акт с некоторыми </w:t>
      </w:r>
      <w:r w:rsidRPr="00212481">
        <w:rPr>
          <w:bCs/>
        </w:rPr>
        <w:lastRenderedPageBreak/>
        <w:t>дополнениями остается в силе по сей день. Он огран</w:t>
      </w:r>
      <w:r w:rsidRPr="00212481">
        <w:rPr>
          <w:bCs/>
        </w:rPr>
        <w:t>и</w:t>
      </w:r>
      <w:r w:rsidRPr="00212481">
        <w:rPr>
          <w:bCs/>
        </w:rPr>
        <w:t>чивает возможности ЦРУ по участию в заговорах за рубежом, в ходе к</w:t>
      </w:r>
      <w:r w:rsidRPr="00212481">
        <w:rPr>
          <w:bCs/>
        </w:rPr>
        <w:t>о</w:t>
      </w:r>
      <w:r w:rsidRPr="00212481">
        <w:rPr>
          <w:bCs/>
        </w:rPr>
        <w:t>торых могут совершаться убийства иностранных политических де</w:t>
      </w:r>
      <w:r w:rsidRPr="00212481">
        <w:rPr>
          <w:bCs/>
        </w:rPr>
        <w:t>я</w:t>
      </w:r>
      <w:r w:rsidRPr="00212481">
        <w:rPr>
          <w:bCs/>
        </w:rPr>
        <w:t>телей.</w:t>
      </w:r>
    </w:p>
    <w:p w:rsidR="00A63D50" w:rsidRPr="00212481" w:rsidRDefault="00A63D50" w:rsidP="00A63D50">
      <w:pPr>
        <w:autoSpaceDE w:val="0"/>
        <w:autoSpaceDN w:val="0"/>
        <w:adjustRightInd w:val="0"/>
        <w:spacing w:line="360" w:lineRule="auto"/>
        <w:ind w:right="535" w:firstLine="284"/>
        <w:jc w:val="both"/>
        <w:rPr>
          <w:bCs/>
        </w:rPr>
      </w:pPr>
      <w:r w:rsidRPr="00212481">
        <w:rPr>
          <w:bCs/>
        </w:rPr>
        <w:t>Нельзя обойти вопрос об обвинениях в адрес Советского Союза и, к</w:t>
      </w:r>
      <w:r w:rsidRPr="00212481">
        <w:rPr>
          <w:bCs/>
        </w:rPr>
        <w:t>о</w:t>
      </w:r>
      <w:r w:rsidRPr="00212481">
        <w:rPr>
          <w:bCs/>
        </w:rPr>
        <w:t>нечно же, КГБ СССР в причастности к междун</w:t>
      </w:r>
      <w:r w:rsidRPr="00212481">
        <w:rPr>
          <w:bCs/>
        </w:rPr>
        <w:t>а</w:t>
      </w:r>
      <w:r w:rsidRPr="00212481">
        <w:rPr>
          <w:bCs/>
        </w:rPr>
        <w:t>родному терроризму. Анализ этой проблемы в исторической ретроспективе выходит за рамки настоящей работы. Что же к</w:t>
      </w:r>
      <w:r w:rsidRPr="00212481">
        <w:rPr>
          <w:bCs/>
        </w:rPr>
        <w:t>а</w:t>
      </w:r>
      <w:r w:rsidRPr="00212481">
        <w:rPr>
          <w:bCs/>
        </w:rPr>
        <w:t>сается вопроса о возможной причастности Комитета государственной безопасности СССР к терактам междунаро</w:t>
      </w:r>
      <w:r w:rsidRPr="00212481">
        <w:rPr>
          <w:bCs/>
        </w:rPr>
        <w:t>д</w:t>
      </w:r>
      <w:r w:rsidRPr="00212481">
        <w:rPr>
          <w:bCs/>
        </w:rPr>
        <w:t>ного характера в 80–90-е годы, то здесь имеются противоречивые да</w:t>
      </w:r>
      <w:r w:rsidRPr="00212481">
        <w:rPr>
          <w:bCs/>
        </w:rPr>
        <w:t>н</w:t>
      </w:r>
      <w:r w:rsidRPr="00212481">
        <w:rPr>
          <w:bCs/>
        </w:rPr>
        <w:t>ные. Бывший начальник одного из управлений Первого главного упра</w:t>
      </w:r>
      <w:r w:rsidRPr="00212481">
        <w:rPr>
          <w:bCs/>
        </w:rPr>
        <w:t>в</w:t>
      </w:r>
      <w:r w:rsidRPr="00212481">
        <w:rPr>
          <w:bCs/>
        </w:rPr>
        <w:t>ления КГБ СССР О. Калугин заявил, что осведомлен о помощи, которую советская разведка оказала спецслужбам Болгарии в подготовке и осущ</w:t>
      </w:r>
      <w:r w:rsidRPr="00212481">
        <w:rPr>
          <w:bCs/>
        </w:rPr>
        <w:t>е</w:t>
      </w:r>
      <w:r w:rsidRPr="00212481">
        <w:rPr>
          <w:bCs/>
        </w:rPr>
        <w:t>ствлении теракта против проживавшего в Лондоне болгарского дисс</w:t>
      </w:r>
      <w:r w:rsidRPr="00212481">
        <w:rPr>
          <w:bCs/>
        </w:rPr>
        <w:t>и</w:t>
      </w:r>
      <w:r w:rsidRPr="00212481">
        <w:rPr>
          <w:bCs/>
        </w:rPr>
        <w:t>дента [</w:t>
      </w:r>
      <w:r>
        <w:rPr>
          <w:bCs/>
        </w:rPr>
        <w:t>37</w:t>
      </w:r>
      <w:r w:rsidRPr="00212481">
        <w:rPr>
          <w:bCs/>
        </w:rPr>
        <w:t>]. Заявление О. Калугина было опровергнуто Центром общес</w:t>
      </w:r>
      <w:r w:rsidRPr="00212481">
        <w:rPr>
          <w:bCs/>
        </w:rPr>
        <w:t>т</w:t>
      </w:r>
      <w:r w:rsidRPr="00212481">
        <w:rPr>
          <w:bCs/>
        </w:rPr>
        <w:t>венных связей КГБ СССР [</w:t>
      </w:r>
      <w:r>
        <w:rPr>
          <w:bCs/>
        </w:rPr>
        <w:t>38</w:t>
      </w:r>
      <w:r w:rsidRPr="00212481">
        <w:rPr>
          <w:bCs/>
        </w:rPr>
        <w:t>]. В свою очередь, руководивший Первым главным управлением КГБ СССР в 1988–1991 годы Л. Шебаршин категорически отрицал причастность советской разведки к м</w:t>
      </w:r>
      <w:r w:rsidRPr="00212481">
        <w:rPr>
          <w:bCs/>
        </w:rPr>
        <w:t>е</w:t>
      </w:r>
      <w:r w:rsidRPr="00212481">
        <w:rPr>
          <w:bCs/>
        </w:rPr>
        <w:t>ждународному терроризму в этот период [</w:t>
      </w:r>
      <w:r>
        <w:rPr>
          <w:bCs/>
        </w:rPr>
        <w:t>39</w:t>
      </w:r>
      <w:r w:rsidRPr="00212481">
        <w:rPr>
          <w:bCs/>
        </w:rPr>
        <w:t>]. Но вот</w:t>
      </w:r>
      <w:r w:rsidRPr="00212481">
        <w:rPr>
          <w:b/>
          <w:bCs/>
          <w:i/>
          <w:iCs/>
        </w:rPr>
        <w:t xml:space="preserve"> </w:t>
      </w:r>
      <w:r w:rsidRPr="00212481">
        <w:rPr>
          <w:bCs/>
          <w:iCs/>
        </w:rPr>
        <w:t>ситуация, более приближенная к современности и, в частности, многолетняя безнаказа</w:t>
      </w:r>
      <w:r w:rsidRPr="00212481">
        <w:rPr>
          <w:bCs/>
          <w:iCs/>
        </w:rPr>
        <w:t>н</w:t>
      </w:r>
      <w:r w:rsidRPr="00212481">
        <w:rPr>
          <w:bCs/>
          <w:iCs/>
        </w:rPr>
        <w:t>ная деятельность сепаратистов (особенно в 1996–1998 гг.) на территории Чечни, неподконтрольных федеральным властям полулегальных экстремистских террористич</w:t>
      </w:r>
      <w:r w:rsidRPr="00212481">
        <w:rPr>
          <w:bCs/>
          <w:iCs/>
        </w:rPr>
        <w:t>е</w:t>
      </w:r>
      <w:r w:rsidRPr="00212481">
        <w:rPr>
          <w:bCs/>
          <w:iCs/>
        </w:rPr>
        <w:t>ских группировок, причастных ко многим преступлениям, в том числе и международного терроризма, вполне обоснованно могла приве</w:t>
      </w:r>
      <w:r w:rsidRPr="00212481">
        <w:rPr>
          <w:bCs/>
          <w:iCs/>
        </w:rPr>
        <w:t>с</w:t>
      </w:r>
      <w:r w:rsidRPr="00212481">
        <w:rPr>
          <w:bCs/>
          <w:iCs/>
        </w:rPr>
        <w:t>ти и привели в конечном результате к выдвижению в адрес России обв</w:t>
      </w:r>
      <w:r w:rsidRPr="00212481">
        <w:rPr>
          <w:bCs/>
          <w:iCs/>
        </w:rPr>
        <w:t>и</w:t>
      </w:r>
      <w:r w:rsidRPr="00212481">
        <w:rPr>
          <w:bCs/>
          <w:iCs/>
        </w:rPr>
        <w:t>нений в поддержке международного терроризма. Однако даже после т</w:t>
      </w:r>
      <w:r w:rsidRPr="00212481">
        <w:rPr>
          <w:bCs/>
          <w:iCs/>
        </w:rPr>
        <w:t>е</w:t>
      </w:r>
      <w:r w:rsidRPr="00212481">
        <w:rPr>
          <w:bCs/>
          <w:iCs/>
        </w:rPr>
        <w:t>рактов в Нью-Йорке и Вашингтоне в выступлениях президента США не прозвучало прямой поддержки усилиям России по искоренению терр</w:t>
      </w:r>
      <w:r w:rsidRPr="00212481">
        <w:rPr>
          <w:bCs/>
          <w:iCs/>
        </w:rPr>
        <w:t>о</w:t>
      </w:r>
      <w:r w:rsidRPr="00212481">
        <w:rPr>
          <w:bCs/>
          <w:iCs/>
        </w:rPr>
        <w:t>ризма на Северном Кавказе, а было высказано лишь осторожное понимание позиции России. В зая</w:t>
      </w:r>
      <w:r w:rsidRPr="00212481">
        <w:rPr>
          <w:bCs/>
          <w:iCs/>
        </w:rPr>
        <w:t>в</w:t>
      </w:r>
      <w:r w:rsidRPr="00212481">
        <w:rPr>
          <w:bCs/>
          <w:iCs/>
        </w:rPr>
        <w:t>лениях лидеров и ведущих политиков стран Западной Европы вновь звучал тезис «о непропорциональности применения Ро</w:t>
      </w:r>
      <w:r w:rsidRPr="00212481">
        <w:rPr>
          <w:bCs/>
          <w:iCs/>
        </w:rPr>
        <w:t>с</w:t>
      </w:r>
      <w:r w:rsidRPr="00212481">
        <w:rPr>
          <w:bCs/>
          <w:iCs/>
        </w:rPr>
        <w:t>сией военной силы». Не были предприняты конкретные шаги по закрытию представительств И</w:t>
      </w:r>
      <w:r w:rsidRPr="00212481">
        <w:rPr>
          <w:bCs/>
          <w:iCs/>
        </w:rPr>
        <w:t>ч</w:t>
      </w:r>
      <w:r w:rsidRPr="00212481">
        <w:rPr>
          <w:bCs/>
          <w:iCs/>
        </w:rPr>
        <w:t>керии и ликвидации на территории стран НАТО организаций и пунктов вербовки наемников для Чечни. А в стр</w:t>
      </w:r>
      <w:r w:rsidRPr="00212481">
        <w:rPr>
          <w:bCs/>
          <w:iCs/>
        </w:rPr>
        <w:t>а</w:t>
      </w:r>
      <w:r w:rsidRPr="00212481">
        <w:rPr>
          <w:bCs/>
          <w:iCs/>
        </w:rPr>
        <w:t>нах ближнего зарубежья, ориентирующихся на Запад, прозвучали лишь заявления о нежелательности присутствия на их территории самых од</w:t>
      </w:r>
      <w:r w:rsidRPr="00212481">
        <w:rPr>
          <w:bCs/>
          <w:iCs/>
        </w:rPr>
        <w:t>и</w:t>
      </w:r>
      <w:r w:rsidRPr="00212481">
        <w:rPr>
          <w:bCs/>
          <w:iCs/>
        </w:rPr>
        <w:t>озных чеченских руководителей банди</w:t>
      </w:r>
      <w:r w:rsidRPr="00212481">
        <w:rPr>
          <w:bCs/>
          <w:iCs/>
        </w:rPr>
        <w:t>т</w:t>
      </w:r>
      <w:r w:rsidRPr="00212481">
        <w:rPr>
          <w:bCs/>
          <w:iCs/>
        </w:rPr>
        <w:t>ских формирований, при этом даже не были предприняты попытки к их задержанию. Т</w:t>
      </w:r>
      <w:r w:rsidRPr="00212481">
        <w:rPr>
          <w:bCs/>
          <w:iCs/>
        </w:rPr>
        <w:t>а</w:t>
      </w:r>
      <w:r w:rsidRPr="00212481">
        <w:rPr>
          <w:bCs/>
          <w:iCs/>
        </w:rPr>
        <w:t xml:space="preserve">ким образом, опять в силе так называемый двойной стандарт. </w:t>
      </w:r>
    </w:p>
    <w:p w:rsidR="00A63D50" w:rsidRPr="00212481" w:rsidRDefault="00A63D50" w:rsidP="00A63D50">
      <w:pPr>
        <w:autoSpaceDE w:val="0"/>
        <w:autoSpaceDN w:val="0"/>
        <w:adjustRightInd w:val="0"/>
        <w:spacing w:line="360" w:lineRule="auto"/>
        <w:ind w:right="535" w:firstLine="284"/>
        <w:jc w:val="both"/>
        <w:rPr>
          <w:bCs/>
        </w:rPr>
      </w:pPr>
      <w:r w:rsidRPr="00212481">
        <w:rPr>
          <w:bCs/>
        </w:rPr>
        <w:lastRenderedPageBreak/>
        <w:t>Очевидно, что этот вопрос требует специальных исследований, и в первую очередь историками, политологами и правов</w:t>
      </w:r>
      <w:r w:rsidRPr="00212481">
        <w:rPr>
          <w:bCs/>
        </w:rPr>
        <w:t>е</w:t>
      </w:r>
      <w:r w:rsidRPr="00212481">
        <w:rPr>
          <w:bCs/>
        </w:rPr>
        <w:t>дами. В данном же исследовании представляется необходимым ограничиться рассмотрением нескольких принципиальных моментов. Прежде всего, следует подчер</w:t>
      </w:r>
      <w:r w:rsidRPr="00212481">
        <w:rPr>
          <w:bCs/>
        </w:rPr>
        <w:t>к</w:t>
      </w:r>
      <w:r w:rsidRPr="00212481">
        <w:rPr>
          <w:bCs/>
        </w:rPr>
        <w:t>нуть несостоятельность пропагандируемого некоторыми зарубежными изданиями тезиса о наличии некой «всемирной сети террора», организ</w:t>
      </w:r>
      <w:r w:rsidRPr="00212481">
        <w:rPr>
          <w:bCs/>
        </w:rPr>
        <w:t>о</w:t>
      </w:r>
      <w:r w:rsidRPr="00212481">
        <w:rPr>
          <w:bCs/>
        </w:rPr>
        <w:t>ванной и направляемой в свое время Советским Союзом. Это полож</w:t>
      </w:r>
      <w:r w:rsidRPr="00212481">
        <w:rPr>
          <w:bCs/>
        </w:rPr>
        <w:t>е</w:t>
      </w:r>
      <w:r w:rsidRPr="00212481">
        <w:rPr>
          <w:bCs/>
        </w:rPr>
        <w:t>ние, выдвинутое К. Стерлингом [</w:t>
      </w:r>
      <w:r>
        <w:rPr>
          <w:bCs/>
        </w:rPr>
        <w:t>40</w:t>
      </w:r>
      <w:r w:rsidRPr="00212481">
        <w:rPr>
          <w:bCs/>
        </w:rPr>
        <w:t>], получило на Западе широкое распространение и оказало определенное влияние на гос</w:t>
      </w:r>
      <w:r w:rsidRPr="00212481">
        <w:rPr>
          <w:bCs/>
        </w:rPr>
        <w:t>у</w:t>
      </w:r>
      <w:r w:rsidRPr="00212481">
        <w:rPr>
          <w:bCs/>
        </w:rPr>
        <w:t>дарственных деятелей некоторых стран. Но американские спецслужбы не смогли представить доказ</w:t>
      </w:r>
      <w:r w:rsidRPr="00212481">
        <w:rPr>
          <w:bCs/>
        </w:rPr>
        <w:t>а</w:t>
      </w:r>
      <w:r w:rsidRPr="00212481">
        <w:rPr>
          <w:bCs/>
        </w:rPr>
        <w:t>тельств, подтверждающих выдвинутый К. Стерлингом тезис [</w:t>
      </w:r>
      <w:r>
        <w:rPr>
          <w:bCs/>
        </w:rPr>
        <w:t>41</w:t>
      </w:r>
      <w:r w:rsidRPr="00212481">
        <w:rPr>
          <w:bCs/>
        </w:rPr>
        <w:t>]. Их и не могло быть, ибо, по нашему мнению, не существует всемирной террористической сети: международный терроризм как всемирное явл</w:t>
      </w:r>
      <w:r w:rsidRPr="00212481">
        <w:rPr>
          <w:bCs/>
        </w:rPr>
        <w:t>е</w:t>
      </w:r>
      <w:r w:rsidRPr="00212481">
        <w:rPr>
          <w:bCs/>
        </w:rPr>
        <w:t>ние исключительно противоречив, многополюсен, по своей природе не подд</w:t>
      </w:r>
      <w:r w:rsidRPr="00212481">
        <w:rPr>
          <w:bCs/>
        </w:rPr>
        <w:t>а</w:t>
      </w:r>
      <w:r w:rsidRPr="00212481">
        <w:rPr>
          <w:bCs/>
        </w:rPr>
        <w:t>ется какому-либо руководству из единого центра.</w:t>
      </w:r>
    </w:p>
    <w:p w:rsidR="00A63D50" w:rsidRPr="00212481" w:rsidRDefault="00A63D50" w:rsidP="00A63D50">
      <w:pPr>
        <w:autoSpaceDE w:val="0"/>
        <w:autoSpaceDN w:val="0"/>
        <w:adjustRightInd w:val="0"/>
        <w:spacing w:line="360" w:lineRule="auto"/>
        <w:ind w:right="535" w:firstLine="284"/>
        <w:jc w:val="both"/>
        <w:rPr>
          <w:bCs/>
        </w:rPr>
      </w:pPr>
      <w:r w:rsidRPr="00212481">
        <w:rPr>
          <w:bCs/>
        </w:rPr>
        <w:t>Обвинения Советского Союза в причастности к международному те</w:t>
      </w:r>
      <w:r w:rsidRPr="00212481">
        <w:rPr>
          <w:bCs/>
        </w:rPr>
        <w:t>р</w:t>
      </w:r>
      <w:r w:rsidRPr="00212481">
        <w:rPr>
          <w:bCs/>
        </w:rPr>
        <w:t>роризму основ</w:t>
      </w:r>
      <w:r w:rsidRPr="00212481">
        <w:rPr>
          <w:bCs/>
        </w:rPr>
        <w:t>ы</w:t>
      </w:r>
      <w:r w:rsidRPr="00212481">
        <w:rPr>
          <w:bCs/>
        </w:rPr>
        <w:t>вались на фактах поддержки им национально-осво</w:t>
      </w:r>
      <w:r w:rsidRPr="00212481">
        <w:rPr>
          <w:bCs/>
        </w:rPr>
        <w:softHyphen/>
        <w:t>бодительных движений, в структуре которых имеются группы, осущес</w:t>
      </w:r>
      <w:r w:rsidRPr="00212481">
        <w:rPr>
          <w:bCs/>
        </w:rPr>
        <w:t>т</w:t>
      </w:r>
      <w:r w:rsidRPr="00212481">
        <w:rPr>
          <w:bCs/>
        </w:rPr>
        <w:t>вляющие террористические акции. Этот подход использован, в частн</w:t>
      </w:r>
      <w:r w:rsidRPr="00212481">
        <w:rPr>
          <w:bCs/>
        </w:rPr>
        <w:t>о</w:t>
      </w:r>
      <w:r w:rsidRPr="00212481">
        <w:rPr>
          <w:bCs/>
        </w:rPr>
        <w:t>сти, в распространенной за рубежом работе Р. Горена «Советский Союз и междунаро</w:t>
      </w:r>
      <w:r w:rsidRPr="00212481">
        <w:rPr>
          <w:bCs/>
        </w:rPr>
        <w:t>д</w:t>
      </w:r>
      <w:r w:rsidRPr="00212481">
        <w:rPr>
          <w:bCs/>
        </w:rPr>
        <w:t>ный терроризм» [</w:t>
      </w:r>
      <w:r>
        <w:rPr>
          <w:bCs/>
        </w:rPr>
        <w:t>42</w:t>
      </w:r>
      <w:r w:rsidRPr="00212481">
        <w:rPr>
          <w:bCs/>
        </w:rPr>
        <w:t>]. Таких обвинений можно избежать в будущем не путем отказа от контактов и поддержки освобод</w:t>
      </w:r>
      <w:r w:rsidRPr="00212481">
        <w:rPr>
          <w:bCs/>
        </w:rPr>
        <w:t>и</w:t>
      </w:r>
      <w:r w:rsidRPr="00212481">
        <w:rPr>
          <w:bCs/>
        </w:rPr>
        <w:t>тельных движений, а применяя дифференцированный поход к ним и их деятел</w:t>
      </w:r>
      <w:r w:rsidRPr="00212481">
        <w:rPr>
          <w:bCs/>
        </w:rPr>
        <w:t>ь</w:t>
      </w:r>
      <w:r w:rsidRPr="00212481">
        <w:rPr>
          <w:bCs/>
        </w:rPr>
        <w:t>ности.</w:t>
      </w:r>
    </w:p>
    <w:p w:rsidR="00A63D50" w:rsidRPr="00212481" w:rsidRDefault="00A63D50" w:rsidP="00A63D50">
      <w:pPr>
        <w:autoSpaceDE w:val="0"/>
        <w:autoSpaceDN w:val="0"/>
        <w:adjustRightInd w:val="0"/>
        <w:spacing w:line="360" w:lineRule="auto"/>
        <w:ind w:right="535" w:firstLine="284"/>
        <w:jc w:val="both"/>
        <w:rPr>
          <w:bCs/>
        </w:rPr>
      </w:pPr>
      <w:r w:rsidRPr="00212481">
        <w:rPr>
          <w:bCs/>
        </w:rPr>
        <w:t>Соединенные Штаты Америки ведут своеобразный реестр государств, причастных к терроризму. Он составляется и пост</w:t>
      </w:r>
      <w:r w:rsidRPr="00212481">
        <w:rPr>
          <w:bCs/>
        </w:rPr>
        <w:t>о</w:t>
      </w:r>
      <w:r w:rsidRPr="00212481">
        <w:rPr>
          <w:bCs/>
        </w:rPr>
        <w:t>янно корректируется, с тем, чтобы определять конкретные меры по воздействию на эти гос</w:t>
      </w:r>
      <w:r w:rsidRPr="00212481">
        <w:rPr>
          <w:bCs/>
        </w:rPr>
        <w:t>у</w:t>
      </w:r>
      <w:r w:rsidRPr="00212481">
        <w:rPr>
          <w:bCs/>
        </w:rPr>
        <w:t>дарства. И очень часто США под предлогом возмездия террористам ст</w:t>
      </w:r>
      <w:r w:rsidRPr="00212481">
        <w:rPr>
          <w:bCs/>
        </w:rPr>
        <w:t>а</w:t>
      </w:r>
      <w:r w:rsidRPr="00212481">
        <w:rPr>
          <w:bCs/>
        </w:rPr>
        <w:t>раются извлечь максимум выгоды из сложившейся ситуации и р</w:t>
      </w:r>
      <w:r w:rsidRPr="00212481">
        <w:rPr>
          <w:bCs/>
        </w:rPr>
        <w:t>е</w:t>
      </w:r>
      <w:r w:rsidRPr="00212481">
        <w:rPr>
          <w:bCs/>
        </w:rPr>
        <w:t>шить ряд проблем геополитического, экономического и военного характера. Можно полагать, что они не ограничатся действиями только против террор</w:t>
      </w:r>
      <w:r w:rsidRPr="00212481">
        <w:rPr>
          <w:bCs/>
        </w:rPr>
        <w:t>и</w:t>
      </w:r>
      <w:r w:rsidRPr="00212481">
        <w:rPr>
          <w:bCs/>
        </w:rPr>
        <w:t>стических организаций и их лидеров, а, используя международную поддержку, будут стремиться кардинально изм</w:t>
      </w:r>
      <w:r w:rsidRPr="00212481">
        <w:rPr>
          <w:bCs/>
        </w:rPr>
        <w:t>е</w:t>
      </w:r>
      <w:r w:rsidRPr="00212481">
        <w:rPr>
          <w:bCs/>
        </w:rPr>
        <w:t>нить обстановку на Ближнем Востоке, в Центральной и Средней Азии, расправиться с н</w:t>
      </w:r>
      <w:r w:rsidRPr="00212481">
        <w:rPr>
          <w:bCs/>
        </w:rPr>
        <w:t>е</w:t>
      </w:r>
      <w:r w:rsidRPr="00212481">
        <w:rPr>
          <w:bCs/>
        </w:rPr>
        <w:t>угодными им режимами, закрепить там свое влияние и непосредственное военное присутствие, и</w:t>
      </w:r>
      <w:r w:rsidRPr="00212481">
        <w:rPr>
          <w:bCs/>
        </w:rPr>
        <w:t>г</w:t>
      </w:r>
      <w:r w:rsidRPr="00212481">
        <w:rPr>
          <w:bCs/>
        </w:rPr>
        <w:t xml:space="preserve">норируя интересы других государств, включая Россию. </w:t>
      </w:r>
    </w:p>
    <w:p w:rsidR="00A63D50" w:rsidRPr="00212481" w:rsidRDefault="00A63D50" w:rsidP="00A63D50">
      <w:pPr>
        <w:autoSpaceDE w:val="0"/>
        <w:autoSpaceDN w:val="0"/>
        <w:adjustRightInd w:val="0"/>
        <w:spacing w:line="360" w:lineRule="auto"/>
        <w:ind w:right="535" w:firstLine="284"/>
        <w:jc w:val="both"/>
        <w:rPr>
          <w:bCs/>
        </w:rPr>
      </w:pPr>
      <w:r w:rsidRPr="00212481">
        <w:rPr>
          <w:bCs/>
        </w:rPr>
        <w:t>В знаменитой теперь уже речи, произнесенной в сентябре 2001 года, президент Буш отметил: «…мы покажем всему миру, что наша страна с честью пройдет через эти испытания… это трусливое нападение на св</w:t>
      </w:r>
      <w:r w:rsidRPr="00212481">
        <w:rPr>
          <w:bCs/>
        </w:rPr>
        <w:t>о</w:t>
      </w:r>
      <w:r w:rsidRPr="00212481">
        <w:rPr>
          <w:bCs/>
        </w:rPr>
        <w:t xml:space="preserve">боду… США найдут и накажут…», </w:t>
      </w:r>
      <w:r w:rsidRPr="00212481">
        <w:rPr>
          <w:bCs/>
        </w:rPr>
        <w:lastRenderedPageBreak/>
        <w:t>в речи перед конгрессом США зв</w:t>
      </w:r>
      <w:r w:rsidRPr="00212481">
        <w:rPr>
          <w:bCs/>
        </w:rPr>
        <w:t>у</w:t>
      </w:r>
      <w:r w:rsidRPr="00212481">
        <w:rPr>
          <w:bCs/>
        </w:rPr>
        <w:t>чит историческая фраза «кто не с нами, тот против нас!» [</w:t>
      </w:r>
      <w:r>
        <w:rPr>
          <w:bCs/>
        </w:rPr>
        <w:t>43</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В 1988 году американский список включал наряду с другими госуда</w:t>
      </w:r>
      <w:r w:rsidRPr="00212481">
        <w:rPr>
          <w:bCs/>
        </w:rPr>
        <w:t>р</w:t>
      </w:r>
      <w:r w:rsidRPr="00212481">
        <w:rPr>
          <w:bCs/>
        </w:rPr>
        <w:t>ствами и Афганистан. В ежегодном докладе Госдепартамента США, п</w:t>
      </w:r>
      <w:r w:rsidRPr="00212481">
        <w:rPr>
          <w:bCs/>
        </w:rPr>
        <w:t>о</w:t>
      </w:r>
      <w:r w:rsidRPr="00212481">
        <w:rPr>
          <w:bCs/>
        </w:rPr>
        <w:t>священном международному терроризму, в</w:t>
      </w:r>
      <w:r w:rsidRPr="00212481">
        <w:rPr>
          <w:bCs/>
        </w:rPr>
        <w:t>ы</w:t>
      </w:r>
      <w:r w:rsidRPr="00212481">
        <w:rPr>
          <w:bCs/>
        </w:rPr>
        <w:t>двигалось обвинение в адрес спецслужб Афганистана в сове</w:t>
      </w:r>
      <w:r w:rsidRPr="00212481">
        <w:rPr>
          <w:bCs/>
        </w:rPr>
        <w:t>р</w:t>
      </w:r>
      <w:r w:rsidRPr="00212481">
        <w:rPr>
          <w:bCs/>
        </w:rPr>
        <w:t>шении на территории Пакистана в 1987 году 127 террористических актов, в результате которых 234 человека б</w:t>
      </w:r>
      <w:r w:rsidRPr="00212481">
        <w:rPr>
          <w:bCs/>
        </w:rPr>
        <w:t>ы</w:t>
      </w:r>
      <w:r w:rsidRPr="00212481">
        <w:rPr>
          <w:bCs/>
        </w:rPr>
        <w:t>ли убиты, 1200 ранены [</w:t>
      </w:r>
      <w:r>
        <w:rPr>
          <w:bCs/>
        </w:rPr>
        <w:t>44</w:t>
      </w:r>
      <w:r w:rsidRPr="00212481">
        <w:rPr>
          <w:bCs/>
        </w:rPr>
        <w:t>]. Руководствуясь двойным стандартом, США категорически отказались включать в статистику терактов прест</w:t>
      </w:r>
      <w:r w:rsidRPr="00212481">
        <w:rPr>
          <w:bCs/>
        </w:rPr>
        <w:t>у</w:t>
      </w:r>
      <w:r w:rsidRPr="00212481">
        <w:rPr>
          <w:bCs/>
        </w:rPr>
        <w:t>пления, совершенные вооруженной афганской оппозицией, которые в ряде случаев организовывались при помощи ин</w:t>
      </w:r>
      <w:r w:rsidRPr="00212481">
        <w:rPr>
          <w:bCs/>
        </w:rPr>
        <w:t>о</w:t>
      </w:r>
      <w:r w:rsidRPr="00212481">
        <w:rPr>
          <w:bCs/>
        </w:rPr>
        <w:t>странцев.</w:t>
      </w:r>
    </w:p>
    <w:p w:rsidR="00A63D50" w:rsidRPr="00212481" w:rsidRDefault="00A63D50" w:rsidP="00A63D50">
      <w:pPr>
        <w:autoSpaceDE w:val="0"/>
        <w:autoSpaceDN w:val="0"/>
        <w:adjustRightInd w:val="0"/>
        <w:spacing w:line="360" w:lineRule="auto"/>
        <w:ind w:right="535" w:firstLine="284"/>
        <w:jc w:val="both"/>
        <w:rPr>
          <w:bCs/>
        </w:rPr>
      </w:pPr>
      <w:r w:rsidRPr="00212481">
        <w:rPr>
          <w:bCs/>
        </w:rPr>
        <w:t>Обвинения в адрес некоторых из перечисленных государств основ</w:t>
      </w:r>
      <w:r w:rsidRPr="00212481">
        <w:rPr>
          <w:bCs/>
        </w:rPr>
        <w:t>ы</w:t>
      </w:r>
      <w:r w:rsidRPr="00212481">
        <w:rPr>
          <w:bCs/>
        </w:rPr>
        <w:t>ваются на материалах расследования уголовных дел по фактам конкре</w:t>
      </w:r>
      <w:r w:rsidRPr="00212481">
        <w:rPr>
          <w:bCs/>
        </w:rPr>
        <w:t>т</w:t>
      </w:r>
      <w:r w:rsidRPr="00212481">
        <w:rPr>
          <w:bCs/>
        </w:rPr>
        <w:t>ных террористических актов международного характера. Так, французский следователь Ж.-Л. Брюгьер, сс</w:t>
      </w:r>
      <w:r w:rsidRPr="00212481">
        <w:rPr>
          <w:bCs/>
        </w:rPr>
        <w:t>ы</w:t>
      </w:r>
      <w:r w:rsidRPr="00212481">
        <w:rPr>
          <w:bCs/>
        </w:rPr>
        <w:t>лаясь на материалы находящихся в его производстве уголовных дел, заявил о наличии неопровержимых доказательств причас</w:t>
      </w:r>
      <w:r w:rsidRPr="00212481">
        <w:rPr>
          <w:bCs/>
        </w:rPr>
        <w:t>т</w:t>
      </w:r>
      <w:r w:rsidRPr="00212481">
        <w:rPr>
          <w:bCs/>
        </w:rPr>
        <w:t>ности ливийских спецслужб к катастрофе самолета ДС-10 в сентябре 1989 года и иранских спецслужб к организации убийс</w:t>
      </w:r>
      <w:r w:rsidRPr="00212481">
        <w:rPr>
          <w:bCs/>
        </w:rPr>
        <w:t>т</w:t>
      </w:r>
      <w:r w:rsidRPr="00212481">
        <w:rPr>
          <w:bCs/>
        </w:rPr>
        <w:t xml:space="preserve">ва в Париже бывшего премьер-министра Ирана Ш. Бахтияра. В результате последовавшего на высоте </w:t>
      </w:r>
      <w:smartTag w:uri="urn:schemas-microsoft-com:office:smarttags" w:element="metricconverter">
        <w:smartTagPr>
          <w:attr w:name="ProductID" w:val="11000 метров"/>
        </w:smartTagPr>
        <w:r w:rsidRPr="00212481">
          <w:rPr>
            <w:bCs/>
          </w:rPr>
          <w:t>11000 метров</w:t>
        </w:r>
      </w:smartTag>
      <w:r w:rsidRPr="00212481">
        <w:rPr>
          <w:bCs/>
        </w:rPr>
        <w:t xml:space="preserve"> над пустыней Тенере в Ниг</w:t>
      </w:r>
      <w:r w:rsidRPr="00212481">
        <w:rPr>
          <w:bCs/>
        </w:rPr>
        <w:t>е</w:t>
      </w:r>
      <w:r w:rsidRPr="00212481">
        <w:rPr>
          <w:bCs/>
        </w:rPr>
        <w:t>ре взрыва самолета ДС-10, выполнявшего полет по маршруту Бразз</w:t>
      </w:r>
      <w:r w:rsidRPr="00212481">
        <w:rPr>
          <w:bCs/>
        </w:rPr>
        <w:t>а</w:t>
      </w:r>
      <w:r w:rsidRPr="00212481">
        <w:rPr>
          <w:bCs/>
        </w:rPr>
        <w:t>виль – Наджамена – Париж, погибли 170 человек. Следствием установл</w:t>
      </w:r>
      <w:r w:rsidRPr="00212481">
        <w:rPr>
          <w:bCs/>
        </w:rPr>
        <w:t>е</w:t>
      </w:r>
      <w:r w:rsidRPr="00212481">
        <w:rPr>
          <w:bCs/>
        </w:rPr>
        <w:t>но, что теракт был совершен по распоряжению ливийских спецслужб «дем</w:t>
      </w:r>
      <w:r w:rsidRPr="00212481">
        <w:rPr>
          <w:bCs/>
        </w:rPr>
        <w:t>о</w:t>
      </w:r>
      <w:r w:rsidRPr="00212481">
        <w:rPr>
          <w:bCs/>
        </w:rPr>
        <w:t>кратическим революционным советом» Заира. Что касается теракта в отношении Ш. Бахтияра, то, по данным следствия, сотрудники спе</w:t>
      </w:r>
      <w:r w:rsidRPr="00212481">
        <w:rPr>
          <w:bCs/>
        </w:rPr>
        <w:t>ц</w:t>
      </w:r>
      <w:r w:rsidRPr="00212481">
        <w:rPr>
          <w:bCs/>
        </w:rPr>
        <w:t>служб Ирана руководили этой операцией с территории Турции. На причас</w:t>
      </w:r>
      <w:r w:rsidRPr="00212481">
        <w:rPr>
          <w:bCs/>
        </w:rPr>
        <w:t>т</w:t>
      </w:r>
      <w:r w:rsidRPr="00212481">
        <w:rPr>
          <w:bCs/>
        </w:rPr>
        <w:t>ность «агентов иранского правительства» к убийству Ш. Бахтияра указывается также в резолюции Европейского па</w:t>
      </w:r>
      <w:r w:rsidRPr="00212481">
        <w:rPr>
          <w:bCs/>
        </w:rPr>
        <w:t>р</w:t>
      </w:r>
      <w:r w:rsidRPr="00212481">
        <w:rPr>
          <w:bCs/>
        </w:rPr>
        <w:t>ламента [</w:t>
      </w:r>
      <w:r>
        <w:rPr>
          <w:bCs/>
        </w:rPr>
        <w:t>45</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Иранские власти по существу признали свою причастность к орган</w:t>
      </w:r>
      <w:r w:rsidRPr="00212481">
        <w:rPr>
          <w:bCs/>
        </w:rPr>
        <w:t>и</w:t>
      </w:r>
      <w:r w:rsidRPr="00212481">
        <w:rPr>
          <w:bCs/>
        </w:rPr>
        <w:t>зации и осуществлению некоторых террористических актов междунаро</w:t>
      </w:r>
      <w:r w:rsidRPr="00212481">
        <w:rPr>
          <w:bCs/>
        </w:rPr>
        <w:t>д</w:t>
      </w:r>
      <w:r w:rsidRPr="00212481">
        <w:rPr>
          <w:bCs/>
        </w:rPr>
        <w:t>ного характера. Так, ливанец А. Никкаш и четыре его сообщника, сове</w:t>
      </w:r>
      <w:r w:rsidRPr="00212481">
        <w:rPr>
          <w:bCs/>
        </w:rPr>
        <w:t>р</w:t>
      </w:r>
      <w:r w:rsidRPr="00212481">
        <w:rPr>
          <w:bCs/>
        </w:rPr>
        <w:t>шившие в 1980 году в Париже покушение на Ш. Бахтияра, были помил</w:t>
      </w:r>
      <w:r w:rsidRPr="00212481">
        <w:rPr>
          <w:bCs/>
        </w:rPr>
        <w:t>о</w:t>
      </w:r>
      <w:r w:rsidRPr="00212481">
        <w:rPr>
          <w:bCs/>
        </w:rPr>
        <w:t>ваны президентом Франции Ф. Миттераном по настоянию иранских вл</w:t>
      </w:r>
      <w:r w:rsidRPr="00212481">
        <w:rPr>
          <w:bCs/>
        </w:rPr>
        <w:t>а</w:t>
      </w:r>
      <w:r w:rsidRPr="00212481">
        <w:rPr>
          <w:bCs/>
        </w:rPr>
        <w:t>стей. В январе 1990 года президент Ирана Хашеми-Рафсанджани в личном п</w:t>
      </w:r>
      <w:r w:rsidRPr="00212481">
        <w:rPr>
          <w:bCs/>
        </w:rPr>
        <w:t>о</w:t>
      </w:r>
      <w:r w:rsidRPr="00212481">
        <w:rPr>
          <w:bCs/>
        </w:rPr>
        <w:t>слании террористу назвал его «исламским солдатом, находящимся во французской тюрьме» [</w:t>
      </w:r>
      <w:r>
        <w:rPr>
          <w:bCs/>
        </w:rPr>
        <w:t>46</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В период кризиса в Персидском заливе были получены св</w:t>
      </w:r>
      <w:r w:rsidRPr="00212481">
        <w:rPr>
          <w:bCs/>
        </w:rPr>
        <w:t>е</w:t>
      </w:r>
      <w:r w:rsidRPr="00212481">
        <w:rPr>
          <w:bCs/>
        </w:rPr>
        <w:t>дения о стремлении Ирака использовать терроризм в качестве инструмента внешней политики. Как известно, в 1982 году Ирак был исключен из сп</w:t>
      </w:r>
      <w:r w:rsidRPr="00212481">
        <w:rPr>
          <w:bCs/>
        </w:rPr>
        <w:t>и</w:t>
      </w:r>
      <w:r w:rsidRPr="00212481">
        <w:rPr>
          <w:bCs/>
        </w:rPr>
        <w:t xml:space="preserve">ска государств, поддерживающих </w:t>
      </w:r>
      <w:r w:rsidRPr="00212481">
        <w:rPr>
          <w:bCs/>
        </w:rPr>
        <w:lastRenderedPageBreak/>
        <w:t>межд</w:t>
      </w:r>
      <w:r w:rsidRPr="00212481">
        <w:rPr>
          <w:bCs/>
        </w:rPr>
        <w:t>у</w:t>
      </w:r>
      <w:r w:rsidRPr="00212481">
        <w:rPr>
          <w:bCs/>
        </w:rPr>
        <w:t>народный терроризм. Пытаясь заручиться поддержкой мирового сообщества в затяжной войне с Ир</w:t>
      </w:r>
      <w:r w:rsidRPr="00212481">
        <w:rPr>
          <w:bCs/>
        </w:rPr>
        <w:t>а</w:t>
      </w:r>
      <w:r w:rsidRPr="00212481">
        <w:rPr>
          <w:bCs/>
        </w:rPr>
        <w:t>ном, Ирак в начале 80-х годов выслал из страны всех активных террористов, включая и организацию Абу Нидаля. Из неофициальных источн</w:t>
      </w:r>
      <w:r w:rsidRPr="00212481">
        <w:rPr>
          <w:bCs/>
        </w:rPr>
        <w:t>и</w:t>
      </w:r>
      <w:r w:rsidRPr="00212481">
        <w:rPr>
          <w:bCs/>
        </w:rPr>
        <w:t>ков известно, что после оккупации Кувейта Ирак предпринимал п</w:t>
      </w:r>
      <w:r w:rsidRPr="00212481">
        <w:rPr>
          <w:bCs/>
        </w:rPr>
        <w:t>о</w:t>
      </w:r>
      <w:r w:rsidRPr="00212481">
        <w:rPr>
          <w:bCs/>
        </w:rPr>
        <w:t>пытки по налаживанию контактов с международными террористическими орг</w:t>
      </w:r>
      <w:r w:rsidRPr="00212481">
        <w:rPr>
          <w:bCs/>
        </w:rPr>
        <w:t>а</w:t>
      </w:r>
      <w:r w:rsidRPr="00212481">
        <w:rPr>
          <w:bCs/>
        </w:rPr>
        <w:t>низациями. В августе 1990 года число активных международных терр</w:t>
      </w:r>
      <w:r w:rsidRPr="00212481">
        <w:rPr>
          <w:bCs/>
        </w:rPr>
        <w:t>о</w:t>
      </w:r>
      <w:r w:rsidRPr="00212481">
        <w:rPr>
          <w:bCs/>
        </w:rPr>
        <w:t>ристов в этой стране достигло около 1400 человек. В частности, в Багдаде и его окрестностях проходили подготовку члены организации Абу Нид</w:t>
      </w:r>
      <w:r w:rsidRPr="00212481">
        <w:rPr>
          <w:bCs/>
        </w:rPr>
        <w:t>а</w:t>
      </w:r>
      <w:r w:rsidRPr="00212481">
        <w:rPr>
          <w:bCs/>
        </w:rPr>
        <w:t>ля, здесь же находилась группа, именуемая «Подразделение-17», специализирующаяся на проведении террор</w:t>
      </w:r>
      <w:r w:rsidRPr="00212481">
        <w:rPr>
          <w:bCs/>
        </w:rPr>
        <w:t>и</w:t>
      </w:r>
      <w:r w:rsidRPr="00212481">
        <w:rPr>
          <w:bCs/>
        </w:rPr>
        <w:t>стических акций [</w:t>
      </w:r>
      <w:r>
        <w:rPr>
          <w:bCs/>
        </w:rPr>
        <w:t>47</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За период кризиса в этом регионе в ряде стран были зафиксированы террористические акты, организация которых органами массовой инфо</w:t>
      </w:r>
      <w:r w:rsidRPr="00212481">
        <w:rPr>
          <w:bCs/>
        </w:rPr>
        <w:t>р</w:t>
      </w:r>
      <w:r w:rsidRPr="00212481">
        <w:rPr>
          <w:bCs/>
        </w:rPr>
        <w:t>мации приписывалась Ираку. Но широкомасштабного применения те</w:t>
      </w:r>
      <w:r w:rsidRPr="00212481">
        <w:rPr>
          <w:bCs/>
        </w:rPr>
        <w:t>р</w:t>
      </w:r>
      <w:r w:rsidRPr="00212481">
        <w:rPr>
          <w:bCs/>
        </w:rPr>
        <w:t>роризма этим государством, вопреки высказыва</w:t>
      </w:r>
      <w:r w:rsidRPr="00212481">
        <w:rPr>
          <w:bCs/>
        </w:rPr>
        <w:t>в</w:t>
      </w:r>
      <w:r w:rsidRPr="00212481">
        <w:rPr>
          <w:bCs/>
        </w:rPr>
        <w:t>шимся прогнозам, не было. Западные специалисты, анализируя этот факт, выделяют компле</w:t>
      </w:r>
      <w:r w:rsidRPr="00212481">
        <w:rPr>
          <w:bCs/>
        </w:rPr>
        <w:t>к</w:t>
      </w:r>
      <w:r w:rsidRPr="00212481">
        <w:rPr>
          <w:bCs/>
        </w:rPr>
        <w:t>с причин из которых наиболее существенной является позиция Сирии, пользующейся значительным влиянием на прибегающие к террористическим актам орган</w:t>
      </w:r>
      <w:r w:rsidRPr="00212481">
        <w:rPr>
          <w:bCs/>
        </w:rPr>
        <w:t>и</w:t>
      </w:r>
      <w:r w:rsidRPr="00212481">
        <w:rPr>
          <w:bCs/>
        </w:rPr>
        <w:t>зации региона. Сирия, как известно, выступила против агрессии Ирака. Кроме того, в тот период Сирия и Ирак оказались в ситуации острого соперничества за региональное го</w:t>
      </w:r>
      <w:r w:rsidRPr="00212481">
        <w:rPr>
          <w:bCs/>
        </w:rPr>
        <w:t>с</w:t>
      </w:r>
      <w:r w:rsidRPr="00212481">
        <w:rPr>
          <w:bCs/>
        </w:rPr>
        <w:t>подство. В обоюдной борьбе обе стороны активно использовали тайные операции спе</w:t>
      </w:r>
      <w:r w:rsidRPr="00212481">
        <w:rPr>
          <w:bCs/>
        </w:rPr>
        <w:t>ц</w:t>
      </w:r>
      <w:r w:rsidRPr="00212481">
        <w:rPr>
          <w:bCs/>
        </w:rPr>
        <w:t>служб, включая убийства дипломатов и нападения на дипломатические миссии друг др</w:t>
      </w:r>
      <w:r w:rsidRPr="00212481">
        <w:rPr>
          <w:bCs/>
        </w:rPr>
        <w:t>у</w:t>
      </w:r>
      <w:r w:rsidRPr="00212481">
        <w:rPr>
          <w:bCs/>
        </w:rPr>
        <w:t>га в «третьих странах». Такие примеры характерны для многих стран мира, и страны Арабского Востока не являются исключением. Ос</w:t>
      </w:r>
      <w:r w:rsidRPr="00212481">
        <w:rPr>
          <w:bCs/>
        </w:rPr>
        <w:t>о</w:t>
      </w:r>
      <w:r w:rsidRPr="00212481">
        <w:rPr>
          <w:bCs/>
        </w:rPr>
        <w:t>бой активностью отличались спецслужбы Израиля, пытавшиеся подорвать мощь ООП и ее боеспосо</w:t>
      </w:r>
      <w:r w:rsidRPr="00212481">
        <w:rPr>
          <w:bCs/>
        </w:rPr>
        <w:t>б</w:t>
      </w:r>
      <w:r w:rsidRPr="00212481">
        <w:rPr>
          <w:bCs/>
        </w:rPr>
        <w:t>ность. Израильская спецслужба Моссад, опираясь на поддержку внешнеполитического ведомства, армии и вое</w:t>
      </w:r>
      <w:r w:rsidRPr="00212481">
        <w:rPr>
          <w:bCs/>
        </w:rPr>
        <w:t>н</w:t>
      </w:r>
      <w:r w:rsidRPr="00212481">
        <w:rPr>
          <w:bCs/>
        </w:rPr>
        <w:t xml:space="preserve">ной разведки, осуществляла точечные тайные операции по уничтожению ведущих лидеров ООП. Так, 16 апреля </w:t>
      </w:r>
      <w:smartTag w:uri="urn:schemas-microsoft-com:office:smarttags" w:element="metricconverter">
        <w:smartTagPr>
          <w:attr w:name="ProductID" w:val="1988 г"/>
        </w:smartTagPr>
        <w:r w:rsidRPr="00212481">
          <w:rPr>
            <w:bCs/>
          </w:rPr>
          <w:t>1988 г</w:t>
        </w:r>
      </w:smartTag>
      <w:r w:rsidRPr="00212481">
        <w:rPr>
          <w:bCs/>
        </w:rPr>
        <w:t>. в Тунисе, где размещалась штаб-квартира ООП, агентами израильских спе</w:t>
      </w:r>
      <w:r w:rsidRPr="00212481">
        <w:rPr>
          <w:bCs/>
        </w:rPr>
        <w:t>ц</w:t>
      </w:r>
      <w:r w:rsidRPr="00212481">
        <w:rPr>
          <w:bCs/>
        </w:rPr>
        <w:t>служб был убит второй по значимости человек в организации и близкий соратник Ясира Арафата Халиль аль-Вазир (псевдоним Абу Джихад) [</w:t>
      </w:r>
      <w:r>
        <w:rPr>
          <w:bCs/>
        </w:rPr>
        <w:t>48</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Однако вовлеченность государственных спецслужб в подо</w:t>
      </w:r>
      <w:r w:rsidRPr="00212481">
        <w:rPr>
          <w:bCs/>
        </w:rPr>
        <w:t>б</w:t>
      </w:r>
      <w:r w:rsidRPr="00212481">
        <w:rPr>
          <w:bCs/>
        </w:rPr>
        <w:t>ного рода акции международного терроризма таит серьезную опасность для сан</w:t>
      </w:r>
      <w:r w:rsidRPr="00212481">
        <w:rPr>
          <w:bCs/>
        </w:rPr>
        <w:t>к</w:t>
      </w:r>
      <w:r w:rsidRPr="00212481">
        <w:rPr>
          <w:bCs/>
        </w:rPr>
        <w:t>ционирующих их властей, главной из которых является высокая вероя</w:t>
      </w:r>
      <w:r w:rsidRPr="00212481">
        <w:rPr>
          <w:bCs/>
        </w:rPr>
        <w:t>т</w:t>
      </w:r>
      <w:r w:rsidRPr="00212481">
        <w:rPr>
          <w:bCs/>
        </w:rPr>
        <w:t>ность разоблачения и угроза подвергнуться санкциям со стороны мир</w:t>
      </w:r>
      <w:r w:rsidRPr="00212481">
        <w:rPr>
          <w:bCs/>
        </w:rPr>
        <w:t>о</w:t>
      </w:r>
      <w:r w:rsidRPr="00212481">
        <w:rPr>
          <w:bCs/>
        </w:rPr>
        <w:t xml:space="preserve">вого сообщества. В этих обстоятельствах некоторые страны следовали апробированным путем. В качестве исполнителей </w:t>
      </w:r>
      <w:r w:rsidRPr="00212481">
        <w:rPr>
          <w:bCs/>
        </w:rPr>
        <w:lastRenderedPageBreak/>
        <w:t xml:space="preserve">терактов выступали лица, не имеющие какого-либо официального статуса, бросающего тень на государственные органы. Так произошло во время захвата 52 американских дипломатов в Тегеране в ноябре </w:t>
      </w:r>
      <w:smartTag w:uri="urn:schemas-microsoft-com:office:smarttags" w:element="metricconverter">
        <w:smartTagPr>
          <w:attr w:name="ProductID" w:val="1979 г"/>
        </w:smartTagPr>
        <w:r w:rsidRPr="00212481">
          <w:rPr>
            <w:bCs/>
          </w:rPr>
          <w:t>1979 г</w:t>
        </w:r>
      </w:smartTag>
      <w:r w:rsidRPr="00212481">
        <w:rPr>
          <w:bCs/>
        </w:rPr>
        <w:t>. «исламскими студент</w:t>
      </w:r>
      <w:r w:rsidRPr="00212481">
        <w:rPr>
          <w:bCs/>
        </w:rPr>
        <w:t>а</w:t>
      </w:r>
      <w:r w:rsidRPr="00212481">
        <w:rPr>
          <w:bCs/>
        </w:rPr>
        <w:t>ми», удерживавшими их в неволе в течение 444 дней. При этом как новые власти Ирана, так и сами «студенты» неоднократно заявляли о неприч</w:t>
      </w:r>
      <w:r w:rsidRPr="00212481">
        <w:rPr>
          <w:bCs/>
        </w:rPr>
        <w:t>а</w:t>
      </w:r>
      <w:r w:rsidRPr="00212481">
        <w:rPr>
          <w:bCs/>
        </w:rPr>
        <w:t>стности правительства к этим действиям, якобы «частной инициативе» иранских граждан.</w:t>
      </w:r>
    </w:p>
    <w:p w:rsidR="00A63D50" w:rsidRPr="00212481" w:rsidRDefault="00A63D50" w:rsidP="00A63D50">
      <w:pPr>
        <w:autoSpaceDE w:val="0"/>
        <w:autoSpaceDN w:val="0"/>
        <w:adjustRightInd w:val="0"/>
        <w:spacing w:line="360" w:lineRule="auto"/>
        <w:ind w:right="535" w:firstLine="284"/>
        <w:jc w:val="both"/>
        <w:rPr>
          <w:bCs/>
        </w:rPr>
      </w:pPr>
      <w:r w:rsidRPr="00212481">
        <w:rPr>
          <w:bCs/>
        </w:rPr>
        <w:t>К подобной практике часто прибегало правительство Израиля, п</w:t>
      </w:r>
      <w:r w:rsidRPr="00212481">
        <w:rPr>
          <w:bCs/>
        </w:rPr>
        <w:t>ы</w:t>
      </w:r>
      <w:r w:rsidRPr="00212481">
        <w:rPr>
          <w:bCs/>
        </w:rPr>
        <w:t>тавшееся подавить сопротивление палестинцев. Наиболее известным случаем государственного терроризма Израиля стало внесудебное пр</w:t>
      </w:r>
      <w:r w:rsidRPr="00212481">
        <w:rPr>
          <w:bCs/>
        </w:rPr>
        <w:t>е</w:t>
      </w:r>
      <w:r w:rsidRPr="00212481">
        <w:rPr>
          <w:bCs/>
        </w:rPr>
        <w:t>следование и целенаправленная ликвидация членов палестинской терр</w:t>
      </w:r>
      <w:r w:rsidRPr="00212481">
        <w:rPr>
          <w:bCs/>
        </w:rPr>
        <w:t>о</w:t>
      </w:r>
      <w:r w:rsidRPr="00212481">
        <w:rPr>
          <w:bCs/>
        </w:rPr>
        <w:t>ристической группы, ставших в</w:t>
      </w:r>
      <w:r w:rsidRPr="00212481">
        <w:rPr>
          <w:bCs/>
        </w:rPr>
        <w:t>и</w:t>
      </w:r>
      <w:r w:rsidRPr="00212481">
        <w:rPr>
          <w:bCs/>
        </w:rPr>
        <w:t xml:space="preserve">новниками мюнхенской трагедии </w:t>
      </w:r>
      <w:smartTag w:uri="urn:schemas-microsoft-com:office:smarttags" w:element="metricconverter">
        <w:smartTagPr>
          <w:attr w:name="ProductID" w:val="1972 г"/>
        </w:smartTagPr>
        <w:r w:rsidRPr="00212481">
          <w:rPr>
            <w:bCs/>
          </w:rPr>
          <w:t>1972 г</w:t>
        </w:r>
      </w:smartTag>
      <w:r w:rsidRPr="00212481">
        <w:rPr>
          <w:bCs/>
        </w:rPr>
        <w:t>., и их вдохновителей. Израильские «мстители» были набраны из числа сотрудников Моссад, армейских спецподразделений и других силовых структур страны, которые на время выполнения операции фо</w:t>
      </w:r>
      <w:r w:rsidRPr="00212481">
        <w:rPr>
          <w:bCs/>
        </w:rPr>
        <w:t>р</w:t>
      </w:r>
      <w:r w:rsidRPr="00212481">
        <w:rPr>
          <w:bCs/>
        </w:rPr>
        <w:t>мально вышли «в отставку». Несмотря на то, что их действия были санкционир</w:t>
      </w:r>
      <w:r w:rsidRPr="00212481">
        <w:rPr>
          <w:bCs/>
        </w:rPr>
        <w:t>о</w:t>
      </w:r>
      <w:r w:rsidRPr="00212481">
        <w:rPr>
          <w:bCs/>
        </w:rPr>
        <w:t>ваны правительством страны и лично премьер-министром, они выступ</w:t>
      </w:r>
      <w:r w:rsidRPr="00212481">
        <w:rPr>
          <w:bCs/>
        </w:rPr>
        <w:t>а</w:t>
      </w:r>
      <w:r w:rsidRPr="00212481">
        <w:rPr>
          <w:bCs/>
        </w:rPr>
        <w:t>ли как «частные лица [</w:t>
      </w:r>
      <w:r>
        <w:rPr>
          <w:bCs/>
        </w:rPr>
        <w:t>49</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Однако эти примеры опосредованного участия официальных властей государств, в том числе специальных служб и арме</w:t>
      </w:r>
      <w:r w:rsidRPr="00212481">
        <w:rPr>
          <w:bCs/>
        </w:rPr>
        <w:t>й</w:t>
      </w:r>
      <w:r w:rsidRPr="00212481">
        <w:rPr>
          <w:bCs/>
        </w:rPr>
        <w:t>ских подразделений, в терактах, носящих международный х</w:t>
      </w:r>
      <w:r w:rsidRPr="00212481">
        <w:rPr>
          <w:bCs/>
        </w:rPr>
        <w:t>а</w:t>
      </w:r>
      <w:r w:rsidRPr="00212481">
        <w:rPr>
          <w:bCs/>
        </w:rPr>
        <w:t>рактер, представляли собой лишь одну и не самую главную сторону новой внешнеполитической деятел</w:t>
      </w:r>
      <w:r w:rsidRPr="00212481">
        <w:rPr>
          <w:bCs/>
        </w:rPr>
        <w:t>ь</w:t>
      </w:r>
      <w:r w:rsidRPr="00212481">
        <w:rPr>
          <w:bCs/>
        </w:rPr>
        <w:t>ности некоторых стран, получившей название «государственной по</w:t>
      </w:r>
      <w:r w:rsidRPr="00212481">
        <w:rPr>
          <w:bCs/>
        </w:rPr>
        <w:t>д</w:t>
      </w:r>
      <w:r w:rsidRPr="00212481">
        <w:rPr>
          <w:bCs/>
        </w:rPr>
        <w:t>держки международного терроризма». Значительно более распространенной стороной такой политики является стимулирование государствами междунаро</w:t>
      </w:r>
      <w:r w:rsidRPr="00212481">
        <w:rPr>
          <w:bCs/>
        </w:rPr>
        <w:t>д</w:t>
      </w:r>
      <w:r w:rsidRPr="00212481">
        <w:rPr>
          <w:bCs/>
        </w:rPr>
        <w:t>ной террористической деятельности в выгодном для себя направлении. Международный терроризм превратился в идеальный инструмент реализации внешнеполитических инт</w:t>
      </w:r>
      <w:r w:rsidRPr="00212481">
        <w:rPr>
          <w:bCs/>
        </w:rPr>
        <w:t>е</w:t>
      </w:r>
      <w:r w:rsidRPr="00212481">
        <w:rPr>
          <w:bCs/>
        </w:rPr>
        <w:t>ресов государства. Этот инструмент привлекателен целым рядом характеристик: малозатратность, эффекти</w:t>
      </w:r>
      <w:r w:rsidRPr="00212481">
        <w:rPr>
          <w:bCs/>
        </w:rPr>
        <w:t>в</w:t>
      </w:r>
      <w:r w:rsidRPr="00212481">
        <w:rPr>
          <w:bCs/>
        </w:rPr>
        <w:t>ность, анонимность, уход от возможных санкций мирового сообщ</w:t>
      </w:r>
      <w:r w:rsidRPr="00212481">
        <w:rPr>
          <w:bCs/>
        </w:rPr>
        <w:t>е</w:t>
      </w:r>
      <w:r w:rsidRPr="00212481">
        <w:rPr>
          <w:bCs/>
        </w:rPr>
        <w:t>ства или ответных действий потерпевшей стороны.</w:t>
      </w:r>
    </w:p>
    <w:p w:rsidR="00A63D50" w:rsidRPr="00212481" w:rsidRDefault="00A63D50" w:rsidP="00A63D50">
      <w:pPr>
        <w:autoSpaceDE w:val="0"/>
        <w:autoSpaceDN w:val="0"/>
        <w:adjustRightInd w:val="0"/>
        <w:spacing w:line="360" w:lineRule="auto"/>
        <w:ind w:right="535" w:firstLine="284"/>
        <w:jc w:val="both"/>
        <w:rPr>
          <w:bCs/>
        </w:rPr>
      </w:pPr>
      <w:r w:rsidRPr="00212481">
        <w:rPr>
          <w:bCs/>
        </w:rPr>
        <w:t>Анализ рассмотренных материалов позволяет отметить, что государственный терр</w:t>
      </w:r>
      <w:r w:rsidRPr="00212481">
        <w:rPr>
          <w:bCs/>
        </w:rPr>
        <w:t>о</w:t>
      </w:r>
      <w:r w:rsidRPr="00212481">
        <w:rPr>
          <w:bCs/>
        </w:rPr>
        <w:t xml:space="preserve">ризм характеризуется следующими признаками: </w:t>
      </w:r>
    </w:p>
    <w:p w:rsidR="00A63D50" w:rsidRPr="00212481" w:rsidRDefault="00A63D50" w:rsidP="00A63D50">
      <w:pPr>
        <w:autoSpaceDE w:val="0"/>
        <w:autoSpaceDN w:val="0"/>
        <w:adjustRightInd w:val="0"/>
        <w:spacing w:line="360" w:lineRule="auto"/>
        <w:ind w:right="535" w:firstLine="284"/>
        <w:jc w:val="both"/>
        <w:rPr>
          <w:bCs/>
        </w:rPr>
      </w:pPr>
      <w:r w:rsidRPr="00212481">
        <w:rPr>
          <w:bCs/>
        </w:rPr>
        <w:t>– во-первых, акты терроризма осуществляются спецслужбами или их представ</w:t>
      </w:r>
      <w:r w:rsidRPr="00212481">
        <w:rPr>
          <w:bCs/>
        </w:rPr>
        <w:t>и</w:t>
      </w:r>
      <w:r w:rsidRPr="00212481">
        <w:rPr>
          <w:bCs/>
        </w:rPr>
        <w:t>тели вербуют, финансируют и вооружают террористов;</w:t>
      </w:r>
    </w:p>
    <w:p w:rsidR="00A63D50" w:rsidRPr="00212481" w:rsidRDefault="00A63D50" w:rsidP="00A63D50">
      <w:pPr>
        <w:autoSpaceDE w:val="0"/>
        <w:autoSpaceDN w:val="0"/>
        <w:adjustRightInd w:val="0"/>
        <w:spacing w:line="360" w:lineRule="auto"/>
        <w:ind w:right="535" w:firstLine="284"/>
        <w:jc w:val="both"/>
        <w:rPr>
          <w:bCs/>
        </w:rPr>
      </w:pPr>
      <w:r w:rsidRPr="00212481">
        <w:rPr>
          <w:bCs/>
        </w:rPr>
        <w:t>– во-вторых, акты терроризма преследуют цели прямой агрессии со стороны государств, которым принадлежат данные сп</w:t>
      </w:r>
      <w:r w:rsidRPr="00212481">
        <w:rPr>
          <w:bCs/>
        </w:rPr>
        <w:t>е</w:t>
      </w:r>
      <w:r w:rsidRPr="00212481">
        <w:rPr>
          <w:bCs/>
        </w:rPr>
        <w:t>циальные службы, или для нагнетания настроений национализма, воинствующего клерик</w:t>
      </w:r>
      <w:r w:rsidRPr="00212481">
        <w:rPr>
          <w:bCs/>
        </w:rPr>
        <w:t>а</w:t>
      </w:r>
      <w:r w:rsidRPr="00212481">
        <w:rPr>
          <w:bCs/>
        </w:rPr>
        <w:t xml:space="preserve">лизма, сепаратизма, экстремизма </w:t>
      </w:r>
      <w:r w:rsidRPr="00212481">
        <w:rPr>
          <w:bCs/>
        </w:rPr>
        <w:lastRenderedPageBreak/>
        <w:t>на территориях других государств. При этом оказывается всестороннее содействие террористам. Орг</w:t>
      </w:r>
      <w:r w:rsidRPr="00212481">
        <w:rPr>
          <w:bCs/>
        </w:rPr>
        <w:t>а</w:t>
      </w:r>
      <w:r w:rsidRPr="00212481">
        <w:rPr>
          <w:bCs/>
        </w:rPr>
        <w:t>низация и проведение террористических операций проходит тайно. При этом отр</w:t>
      </w:r>
      <w:r w:rsidRPr="00212481">
        <w:rPr>
          <w:bCs/>
        </w:rPr>
        <w:t>и</w:t>
      </w:r>
      <w:r w:rsidRPr="00212481">
        <w:rPr>
          <w:bCs/>
        </w:rPr>
        <w:t>цается всякая причастность и ответственность за осуществляемые пр</w:t>
      </w:r>
      <w:r w:rsidRPr="00212481">
        <w:rPr>
          <w:bCs/>
        </w:rPr>
        <w:t>е</w:t>
      </w:r>
      <w:r w:rsidRPr="00212481">
        <w:rPr>
          <w:bCs/>
        </w:rPr>
        <w:t>ступления;</w:t>
      </w:r>
    </w:p>
    <w:p w:rsidR="00A63D50" w:rsidRPr="00212481" w:rsidRDefault="00A63D50" w:rsidP="00A63D50">
      <w:pPr>
        <w:autoSpaceDE w:val="0"/>
        <w:autoSpaceDN w:val="0"/>
        <w:adjustRightInd w:val="0"/>
        <w:spacing w:line="360" w:lineRule="auto"/>
        <w:ind w:right="535" w:firstLine="284"/>
        <w:jc w:val="both"/>
        <w:rPr>
          <w:bCs/>
        </w:rPr>
      </w:pPr>
      <w:r w:rsidRPr="00212481">
        <w:rPr>
          <w:bCs/>
        </w:rPr>
        <w:t>– в-третьих, государства – субъекты государственного терроризма через свои спе</w:t>
      </w:r>
      <w:r w:rsidRPr="00212481">
        <w:rPr>
          <w:bCs/>
        </w:rPr>
        <w:t>ц</w:t>
      </w:r>
      <w:r w:rsidRPr="00212481">
        <w:rPr>
          <w:bCs/>
        </w:rPr>
        <w:t xml:space="preserve">службы для претворения в жизнь своей политики создают «территории вне закона», а сепаратистские режимы, установленные на </w:t>
      </w:r>
      <w:r w:rsidRPr="00212481">
        <w:rPr>
          <w:bCs/>
        </w:rPr>
        <w:t>э</w:t>
      </w:r>
      <w:r w:rsidRPr="00212481">
        <w:rPr>
          <w:bCs/>
        </w:rPr>
        <w:t>тих территориях, являясь сателлитами этих государств, имеют хорошо вооруженные боевые о</w:t>
      </w:r>
      <w:r w:rsidRPr="00212481">
        <w:rPr>
          <w:bCs/>
        </w:rPr>
        <w:t>т</w:t>
      </w:r>
      <w:r w:rsidRPr="00212481">
        <w:rPr>
          <w:bCs/>
        </w:rPr>
        <w:t>ряды, у которых в арсенале имеется современное боевое и сп</w:t>
      </w:r>
      <w:r w:rsidRPr="00212481">
        <w:rPr>
          <w:bCs/>
        </w:rPr>
        <w:t>е</w:t>
      </w:r>
      <w:r w:rsidRPr="00212481">
        <w:rPr>
          <w:bCs/>
        </w:rPr>
        <w:t>циальное оружие. Они очень часто не уступают по уровню боевой подготовки, дисциплины и проведения некоторых операций регулярным арм</w:t>
      </w:r>
      <w:r w:rsidRPr="00212481">
        <w:rPr>
          <w:bCs/>
        </w:rPr>
        <w:t>и</w:t>
      </w:r>
      <w:r w:rsidRPr="00212481">
        <w:rPr>
          <w:bCs/>
        </w:rPr>
        <w:t>ям отдельных государств;</w:t>
      </w:r>
    </w:p>
    <w:p w:rsidR="00A63D50" w:rsidRPr="00212481" w:rsidRDefault="00A63D50" w:rsidP="00A63D50">
      <w:pPr>
        <w:autoSpaceDE w:val="0"/>
        <w:autoSpaceDN w:val="0"/>
        <w:adjustRightInd w:val="0"/>
        <w:spacing w:line="360" w:lineRule="auto"/>
        <w:ind w:right="535" w:firstLine="284"/>
        <w:jc w:val="both"/>
        <w:rPr>
          <w:bCs/>
        </w:rPr>
      </w:pPr>
      <w:r w:rsidRPr="00212481">
        <w:rPr>
          <w:bCs/>
        </w:rPr>
        <w:t>– в-четвертых государственный терроризм, как составляющая межд</w:t>
      </w:r>
      <w:r w:rsidRPr="00212481">
        <w:rPr>
          <w:bCs/>
        </w:rPr>
        <w:t>у</w:t>
      </w:r>
      <w:r w:rsidRPr="00212481">
        <w:rPr>
          <w:bCs/>
        </w:rPr>
        <w:t>народного терроризма, направляет свои усилия не просто на дестабил</w:t>
      </w:r>
      <w:r w:rsidRPr="00212481">
        <w:rPr>
          <w:bCs/>
        </w:rPr>
        <w:t>и</w:t>
      </w:r>
      <w:r w:rsidRPr="00212481">
        <w:rPr>
          <w:bCs/>
        </w:rPr>
        <w:t>зацию обстановки или решение каких-либо краткосрочных задач, а на достижение более масштабных целей – захват или передел власти, анне</w:t>
      </w:r>
      <w:r w:rsidRPr="00212481">
        <w:rPr>
          <w:bCs/>
        </w:rPr>
        <w:t>к</w:t>
      </w:r>
      <w:r w:rsidRPr="00212481">
        <w:rPr>
          <w:bCs/>
        </w:rPr>
        <w:t>сии территории (так называемые «зоны интересов») с возможным вытеснен</w:t>
      </w:r>
      <w:r w:rsidRPr="00212481">
        <w:rPr>
          <w:bCs/>
        </w:rPr>
        <w:t>и</w:t>
      </w:r>
      <w:r w:rsidRPr="00212481">
        <w:rPr>
          <w:bCs/>
        </w:rPr>
        <w:t>ем оттуда местного населения.</w:t>
      </w:r>
    </w:p>
    <w:p w:rsidR="00A63D50" w:rsidRPr="00212481" w:rsidRDefault="00A63D50" w:rsidP="00A63D50">
      <w:pPr>
        <w:autoSpaceDE w:val="0"/>
        <w:autoSpaceDN w:val="0"/>
        <w:adjustRightInd w:val="0"/>
        <w:spacing w:line="360" w:lineRule="auto"/>
        <w:ind w:right="535" w:firstLine="284"/>
        <w:jc w:val="both"/>
        <w:rPr>
          <w:bCs/>
        </w:rPr>
      </w:pPr>
      <w:r w:rsidRPr="00212481">
        <w:rPr>
          <w:bCs/>
        </w:rPr>
        <w:t>Полностью разделяя все вышеизложенные посылки, хотелось бы д</w:t>
      </w:r>
      <w:r w:rsidRPr="00212481">
        <w:rPr>
          <w:bCs/>
        </w:rPr>
        <w:t>е</w:t>
      </w:r>
      <w:r w:rsidRPr="00212481">
        <w:rPr>
          <w:bCs/>
        </w:rPr>
        <w:t>тализировать круг деяний, входящих, на наш взгляд, в понятие «госуда</w:t>
      </w:r>
      <w:r w:rsidRPr="00212481">
        <w:rPr>
          <w:bCs/>
        </w:rPr>
        <w:t>р</w:t>
      </w:r>
      <w:r w:rsidRPr="00212481">
        <w:rPr>
          <w:bCs/>
        </w:rPr>
        <w:t>ственный терроризм». Итак, среди такого рода действий следует выд</w:t>
      </w:r>
      <w:r w:rsidRPr="00212481">
        <w:rPr>
          <w:bCs/>
        </w:rPr>
        <w:t>е</w:t>
      </w:r>
      <w:r w:rsidRPr="00212481">
        <w:rPr>
          <w:bCs/>
        </w:rPr>
        <w:t>лить: политические убийства иностранных государственных политич</w:t>
      </w:r>
      <w:r w:rsidRPr="00212481">
        <w:rPr>
          <w:bCs/>
        </w:rPr>
        <w:t>е</w:t>
      </w:r>
      <w:r w:rsidRPr="00212481">
        <w:rPr>
          <w:bCs/>
        </w:rPr>
        <w:t>ских и общественных деятелей и другие террористические акции за р</w:t>
      </w:r>
      <w:r w:rsidRPr="00212481">
        <w:rPr>
          <w:bCs/>
        </w:rPr>
        <w:t>у</w:t>
      </w:r>
      <w:r w:rsidRPr="00212481">
        <w:rPr>
          <w:bCs/>
        </w:rPr>
        <w:t>бежом, организуемые спецслужбами и осуществляемые ими непосредственно или оп</w:t>
      </w:r>
      <w:r w:rsidRPr="00212481">
        <w:rPr>
          <w:bCs/>
        </w:rPr>
        <w:t>о</w:t>
      </w:r>
      <w:r w:rsidRPr="00212481">
        <w:rPr>
          <w:bCs/>
        </w:rPr>
        <w:t>средованно; подбор исполнителей террористических актов и обеспечение вывода своей агентуры из-под удара; предоставление те</w:t>
      </w:r>
      <w:r w:rsidRPr="00212481">
        <w:rPr>
          <w:bCs/>
        </w:rPr>
        <w:t>р</w:t>
      </w:r>
      <w:r w:rsidRPr="00212481">
        <w:rPr>
          <w:bCs/>
        </w:rPr>
        <w:t>риторий (военных баз), обучение, поддержка и финансирование иностранных террористических организаций, а также возможное их испол</w:t>
      </w:r>
      <w:r w:rsidRPr="00212481">
        <w:rPr>
          <w:bCs/>
        </w:rPr>
        <w:t>ь</w:t>
      </w:r>
      <w:r w:rsidRPr="00212481">
        <w:rPr>
          <w:bCs/>
        </w:rPr>
        <w:t>зование в своих целях. И в первую очередь для борьбы с внешним пр</w:t>
      </w:r>
      <w:r w:rsidRPr="00212481">
        <w:rPr>
          <w:bCs/>
        </w:rPr>
        <w:t>о</w:t>
      </w:r>
      <w:r w:rsidRPr="00212481">
        <w:rPr>
          <w:bCs/>
        </w:rPr>
        <w:t>тивником. Традиционно эти функции возлагались на государственные спецслужбы.</w:t>
      </w:r>
    </w:p>
    <w:p w:rsidR="00A63D50" w:rsidRPr="00212481" w:rsidRDefault="00A63D50" w:rsidP="00A63D50">
      <w:pPr>
        <w:autoSpaceDE w:val="0"/>
        <w:autoSpaceDN w:val="0"/>
        <w:adjustRightInd w:val="0"/>
        <w:spacing w:line="360" w:lineRule="auto"/>
        <w:ind w:right="535" w:firstLine="284"/>
        <w:jc w:val="both"/>
        <w:rPr>
          <w:i/>
          <w:iCs/>
        </w:rPr>
      </w:pPr>
      <w:r w:rsidRPr="00212481">
        <w:rPr>
          <w:bCs/>
        </w:rPr>
        <w:t xml:space="preserve">Таким образом, </w:t>
      </w:r>
      <w:r w:rsidRPr="00212481">
        <w:rPr>
          <w:i/>
          <w:iCs/>
        </w:rPr>
        <w:t>государственный терроризм, на наш взгляд, следует определить как наиболее опасную разновидность международного те</w:t>
      </w:r>
      <w:r w:rsidRPr="00212481">
        <w:rPr>
          <w:i/>
          <w:iCs/>
        </w:rPr>
        <w:t>р</w:t>
      </w:r>
      <w:r w:rsidRPr="00212481">
        <w:rPr>
          <w:i/>
          <w:iCs/>
        </w:rPr>
        <w:t>роризма, который включает: посягательство на международный правопорядок;  примен</w:t>
      </w:r>
      <w:r w:rsidRPr="00212481">
        <w:rPr>
          <w:i/>
          <w:iCs/>
        </w:rPr>
        <w:t>е</w:t>
      </w:r>
      <w:r w:rsidRPr="00212481">
        <w:rPr>
          <w:i/>
          <w:iCs/>
        </w:rPr>
        <w:t>ние (или угрозу применения) о</w:t>
      </w:r>
      <w:r w:rsidRPr="00212481">
        <w:rPr>
          <w:i/>
          <w:iCs/>
        </w:rPr>
        <w:t>р</w:t>
      </w:r>
      <w:r w:rsidRPr="00212481">
        <w:rPr>
          <w:i/>
          <w:iCs/>
        </w:rPr>
        <w:t>ганизованного насилия, направленного на устранение политического противника либо на достижение иных ме</w:t>
      </w:r>
      <w:r w:rsidRPr="00212481">
        <w:rPr>
          <w:i/>
          <w:iCs/>
        </w:rPr>
        <w:t>ж</w:t>
      </w:r>
      <w:r w:rsidRPr="00212481">
        <w:rPr>
          <w:i/>
          <w:iCs/>
        </w:rPr>
        <w:t>дународно-противоправных целей, организуемого спецслужбами и ос</w:t>
      </w:r>
      <w:r w:rsidRPr="00212481">
        <w:rPr>
          <w:i/>
          <w:iCs/>
        </w:rPr>
        <w:t>у</w:t>
      </w:r>
      <w:r w:rsidRPr="00212481">
        <w:rPr>
          <w:i/>
          <w:iCs/>
        </w:rPr>
        <w:t>ществляемого ими непосредственно или опосредованно; предо</w:t>
      </w:r>
      <w:r w:rsidRPr="00212481">
        <w:rPr>
          <w:i/>
          <w:iCs/>
        </w:rPr>
        <w:t>с</w:t>
      </w:r>
      <w:r w:rsidRPr="00212481">
        <w:rPr>
          <w:i/>
          <w:iCs/>
        </w:rPr>
        <w:t xml:space="preserve">тавление территорий (военных баз), </w:t>
      </w:r>
      <w:r w:rsidRPr="00212481">
        <w:rPr>
          <w:i/>
          <w:iCs/>
        </w:rPr>
        <w:lastRenderedPageBreak/>
        <w:t>обучение, поддержку и финансирование террористических организаций, а также возможное их использование для борьбы с внешнеполитическими противник</w:t>
      </w:r>
      <w:r w:rsidRPr="00212481">
        <w:rPr>
          <w:i/>
          <w:iCs/>
        </w:rPr>
        <w:t>а</w:t>
      </w:r>
      <w:r w:rsidRPr="00212481">
        <w:rPr>
          <w:i/>
          <w:iCs/>
        </w:rPr>
        <w:t>ми.</w:t>
      </w:r>
    </w:p>
    <w:p w:rsidR="00A63D50" w:rsidRPr="00212481" w:rsidRDefault="00A63D50" w:rsidP="00A63D50">
      <w:pPr>
        <w:autoSpaceDE w:val="0"/>
        <w:autoSpaceDN w:val="0"/>
        <w:adjustRightInd w:val="0"/>
        <w:spacing w:line="360" w:lineRule="auto"/>
        <w:ind w:right="535" w:firstLine="284"/>
        <w:jc w:val="both"/>
        <w:rPr>
          <w:bCs/>
        </w:rPr>
      </w:pPr>
      <w:r w:rsidRPr="00212481">
        <w:rPr>
          <w:bCs/>
        </w:rPr>
        <w:t>Современный передел мира повышает роль государственного терр</w:t>
      </w:r>
      <w:r w:rsidRPr="00212481">
        <w:rPr>
          <w:bCs/>
        </w:rPr>
        <w:t>о</w:t>
      </w:r>
      <w:r w:rsidRPr="00212481">
        <w:rPr>
          <w:bCs/>
        </w:rPr>
        <w:t>ризма (следует иметь в виду, что государственный те</w:t>
      </w:r>
      <w:r w:rsidRPr="00212481">
        <w:rPr>
          <w:bCs/>
        </w:rPr>
        <w:t>р</w:t>
      </w:r>
      <w:r w:rsidRPr="00212481">
        <w:rPr>
          <w:bCs/>
        </w:rPr>
        <w:t>роризм есть одна из составляющих частей межд</w:t>
      </w:r>
      <w:r w:rsidRPr="00212481">
        <w:rPr>
          <w:bCs/>
        </w:rPr>
        <w:t>у</w:t>
      </w:r>
      <w:r w:rsidRPr="00212481">
        <w:rPr>
          <w:bCs/>
        </w:rPr>
        <w:t>народного) как инструмента политики даже у вполне нормальных демократических государств. Имеется дост</w:t>
      </w:r>
      <w:r w:rsidRPr="00212481">
        <w:rPr>
          <w:bCs/>
        </w:rPr>
        <w:t>а</w:t>
      </w:r>
      <w:r w:rsidRPr="00212481">
        <w:rPr>
          <w:bCs/>
        </w:rPr>
        <w:t>точно много примеров, когда силы международного терроризма испол</w:t>
      </w:r>
      <w:r w:rsidRPr="00212481">
        <w:rPr>
          <w:bCs/>
        </w:rPr>
        <w:t>ь</w:t>
      </w:r>
      <w:r w:rsidRPr="00212481">
        <w:rPr>
          <w:bCs/>
        </w:rPr>
        <w:t>зуются, что называется, «на заказ», в качестве тарана для разрушения сущес</w:t>
      </w:r>
      <w:r w:rsidRPr="00212481">
        <w:rPr>
          <w:bCs/>
        </w:rPr>
        <w:t>т</w:t>
      </w:r>
      <w:r w:rsidRPr="00212481">
        <w:rPr>
          <w:bCs/>
        </w:rPr>
        <w:t>вующих структур, нарушения сложившихся военно-политических бала</w:t>
      </w:r>
      <w:r w:rsidRPr="00212481">
        <w:rPr>
          <w:bCs/>
        </w:rPr>
        <w:t>н</w:t>
      </w:r>
      <w:r w:rsidRPr="00212481">
        <w:rPr>
          <w:bCs/>
        </w:rPr>
        <w:t>сов сил, перекраивания зон интересов, влияния и взаимодействия. В последующем такие государства стремятся сами заполнить образова</w:t>
      </w:r>
      <w:r w:rsidRPr="00212481">
        <w:rPr>
          <w:bCs/>
        </w:rPr>
        <w:t>в</w:t>
      </w:r>
      <w:r w:rsidRPr="00212481">
        <w:rPr>
          <w:bCs/>
        </w:rPr>
        <w:t>шиеся геополитические пустоты, встроиться в те или иные региональные структуры в качестве балансира, миротворца, регулирующей силы в управля</w:t>
      </w:r>
      <w:r w:rsidRPr="00212481">
        <w:rPr>
          <w:bCs/>
        </w:rPr>
        <w:t>е</w:t>
      </w:r>
      <w:r w:rsidRPr="00212481">
        <w:rPr>
          <w:bCs/>
        </w:rPr>
        <w:t xml:space="preserve">мом конфликте. </w:t>
      </w:r>
    </w:p>
    <w:p w:rsidR="00A63D50" w:rsidRPr="00212481" w:rsidRDefault="00A63D50" w:rsidP="00A63D50">
      <w:pPr>
        <w:autoSpaceDE w:val="0"/>
        <w:autoSpaceDN w:val="0"/>
        <w:adjustRightInd w:val="0"/>
        <w:spacing w:line="360" w:lineRule="auto"/>
        <w:ind w:right="535" w:firstLine="284"/>
        <w:jc w:val="both"/>
        <w:rPr>
          <w:bCs/>
        </w:rPr>
      </w:pPr>
      <w:r w:rsidRPr="00212481">
        <w:rPr>
          <w:bCs/>
        </w:rPr>
        <w:t>В результате часто возникает симбиоз совершенно разн</w:t>
      </w:r>
      <w:r w:rsidRPr="00212481">
        <w:rPr>
          <w:bCs/>
        </w:rPr>
        <w:t>о</w:t>
      </w:r>
      <w:r w:rsidRPr="00212481">
        <w:rPr>
          <w:bCs/>
        </w:rPr>
        <w:t>родных сил, например, исламских экстремистов и западных демократий, которые (к</w:t>
      </w:r>
      <w:r w:rsidRPr="00212481">
        <w:rPr>
          <w:bCs/>
        </w:rPr>
        <w:t>а</w:t>
      </w:r>
      <w:r w:rsidRPr="00212481">
        <w:rPr>
          <w:bCs/>
        </w:rPr>
        <w:t>ждая со своими целями) уч</w:t>
      </w:r>
      <w:r w:rsidRPr="00212481">
        <w:rPr>
          <w:bCs/>
        </w:rPr>
        <w:t>а</w:t>
      </w:r>
      <w:r w:rsidRPr="00212481">
        <w:rPr>
          <w:bCs/>
        </w:rPr>
        <w:t>ствуют в своего рода разделении функций и взятых на себя полномочий в четко скоординированном процессе. Др</w:t>
      </w:r>
      <w:r w:rsidRPr="00212481">
        <w:rPr>
          <w:bCs/>
        </w:rPr>
        <w:t>у</w:t>
      </w:r>
      <w:r w:rsidRPr="00212481">
        <w:rPr>
          <w:bCs/>
        </w:rPr>
        <w:t>гое дело, что в силу различия стратегических целей, их несовпадения и даже стремления переиграть друг друга, использовать «втемную» в дальне</w:t>
      </w:r>
      <w:r w:rsidRPr="00212481">
        <w:rPr>
          <w:bCs/>
        </w:rPr>
        <w:t>й</w:t>
      </w:r>
      <w:r w:rsidRPr="00212481">
        <w:rPr>
          <w:bCs/>
        </w:rPr>
        <w:t>шем между партнерами могут иметь место серьезные разногласия и ко</w:t>
      </w:r>
      <w:r w:rsidRPr="00212481">
        <w:rPr>
          <w:bCs/>
        </w:rPr>
        <w:t>н</w:t>
      </w:r>
      <w:r w:rsidRPr="00212481">
        <w:rPr>
          <w:bCs/>
        </w:rPr>
        <w:t>фликты. Сегодня очень многие не хотят понимать, что заигрывание с международным терроризмом, попытки и</w:t>
      </w:r>
      <w:r w:rsidRPr="00212481">
        <w:rPr>
          <w:bCs/>
        </w:rPr>
        <w:t>с</w:t>
      </w:r>
      <w:r w:rsidRPr="00212481">
        <w:rPr>
          <w:bCs/>
        </w:rPr>
        <w:t>пользовать его в собственных интересах чреваты серьезными просчетами и проблемами в перспективе. И это все происходит на фоне того, что в итоговом документе Всемирного саммита 2005 года был вновь обращен призыв к государствам воздерживаться от организации, финансирования, поощрения, подгото</w:t>
      </w:r>
      <w:r w:rsidRPr="00212481">
        <w:rPr>
          <w:bCs/>
        </w:rPr>
        <w:t>в</w:t>
      </w:r>
      <w:r w:rsidRPr="00212481">
        <w:rPr>
          <w:bCs/>
        </w:rPr>
        <w:t>ки или оказания какой-либо иной поддержки террористической деятельности и принимать надлежащие меры для обеспечения того, чтобы их территория не использовалась для такой деятельности [</w:t>
      </w:r>
      <w:r>
        <w:rPr>
          <w:bCs/>
        </w:rPr>
        <w:t>50</w:t>
      </w:r>
      <w:r w:rsidRPr="00212481">
        <w:rPr>
          <w:bCs/>
        </w:rPr>
        <w:t>]. И далее: все государства должны предотвр</w:t>
      </w:r>
      <w:r w:rsidRPr="00212481">
        <w:rPr>
          <w:bCs/>
        </w:rPr>
        <w:t>а</w:t>
      </w:r>
      <w:r w:rsidRPr="00212481">
        <w:rPr>
          <w:bCs/>
        </w:rPr>
        <w:t>щать создание террористическими группами на их территории учебных центров, в которых подготовка потенциальных чл</w:t>
      </w:r>
      <w:r w:rsidRPr="00212481">
        <w:rPr>
          <w:bCs/>
        </w:rPr>
        <w:t>е</w:t>
      </w:r>
      <w:r w:rsidRPr="00212481">
        <w:rPr>
          <w:bCs/>
        </w:rPr>
        <w:t>нов таких групп строится на опасных идеологических концепциях и в которых им прививаются навыки, имеющие даже еще более опасный х</w:t>
      </w:r>
      <w:r w:rsidRPr="00212481">
        <w:rPr>
          <w:bCs/>
        </w:rPr>
        <w:t>а</w:t>
      </w:r>
      <w:r w:rsidRPr="00212481">
        <w:rPr>
          <w:bCs/>
        </w:rPr>
        <w:t>рактер. Если у стран не имеется возможностей для этого, то им следует сотрудничать с международным сообщес</w:t>
      </w:r>
      <w:r w:rsidRPr="00212481">
        <w:rPr>
          <w:bCs/>
        </w:rPr>
        <w:t>т</w:t>
      </w:r>
      <w:r w:rsidRPr="00212481">
        <w:rPr>
          <w:bCs/>
        </w:rPr>
        <w:t>вом для обеспечения таких возможностей и подлинно функционирующего правового гос</w:t>
      </w:r>
      <w:r w:rsidRPr="00212481">
        <w:rPr>
          <w:bCs/>
        </w:rPr>
        <w:t>у</w:t>
      </w:r>
      <w:r w:rsidRPr="00212481">
        <w:rPr>
          <w:bCs/>
        </w:rPr>
        <w:t>дарства. Это также означает, что государства должны обеспечивать, чтобы терр</w:t>
      </w:r>
      <w:r w:rsidRPr="00212481">
        <w:rPr>
          <w:bCs/>
        </w:rPr>
        <w:t>о</w:t>
      </w:r>
      <w:r w:rsidRPr="00212481">
        <w:rPr>
          <w:bCs/>
        </w:rPr>
        <w:t xml:space="preserve">ристы не злоупотребляли статусом </w:t>
      </w:r>
      <w:r w:rsidRPr="00212481">
        <w:rPr>
          <w:bCs/>
        </w:rPr>
        <w:lastRenderedPageBreak/>
        <w:t>беженца и чтобы ссылки на политич</w:t>
      </w:r>
      <w:r w:rsidRPr="00212481">
        <w:rPr>
          <w:bCs/>
        </w:rPr>
        <w:t>е</w:t>
      </w:r>
      <w:r w:rsidRPr="00212481">
        <w:rPr>
          <w:bCs/>
        </w:rPr>
        <w:t>ские мотивы не признавались в качестве основания для отклонения просьб о выдаче обвиняемых террор</w:t>
      </w:r>
      <w:r w:rsidRPr="00212481">
        <w:rPr>
          <w:bCs/>
        </w:rPr>
        <w:t>и</w:t>
      </w:r>
      <w:r w:rsidRPr="00212481">
        <w:rPr>
          <w:bCs/>
        </w:rPr>
        <w:t>стов. Вместе с тем настоятельно необходимо обеспечить, чтобы усилия по борьбе с те</w:t>
      </w:r>
      <w:r w:rsidRPr="00212481">
        <w:rPr>
          <w:bCs/>
        </w:rPr>
        <w:t>р</w:t>
      </w:r>
      <w:r w:rsidRPr="00212481">
        <w:rPr>
          <w:bCs/>
        </w:rPr>
        <w:t>роризмом не ущемляли прав настоящих беженцев и тех лиц, которые действительно х</w:t>
      </w:r>
      <w:r w:rsidRPr="00212481">
        <w:rPr>
          <w:bCs/>
        </w:rPr>
        <w:t>о</w:t>
      </w:r>
      <w:r w:rsidRPr="00212481">
        <w:rPr>
          <w:bCs/>
        </w:rPr>
        <w:t>датайствуют о предоставлении им убежища.</w:t>
      </w:r>
    </w:p>
    <w:p w:rsidR="00A63D50" w:rsidRDefault="00A63D50" w:rsidP="00A63D50">
      <w:pPr>
        <w:autoSpaceDE w:val="0"/>
        <w:autoSpaceDN w:val="0"/>
        <w:adjustRightInd w:val="0"/>
        <w:spacing w:line="360" w:lineRule="auto"/>
        <w:ind w:right="535" w:firstLine="284"/>
        <w:jc w:val="both"/>
        <w:rPr>
          <w:bCs/>
        </w:rPr>
      </w:pPr>
    </w:p>
    <w:p w:rsidR="00A63D50" w:rsidRPr="00204D27" w:rsidRDefault="00A63D50" w:rsidP="00A63D50">
      <w:pPr>
        <w:autoSpaceDE w:val="0"/>
        <w:autoSpaceDN w:val="0"/>
        <w:adjustRightInd w:val="0"/>
        <w:spacing w:line="360" w:lineRule="auto"/>
        <w:ind w:right="535" w:firstLine="284"/>
        <w:jc w:val="both"/>
        <w:rPr>
          <w:b/>
          <w:bCs/>
        </w:rPr>
      </w:pPr>
      <w:r>
        <w:rPr>
          <w:b/>
          <w:bCs/>
        </w:rPr>
        <w:t>4.</w:t>
      </w:r>
      <w:r w:rsidRPr="00204D27">
        <w:rPr>
          <w:b/>
          <w:bCs/>
        </w:rPr>
        <w:t xml:space="preserve">2. Транснациональный терроризм </w:t>
      </w:r>
    </w:p>
    <w:p w:rsidR="00A63D50" w:rsidRPr="00212481" w:rsidRDefault="00A63D50" w:rsidP="00A63D50">
      <w:pPr>
        <w:autoSpaceDE w:val="0"/>
        <w:autoSpaceDN w:val="0"/>
        <w:adjustRightInd w:val="0"/>
        <w:spacing w:line="360" w:lineRule="auto"/>
        <w:ind w:right="535" w:firstLine="284"/>
        <w:jc w:val="both"/>
        <w:rPr>
          <w:bCs/>
        </w:rPr>
      </w:pPr>
      <w:r w:rsidRPr="00212481">
        <w:rPr>
          <w:bCs/>
        </w:rPr>
        <w:t>Второй вид международного терроризма – терроризм лиц, действу</w:t>
      </w:r>
      <w:r w:rsidRPr="00212481">
        <w:rPr>
          <w:bCs/>
        </w:rPr>
        <w:t>ю</w:t>
      </w:r>
      <w:r w:rsidRPr="00212481">
        <w:rPr>
          <w:bCs/>
        </w:rPr>
        <w:t>щих «автономно» от государств. Субъектами актов данного вида насилия являются члены террористических групп, то есть относительно устойч</w:t>
      </w:r>
      <w:r w:rsidRPr="00212481">
        <w:rPr>
          <w:bCs/>
        </w:rPr>
        <w:t>и</w:t>
      </w:r>
      <w:r w:rsidRPr="00212481">
        <w:rPr>
          <w:bCs/>
        </w:rPr>
        <w:t>вых объединений физических лиц, избравших для достижения своих ц</w:t>
      </w:r>
      <w:r w:rsidRPr="00212481">
        <w:rPr>
          <w:bCs/>
        </w:rPr>
        <w:t>е</w:t>
      </w:r>
      <w:r w:rsidRPr="00212481">
        <w:rPr>
          <w:bCs/>
        </w:rPr>
        <w:t>лей методы физического насилия и террора. Формально такие структуры не находятся на службе у тех или иных государств, а последние им не оказывают официальной политической или моральной поддержки. Террористические группы и организации, выступающие как субъекты международного терроризма, организационно и политически могут быть самостоятельными либо выступать в качестве составной части других о</w:t>
      </w:r>
      <w:r w:rsidRPr="00212481">
        <w:rPr>
          <w:bCs/>
        </w:rPr>
        <w:t>р</w:t>
      </w:r>
      <w:r w:rsidRPr="00212481">
        <w:rPr>
          <w:bCs/>
        </w:rPr>
        <w:t>ганизаций или движений. Чаще всего они входят в политические экстр</w:t>
      </w:r>
      <w:r w:rsidRPr="00212481">
        <w:rPr>
          <w:bCs/>
        </w:rPr>
        <w:t>е</w:t>
      </w:r>
      <w:r w:rsidRPr="00212481">
        <w:rPr>
          <w:bCs/>
        </w:rPr>
        <w:t>мистские движения правой и левой ориентации; националистического, сепаратистского или религиозно толка; незаконные вооруженные формирования (НВФ), в структуры о</w:t>
      </w:r>
      <w:r w:rsidRPr="00212481">
        <w:rPr>
          <w:bCs/>
        </w:rPr>
        <w:t>р</w:t>
      </w:r>
      <w:r w:rsidRPr="00212481">
        <w:rPr>
          <w:bCs/>
        </w:rPr>
        <w:t>ганизованных преступных объединений, занимающихся незаконной экономической деятельностью (наркомафия, проституция, продажа взрывчатых веществ и оружия) и другие престу</w:t>
      </w:r>
      <w:r w:rsidRPr="00212481">
        <w:rPr>
          <w:bCs/>
        </w:rPr>
        <w:t>п</w:t>
      </w:r>
      <w:r w:rsidRPr="00212481">
        <w:rPr>
          <w:bCs/>
        </w:rPr>
        <w:t>ные формирования.</w:t>
      </w:r>
    </w:p>
    <w:p w:rsidR="00A63D50" w:rsidRPr="00212481" w:rsidRDefault="00A63D50" w:rsidP="00A63D50">
      <w:pPr>
        <w:autoSpaceDE w:val="0"/>
        <w:autoSpaceDN w:val="0"/>
        <w:adjustRightInd w:val="0"/>
        <w:spacing w:line="360" w:lineRule="auto"/>
        <w:ind w:right="535" w:firstLine="284"/>
        <w:jc w:val="both"/>
        <w:rPr>
          <w:bCs/>
        </w:rPr>
      </w:pPr>
      <w:r w:rsidRPr="00212481">
        <w:rPr>
          <w:bCs/>
        </w:rPr>
        <w:t>Начиная с середины 70-х годов прошлого столетия среди субъектов международного терроризма все большее место принадлежит междун</w:t>
      </w:r>
      <w:r w:rsidRPr="00212481">
        <w:rPr>
          <w:bCs/>
        </w:rPr>
        <w:t>а</w:t>
      </w:r>
      <w:r w:rsidRPr="00212481">
        <w:rPr>
          <w:bCs/>
        </w:rPr>
        <w:t>родным террористическим организациям, которые непрестанно осущес</w:t>
      </w:r>
      <w:r w:rsidRPr="00212481">
        <w:rPr>
          <w:bCs/>
        </w:rPr>
        <w:t>т</w:t>
      </w:r>
      <w:r w:rsidRPr="00212481">
        <w:rPr>
          <w:bCs/>
        </w:rPr>
        <w:t>вляют свою деятельность на территории ряда государств, порой распол</w:t>
      </w:r>
      <w:r w:rsidRPr="00212481">
        <w:rPr>
          <w:bCs/>
        </w:rPr>
        <w:t>а</w:t>
      </w:r>
      <w:r w:rsidRPr="00212481">
        <w:rPr>
          <w:bCs/>
        </w:rPr>
        <w:t>гая на ней достаточно развитой инфраструктурой (органы управления, лагеря для по</w:t>
      </w:r>
      <w:r w:rsidRPr="00212481">
        <w:rPr>
          <w:bCs/>
        </w:rPr>
        <w:t>д</w:t>
      </w:r>
      <w:r w:rsidRPr="00212481">
        <w:rPr>
          <w:bCs/>
        </w:rPr>
        <w:t>готовки боевиков, лаборатории для изготовления средств те</w:t>
      </w:r>
      <w:r w:rsidRPr="00212481">
        <w:rPr>
          <w:bCs/>
        </w:rPr>
        <w:t>р</w:t>
      </w:r>
      <w:r w:rsidRPr="00212481">
        <w:rPr>
          <w:bCs/>
        </w:rPr>
        <w:t>рористической деятельности и т.п.). К структурам такого типа могут быть отнесены исламская организация «Братья-мусульмане», Армянская секретная армия освобождения Армении, фундаменталистская мусул</w:t>
      </w:r>
      <w:r w:rsidRPr="00212481">
        <w:rPr>
          <w:bCs/>
        </w:rPr>
        <w:t>ь</w:t>
      </w:r>
      <w:r w:rsidRPr="00212481">
        <w:rPr>
          <w:bCs/>
        </w:rPr>
        <w:t>манская организация «Хезболлах» и др.</w:t>
      </w:r>
    </w:p>
    <w:p w:rsidR="00A63D50" w:rsidRPr="00212481" w:rsidRDefault="00A63D50" w:rsidP="00A63D50">
      <w:pPr>
        <w:autoSpaceDE w:val="0"/>
        <w:autoSpaceDN w:val="0"/>
        <w:adjustRightInd w:val="0"/>
        <w:spacing w:line="360" w:lineRule="auto"/>
        <w:ind w:right="535" w:firstLine="284"/>
        <w:jc w:val="both"/>
        <w:rPr>
          <w:bCs/>
        </w:rPr>
      </w:pPr>
      <w:r w:rsidRPr="00212481">
        <w:rPr>
          <w:bCs/>
        </w:rPr>
        <w:t>Транснациональный характер рассматриваемой разновидности терр</w:t>
      </w:r>
      <w:r w:rsidRPr="00212481">
        <w:rPr>
          <w:bCs/>
        </w:rPr>
        <w:t>о</w:t>
      </w:r>
      <w:r w:rsidRPr="00212481">
        <w:rPr>
          <w:bCs/>
        </w:rPr>
        <w:t>ризма предполагает установление и поддержание ра</w:t>
      </w:r>
      <w:r w:rsidRPr="00212481">
        <w:rPr>
          <w:bCs/>
        </w:rPr>
        <w:t>з</w:t>
      </w:r>
      <w:r w:rsidRPr="00212481">
        <w:rPr>
          <w:bCs/>
        </w:rPr>
        <w:t>личного рода связей (политических, организационных, финансовых, материальных, операти</w:t>
      </w:r>
      <w:r w:rsidRPr="00212481">
        <w:rPr>
          <w:bCs/>
        </w:rPr>
        <w:t>в</w:t>
      </w:r>
      <w:r w:rsidRPr="00212481">
        <w:rPr>
          <w:bCs/>
        </w:rPr>
        <w:t xml:space="preserve">ных) между террористическими структурами разных государств. Это обусловливается </w:t>
      </w:r>
      <w:r w:rsidRPr="00212481">
        <w:rPr>
          <w:bCs/>
        </w:rPr>
        <w:lastRenderedPageBreak/>
        <w:t>совпадением идейно-политических установок экстрем</w:t>
      </w:r>
      <w:r w:rsidRPr="00212481">
        <w:rPr>
          <w:bCs/>
        </w:rPr>
        <w:t>и</w:t>
      </w:r>
      <w:r w:rsidRPr="00212481">
        <w:rPr>
          <w:bCs/>
        </w:rPr>
        <w:t>стских организаций, существующих в различных регионах мира, и ди</w:t>
      </w:r>
      <w:r w:rsidRPr="00212481">
        <w:rPr>
          <w:bCs/>
        </w:rPr>
        <w:t>к</w:t>
      </w:r>
      <w:r w:rsidRPr="00212481">
        <w:rPr>
          <w:bCs/>
        </w:rPr>
        <w:t>туется потребностью этих организаций в получении той или иной помощи и поддержки со стор</w:t>
      </w:r>
      <w:r w:rsidRPr="00212481">
        <w:rPr>
          <w:bCs/>
        </w:rPr>
        <w:t>о</w:t>
      </w:r>
      <w:r w:rsidRPr="00212481">
        <w:rPr>
          <w:bCs/>
        </w:rPr>
        <w:t>ны зарубежных террористических структур. Как показывает практика экстремистской деятельности таких террористических организаций, как «Прямое дейс</w:t>
      </w:r>
      <w:r w:rsidRPr="00212481">
        <w:rPr>
          <w:bCs/>
        </w:rPr>
        <w:t>т</w:t>
      </w:r>
      <w:r w:rsidRPr="00212481">
        <w:rPr>
          <w:bCs/>
        </w:rPr>
        <w:t>вие», фракции «Красной Армии», ряда исламских организаций, взаимная помощь близких по своим установкам структур чаще всего касается предоставления документов пр</w:t>
      </w:r>
      <w:r w:rsidRPr="00212481">
        <w:rPr>
          <w:bCs/>
        </w:rPr>
        <w:t>и</w:t>
      </w:r>
      <w:r w:rsidRPr="00212481">
        <w:rPr>
          <w:bCs/>
        </w:rPr>
        <w:t>крытия, каналов проникновения в страну, избранную в качестве площа</w:t>
      </w:r>
      <w:r w:rsidRPr="00212481">
        <w:rPr>
          <w:bCs/>
        </w:rPr>
        <w:t>д</w:t>
      </w:r>
      <w:r w:rsidRPr="00212481">
        <w:rPr>
          <w:bCs/>
        </w:rPr>
        <w:t>ки для проведения террористических акций, обмена информацией, орг</w:t>
      </w:r>
      <w:r w:rsidRPr="00212481">
        <w:rPr>
          <w:bCs/>
        </w:rPr>
        <w:t>а</w:t>
      </w:r>
      <w:r w:rsidRPr="00212481">
        <w:rPr>
          <w:bCs/>
        </w:rPr>
        <w:t>низации укрытия террористов после совершения актов н</w:t>
      </w:r>
      <w:r w:rsidRPr="00212481">
        <w:rPr>
          <w:bCs/>
        </w:rPr>
        <w:t>а</w:t>
      </w:r>
      <w:r w:rsidRPr="00212481">
        <w:rPr>
          <w:bCs/>
        </w:rPr>
        <w:t>силия.</w:t>
      </w:r>
    </w:p>
    <w:p w:rsidR="00A63D50" w:rsidRPr="00212481" w:rsidRDefault="00A63D50" w:rsidP="00A63D50">
      <w:pPr>
        <w:autoSpaceDE w:val="0"/>
        <w:autoSpaceDN w:val="0"/>
        <w:adjustRightInd w:val="0"/>
        <w:spacing w:line="360" w:lineRule="auto"/>
        <w:ind w:right="535" w:firstLine="284"/>
        <w:jc w:val="both"/>
        <w:rPr>
          <w:bCs/>
        </w:rPr>
      </w:pPr>
      <w:r w:rsidRPr="00212481">
        <w:rPr>
          <w:bCs/>
        </w:rPr>
        <w:t>Сложной и пестрой представляется структура террористич</w:t>
      </w:r>
      <w:r w:rsidRPr="00212481">
        <w:rPr>
          <w:bCs/>
        </w:rPr>
        <w:t>е</w:t>
      </w:r>
      <w:r w:rsidRPr="00212481">
        <w:rPr>
          <w:bCs/>
        </w:rPr>
        <w:t>ских групп на Ближнем Востоке, где связи основаны на религ</w:t>
      </w:r>
      <w:r w:rsidRPr="00212481">
        <w:rPr>
          <w:bCs/>
        </w:rPr>
        <w:t>и</w:t>
      </w:r>
      <w:r w:rsidRPr="00212481">
        <w:rPr>
          <w:bCs/>
        </w:rPr>
        <w:t>озных и даже семейных узах. Существование и деятельность всех групп в той или иной степени связаны с главной проблемой региона – арабо-израильским ко</w:t>
      </w:r>
      <w:r w:rsidRPr="00212481">
        <w:rPr>
          <w:bCs/>
        </w:rPr>
        <w:t>н</w:t>
      </w:r>
      <w:r w:rsidRPr="00212481">
        <w:rPr>
          <w:bCs/>
        </w:rPr>
        <w:t>фликтом.</w:t>
      </w:r>
    </w:p>
    <w:p w:rsidR="00A63D50" w:rsidRPr="00212481" w:rsidRDefault="00A63D50" w:rsidP="00A63D50">
      <w:pPr>
        <w:autoSpaceDE w:val="0"/>
        <w:autoSpaceDN w:val="0"/>
        <w:adjustRightInd w:val="0"/>
        <w:spacing w:line="360" w:lineRule="auto"/>
        <w:ind w:right="535" w:firstLine="284"/>
        <w:jc w:val="both"/>
        <w:rPr>
          <w:bCs/>
        </w:rPr>
      </w:pPr>
      <w:r w:rsidRPr="00212481">
        <w:rPr>
          <w:bCs/>
        </w:rPr>
        <w:t>В отечественной и особенно в зарубежной литературе, официальных правительственных материалах и докладах, справо</w:t>
      </w:r>
      <w:r w:rsidRPr="00212481">
        <w:rPr>
          <w:bCs/>
        </w:rPr>
        <w:t>ч</w:t>
      </w:r>
      <w:r w:rsidRPr="00212481">
        <w:rPr>
          <w:bCs/>
        </w:rPr>
        <w:t>никах, посвященных проблеме международного терроризма, террористическим группам уд</w:t>
      </w:r>
      <w:r w:rsidRPr="00212481">
        <w:rPr>
          <w:bCs/>
        </w:rPr>
        <w:t>е</w:t>
      </w:r>
      <w:r w:rsidRPr="00212481">
        <w:rPr>
          <w:bCs/>
        </w:rPr>
        <w:t>ляется определенное внимание. Например, в ежегодных докладах Гос</w:t>
      </w:r>
      <w:r w:rsidRPr="00212481">
        <w:rPr>
          <w:bCs/>
        </w:rPr>
        <w:t>у</w:t>
      </w:r>
      <w:r w:rsidRPr="00212481">
        <w:rPr>
          <w:bCs/>
        </w:rPr>
        <w:t>дарственного департамента США «Глобальный терроризм» перечисляются организ</w:t>
      </w:r>
      <w:r w:rsidRPr="00212481">
        <w:rPr>
          <w:bCs/>
        </w:rPr>
        <w:t>а</w:t>
      </w:r>
      <w:r w:rsidRPr="00212481">
        <w:rPr>
          <w:bCs/>
        </w:rPr>
        <w:t>ции, которые, по мнению авторов доклада, используют терроризм в своей деятельности. Правоохранительные органы и специальные службы должны иметь списки такого рода организ</w:t>
      </w:r>
      <w:r w:rsidRPr="00212481">
        <w:rPr>
          <w:bCs/>
        </w:rPr>
        <w:t>а</w:t>
      </w:r>
      <w:r w:rsidRPr="00212481">
        <w:rPr>
          <w:bCs/>
        </w:rPr>
        <w:t>ций.</w:t>
      </w:r>
    </w:p>
    <w:p w:rsidR="00A63D50" w:rsidRPr="00212481" w:rsidRDefault="00A63D50" w:rsidP="00A63D50">
      <w:pPr>
        <w:autoSpaceDE w:val="0"/>
        <w:autoSpaceDN w:val="0"/>
        <w:adjustRightInd w:val="0"/>
        <w:spacing w:line="360" w:lineRule="auto"/>
        <w:ind w:right="535" w:firstLine="284"/>
        <w:jc w:val="both"/>
        <w:rPr>
          <w:bCs/>
        </w:rPr>
      </w:pPr>
      <w:r w:rsidRPr="00212481">
        <w:rPr>
          <w:bCs/>
        </w:rPr>
        <w:t>В конце 80-х – начале 90-х годов в некоторых союзных республиках появились экстремистские группы, которые способны были взять международный терр</w:t>
      </w:r>
      <w:r w:rsidRPr="00212481">
        <w:rPr>
          <w:bCs/>
        </w:rPr>
        <w:t>о</w:t>
      </w:r>
      <w:r w:rsidRPr="00212481">
        <w:rPr>
          <w:bCs/>
        </w:rPr>
        <w:t>ризм на вооружение. Причем речь идет как о попытках формирования новых объединений, так и о планах пер</w:t>
      </w:r>
      <w:r w:rsidRPr="00212481">
        <w:rPr>
          <w:bCs/>
        </w:rPr>
        <w:t>е</w:t>
      </w:r>
      <w:r w:rsidRPr="00212481">
        <w:rPr>
          <w:bCs/>
        </w:rPr>
        <w:t>носа базы старых террористических групп на территорию СССР. Например, террористич</w:t>
      </w:r>
      <w:r w:rsidRPr="00212481">
        <w:rPr>
          <w:bCs/>
        </w:rPr>
        <w:t>е</w:t>
      </w:r>
      <w:r w:rsidRPr="00212481">
        <w:rPr>
          <w:bCs/>
        </w:rPr>
        <w:t>ская организация «Армянская секретная армия за освобождение Арм</w:t>
      </w:r>
      <w:r w:rsidRPr="00212481">
        <w:rPr>
          <w:bCs/>
        </w:rPr>
        <w:t>е</w:t>
      </w:r>
      <w:r w:rsidRPr="00212481">
        <w:rPr>
          <w:bCs/>
        </w:rPr>
        <w:t>нии», борющаяся за присоединение к Армении части Турции, заселенной преимущественно армянами, хотела использовать А</w:t>
      </w:r>
      <w:r w:rsidRPr="00212481">
        <w:rPr>
          <w:bCs/>
        </w:rPr>
        <w:t>р</w:t>
      </w:r>
      <w:r w:rsidRPr="00212481">
        <w:rPr>
          <w:bCs/>
        </w:rPr>
        <w:t>мению как базу для своей деятельности [</w:t>
      </w:r>
      <w:r>
        <w:rPr>
          <w:bCs/>
        </w:rPr>
        <w:t>51</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Террористические группы (организации), совершающие акты межд</w:t>
      </w:r>
      <w:r w:rsidRPr="00212481">
        <w:rPr>
          <w:bCs/>
        </w:rPr>
        <w:t>у</w:t>
      </w:r>
      <w:r w:rsidRPr="00212481">
        <w:rPr>
          <w:bCs/>
        </w:rPr>
        <w:t>народного терроризма, весьма разнолики: одни из них действуют как и</w:t>
      </w:r>
      <w:r w:rsidRPr="00212481">
        <w:rPr>
          <w:bCs/>
        </w:rPr>
        <w:t>с</w:t>
      </w:r>
      <w:r w:rsidRPr="00212481">
        <w:rPr>
          <w:bCs/>
        </w:rPr>
        <w:t>полнительные органы освободительных дв</w:t>
      </w:r>
      <w:r w:rsidRPr="00212481">
        <w:rPr>
          <w:bCs/>
        </w:rPr>
        <w:t>и</w:t>
      </w:r>
      <w:r w:rsidRPr="00212481">
        <w:rPr>
          <w:bCs/>
        </w:rPr>
        <w:t>жений, другие – в связи с конфликтными ситуациями (международными или внутригосударстве</w:t>
      </w:r>
      <w:r w:rsidRPr="00212481">
        <w:rPr>
          <w:bCs/>
        </w:rPr>
        <w:t>н</w:t>
      </w:r>
      <w:r w:rsidRPr="00212481">
        <w:rPr>
          <w:bCs/>
        </w:rPr>
        <w:t>ными). Длительное время (вплоть до начала 80-х гг.) многие авторы и политические деятели считали, что терроризм применяется прежде вс</w:t>
      </w:r>
      <w:r w:rsidRPr="00212481">
        <w:rPr>
          <w:bCs/>
        </w:rPr>
        <w:t>е</w:t>
      </w:r>
      <w:r w:rsidRPr="00212481">
        <w:rPr>
          <w:bCs/>
        </w:rPr>
        <w:t xml:space="preserve">го левыми – революционными движениями. Однако в 70-х – </w:t>
      </w:r>
      <w:r w:rsidRPr="00212481">
        <w:rPr>
          <w:bCs/>
        </w:rPr>
        <w:lastRenderedPageBreak/>
        <w:t>начале 90-х го</w:t>
      </w:r>
      <w:r w:rsidRPr="00212481">
        <w:rPr>
          <w:bCs/>
        </w:rPr>
        <w:softHyphen/>
        <w:t>дов появляется значительное число работ, посвященных правому экстр</w:t>
      </w:r>
      <w:r w:rsidRPr="00212481">
        <w:rPr>
          <w:bCs/>
        </w:rPr>
        <w:t>е</w:t>
      </w:r>
      <w:r w:rsidRPr="00212481">
        <w:rPr>
          <w:bCs/>
        </w:rPr>
        <w:t>мизму и терроризму. Например, журнал «Зихерхайтс-берайтер» (ФРГ) посвятил немало статей вопросам терроризма, в том числе анализу пр</w:t>
      </w:r>
      <w:r w:rsidRPr="00212481">
        <w:rPr>
          <w:bCs/>
        </w:rPr>
        <w:t>а</w:t>
      </w:r>
      <w:r w:rsidRPr="00212481">
        <w:rPr>
          <w:bCs/>
        </w:rPr>
        <w:t>вого терроризма. В нем отмечается, что «правые силы изучили левый терр</w:t>
      </w:r>
      <w:r w:rsidRPr="00212481">
        <w:rPr>
          <w:bCs/>
        </w:rPr>
        <w:t>о</w:t>
      </w:r>
      <w:r w:rsidRPr="00212481">
        <w:rPr>
          <w:bCs/>
        </w:rPr>
        <w:t>ризм, копируют его тактику и собираются уйти в подполье. Они готовы пожертв</w:t>
      </w:r>
      <w:r w:rsidRPr="00212481">
        <w:rPr>
          <w:bCs/>
        </w:rPr>
        <w:t>о</w:t>
      </w:r>
      <w:r w:rsidRPr="00212481">
        <w:rPr>
          <w:bCs/>
        </w:rPr>
        <w:t>вать всем, даже своей жизнью» [</w:t>
      </w:r>
      <w:r>
        <w:rPr>
          <w:bCs/>
        </w:rPr>
        <w:t>52</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Террористические группы способны воздействовать на с</w:t>
      </w:r>
      <w:r w:rsidRPr="00212481">
        <w:rPr>
          <w:bCs/>
        </w:rPr>
        <w:t>о</w:t>
      </w:r>
      <w:r w:rsidRPr="00212481">
        <w:rPr>
          <w:bCs/>
        </w:rPr>
        <w:t>циально-политическую жизнь всей страны, на ее межгосударственные связи. И</w:t>
      </w:r>
      <w:r w:rsidRPr="00212481">
        <w:rPr>
          <w:bCs/>
        </w:rPr>
        <w:t>з</w:t>
      </w:r>
      <w:r w:rsidRPr="00212481">
        <w:rPr>
          <w:bCs/>
        </w:rPr>
        <w:t>вестны случаи, когда в результате деятельн</w:t>
      </w:r>
      <w:r w:rsidRPr="00212481">
        <w:rPr>
          <w:bCs/>
        </w:rPr>
        <w:t>о</w:t>
      </w:r>
      <w:r w:rsidRPr="00212481">
        <w:rPr>
          <w:bCs/>
        </w:rPr>
        <w:t>сти террористических групп появлялись целые государства. Т. Арнольд и М. Кеннеди в книге «Ра</w:t>
      </w:r>
      <w:r w:rsidRPr="00212481">
        <w:rPr>
          <w:bCs/>
        </w:rPr>
        <w:t>з</w:t>
      </w:r>
      <w:r w:rsidRPr="00212481">
        <w:rPr>
          <w:bCs/>
        </w:rPr>
        <w:t>мышления о терроризме. Новый вид войны» отмечают, что евре</w:t>
      </w:r>
      <w:r w:rsidRPr="00212481">
        <w:rPr>
          <w:bCs/>
        </w:rPr>
        <w:t>й</w:t>
      </w:r>
      <w:r w:rsidRPr="00212481">
        <w:rPr>
          <w:bCs/>
        </w:rPr>
        <w:t>ские террористические группы «Штерн» и «Иргун» в Палестине были инструментом борьбы с протекторатом Великобритании, завоевания политич</w:t>
      </w:r>
      <w:r w:rsidRPr="00212481">
        <w:rPr>
          <w:bCs/>
        </w:rPr>
        <w:t>е</w:t>
      </w:r>
      <w:r w:rsidRPr="00212481">
        <w:rPr>
          <w:bCs/>
        </w:rPr>
        <w:t>ской независимости и признания государства Израиль. По их мнению, таким же путем образовалась Кения [</w:t>
      </w:r>
      <w:r>
        <w:rPr>
          <w:bCs/>
        </w:rPr>
        <w:t>53</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Направленность террористических групп весьма разнообразна, но, в конечном счете, все они действуют вопреки нормам национального и м</w:t>
      </w:r>
      <w:r w:rsidRPr="00212481">
        <w:rPr>
          <w:bCs/>
        </w:rPr>
        <w:t>е</w:t>
      </w:r>
      <w:r w:rsidRPr="00212481">
        <w:rPr>
          <w:bCs/>
        </w:rPr>
        <w:t>ждународного права и нацелены против конкретных межгосударстве</w:t>
      </w:r>
      <w:r w:rsidRPr="00212481">
        <w:rPr>
          <w:bCs/>
        </w:rPr>
        <w:t>н</w:t>
      </w:r>
      <w:r w:rsidRPr="00212481">
        <w:rPr>
          <w:bCs/>
        </w:rPr>
        <w:t>ных или иных международных правоотношений. Группы разли</w:t>
      </w:r>
      <w:r w:rsidRPr="00212481">
        <w:rPr>
          <w:bCs/>
        </w:rPr>
        <w:t>ч</w:t>
      </w:r>
      <w:r w:rsidRPr="00212481">
        <w:rPr>
          <w:bCs/>
        </w:rPr>
        <w:t>ны по своему составу, целям и способам действия, различны их иде</w:t>
      </w:r>
      <w:r w:rsidRPr="00212481">
        <w:rPr>
          <w:bCs/>
        </w:rPr>
        <w:t>й</w:t>
      </w:r>
      <w:r w:rsidRPr="00212481">
        <w:rPr>
          <w:bCs/>
        </w:rPr>
        <w:t>но-политические основы, однако их объединяет «платформа» насилия и терроризма как способ достижения ближайших и стратегических ц</w:t>
      </w:r>
      <w:r w:rsidRPr="00212481">
        <w:rPr>
          <w:bCs/>
        </w:rPr>
        <w:t>е</w:t>
      </w:r>
      <w:r w:rsidRPr="00212481">
        <w:rPr>
          <w:bCs/>
        </w:rPr>
        <w:t>лей.</w:t>
      </w:r>
    </w:p>
    <w:p w:rsidR="00A63D50" w:rsidRPr="00212481" w:rsidRDefault="00A63D50" w:rsidP="00A63D50">
      <w:pPr>
        <w:autoSpaceDE w:val="0"/>
        <w:autoSpaceDN w:val="0"/>
        <w:adjustRightInd w:val="0"/>
        <w:spacing w:line="360" w:lineRule="auto"/>
        <w:ind w:right="535" w:firstLine="284"/>
        <w:jc w:val="both"/>
        <w:rPr>
          <w:bCs/>
        </w:rPr>
      </w:pPr>
      <w:r w:rsidRPr="00212481">
        <w:rPr>
          <w:bCs/>
        </w:rPr>
        <w:t>Террористические группы являются элементом явления «междун</w:t>
      </w:r>
      <w:r w:rsidRPr="00212481">
        <w:rPr>
          <w:bCs/>
        </w:rPr>
        <w:t>а</w:t>
      </w:r>
      <w:r w:rsidRPr="00212481">
        <w:rPr>
          <w:bCs/>
        </w:rPr>
        <w:t>родный терроризм», они стремятся путем насилия р</w:t>
      </w:r>
      <w:r w:rsidRPr="00212481">
        <w:rPr>
          <w:bCs/>
        </w:rPr>
        <w:t>е</w:t>
      </w:r>
      <w:r w:rsidRPr="00212481">
        <w:rPr>
          <w:bCs/>
        </w:rPr>
        <w:t>шать важнейшие вопросы, касающиеся положения личности, развития общества, роли государства и с</w:t>
      </w:r>
      <w:r w:rsidRPr="00212481">
        <w:rPr>
          <w:bCs/>
        </w:rPr>
        <w:t>о</w:t>
      </w:r>
      <w:r w:rsidRPr="00212481">
        <w:rPr>
          <w:bCs/>
        </w:rPr>
        <w:t>стояния международного сообщества.</w:t>
      </w:r>
    </w:p>
    <w:p w:rsidR="00A63D50" w:rsidRPr="00212481" w:rsidRDefault="00A63D50" w:rsidP="00A63D50">
      <w:pPr>
        <w:autoSpaceDE w:val="0"/>
        <w:autoSpaceDN w:val="0"/>
        <w:adjustRightInd w:val="0"/>
        <w:spacing w:line="360" w:lineRule="auto"/>
        <w:ind w:right="535" w:firstLine="284"/>
        <w:jc w:val="both"/>
        <w:rPr>
          <w:i/>
          <w:iCs/>
        </w:rPr>
      </w:pPr>
      <w:r w:rsidRPr="00212481">
        <w:rPr>
          <w:bCs/>
        </w:rPr>
        <w:t>Таким образом, транснациональный терроризм, на наш взгляд</w:t>
      </w:r>
      <w:r w:rsidRPr="00212481">
        <w:rPr>
          <w:b/>
          <w:bCs/>
        </w:rPr>
        <w:t xml:space="preserve">, </w:t>
      </w:r>
      <w:r w:rsidRPr="00212481">
        <w:rPr>
          <w:i/>
          <w:iCs/>
        </w:rPr>
        <w:t>явл</w:t>
      </w:r>
      <w:r w:rsidRPr="00212481">
        <w:rPr>
          <w:i/>
          <w:iCs/>
        </w:rPr>
        <w:t>я</w:t>
      </w:r>
      <w:r w:rsidRPr="00212481">
        <w:rPr>
          <w:i/>
          <w:iCs/>
        </w:rPr>
        <w:t>ясь разновидностью международного терроризма, посягает на межд</w:t>
      </w:r>
      <w:r w:rsidRPr="00212481">
        <w:rPr>
          <w:i/>
          <w:iCs/>
        </w:rPr>
        <w:t>у</w:t>
      </w:r>
      <w:r w:rsidRPr="00212481">
        <w:rPr>
          <w:i/>
          <w:iCs/>
        </w:rPr>
        <w:t>народный правопорядок, использует применение (или угрозу примен</w:t>
      </w:r>
      <w:r w:rsidRPr="00212481">
        <w:rPr>
          <w:i/>
          <w:iCs/>
        </w:rPr>
        <w:t>е</w:t>
      </w:r>
      <w:r w:rsidRPr="00212481">
        <w:rPr>
          <w:i/>
          <w:iCs/>
        </w:rPr>
        <w:t>ния) организованного насилия, направленного на устранение политич</w:t>
      </w:r>
      <w:r w:rsidRPr="00212481">
        <w:rPr>
          <w:i/>
          <w:iCs/>
        </w:rPr>
        <w:t>е</w:t>
      </w:r>
      <w:r w:rsidRPr="00212481">
        <w:rPr>
          <w:i/>
          <w:iCs/>
        </w:rPr>
        <w:t>ских, идеологических (идейных), религиозных противников, т.н. «изме</w:t>
      </w:r>
      <w:r w:rsidRPr="00212481">
        <w:rPr>
          <w:i/>
          <w:iCs/>
        </w:rPr>
        <w:t>н</w:t>
      </w:r>
      <w:r w:rsidRPr="00212481">
        <w:rPr>
          <w:i/>
          <w:iCs/>
        </w:rPr>
        <w:t>ников» движения (идеи), на территории целого ряда государств, орган</w:t>
      </w:r>
      <w:r w:rsidRPr="00212481">
        <w:rPr>
          <w:i/>
          <w:iCs/>
        </w:rPr>
        <w:t>и</w:t>
      </w:r>
      <w:r w:rsidRPr="00212481">
        <w:rPr>
          <w:i/>
          <w:iCs/>
        </w:rPr>
        <w:t>зуемого и осуществляемого лицами или группами лиц, объединенными в организ</w:t>
      </w:r>
      <w:r w:rsidRPr="00212481">
        <w:rPr>
          <w:i/>
          <w:iCs/>
        </w:rPr>
        <w:t>а</w:t>
      </w:r>
      <w:r w:rsidRPr="00212481">
        <w:rPr>
          <w:i/>
          <w:iCs/>
        </w:rPr>
        <w:t>ции, самостоятельно, независимо от каких-либо государств и госуда</w:t>
      </w:r>
      <w:r w:rsidRPr="00212481">
        <w:rPr>
          <w:i/>
          <w:iCs/>
        </w:rPr>
        <w:t>р</w:t>
      </w:r>
      <w:r w:rsidRPr="00212481">
        <w:rPr>
          <w:i/>
          <w:iCs/>
        </w:rPr>
        <w:t>ственных структур, включая специальные службы.</w:t>
      </w:r>
    </w:p>
    <w:p w:rsidR="00A63D50" w:rsidRPr="00212481" w:rsidRDefault="00A63D50" w:rsidP="00A63D50">
      <w:pPr>
        <w:autoSpaceDE w:val="0"/>
        <w:autoSpaceDN w:val="0"/>
        <w:adjustRightInd w:val="0"/>
        <w:spacing w:line="360" w:lineRule="auto"/>
        <w:ind w:right="535" w:firstLine="284"/>
        <w:jc w:val="both"/>
        <w:rPr>
          <w:bCs/>
        </w:rPr>
      </w:pPr>
      <w:r w:rsidRPr="00212481">
        <w:rPr>
          <w:bCs/>
        </w:rPr>
        <w:t>Значительное количество фактов последних десятилетий дают осн</w:t>
      </w:r>
      <w:r w:rsidRPr="00212481">
        <w:rPr>
          <w:bCs/>
        </w:rPr>
        <w:t>о</w:t>
      </w:r>
      <w:r w:rsidRPr="00212481">
        <w:rPr>
          <w:bCs/>
        </w:rPr>
        <w:t>вание говорить о значительном распространении практики поддержки и использования государственными сп</w:t>
      </w:r>
      <w:r w:rsidRPr="00212481">
        <w:rPr>
          <w:bCs/>
        </w:rPr>
        <w:t>е</w:t>
      </w:r>
      <w:r w:rsidRPr="00212481">
        <w:rPr>
          <w:bCs/>
        </w:rPr>
        <w:t xml:space="preserve">циальными службами некоторых стран транснациональных </w:t>
      </w:r>
      <w:r w:rsidRPr="00212481">
        <w:rPr>
          <w:bCs/>
        </w:rPr>
        <w:lastRenderedPageBreak/>
        <w:t>террористических организаций радикального, националистического, сепаратистского, религиозного и иного толка. Очень ча</w:t>
      </w:r>
      <w:r w:rsidRPr="00212481">
        <w:rPr>
          <w:bCs/>
        </w:rPr>
        <w:t>с</w:t>
      </w:r>
      <w:r w:rsidRPr="00212481">
        <w:rPr>
          <w:bCs/>
        </w:rPr>
        <w:t>то критерием выбора террористической организации выступает комплекс его побудительных мотивов к действию. Обоснованием привлечения этих субъектов международной террористич</w:t>
      </w:r>
      <w:r w:rsidRPr="00212481">
        <w:rPr>
          <w:bCs/>
        </w:rPr>
        <w:t>е</w:t>
      </w:r>
      <w:r w:rsidRPr="00212481">
        <w:rPr>
          <w:bCs/>
        </w:rPr>
        <w:t>ской деятельности к неформальному сотрудничеству могут служить различные причины: общность идеологических позиций, религиозная идентичность, определение «общего врага» и другие. А также абсолютная анонимность и, зн</w:t>
      </w:r>
      <w:r w:rsidRPr="00212481">
        <w:rPr>
          <w:bCs/>
        </w:rPr>
        <w:t>а</w:t>
      </w:r>
      <w:r w:rsidRPr="00212481">
        <w:rPr>
          <w:bCs/>
        </w:rPr>
        <w:t>чит, уход от возможных санкций мирового сообщества или ответных действий потерпевшей стороны, эффективность, экономичность, в</w:t>
      </w:r>
      <w:r w:rsidRPr="00212481">
        <w:rPr>
          <w:bCs/>
        </w:rPr>
        <w:t>ы</w:t>
      </w:r>
      <w:r w:rsidRPr="00212481">
        <w:rPr>
          <w:bCs/>
        </w:rPr>
        <w:t>вод «из-под прямого удара» своих сотрудников государственных специал</w:t>
      </w:r>
      <w:r w:rsidRPr="00212481">
        <w:rPr>
          <w:bCs/>
        </w:rPr>
        <w:t>ь</w:t>
      </w:r>
      <w:r w:rsidRPr="00212481">
        <w:rPr>
          <w:bCs/>
        </w:rPr>
        <w:t>ных служб.</w:t>
      </w:r>
    </w:p>
    <w:p w:rsidR="00A63D50" w:rsidRPr="00212481" w:rsidRDefault="00A63D50" w:rsidP="00A63D50">
      <w:pPr>
        <w:autoSpaceDE w:val="0"/>
        <w:autoSpaceDN w:val="0"/>
        <w:adjustRightInd w:val="0"/>
        <w:spacing w:line="360" w:lineRule="auto"/>
        <w:ind w:right="535" w:firstLine="284"/>
        <w:jc w:val="both"/>
        <w:rPr>
          <w:bCs/>
        </w:rPr>
      </w:pPr>
      <w:r w:rsidRPr="00212481">
        <w:rPr>
          <w:bCs/>
        </w:rPr>
        <w:t>Важен для осознания опасности поддержки транснационального те</w:t>
      </w:r>
      <w:r w:rsidRPr="00212481">
        <w:rPr>
          <w:bCs/>
        </w:rPr>
        <w:t>р</w:t>
      </w:r>
      <w:r w:rsidRPr="00212481">
        <w:rPr>
          <w:bCs/>
        </w:rPr>
        <w:t>роризма тот факт, что резко увеличивается угроза, исходящая от терр</w:t>
      </w:r>
      <w:r w:rsidRPr="00212481">
        <w:rPr>
          <w:bCs/>
        </w:rPr>
        <w:t>о</w:t>
      </w:r>
      <w:r w:rsidRPr="00212481">
        <w:rPr>
          <w:bCs/>
        </w:rPr>
        <w:t>ристических организаций международного толка, переходящих под покровительство государственных о</w:t>
      </w:r>
      <w:r w:rsidRPr="00212481">
        <w:rPr>
          <w:bCs/>
        </w:rPr>
        <w:t>р</w:t>
      </w:r>
      <w:r w:rsidRPr="00212481">
        <w:rPr>
          <w:bCs/>
        </w:rPr>
        <w:t>ганов. Данное преступное партнерство дает террористам массу преимуществ, связанных с матер</w:t>
      </w:r>
      <w:r w:rsidRPr="00212481">
        <w:rPr>
          <w:bCs/>
        </w:rPr>
        <w:t>и</w:t>
      </w:r>
      <w:r w:rsidRPr="00212481">
        <w:rPr>
          <w:bCs/>
        </w:rPr>
        <w:t>ально-техни</w:t>
      </w:r>
      <w:r w:rsidRPr="00212481">
        <w:rPr>
          <w:bCs/>
        </w:rPr>
        <w:softHyphen/>
        <w:t>ческим обеспечением террористических актов, которые были бы труднодоступными и даже немыслимыми в условиях их самостоятельных де</w:t>
      </w:r>
      <w:r w:rsidRPr="00212481">
        <w:rPr>
          <w:bCs/>
        </w:rPr>
        <w:t>й</w:t>
      </w:r>
      <w:r w:rsidRPr="00212481">
        <w:rPr>
          <w:bCs/>
        </w:rPr>
        <w:t>ствий. Использование государственной ресурсной базы позволяет терр</w:t>
      </w:r>
      <w:r w:rsidRPr="00212481">
        <w:rPr>
          <w:bCs/>
        </w:rPr>
        <w:t>о</w:t>
      </w:r>
      <w:r w:rsidRPr="00212481">
        <w:rPr>
          <w:bCs/>
        </w:rPr>
        <w:t>ристическим организациям существенно облегчить все этапы организ</w:t>
      </w:r>
      <w:r w:rsidRPr="00212481">
        <w:rPr>
          <w:bCs/>
        </w:rPr>
        <w:t>а</w:t>
      </w:r>
      <w:r w:rsidRPr="00212481">
        <w:rPr>
          <w:bCs/>
        </w:rPr>
        <w:t>ционно-подготовительной работы, необходимой для с</w:t>
      </w:r>
      <w:r w:rsidRPr="00212481">
        <w:rPr>
          <w:bCs/>
        </w:rPr>
        <w:t>о</w:t>
      </w:r>
      <w:r w:rsidRPr="00212481">
        <w:rPr>
          <w:bCs/>
        </w:rPr>
        <w:t>вершения теракта. Кроме того, за свои тайные услуги террористы получают государстве</w:t>
      </w:r>
      <w:r w:rsidRPr="00212481">
        <w:rPr>
          <w:bCs/>
        </w:rPr>
        <w:t>н</w:t>
      </w:r>
      <w:r w:rsidRPr="00212481">
        <w:rPr>
          <w:bCs/>
        </w:rPr>
        <w:t>ные базы для обучения боевиков с привлечением высокопрофессионал</w:t>
      </w:r>
      <w:r w:rsidRPr="00212481">
        <w:rPr>
          <w:bCs/>
        </w:rPr>
        <w:t>ь</w:t>
      </w:r>
      <w:r w:rsidRPr="00212481">
        <w:rPr>
          <w:bCs/>
        </w:rPr>
        <w:t>ных инструкторов из различных силовых структур, не говоря уже о «ф</w:t>
      </w:r>
      <w:r w:rsidRPr="00212481">
        <w:rPr>
          <w:bCs/>
        </w:rPr>
        <w:t>и</w:t>
      </w:r>
      <w:r w:rsidRPr="00212481">
        <w:rPr>
          <w:bCs/>
        </w:rPr>
        <w:t>нансовых компенсациях» за выполненную заказную работу.</w:t>
      </w:r>
    </w:p>
    <w:p w:rsidR="00A63D50" w:rsidRPr="00212481" w:rsidRDefault="00A63D50" w:rsidP="00A63D50">
      <w:pPr>
        <w:autoSpaceDE w:val="0"/>
        <w:autoSpaceDN w:val="0"/>
        <w:adjustRightInd w:val="0"/>
        <w:spacing w:line="360" w:lineRule="auto"/>
        <w:ind w:right="535" w:firstLine="284"/>
        <w:jc w:val="both"/>
        <w:rPr>
          <w:bCs/>
        </w:rPr>
      </w:pPr>
      <w:r w:rsidRPr="00212481">
        <w:rPr>
          <w:bCs/>
        </w:rPr>
        <w:t>Одними из первых на это явление обратили внимание США, которые ввели в оборот термин «терроризм, поддерживаемый государством» (State – Sponsored Terrorism). Однако, как это ни парадоксал</w:t>
      </w:r>
      <w:r w:rsidRPr="00212481">
        <w:rPr>
          <w:bCs/>
        </w:rPr>
        <w:t>ь</w:t>
      </w:r>
      <w:r w:rsidRPr="00212481">
        <w:rPr>
          <w:bCs/>
        </w:rPr>
        <w:t>но, именно США демонстрируют классический пример такой деятельности на пр</w:t>
      </w:r>
      <w:r w:rsidRPr="00212481">
        <w:rPr>
          <w:bCs/>
        </w:rPr>
        <w:t>о</w:t>
      </w:r>
      <w:r w:rsidRPr="00212481">
        <w:rPr>
          <w:bCs/>
        </w:rPr>
        <w:t>тяжении всего XX в. Это касается политики Вашингтона в Це</w:t>
      </w:r>
      <w:r w:rsidRPr="00212481">
        <w:rPr>
          <w:bCs/>
        </w:rPr>
        <w:t>н</w:t>
      </w:r>
      <w:r w:rsidRPr="00212481">
        <w:rPr>
          <w:bCs/>
        </w:rPr>
        <w:t>тральной и Южной Америке, связанной с участием в подготовке антиправительс</w:t>
      </w:r>
      <w:r w:rsidRPr="00212481">
        <w:rPr>
          <w:bCs/>
        </w:rPr>
        <w:t>т</w:t>
      </w:r>
      <w:r w:rsidRPr="00212481">
        <w:rPr>
          <w:bCs/>
        </w:rPr>
        <w:t>венных заговоров в ряде латиноамериканских стран и даже осуществл</w:t>
      </w:r>
      <w:r w:rsidRPr="00212481">
        <w:rPr>
          <w:bCs/>
        </w:rPr>
        <w:t>е</w:t>
      </w:r>
      <w:r w:rsidRPr="00212481">
        <w:rPr>
          <w:bCs/>
        </w:rPr>
        <w:t>нием вооруженных интервенций в них. Достаточно вспомнить всемерную поддержку со стороны США никараг</w:t>
      </w:r>
      <w:r w:rsidRPr="00212481">
        <w:rPr>
          <w:bCs/>
        </w:rPr>
        <w:t>у</w:t>
      </w:r>
      <w:r w:rsidRPr="00212481">
        <w:rPr>
          <w:bCs/>
        </w:rPr>
        <w:t>анских контрас в их борьбе против революционеров-сандин</w:t>
      </w:r>
      <w:r w:rsidRPr="00212481">
        <w:rPr>
          <w:bCs/>
        </w:rPr>
        <w:t>и</w:t>
      </w:r>
      <w:r w:rsidRPr="00212481">
        <w:rPr>
          <w:bCs/>
        </w:rPr>
        <w:t>стов в 70–80-х годах. Как отмечалось ранее, согласно некоторым сведениям, в эти годы ЦРУ создало в Евр</w:t>
      </w:r>
      <w:r w:rsidRPr="00212481">
        <w:rPr>
          <w:bCs/>
        </w:rPr>
        <w:t>о</w:t>
      </w:r>
      <w:r w:rsidRPr="00212481">
        <w:rPr>
          <w:bCs/>
        </w:rPr>
        <w:t>пе – Франции, Италии, Дании и других странах – подконтрольную се</w:t>
      </w:r>
      <w:r w:rsidRPr="00212481">
        <w:rPr>
          <w:bCs/>
        </w:rPr>
        <w:t>к</w:t>
      </w:r>
      <w:r w:rsidRPr="00212481">
        <w:rPr>
          <w:bCs/>
        </w:rPr>
        <w:t>ретную организацию «Гладио», в задачи которой входило осущ</w:t>
      </w:r>
      <w:r w:rsidRPr="00212481">
        <w:rPr>
          <w:bCs/>
        </w:rPr>
        <w:t>е</w:t>
      </w:r>
      <w:r w:rsidRPr="00212481">
        <w:rPr>
          <w:bCs/>
        </w:rPr>
        <w:t>ствление диверсионно-террористических актов на территории этих государств, считавшихся союзниками США по НАТО [</w:t>
      </w:r>
      <w:r>
        <w:rPr>
          <w:bCs/>
        </w:rPr>
        <w:t>54</w:t>
      </w:r>
      <w:r w:rsidRPr="00212481">
        <w:rPr>
          <w:bCs/>
        </w:rPr>
        <w:t xml:space="preserve">]. </w:t>
      </w:r>
      <w:r w:rsidRPr="00212481">
        <w:rPr>
          <w:bCs/>
        </w:rPr>
        <w:lastRenderedPageBreak/>
        <w:t>«Террористические оп</w:t>
      </w:r>
      <w:r w:rsidRPr="00212481">
        <w:rPr>
          <w:bCs/>
        </w:rPr>
        <w:t>е</w:t>
      </w:r>
      <w:r w:rsidRPr="00212481">
        <w:rPr>
          <w:bCs/>
        </w:rPr>
        <w:t xml:space="preserve">рации для воздействия на общественное мнение являются для ЦРУ обычным делом», – писал уже в </w:t>
      </w:r>
      <w:smartTag w:uri="urn:schemas-microsoft-com:office:smarttags" w:element="metricconverter">
        <w:smartTagPr>
          <w:attr w:name="ProductID" w:val="2003 г"/>
        </w:smartTagPr>
        <w:r w:rsidRPr="00212481">
          <w:rPr>
            <w:bCs/>
          </w:rPr>
          <w:t>2003 г</w:t>
        </w:r>
      </w:smartTag>
      <w:r w:rsidRPr="00212481">
        <w:rPr>
          <w:bCs/>
        </w:rPr>
        <w:t>. бывший министр ФРГ фон Б</w:t>
      </w:r>
      <w:r w:rsidRPr="00212481">
        <w:rPr>
          <w:bCs/>
        </w:rPr>
        <w:t>ю</w:t>
      </w:r>
      <w:r w:rsidRPr="00212481">
        <w:rPr>
          <w:bCs/>
        </w:rPr>
        <w:t>лов, курировавший в бундестаге деятельность западногерманской разведки и соответстве</w:t>
      </w:r>
      <w:r w:rsidRPr="00212481">
        <w:rPr>
          <w:bCs/>
        </w:rPr>
        <w:t>н</w:t>
      </w:r>
      <w:r w:rsidRPr="00212481">
        <w:rPr>
          <w:bCs/>
        </w:rPr>
        <w:t>но хорошо осведомленный в этих вопросах, в книге «ЦРУ и 11 сентября. Междунаро</w:t>
      </w:r>
      <w:r w:rsidRPr="00212481">
        <w:rPr>
          <w:bCs/>
        </w:rPr>
        <w:t>д</w:t>
      </w:r>
      <w:r w:rsidRPr="00212481">
        <w:rPr>
          <w:bCs/>
        </w:rPr>
        <w:t>ный терроризм и роль секретных служб». Позднее западной общественности стали известны факты участия с</w:t>
      </w:r>
      <w:r w:rsidRPr="00212481">
        <w:rPr>
          <w:bCs/>
        </w:rPr>
        <w:t>о</w:t>
      </w:r>
      <w:r w:rsidRPr="00212481">
        <w:rPr>
          <w:bCs/>
        </w:rPr>
        <w:t>трудников ЦРУ не только в сокрытии информации о подготовке покуш</w:t>
      </w:r>
      <w:r w:rsidRPr="00212481">
        <w:rPr>
          <w:bCs/>
        </w:rPr>
        <w:t>е</w:t>
      </w:r>
      <w:r w:rsidRPr="00212481">
        <w:rPr>
          <w:bCs/>
        </w:rPr>
        <w:t xml:space="preserve">ния, но и в убийстве премьер-министра Испании Карлоса Бланко в марте </w:t>
      </w:r>
      <w:smartTag w:uri="urn:schemas-microsoft-com:office:smarttags" w:element="metricconverter">
        <w:smartTagPr>
          <w:attr w:name="ProductID" w:val="1975 г"/>
        </w:smartTagPr>
        <w:r w:rsidRPr="00212481">
          <w:rPr>
            <w:bCs/>
          </w:rPr>
          <w:t>1975 г</w:t>
        </w:r>
      </w:smartTag>
      <w:r w:rsidRPr="00212481">
        <w:rPr>
          <w:bCs/>
        </w:rPr>
        <w:t>. в Мадриде, и о внедрении агента ЦРУ в «Красные бригады» в Италии, осущ</w:t>
      </w:r>
      <w:r w:rsidRPr="00212481">
        <w:rPr>
          <w:bCs/>
        </w:rPr>
        <w:t>е</w:t>
      </w:r>
      <w:r w:rsidRPr="00212481">
        <w:rPr>
          <w:bCs/>
        </w:rPr>
        <w:t xml:space="preserve">ствившие похищение и убийство премьер-министра А. Моро в </w:t>
      </w:r>
      <w:smartTag w:uri="urn:schemas-microsoft-com:office:smarttags" w:element="metricconverter">
        <w:smartTagPr>
          <w:attr w:name="ProductID" w:val="1975 г"/>
        </w:smartTagPr>
        <w:r w:rsidRPr="00212481">
          <w:rPr>
            <w:bCs/>
          </w:rPr>
          <w:t>1975 г</w:t>
        </w:r>
      </w:smartTag>
      <w:r w:rsidRPr="00212481">
        <w:rPr>
          <w:bCs/>
        </w:rPr>
        <w:t>. Имелись и другие многочисленные факты и свидетельства участия западных спецслужб, в том числе Израиля, в ос</w:t>
      </w:r>
      <w:r w:rsidRPr="00212481">
        <w:rPr>
          <w:bCs/>
        </w:rPr>
        <w:t>у</w:t>
      </w:r>
      <w:r w:rsidRPr="00212481">
        <w:rPr>
          <w:bCs/>
        </w:rPr>
        <w:t>ществлении терр</w:t>
      </w:r>
      <w:r w:rsidRPr="00212481">
        <w:rPr>
          <w:bCs/>
        </w:rPr>
        <w:t>о</w:t>
      </w:r>
      <w:r w:rsidRPr="00212481">
        <w:rPr>
          <w:bCs/>
        </w:rPr>
        <w:t>ристической деятельности [</w:t>
      </w:r>
      <w:r>
        <w:rPr>
          <w:bCs/>
        </w:rPr>
        <w:t>55</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Однако наиболее показательным и разрушительным по своим после</w:t>
      </w:r>
      <w:r w:rsidRPr="00212481">
        <w:rPr>
          <w:bCs/>
        </w:rPr>
        <w:t>д</w:t>
      </w:r>
      <w:r w:rsidRPr="00212481">
        <w:rPr>
          <w:bCs/>
        </w:rPr>
        <w:t>ствиям стала американская поддержка междунаро</w:t>
      </w:r>
      <w:r w:rsidRPr="00212481">
        <w:rPr>
          <w:bCs/>
        </w:rPr>
        <w:t>д</w:t>
      </w:r>
      <w:r w:rsidRPr="00212481">
        <w:rPr>
          <w:bCs/>
        </w:rPr>
        <w:t>ной террористической деятельности моджахедов (так называемых «воинов ислама») в Афган</w:t>
      </w:r>
      <w:r w:rsidRPr="00212481">
        <w:rPr>
          <w:bCs/>
        </w:rPr>
        <w:t>и</w:t>
      </w:r>
      <w:r w:rsidRPr="00212481">
        <w:rPr>
          <w:bCs/>
        </w:rPr>
        <w:t>стане. Афганистан затягивал в себя в 80-е годы экстремистов и авант</w:t>
      </w:r>
      <w:r w:rsidRPr="00212481">
        <w:rPr>
          <w:bCs/>
        </w:rPr>
        <w:t>ю</w:t>
      </w:r>
      <w:r w:rsidRPr="00212481">
        <w:rPr>
          <w:bCs/>
        </w:rPr>
        <w:t>ристов со всего мусульманского мира, став для них не тол</w:t>
      </w:r>
      <w:r w:rsidRPr="00212481">
        <w:rPr>
          <w:bCs/>
        </w:rPr>
        <w:t>ь</w:t>
      </w:r>
      <w:r w:rsidRPr="00212481">
        <w:rPr>
          <w:bCs/>
        </w:rPr>
        <w:t>ко «школой священной войны», но, пожалуй, и основным фактором мобилизации и международной координации их террористической деятельности. Име</w:t>
      </w:r>
      <w:r w:rsidRPr="00212481">
        <w:rPr>
          <w:bCs/>
        </w:rPr>
        <w:t>н</w:t>
      </w:r>
      <w:r w:rsidRPr="00212481">
        <w:rPr>
          <w:bCs/>
        </w:rPr>
        <w:t>но тогда, играя на ненависти афганцев к советскому вторжению, США вскормили движение «Талибан», которое на первых порах успешно действовало против просоветского р</w:t>
      </w:r>
      <w:r w:rsidRPr="00212481">
        <w:rPr>
          <w:bCs/>
        </w:rPr>
        <w:t>е</w:t>
      </w:r>
      <w:r w:rsidRPr="00212481">
        <w:rPr>
          <w:bCs/>
        </w:rPr>
        <w:t>жима Наджибуллы. А сейчас, когда это движение стало нену</w:t>
      </w:r>
      <w:r w:rsidRPr="00212481">
        <w:rPr>
          <w:bCs/>
        </w:rPr>
        <w:t>ж</w:t>
      </w:r>
      <w:r w:rsidRPr="00212481">
        <w:rPr>
          <w:bCs/>
        </w:rPr>
        <w:t>ным, талибов довольно быстро назвали «террористами» и резко осудили за взрывы зданий за много тысяч километров от их р</w:t>
      </w:r>
      <w:r w:rsidRPr="00212481">
        <w:rPr>
          <w:bCs/>
        </w:rPr>
        <w:t>о</w:t>
      </w:r>
      <w:r w:rsidRPr="00212481">
        <w:rPr>
          <w:bCs/>
        </w:rPr>
        <w:t>дины. Но никто не вспоминает о наркотиках для американских подрос</w:t>
      </w:r>
      <w:r w:rsidRPr="00212481">
        <w:rPr>
          <w:bCs/>
        </w:rPr>
        <w:t>т</w:t>
      </w:r>
      <w:r w:rsidRPr="00212481">
        <w:rPr>
          <w:bCs/>
        </w:rPr>
        <w:t>ков и оружии для моджахедов, сражавшихся против СССР...</w:t>
      </w:r>
    </w:p>
    <w:p w:rsidR="00A63D50" w:rsidRPr="00212481" w:rsidRDefault="00A63D50" w:rsidP="00A63D50">
      <w:pPr>
        <w:autoSpaceDE w:val="0"/>
        <w:autoSpaceDN w:val="0"/>
        <w:adjustRightInd w:val="0"/>
        <w:spacing w:line="360" w:lineRule="auto"/>
        <w:ind w:right="535" w:firstLine="284"/>
        <w:jc w:val="both"/>
        <w:rPr>
          <w:bCs/>
        </w:rPr>
      </w:pPr>
      <w:r w:rsidRPr="00212481">
        <w:rPr>
          <w:bCs/>
        </w:rPr>
        <w:t>Осуществленная под американским руководством международная антитеррористич</w:t>
      </w:r>
      <w:r w:rsidRPr="00212481">
        <w:rPr>
          <w:bCs/>
        </w:rPr>
        <w:t>е</w:t>
      </w:r>
      <w:r w:rsidRPr="00212481">
        <w:rPr>
          <w:bCs/>
        </w:rPr>
        <w:t>ская операция в Афганистане против «Аль-Каиды» и движения «Талибан» не снизила угрозу международного терр</w:t>
      </w:r>
      <w:r w:rsidRPr="00212481">
        <w:rPr>
          <w:bCs/>
        </w:rPr>
        <w:t>о</w:t>
      </w:r>
      <w:r w:rsidRPr="00212481">
        <w:rPr>
          <w:bCs/>
        </w:rPr>
        <w:t>ризма, а лишь усугубила ситуацию в борьбе с ним. Тем не менее, она позволила США значительно укрепить свои военно-политические позиции в государствах Централ</w:t>
      </w:r>
      <w:r w:rsidRPr="00212481">
        <w:rPr>
          <w:bCs/>
        </w:rPr>
        <w:t>ь</w:t>
      </w:r>
      <w:r w:rsidRPr="00212481">
        <w:rPr>
          <w:bCs/>
        </w:rPr>
        <w:t>ной Азии. Усиливается американское военно-политическое вли</w:t>
      </w:r>
      <w:r w:rsidRPr="00212481">
        <w:rPr>
          <w:bCs/>
        </w:rPr>
        <w:t>я</w:t>
      </w:r>
      <w:r w:rsidRPr="00212481">
        <w:rPr>
          <w:bCs/>
        </w:rPr>
        <w:t>ние в Грузии и Азербайджане. Аналогичным образом складывается ситуация и с многонациональной операцией в Ираке, разработанной США и Великобританией. Однако ус</w:t>
      </w:r>
      <w:r w:rsidRPr="00212481">
        <w:rPr>
          <w:bCs/>
        </w:rPr>
        <w:t>и</w:t>
      </w:r>
      <w:r w:rsidRPr="00212481">
        <w:rPr>
          <w:bCs/>
        </w:rPr>
        <w:t>ление американских позиций в районе Персидского залива и попытка взять под свой контроль его углеводородные запасы способствовали небывалому росту междун</w:t>
      </w:r>
      <w:r w:rsidRPr="00212481">
        <w:rPr>
          <w:bCs/>
        </w:rPr>
        <w:t>а</w:t>
      </w:r>
      <w:r w:rsidRPr="00212481">
        <w:rPr>
          <w:bCs/>
        </w:rPr>
        <w:t xml:space="preserve">родных </w:t>
      </w:r>
      <w:r w:rsidRPr="00212481">
        <w:rPr>
          <w:bCs/>
        </w:rPr>
        <w:lastRenderedPageBreak/>
        <w:t>экстремистских сил на иракской почве. Подтверждением этому служат слова бы</w:t>
      </w:r>
      <w:r w:rsidRPr="00212481">
        <w:rPr>
          <w:bCs/>
        </w:rPr>
        <w:t>в</w:t>
      </w:r>
      <w:r w:rsidRPr="00212481">
        <w:rPr>
          <w:bCs/>
        </w:rPr>
        <w:t>шего руководителя службы внешней разведки России, академика Е.М. Примакова: «…борьба за зоны влияния продо</w:t>
      </w:r>
      <w:r w:rsidRPr="00212481">
        <w:rPr>
          <w:bCs/>
        </w:rPr>
        <w:t>л</w:t>
      </w:r>
      <w:r w:rsidRPr="00212481">
        <w:rPr>
          <w:bCs/>
        </w:rPr>
        <w:t>жается и сегодня, в том числе и методами, близкими к государс</w:t>
      </w:r>
      <w:r w:rsidRPr="00212481">
        <w:rPr>
          <w:bCs/>
        </w:rPr>
        <w:t>т</w:t>
      </w:r>
      <w:r w:rsidRPr="00212481">
        <w:rPr>
          <w:bCs/>
        </w:rPr>
        <w:t>венно-террористическим, и у этой борьбы имеется «устойчивый запах не</w:t>
      </w:r>
      <w:r w:rsidRPr="00212481">
        <w:rPr>
          <w:bCs/>
        </w:rPr>
        <w:t>ф</w:t>
      </w:r>
      <w:r w:rsidRPr="00212481">
        <w:rPr>
          <w:bCs/>
        </w:rPr>
        <w:t>ти»</w:t>
      </w:r>
      <w:r w:rsidRPr="00212481">
        <w:rPr>
          <w:bCs/>
        </w:rPr>
        <w:t xml:space="preserve"> </w:t>
      </w:r>
      <w:hyperlink r:id="rId7" w:anchor="_ftn3" w:tooltip="" w:history="1">
        <w:r w:rsidRPr="00212481">
          <w:rPr>
            <w:rStyle w:val="a5"/>
            <w:bCs/>
          </w:rPr>
          <w:t>[</w:t>
        </w:r>
        <w:r>
          <w:rPr>
            <w:rStyle w:val="a5"/>
            <w:bCs/>
          </w:rPr>
          <w:t>56</w:t>
        </w:r>
        <w:r w:rsidRPr="00212481">
          <w:rPr>
            <w:rStyle w:val="a5"/>
            <w:bCs/>
          </w:rPr>
          <w:t>]</w:t>
        </w:r>
      </w:hyperlink>
      <w:r w:rsidRPr="00212481">
        <w:rPr>
          <w:bCs/>
        </w:rPr>
        <w:t xml:space="preserve">. </w:t>
      </w:r>
    </w:p>
    <w:p w:rsidR="00A63D50" w:rsidRPr="00212481" w:rsidRDefault="00A63D50" w:rsidP="00A63D50">
      <w:pPr>
        <w:autoSpaceDE w:val="0"/>
        <w:autoSpaceDN w:val="0"/>
        <w:adjustRightInd w:val="0"/>
        <w:spacing w:line="360" w:lineRule="auto"/>
        <w:ind w:right="535" w:firstLine="284"/>
        <w:jc w:val="both"/>
        <w:rPr>
          <w:bCs/>
          <w:i/>
          <w:iCs/>
        </w:rPr>
      </w:pPr>
      <w:r w:rsidRPr="00212481">
        <w:rPr>
          <w:bCs/>
        </w:rPr>
        <w:t>Нынешний терроризм может служить не только дополнением и орг</w:t>
      </w:r>
      <w:r w:rsidRPr="00212481">
        <w:rPr>
          <w:bCs/>
        </w:rPr>
        <w:t>а</w:t>
      </w:r>
      <w:r w:rsidRPr="00212481">
        <w:rPr>
          <w:bCs/>
        </w:rPr>
        <w:t>ническим элементом, но и детонатором военных конфликтов, в частн</w:t>
      </w:r>
      <w:r w:rsidRPr="00212481">
        <w:rPr>
          <w:bCs/>
        </w:rPr>
        <w:t>о</w:t>
      </w:r>
      <w:r w:rsidRPr="00212481">
        <w:rPr>
          <w:bCs/>
        </w:rPr>
        <w:t>сти межэтнических, препятствовать мирному процессу. Этим обстоятельс</w:t>
      </w:r>
      <w:r w:rsidRPr="00212481">
        <w:rPr>
          <w:bCs/>
        </w:rPr>
        <w:t>т</w:t>
      </w:r>
      <w:r w:rsidRPr="00212481">
        <w:rPr>
          <w:bCs/>
        </w:rPr>
        <w:t>вом в ряде случаев пытаются воспользоваться в своих геополит</w:t>
      </w:r>
      <w:r w:rsidRPr="00212481">
        <w:rPr>
          <w:bCs/>
        </w:rPr>
        <w:t>и</w:t>
      </w:r>
      <w:r w:rsidRPr="00212481">
        <w:rPr>
          <w:bCs/>
        </w:rPr>
        <w:t>ческих и стратегических интересах США и другие западные страны. Страдая от терроризма, они, тем не менее, готовы сотрудничать с террористическими группировками в тех случаях, когда деятельность п</w:t>
      </w:r>
      <w:r w:rsidRPr="00212481">
        <w:rPr>
          <w:bCs/>
        </w:rPr>
        <w:t>о</w:t>
      </w:r>
      <w:r w:rsidRPr="00212481">
        <w:rPr>
          <w:bCs/>
        </w:rPr>
        <w:t>следних не направлена в данный момент против тех же США или их с</w:t>
      </w:r>
      <w:r w:rsidRPr="00212481">
        <w:rPr>
          <w:bCs/>
        </w:rPr>
        <w:t>о</w:t>
      </w:r>
      <w:r w:rsidRPr="00212481">
        <w:rPr>
          <w:bCs/>
        </w:rPr>
        <w:t>юзников. В частности, в опубликованном в средствах массовой информации 3 се</w:t>
      </w:r>
      <w:r w:rsidRPr="00212481">
        <w:rPr>
          <w:bCs/>
        </w:rPr>
        <w:t>н</w:t>
      </w:r>
      <w:r w:rsidRPr="00212481">
        <w:rPr>
          <w:bCs/>
        </w:rPr>
        <w:t xml:space="preserve">тября </w:t>
      </w:r>
      <w:smartTag w:uri="urn:schemas-microsoft-com:office:smarttags" w:element="metricconverter">
        <w:smartTagPr>
          <w:attr w:name="ProductID" w:val="1996 г"/>
        </w:smartTagPr>
        <w:r w:rsidRPr="00212481">
          <w:rPr>
            <w:bCs/>
          </w:rPr>
          <w:t>1996 г</w:t>
        </w:r>
      </w:smartTag>
      <w:r w:rsidRPr="00212481">
        <w:rPr>
          <w:bCs/>
        </w:rPr>
        <w:t xml:space="preserve">. документе говорилось, что в апреле-мае </w:t>
      </w:r>
      <w:smartTag w:uri="urn:schemas-microsoft-com:office:smarttags" w:element="metricconverter">
        <w:smartTagPr>
          <w:attr w:name="ProductID" w:val="1996 г"/>
        </w:smartTagPr>
        <w:r w:rsidRPr="00212481">
          <w:rPr>
            <w:bCs/>
          </w:rPr>
          <w:t>1996 г</w:t>
        </w:r>
      </w:smartTag>
      <w:r w:rsidRPr="00212481">
        <w:rPr>
          <w:bCs/>
        </w:rPr>
        <w:t>. админис</w:t>
      </w:r>
      <w:r w:rsidRPr="00212481">
        <w:rPr>
          <w:bCs/>
        </w:rPr>
        <w:t>т</w:t>
      </w:r>
      <w:r w:rsidRPr="00212481">
        <w:rPr>
          <w:bCs/>
        </w:rPr>
        <w:t>ративными структурами ряда стран при объединяющей руководящей р</w:t>
      </w:r>
      <w:r w:rsidRPr="00212481">
        <w:rPr>
          <w:bCs/>
        </w:rPr>
        <w:t>о</w:t>
      </w:r>
      <w:r w:rsidRPr="00212481">
        <w:rPr>
          <w:bCs/>
        </w:rPr>
        <w:t>ли ЦРУ США была проделана немалая работа в области «реализации и</w:t>
      </w:r>
      <w:r w:rsidRPr="00212481">
        <w:rPr>
          <w:bCs/>
        </w:rPr>
        <w:t>н</w:t>
      </w:r>
      <w:r w:rsidRPr="00212481">
        <w:rPr>
          <w:bCs/>
        </w:rPr>
        <w:t>тересов Запада в кавказском регионе. Было решено, что дальнейшая координация действий в этой части возлагается на Совет наци</w:t>
      </w:r>
      <w:r w:rsidRPr="00212481">
        <w:rPr>
          <w:bCs/>
        </w:rPr>
        <w:t>о</w:t>
      </w:r>
      <w:r w:rsidRPr="00212481">
        <w:rPr>
          <w:bCs/>
        </w:rPr>
        <w:t>нальной безопасности Турции, к которому прикомандировываются «сп</w:t>
      </w:r>
      <w:r w:rsidRPr="00212481">
        <w:rPr>
          <w:bCs/>
        </w:rPr>
        <w:t>е</w:t>
      </w:r>
      <w:r w:rsidRPr="00212481">
        <w:rPr>
          <w:bCs/>
        </w:rPr>
        <w:t>циалисты по Кавказу» из США, Англии и ФРГ [</w:t>
      </w:r>
      <w:r>
        <w:rPr>
          <w:bCs/>
        </w:rPr>
        <w:t>57</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Вместе с тем было бы ошибочно сводить расширение практики гос</w:t>
      </w:r>
      <w:r w:rsidRPr="00212481">
        <w:rPr>
          <w:bCs/>
        </w:rPr>
        <w:t>у</w:t>
      </w:r>
      <w:r w:rsidRPr="00212481">
        <w:rPr>
          <w:bCs/>
        </w:rPr>
        <w:t>дарственной по</w:t>
      </w:r>
      <w:r w:rsidRPr="00212481">
        <w:rPr>
          <w:bCs/>
        </w:rPr>
        <w:t>д</w:t>
      </w:r>
      <w:r w:rsidRPr="00212481">
        <w:rPr>
          <w:bCs/>
        </w:rPr>
        <w:t>держки международного терроризма к одной-един</w:t>
      </w:r>
      <w:r w:rsidRPr="00212481">
        <w:rPr>
          <w:bCs/>
        </w:rPr>
        <w:softHyphen/>
        <w:t>ственной американской первопричине. Она во многом обусловлена неурег</w:t>
      </w:r>
      <w:r w:rsidRPr="00212481">
        <w:rPr>
          <w:bCs/>
        </w:rPr>
        <w:t>у</w:t>
      </w:r>
      <w:r w:rsidRPr="00212481">
        <w:rPr>
          <w:bCs/>
        </w:rPr>
        <w:t>лированностью многочисленных региональных конфликтов. Так, Пакистан, активно участвовавший в афганском эксперименте США, н</w:t>
      </w:r>
      <w:r w:rsidRPr="00212481">
        <w:rPr>
          <w:bCs/>
        </w:rPr>
        <w:t>а</w:t>
      </w:r>
      <w:r w:rsidRPr="00212481">
        <w:rPr>
          <w:bCs/>
        </w:rPr>
        <w:t>глядно демонстрирует возможность противостояния более мощному противнику (Индии), сочетая тактику прямых военных столкновений с соседним государством и поддержку сепаратистских тенденций в разли</w:t>
      </w:r>
      <w:r w:rsidRPr="00212481">
        <w:rPr>
          <w:bCs/>
        </w:rPr>
        <w:t>ч</w:t>
      </w:r>
      <w:r w:rsidRPr="00212481">
        <w:rPr>
          <w:bCs/>
        </w:rPr>
        <w:t>ных районах на его территории, По утверждению официального Дели, пак</w:t>
      </w:r>
      <w:r w:rsidRPr="00212481">
        <w:rPr>
          <w:bCs/>
        </w:rPr>
        <w:t>и</w:t>
      </w:r>
      <w:r w:rsidRPr="00212481">
        <w:rPr>
          <w:bCs/>
        </w:rPr>
        <w:t>станские власти участвуют в открытой агрессии против Индии. Она выражается в предоставлении убежища боевикам сикхских и кашми</w:t>
      </w:r>
      <w:r w:rsidRPr="00212481">
        <w:rPr>
          <w:bCs/>
        </w:rPr>
        <w:t>р</w:t>
      </w:r>
      <w:r w:rsidRPr="00212481">
        <w:rPr>
          <w:bCs/>
        </w:rPr>
        <w:t>ских незаконных вооруженных формирований (НВФ) на пакиста</w:t>
      </w:r>
      <w:r w:rsidRPr="00212481">
        <w:rPr>
          <w:bCs/>
        </w:rPr>
        <w:t>н</w:t>
      </w:r>
      <w:r w:rsidRPr="00212481">
        <w:rPr>
          <w:bCs/>
        </w:rPr>
        <w:t>ской территории, в их подготовке и вооружении, а также в информационно-пропаган</w:t>
      </w:r>
      <w:r w:rsidRPr="00212481">
        <w:rPr>
          <w:bCs/>
        </w:rPr>
        <w:softHyphen/>
        <w:t>дистском обеспечении их террористической деятел</w:t>
      </w:r>
      <w:r w:rsidRPr="00212481">
        <w:rPr>
          <w:bCs/>
        </w:rPr>
        <w:t>ь</w:t>
      </w:r>
      <w:r w:rsidRPr="00212481">
        <w:rPr>
          <w:bCs/>
        </w:rPr>
        <w:t>ности. И не мудрено, ведь Пакистан длительное время являлся и является уче</w:t>
      </w:r>
      <w:r w:rsidRPr="00212481">
        <w:rPr>
          <w:bCs/>
        </w:rPr>
        <w:t>б</w:t>
      </w:r>
      <w:r w:rsidRPr="00212481">
        <w:rPr>
          <w:bCs/>
        </w:rPr>
        <w:t>ной базой для подготовки боевиков-террористов. Как впоследствии призн</w:t>
      </w:r>
      <w:r w:rsidRPr="00212481">
        <w:rPr>
          <w:bCs/>
        </w:rPr>
        <w:t>а</w:t>
      </w:r>
      <w:r w:rsidRPr="00212481">
        <w:rPr>
          <w:bCs/>
        </w:rPr>
        <w:t>вался один из американских экспертов в области контртеррористич</w:t>
      </w:r>
      <w:r w:rsidRPr="00212481">
        <w:rPr>
          <w:bCs/>
        </w:rPr>
        <w:t>е</w:t>
      </w:r>
      <w:r w:rsidRPr="00212481">
        <w:rPr>
          <w:bCs/>
        </w:rPr>
        <w:t>ской борьбы Марк Сейджмен, в 1987–1989 годах в Исламабаде (Пак</w:t>
      </w:r>
      <w:r w:rsidRPr="00212481">
        <w:rPr>
          <w:bCs/>
        </w:rPr>
        <w:t>и</w:t>
      </w:r>
      <w:r w:rsidRPr="00212481">
        <w:rPr>
          <w:bCs/>
        </w:rPr>
        <w:t xml:space="preserve">стан), он непосредственно занимался </w:t>
      </w:r>
      <w:r w:rsidRPr="00212481">
        <w:rPr>
          <w:bCs/>
        </w:rPr>
        <w:lastRenderedPageBreak/>
        <w:t>подготовкой, обучением и обесп</w:t>
      </w:r>
      <w:r w:rsidRPr="00212481">
        <w:rPr>
          <w:bCs/>
        </w:rPr>
        <w:t>е</w:t>
      </w:r>
      <w:r w:rsidRPr="00212481">
        <w:rPr>
          <w:bCs/>
        </w:rPr>
        <w:t>чением деятельности исламистских боевиков, и, по его словам, на прот</w:t>
      </w:r>
      <w:r w:rsidRPr="00212481">
        <w:rPr>
          <w:bCs/>
        </w:rPr>
        <w:t>я</w:t>
      </w:r>
      <w:r w:rsidRPr="00212481">
        <w:rPr>
          <w:bCs/>
        </w:rPr>
        <w:t>жении этого времени под его «крылом были многие командиры модж</w:t>
      </w:r>
      <w:r w:rsidRPr="00212481">
        <w:rPr>
          <w:bCs/>
        </w:rPr>
        <w:t>а</w:t>
      </w:r>
      <w:r w:rsidRPr="00212481">
        <w:rPr>
          <w:bCs/>
        </w:rPr>
        <w:t>хедов» [</w:t>
      </w:r>
      <w:r>
        <w:rPr>
          <w:bCs/>
        </w:rPr>
        <w:t>58</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Кризис на Корейском полуострове, длящийся уже более полувека, п</w:t>
      </w:r>
      <w:r w:rsidRPr="00212481">
        <w:rPr>
          <w:bCs/>
        </w:rPr>
        <w:t>о</w:t>
      </w:r>
      <w:r w:rsidRPr="00212481">
        <w:rPr>
          <w:bCs/>
        </w:rPr>
        <w:t>родил не только проблему разделенного границей одного народа, но и взаимный терроризм двух суверенных и независимых корейских гос</w:t>
      </w:r>
      <w:r w:rsidRPr="00212481">
        <w:rPr>
          <w:bCs/>
        </w:rPr>
        <w:t>у</w:t>
      </w:r>
      <w:r w:rsidRPr="00212481">
        <w:rPr>
          <w:bCs/>
        </w:rPr>
        <w:t>дарств – Корейской Народно-Демократической Республики (КНДР) и Республики Корея. Так, по информации США и Южной Кореи, в 80-е годы агенты спецслужб КНДР совершили серию террористических актов в отношении собственности Республики Корея и ее дипломатов. В авг</w:t>
      </w:r>
      <w:r w:rsidRPr="00212481">
        <w:rPr>
          <w:bCs/>
        </w:rPr>
        <w:t>у</w:t>
      </w:r>
      <w:r w:rsidRPr="00212481">
        <w:rPr>
          <w:bCs/>
        </w:rPr>
        <w:t xml:space="preserve">сте </w:t>
      </w:r>
      <w:smartTag w:uri="urn:schemas-microsoft-com:office:smarttags" w:element="metricconverter">
        <w:smartTagPr>
          <w:attr w:name="ProductID" w:val="1983 г"/>
        </w:smartTagPr>
        <w:r w:rsidRPr="00212481">
          <w:rPr>
            <w:bCs/>
          </w:rPr>
          <w:t>1983 г</w:t>
        </w:r>
      </w:smartTag>
      <w:r w:rsidRPr="00212481">
        <w:rPr>
          <w:bCs/>
        </w:rPr>
        <w:t>. ими была предпринята неудачная попытка убийства президента Кореи Чон Ду Хвана, находившегося с визитом в Бирме. Спустя несколько месяцев, в октябре того же года, северокорейская спецслужба орган</w:t>
      </w:r>
      <w:r w:rsidRPr="00212481">
        <w:rPr>
          <w:bCs/>
        </w:rPr>
        <w:t>и</w:t>
      </w:r>
      <w:r w:rsidRPr="00212481">
        <w:rPr>
          <w:bCs/>
        </w:rPr>
        <w:t>зовала взрыв бомбы в столице Бирмы Рангуне, унесшей жизни шести видных полит</w:t>
      </w:r>
      <w:r w:rsidRPr="00212481">
        <w:rPr>
          <w:bCs/>
        </w:rPr>
        <w:t>и</w:t>
      </w:r>
      <w:r w:rsidRPr="00212481">
        <w:rPr>
          <w:bCs/>
        </w:rPr>
        <w:t xml:space="preserve">ческих деятелей Южной Кореи. В ноябре </w:t>
      </w:r>
      <w:smartTag w:uri="urn:schemas-microsoft-com:office:smarttags" w:element="metricconverter">
        <w:smartTagPr>
          <w:attr w:name="ProductID" w:val="1987 г"/>
        </w:smartTagPr>
        <w:r w:rsidRPr="00212481">
          <w:rPr>
            <w:bCs/>
          </w:rPr>
          <w:t>1987 г</w:t>
        </w:r>
      </w:smartTag>
      <w:r w:rsidRPr="00212481">
        <w:rPr>
          <w:bCs/>
        </w:rPr>
        <w:t>., по утверждению властей Республики Корея, северокорейские агенты вз</w:t>
      </w:r>
      <w:r w:rsidRPr="00212481">
        <w:rPr>
          <w:bCs/>
        </w:rPr>
        <w:t>о</w:t>
      </w:r>
      <w:r w:rsidRPr="00212481">
        <w:rPr>
          <w:bCs/>
        </w:rPr>
        <w:t>рвали авиалайнер национальной авиакомпании КАЛ (Корейские авиал</w:t>
      </w:r>
      <w:r w:rsidRPr="00212481">
        <w:rPr>
          <w:bCs/>
        </w:rPr>
        <w:t>и</w:t>
      </w:r>
      <w:r w:rsidRPr="00212481">
        <w:rPr>
          <w:bCs/>
        </w:rPr>
        <w:t>нии) рейса 858. В результате взрыва авиалайнера погибли все 115 пасс</w:t>
      </w:r>
      <w:r w:rsidRPr="00212481">
        <w:rPr>
          <w:bCs/>
        </w:rPr>
        <w:t>а</w:t>
      </w:r>
      <w:r w:rsidRPr="00212481">
        <w:rPr>
          <w:bCs/>
        </w:rPr>
        <w:t>жиров и членов экипажа, находившихся на его борту. КНДР оказывала помощь, в том числе в виде п</w:t>
      </w:r>
      <w:r w:rsidRPr="00212481">
        <w:rPr>
          <w:bCs/>
        </w:rPr>
        <w:t>о</w:t>
      </w:r>
      <w:r w:rsidRPr="00212481">
        <w:rPr>
          <w:bCs/>
        </w:rPr>
        <w:t>ставок стрелкового оружия, взрывчатки и диверсионной подготовки иностранных граждан в своих учебных центрах, различным международным террористическим организациям и дв</w:t>
      </w:r>
      <w:r w:rsidRPr="00212481">
        <w:rPr>
          <w:bCs/>
        </w:rPr>
        <w:t>и</w:t>
      </w:r>
      <w:r w:rsidRPr="00212481">
        <w:rPr>
          <w:bCs/>
        </w:rPr>
        <w:t>жениям в Латинской Америке, Африке и Юго-Восточной Азии, включая маоис</w:t>
      </w:r>
      <w:r w:rsidRPr="00212481">
        <w:rPr>
          <w:bCs/>
        </w:rPr>
        <w:t>т</w:t>
      </w:r>
      <w:r w:rsidRPr="00212481">
        <w:rPr>
          <w:bCs/>
        </w:rPr>
        <w:t xml:space="preserve">скую Новую народную армию, борющуюся с властями Филиппин. По данным Госдепартамента США, в марте </w:t>
      </w:r>
      <w:smartTag w:uri="urn:schemas-microsoft-com:office:smarttags" w:element="metricconverter">
        <w:smartTagPr>
          <w:attr w:name="ProductID" w:val="1996 г"/>
        </w:smartTagPr>
        <w:r w:rsidRPr="00212481">
          <w:rPr>
            <w:bCs/>
          </w:rPr>
          <w:t>1996 г</w:t>
        </w:r>
      </w:smartTag>
      <w:r w:rsidRPr="00212481">
        <w:rPr>
          <w:bCs/>
        </w:rPr>
        <w:t>. кампучийскими вл</w:t>
      </w:r>
      <w:r w:rsidRPr="00212481">
        <w:rPr>
          <w:bCs/>
        </w:rPr>
        <w:t>а</w:t>
      </w:r>
      <w:r w:rsidRPr="00212481">
        <w:rPr>
          <w:bCs/>
        </w:rPr>
        <w:t>стями был арестован один из уцелевших руководителей «Коммунистич</w:t>
      </w:r>
      <w:r w:rsidRPr="00212481">
        <w:rPr>
          <w:bCs/>
        </w:rPr>
        <w:t>е</w:t>
      </w:r>
      <w:r w:rsidRPr="00212481">
        <w:rPr>
          <w:bCs/>
        </w:rPr>
        <w:t>ской лиги – Фракции Красной армии» Йошими Танака, пересекавший пост п</w:t>
      </w:r>
      <w:r w:rsidRPr="00212481">
        <w:rPr>
          <w:bCs/>
        </w:rPr>
        <w:t>о</w:t>
      </w:r>
      <w:r w:rsidRPr="00212481">
        <w:rPr>
          <w:bCs/>
        </w:rPr>
        <w:t>граничного контроля в столичном аэропорту в составе группы северок</w:t>
      </w:r>
      <w:r w:rsidRPr="00212481">
        <w:rPr>
          <w:bCs/>
        </w:rPr>
        <w:t>о</w:t>
      </w:r>
      <w:r w:rsidRPr="00212481">
        <w:rPr>
          <w:bCs/>
        </w:rPr>
        <w:t>рейских граждан [</w:t>
      </w:r>
      <w:r>
        <w:rPr>
          <w:bCs/>
        </w:rPr>
        <w:t>59</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В 70–90-е годы XX в. практика государственной поддержки междун</w:t>
      </w:r>
      <w:r w:rsidRPr="00212481">
        <w:rPr>
          <w:bCs/>
        </w:rPr>
        <w:t>а</w:t>
      </w:r>
      <w:r w:rsidRPr="00212481">
        <w:rPr>
          <w:bCs/>
        </w:rPr>
        <w:t>родного терроризма находила свою реализацию и на африканском конт</w:t>
      </w:r>
      <w:r w:rsidRPr="00212481">
        <w:rPr>
          <w:bCs/>
        </w:rPr>
        <w:t>и</w:t>
      </w:r>
      <w:r w:rsidRPr="00212481">
        <w:rPr>
          <w:bCs/>
        </w:rPr>
        <w:t>ненте. Она была неотъемлемым элементом внешнеполитического ку</w:t>
      </w:r>
      <w:r w:rsidRPr="00212481">
        <w:rPr>
          <w:bCs/>
        </w:rPr>
        <w:t>р</w:t>
      </w:r>
      <w:r w:rsidRPr="00212481">
        <w:rPr>
          <w:bCs/>
        </w:rPr>
        <w:t>са ЮАР, направленного на обеспеч</w:t>
      </w:r>
      <w:r w:rsidRPr="00212481">
        <w:rPr>
          <w:bCs/>
        </w:rPr>
        <w:t>е</w:t>
      </w:r>
      <w:r w:rsidRPr="00212481">
        <w:rPr>
          <w:bCs/>
        </w:rPr>
        <w:t>ние безопасности режима апартеида путем дестабилизации политического и экономического п</w:t>
      </w:r>
      <w:r w:rsidRPr="00212481">
        <w:rPr>
          <w:bCs/>
        </w:rPr>
        <w:t>о</w:t>
      </w:r>
      <w:r w:rsidRPr="00212481">
        <w:rPr>
          <w:bCs/>
        </w:rPr>
        <w:t>ложения «прифронтовых» (соседних) стран. В списке получателей разнообразной пом</w:t>
      </w:r>
      <w:r w:rsidRPr="00212481">
        <w:rPr>
          <w:bCs/>
        </w:rPr>
        <w:t>о</w:t>
      </w:r>
      <w:r w:rsidRPr="00212481">
        <w:rPr>
          <w:bCs/>
        </w:rPr>
        <w:t>щи от государственных структур ЮАР значились Национальный фронт освобождения Анголы (ФНЛА) и Национальный союз за полную независимость Анголы (УНИТА), а также Мозамби</w:t>
      </w:r>
      <w:r w:rsidRPr="00212481">
        <w:rPr>
          <w:bCs/>
        </w:rPr>
        <w:t>к</w:t>
      </w:r>
      <w:r w:rsidRPr="00212481">
        <w:rPr>
          <w:bCs/>
        </w:rPr>
        <w:t xml:space="preserve">ское национальное сопротивление (РЕНАМО). Она включала предоставление учебно-тренировочных </w:t>
      </w:r>
      <w:r w:rsidRPr="00212481">
        <w:rPr>
          <w:bCs/>
        </w:rPr>
        <w:lastRenderedPageBreak/>
        <w:t>баз на южноафриканской территории, направление инс</w:t>
      </w:r>
      <w:r w:rsidRPr="00212481">
        <w:rPr>
          <w:bCs/>
        </w:rPr>
        <w:t>т</w:t>
      </w:r>
      <w:r w:rsidRPr="00212481">
        <w:rPr>
          <w:bCs/>
        </w:rPr>
        <w:t>рукторов из числа военнослужащих и служб безопасности ЮАР, поста</w:t>
      </w:r>
      <w:r w:rsidRPr="00212481">
        <w:rPr>
          <w:bCs/>
        </w:rPr>
        <w:t>в</w:t>
      </w:r>
      <w:r w:rsidRPr="00212481">
        <w:rPr>
          <w:bCs/>
        </w:rPr>
        <w:t>ки вооружений и боеприпасов, снабжение обмундированием и предо</w:t>
      </w:r>
      <w:r w:rsidRPr="00212481">
        <w:rPr>
          <w:bCs/>
        </w:rPr>
        <w:softHyphen/>
      </w:r>
      <w:r w:rsidRPr="00212481">
        <w:rPr>
          <w:bCs/>
        </w:rPr>
        <w:t>с</w:t>
      </w:r>
      <w:r w:rsidRPr="00212481">
        <w:rPr>
          <w:bCs/>
        </w:rPr>
        <w:t>тавление финансовой помощи. Упомянутые антиправительственные движения, выступавшие за свержение законно избранных правительств своих стран, вели интенсивную диверсионно-террористическую деятельность, мишенями которой становились различные органы власти, государственные чиновники и политические деятели, военнослужащие правительственных войск и полицейские. Важным компонентом их «освободительной» борьбы было запугивание местного населения с целью демонстрации беспомощности официальных властей и принуждения жит</w:t>
      </w:r>
      <w:r w:rsidRPr="00212481">
        <w:rPr>
          <w:bCs/>
        </w:rPr>
        <w:t>е</w:t>
      </w:r>
      <w:r w:rsidRPr="00212481">
        <w:rPr>
          <w:bCs/>
        </w:rPr>
        <w:t>лей подчиниться порядкам, устанавливаемым повстанцами. Естестве</w:t>
      </w:r>
      <w:r w:rsidRPr="00212481">
        <w:rPr>
          <w:bCs/>
        </w:rPr>
        <w:t>н</w:t>
      </w:r>
      <w:r w:rsidRPr="00212481">
        <w:rPr>
          <w:bCs/>
        </w:rPr>
        <w:t>ным результатом этого стал тот факт, что жертвами террористических кампаний, разв</w:t>
      </w:r>
      <w:r w:rsidRPr="00212481">
        <w:rPr>
          <w:bCs/>
        </w:rPr>
        <w:t>я</w:t>
      </w:r>
      <w:r w:rsidRPr="00212481">
        <w:rPr>
          <w:bCs/>
        </w:rPr>
        <w:t>занных этими группировками, сформированными, как правило, на этнопл</w:t>
      </w:r>
      <w:r w:rsidRPr="00212481">
        <w:rPr>
          <w:bCs/>
        </w:rPr>
        <w:t>е</w:t>
      </w:r>
      <w:r w:rsidRPr="00212481">
        <w:rPr>
          <w:bCs/>
        </w:rPr>
        <w:t>менной основе, становилось мирное население. Более того, объектами устрашения являлись межд</w:t>
      </w:r>
      <w:r w:rsidRPr="00212481">
        <w:rPr>
          <w:bCs/>
        </w:rPr>
        <w:t>у</w:t>
      </w:r>
      <w:r w:rsidRPr="00212481">
        <w:rPr>
          <w:bCs/>
        </w:rPr>
        <w:t xml:space="preserve">народные организации и их сотрудники, пытавшиеся оказывать </w:t>
      </w:r>
      <w:r w:rsidRPr="00212481">
        <w:rPr>
          <w:bCs/>
          <w:i/>
          <w:iCs/>
        </w:rPr>
        <w:t xml:space="preserve">гуманитарную </w:t>
      </w:r>
      <w:r w:rsidRPr="00212481">
        <w:rPr>
          <w:bCs/>
        </w:rPr>
        <w:t>помощь н</w:t>
      </w:r>
      <w:r w:rsidRPr="00212481">
        <w:rPr>
          <w:bCs/>
        </w:rPr>
        <w:t>а</w:t>
      </w:r>
      <w:r w:rsidRPr="00212481">
        <w:rPr>
          <w:bCs/>
        </w:rPr>
        <w:t>селению районов боевых действий. В числе цели нападений антиправительстве</w:t>
      </w:r>
      <w:r w:rsidRPr="00212481">
        <w:rPr>
          <w:bCs/>
        </w:rPr>
        <w:t>н</w:t>
      </w:r>
      <w:r w:rsidRPr="00212481">
        <w:rPr>
          <w:bCs/>
        </w:rPr>
        <w:t>ных группировок в Анголе и Мозамбике оказались представители ООН, официально напра</w:t>
      </w:r>
      <w:r w:rsidRPr="00212481">
        <w:rPr>
          <w:bCs/>
        </w:rPr>
        <w:t>в</w:t>
      </w:r>
      <w:r w:rsidRPr="00212481">
        <w:rPr>
          <w:bCs/>
        </w:rPr>
        <w:t>ленные в эти страны с миротворческой миссией. Все это свидетельствует о том, что власти ЮАР были вовлечены в международную террористическую деятельность, оказывая всестороннюю поддержку повстанческим группировкам в соседних африканских государс</w:t>
      </w:r>
      <w:r w:rsidRPr="00212481">
        <w:rPr>
          <w:bCs/>
        </w:rPr>
        <w:t>т</w:t>
      </w:r>
      <w:r w:rsidRPr="00212481">
        <w:rPr>
          <w:bCs/>
        </w:rPr>
        <w:t>вах .</w:t>
      </w:r>
    </w:p>
    <w:p w:rsidR="00A63D50" w:rsidRPr="00212481" w:rsidRDefault="00A63D50" w:rsidP="00A63D50">
      <w:pPr>
        <w:autoSpaceDE w:val="0"/>
        <w:autoSpaceDN w:val="0"/>
        <w:adjustRightInd w:val="0"/>
        <w:spacing w:line="360" w:lineRule="auto"/>
        <w:ind w:right="535" w:firstLine="284"/>
        <w:jc w:val="both"/>
        <w:rPr>
          <w:bCs/>
        </w:rPr>
      </w:pPr>
      <w:r w:rsidRPr="00212481">
        <w:rPr>
          <w:bCs/>
        </w:rPr>
        <w:t>В черном списке государств, оказывающих поддержку междунаро</w:t>
      </w:r>
      <w:r w:rsidRPr="00212481">
        <w:rPr>
          <w:bCs/>
        </w:rPr>
        <w:t>д</w:t>
      </w:r>
      <w:r w:rsidRPr="00212481">
        <w:rPr>
          <w:bCs/>
        </w:rPr>
        <w:t>ному терроризму, оказалась и Куба, руководство кот</w:t>
      </w:r>
      <w:r w:rsidRPr="00212481">
        <w:rPr>
          <w:bCs/>
        </w:rPr>
        <w:t>о</w:t>
      </w:r>
      <w:r w:rsidRPr="00212481">
        <w:rPr>
          <w:bCs/>
        </w:rPr>
        <w:t>рой неоднократно заявляло о поддержке национально-освободительных движений в Це</w:t>
      </w:r>
      <w:r w:rsidRPr="00212481">
        <w:rPr>
          <w:bCs/>
        </w:rPr>
        <w:t>н</w:t>
      </w:r>
      <w:r w:rsidRPr="00212481">
        <w:rPr>
          <w:bCs/>
        </w:rPr>
        <w:t>тральной и Южной Америке, Африке и Азии. Как утверждает Государс</w:t>
      </w:r>
      <w:r w:rsidRPr="00212481">
        <w:rPr>
          <w:bCs/>
        </w:rPr>
        <w:t>т</w:t>
      </w:r>
      <w:r w:rsidRPr="00212481">
        <w:rPr>
          <w:bCs/>
        </w:rPr>
        <w:t>венный департамент США, у американских властей существуют «обо</w:t>
      </w:r>
      <w:r w:rsidRPr="00212481">
        <w:rPr>
          <w:bCs/>
        </w:rPr>
        <w:t>с</w:t>
      </w:r>
      <w:r w:rsidRPr="00212481">
        <w:rPr>
          <w:bCs/>
        </w:rPr>
        <w:t>нованные подозрения» относительно поставок кубинцами оружия и ф</w:t>
      </w:r>
      <w:r w:rsidRPr="00212481">
        <w:rPr>
          <w:bCs/>
        </w:rPr>
        <w:t>и</w:t>
      </w:r>
      <w:r w:rsidRPr="00212481">
        <w:rPr>
          <w:bCs/>
        </w:rPr>
        <w:t>нансирования некоторых латиноамериканских повстанческих дв</w:t>
      </w:r>
      <w:r w:rsidRPr="00212481">
        <w:rPr>
          <w:bCs/>
        </w:rPr>
        <w:t>и</w:t>
      </w:r>
      <w:r w:rsidRPr="00212481">
        <w:rPr>
          <w:bCs/>
        </w:rPr>
        <w:t>жений, а также подготовки зарубежных террористов на кубинских базах на ос</w:t>
      </w:r>
      <w:r w:rsidRPr="00212481">
        <w:rPr>
          <w:bCs/>
        </w:rPr>
        <w:t>т</w:t>
      </w:r>
      <w:r w:rsidRPr="00212481">
        <w:rPr>
          <w:bCs/>
        </w:rPr>
        <w:t>рове Свободы в 60–80-е годы. Несмотря на отсутствие подобных фактов в 90-е годы, Вашингтон отмечает, что Куба продолжает предоставлять политическое убежище боевикам ряда зарубежных террористических организаций, вкл</w:t>
      </w:r>
      <w:r w:rsidRPr="00212481">
        <w:rPr>
          <w:bCs/>
        </w:rPr>
        <w:t>ю</w:t>
      </w:r>
      <w:r w:rsidRPr="00212481">
        <w:rPr>
          <w:bCs/>
        </w:rPr>
        <w:t>чая баскскую ЭТА и чилийский Патриотический фронт Мануэля Родригеса. Некоторые латиноамериканские группировки, в частности колумбийские Револ</w:t>
      </w:r>
      <w:r w:rsidRPr="00212481">
        <w:rPr>
          <w:bCs/>
        </w:rPr>
        <w:t>ю</w:t>
      </w:r>
      <w:r w:rsidRPr="00212481">
        <w:rPr>
          <w:bCs/>
        </w:rPr>
        <w:t>ционные вооруженные силы Колумбии и Национальная освободительная армия, имеют свои представительства на Кубе [</w:t>
      </w:r>
      <w:r>
        <w:rPr>
          <w:bCs/>
        </w:rPr>
        <w:t>60</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lastRenderedPageBreak/>
        <w:t>Полувековой израильско-палестинский конфликт пронизан практикой государственной поддержки международного терроризма. Это обсто</w:t>
      </w:r>
      <w:r w:rsidRPr="00212481">
        <w:rPr>
          <w:bCs/>
        </w:rPr>
        <w:t>я</w:t>
      </w:r>
      <w:r w:rsidRPr="00212481">
        <w:rPr>
          <w:bCs/>
        </w:rPr>
        <w:t>тельство обусловлено многими факторами: значимостью конфликта для общественно-политической и экономической ситуации в регионе, остр</w:t>
      </w:r>
      <w:r w:rsidRPr="00212481">
        <w:rPr>
          <w:bCs/>
        </w:rPr>
        <w:t>о</w:t>
      </w:r>
      <w:r w:rsidRPr="00212481">
        <w:rPr>
          <w:bCs/>
        </w:rPr>
        <w:t>той межарабского соперничества на Ближнем</w:t>
      </w:r>
      <w:r w:rsidRPr="00212481">
        <w:rPr>
          <w:b/>
          <w:bCs/>
        </w:rPr>
        <w:t xml:space="preserve"> </w:t>
      </w:r>
      <w:r w:rsidRPr="00212481">
        <w:rPr>
          <w:bCs/>
        </w:rPr>
        <w:t>Востоке и в Северной Африке, стремл</w:t>
      </w:r>
      <w:r w:rsidRPr="00212481">
        <w:rPr>
          <w:bCs/>
        </w:rPr>
        <w:t>е</w:t>
      </w:r>
      <w:r w:rsidRPr="00212481">
        <w:rPr>
          <w:bCs/>
        </w:rPr>
        <w:t>нием правящих режимов повысить свой международный статус, попыткой правительств решить задачи своего внешнеполитич</w:t>
      </w:r>
      <w:r w:rsidRPr="00212481">
        <w:rPr>
          <w:bCs/>
        </w:rPr>
        <w:t>е</w:t>
      </w:r>
      <w:r w:rsidRPr="00212481">
        <w:rPr>
          <w:bCs/>
        </w:rPr>
        <w:t>ского курса «чужими руками» (посредством международных террор</w:t>
      </w:r>
      <w:r w:rsidRPr="00212481">
        <w:rPr>
          <w:bCs/>
        </w:rPr>
        <w:t>и</w:t>
      </w:r>
      <w:r w:rsidRPr="00212481">
        <w:rPr>
          <w:bCs/>
        </w:rPr>
        <w:t>стических организаций), желанием нанести экономический, политический или морально-гуманитарный ущерб противоположной стороне. Участие арабских стран в возникновении и становлении палестинского дв</w:t>
      </w:r>
      <w:r w:rsidRPr="00212481">
        <w:rPr>
          <w:bCs/>
        </w:rPr>
        <w:t>и</w:t>
      </w:r>
      <w:r w:rsidRPr="00212481">
        <w:rPr>
          <w:bCs/>
        </w:rPr>
        <w:t>жения сопротивления позволило им оказывать активное влияние на в</w:t>
      </w:r>
      <w:r w:rsidRPr="00212481">
        <w:rPr>
          <w:bCs/>
        </w:rPr>
        <w:t>ы</w:t>
      </w:r>
      <w:r w:rsidRPr="00212481">
        <w:rPr>
          <w:bCs/>
        </w:rPr>
        <w:t>бор тактики действий входящих в его состав группировок и определ</w:t>
      </w:r>
      <w:r w:rsidRPr="00212481">
        <w:rPr>
          <w:bCs/>
        </w:rPr>
        <w:t>е</w:t>
      </w:r>
      <w:r w:rsidRPr="00212481">
        <w:rPr>
          <w:bCs/>
        </w:rPr>
        <w:t>ние целей, подлежащих силовому давлению. Этим объясняется большое чи</w:t>
      </w:r>
      <w:r w:rsidRPr="00212481">
        <w:rPr>
          <w:bCs/>
        </w:rPr>
        <w:t>с</w:t>
      </w:r>
      <w:r w:rsidRPr="00212481">
        <w:rPr>
          <w:bCs/>
        </w:rPr>
        <w:t>ло движений, организаций и групп, формально объедине</w:t>
      </w:r>
      <w:r w:rsidRPr="00212481">
        <w:rPr>
          <w:bCs/>
        </w:rPr>
        <w:t>н</w:t>
      </w:r>
      <w:r w:rsidRPr="00212481">
        <w:rPr>
          <w:bCs/>
        </w:rPr>
        <w:t>ных в ПДС.</w:t>
      </w:r>
    </w:p>
    <w:p w:rsidR="00A63D50" w:rsidRPr="00212481" w:rsidRDefault="00A63D50" w:rsidP="00A63D50">
      <w:pPr>
        <w:autoSpaceDE w:val="0"/>
        <w:autoSpaceDN w:val="0"/>
        <w:adjustRightInd w:val="0"/>
        <w:spacing w:line="360" w:lineRule="auto"/>
        <w:ind w:right="535" w:firstLine="284"/>
        <w:jc w:val="both"/>
        <w:rPr>
          <w:bCs/>
        </w:rPr>
      </w:pPr>
      <w:r w:rsidRPr="00212481">
        <w:rPr>
          <w:bCs/>
        </w:rPr>
        <w:t>Многие арабские государства, пользуясь присутствием на их террит</w:t>
      </w:r>
      <w:r w:rsidRPr="00212481">
        <w:rPr>
          <w:bCs/>
        </w:rPr>
        <w:t>о</w:t>
      </w:r>
      <w:r w:rsidRPr="00212481">
        <w:rPr>
          <w:bCs/>
        </w:rPr>
        <w:t>рии палестинских беженцев или оказанием материал</w:t>
      </w:r>
      <w:r w:rsidRPr="00212481">
        <w:rPr>
          <w:bCs/>
        </w:rPr>
        <w:t>ь</w:t>
      </w:r>
      <w:r w:rsidRPr="00212481">
        <w:rPr>
          <w:bCs/>
        </w:rPr>
        <w:t>но-технической или финансовой помощи разрозненным палестинским структурам, формир</w:t>
      </w:r>
      <w:r w:rsidRPr="00212481">
        <w:rPr>
          <w:bCs/>
        </w:rPr>
        <w:t>о</w:t>
      </w:r>
      <w:r w:rsidRPr="00212481">
        <w:rPr>
          <w:bCs/>
        </w:rPr>
        <w:t>вали «самостоятельные» пал</w:t>
      </w:r>
      <w:r w:rsidRPr="00212481">
        <w:rPr>
          <w:bCs/>
        </w:rPr>
        <w:t>е</w:t>
      </w:r>
      <w:r w:rsidRPr="00212481">
        <w:rPr>
          <w:bCs/>
        </w:rPr>
        <w:t>стинские группировки, находящиеся под их полным контролем, Эта жесткая зависимость превр</w:t>
      </w:r>
      <w:r w:rsidRPr="00212481">
        <w:rPr>
          <w:bCs/>
        </w:rPr>
        <w:t>а</w:t>
      </w:r>
      <w:r w:rsidRPr="00212481">
        <w:rPr>
          <w:bCs/>
        </w:rPr>
        <w:t>щала палестинцев в инструмент региональной политики отдельных арабских режимов. Именно этим зачастую был обусловлен тот факт, что острие борьбы некоторых пал</w:t>
      </w:r>
      <w:r w:rsidRPr="00212481">
        <w:rPr>
          <w:bCs/>
        </w:rPr>
        <w:t>е</w:t>
      </w:r>
      <w:r w:rsidRPr="00212481">
        <w:rPr>
          <w:bCs/>
        </w:rPr>
        <w:t>стинских структур было обращено не против Израиля, что было бы объяснимо с учетом его оккупации Пал</w:t>
      </w:r>
      <w:r w:rsidRPr="00212481">
        <w:rPr>
          <w:bCs/>
        </w:rPr>
        <w:t>е</w:t>
      </w:r>
      <w:r w:rsidRPr="00212481">
        <w:rPr>
          <w:bCs/>
        </w:rPr>
        <w:t>стины. На самом деле палестинские организации на протяжении второй половины XX в. учас</w:t>
      </w:r>
      <w:r w:rsidRPr="00212481">
        <w:rPr>
          <w:bCs/>
        </w:rPr>
        <w:t>т</w:t>
      </w:r>
      <w:r w:rsidRPr="00212481">
        <w:rPr>
          <w:bCs/>
        </w:rPr>
        <w:t>вовали в междоусобной схватке за доминирование в ООП, в том числе отрабатывая «заказы» гос</w:t>
      </w:r>
      <w:r w:rsidRPr="00212481">
        <w:rPr>
          <w:bCs/>
        </w:rPr>
        <w:t>у</w:t>
      </w:r>
      <w:r w:rsidRPr="00212481">
        <w:rPr>
          <w:bCs/>
        </w:rPr>
        <w:t>дарств, выступавших в роли их спонсоров. Например, в течение долгого времени Национальный фронт освобожд</w:t>
      </w:r>
      <w:r w:rsidRPr="00212481">
        <w:rPr>
          <w:bCs/>
        </w:rPr>
        <w:t>е</w:t>
      </w:r>
      <w:r w:rsidRPr="00212481">
        <w:rPr>
          <w:bCs/>
        </w:rPr>
        <w:t>ния Палестины – Главное командование (НФОП–ГК) и «Сайка» наход</w:t>
      </w:r>
      <w:r w:rsidRPr="00212481">
        <w:rPr>
          <w:bCs/>
        </w:rPr>
        <w:t>и</w:t>
      </w:r>
      <w:r w:rsidRPr="00212481">
        <w:rPr>
          <w:bCs/>
        </w:rPr>
        <w:t>лись под сильным влиянием Сирии, а Арабский фронт освобождения (АФО) считался палестинской организацией, жестко ориент</w:t>
      </w:r>
      <w:r w:rsidRPr="00212481">
        <w:rPr>
          <w:bCs/>
        </w:rPr>
        <w:t>и</w:t>
      </w:r>
      <w:r w:rsidRPr="00212481">
        <w:rPr>
          <w:bCs/>
        </w:rPr>
        <w:t>рованной на руководство Ирака. Однако наиболее показательным является пр</w:t>
      </w:r>
      <w:r w:rsidRPr="00212481">
        <w:rPr>
          <w:bCs/>
        </w:rPr>
        <w:t>и</w:t>
      </w:r>
      <w:r w:rsidRPr="00212481">
        <w:rPr>
          <w:bCs/>
        </w:rPr>
        <w:t xml:space="preserve">мер Организации Абу Нидаля (Сабри аль-Банны), которая с момента своего создания в </w:t>
      </w:r>
      <w:smartTag w:uri="urn:schemas-microsoft-com:office:smarttags" w:element="metricconverter">
        <w:smartTagPr>
          <w:attr w:name="ProductID" w:val="1974 г"/>
        </w:smartTagPr>
        <w:r w:rsidRPr="00212481">
          <w:rPr>
            <w:bCs/>
          </w:rPr>
          <w:t>1974 г</w:t>
        </w:r>
      </w:smartTag>
      <w:r w:rsidRPr="00212481">
        <w:rPr>
          <w:bCs/>
        </w:rPr>
        <w:t>. неоднократно меняла своих покровителей, в число к</w:t>
      </w:r>
      <w:r w:rsidRPr="00212481">
        <w:rPr>
          <w:bCs/>
        </w:rPr>
        <w:t>о</w:t>
      </w:r>
      <w:r w:rsidRPr="00212481">
        <w:rPr>
          <w:bCs/>
        </w:rPr>
        <w:t>торых входили Ирак, Сирия, Ливия [</w:t>
      </w:r>
      <w:r>
        <w:rPr>
          <w:bCs/>
        </w:rPr>
        <w:t>61</w:t>
      </w:r>
      <w:r w:rsidRPr="00212481">
        <w:rPr>
          <w:bCs/>
        </w:rPr>
        <w:t>].</w:t>
      </w:r>
    </w:p>
    <w:p w:rsidR="00A63D50" w:rsidRPr="00212481" w:rsidRDefault="00A63D50" w:rsidP="00A63D50">
      <w:pPr>
        <w:autoSpaceDE w:val="0"/>
        <w:autoSpaceDN w:val="0"/>
        <w:adjustRightInd w:val="0"/>
        <w:spacing w:line="360" w:lineRule="auto"/>
        <w:ind w:right="535" w:firstLine="284"/>
        <w:jc w:val="both"/>
        <w:rPr>
          <w:bCs/>
          <w:spacing w:val="-2"/>
        </w:rPr>
      </w:pPr>
      <w:r w:rsidRPr="00212481">
        <w:rPr>
          <w:bCs/>
          <w:spacing w:val="-2"/>
        </w:rPr>
        <w:t>Помимо этого некоторые арабские страны, вовлеченные в регионал</w:t>
      </w:r>
      <w:r w:rsidRPr="00212481">
        <w:rPr>
          <w:bCs/>
          <w:spacing w:val="-2"/>
        </w:rPr>
        <w:t>ь</w:t>
      </w:r>
      <w:r w:rsidRPr="00212481">
        <w:rPr>
          <w:bCs/>
          <w:spacing w:val="-2"/>
        </w:rPr>
        <w:t>ные конфликты с неарабскими государствами, также прибегали к усл</w:t>
      </w:r>
      <w:r w:rsidRPr="00212481">
        <w:rPr>
          <w:bCs/>
          <w:spacing w:val="-2"/>
        </w:rPr>
        <w:t>у</w:t>
      </w:r>
      <w:r w:rsidRPr="00212481">
        <w:rPr>
          <w:bCs/>
          <w:spacing w:val="-2"/>
        </w:rPr>
        <w:t>гам международных террористических группировок. Так, многочисле</w:t>
      </w:r>
      <w:r w:rsidRPr="00212481">
        <w:rPr>
          <w:bCs/>
          <w:spacing w:val="-2"/>
        </w:rPr>
        <w:t>н</w:t>
      </w:r>
      <w:r w:rsidRPr="00212481">
        <w:rPr>
          <w:bCs/>
          <w:spacing w:val="-2"/>
        </w:rPr>
        <w:t xml:space="preserve">ные курдские организации, в </w:t>
      </w:r>
      <w:r w:rsidRPr="00212481">
        <w:rPr>
          <w:bCs/>
          <w:spacing w:val="-2"/>
        </w:rPr>
        <w:lastRenderedPageBreak/>
        <w:t>частности Курдская рабочая партия, использов</w:t>
      </w:r>
      <w:r w:rsidRPr="00212481">
        <w:rPr>
          <w:bCs/>
          <w:spacing w:val="-2"/>
        </w:rPr>
        <w:t>а</w:t>
      </w:r>
      <w:r w:rsidRPr="00212481">
        <w:rPr>
          <w:bCs/>
          <w:spacing w:val="-2"/>
        </w:rPr>
        <w:t>лись Сирией и Ираком для давления на Турцию путем дестаб</w:t>
      </w:r>
      <w:r w:rsidRPr="00212481">
        <w:rPr>
          <w:bCs/>
          <w:spacing w:val="-2"/>
        </w:rPr>
        <w:t>и</w:t>
      </w:r>
      <w:r w:rsidRPr="00212481">
        <w:rPr>
          <w:bCs/>
          <w:spacing w:val="-2"/>
        </w:rPr>
        <w:t>лизации ее военно-политического и экономического положения в результате диверс</w:t>
      </w:r>
      <w:r w:rsidRPr="00212481">
        <w:rPr>
          <w:bCs/>
          <w:spacing w:val="-2"/>
        </w:rPr>
        <w:t>и</w:t>
      </w:r>
      <w:r w:rsidRPr="00212481">
        <w:rPr>
          <w:bCs/>
          <w:spacing w:val="-2"/>
        </w:rPr>
        <w:t>онно-террористических действий. С этой целью в 80–90-е годы власти этих двух арабских стран предоставили боевикам КРП уче</w:t>
      </w:r>
      <w:r w:rsidRPr="00212481">
        <w:rPr>
          <w:bCs/>
          <w:spacing w:val="-2"/>
        </w:rPr>
        <w:t>б</w:t>
      </w:r>
      <w:r w:rsidRPr="00212481">
        <w:rPr>
          <w:bCs/>
          <w:spacing w:val="-2"/>
        </w:rPr>
        <w:t>но-тренировочные базы на своей территории, офисы для представ</w:t>
      </w:r>
      <w:r w:rsidRPr="00212481">
        <w:rPr>
          <w:bCs/>
          <w:spacing w:val="-2"/>
        </w:rPr>
        <w:t>и</w:t>
      </w:r>
      <w:r w:rsidRPr="00212481">
        <w:rPr>
          <w:bCs/>
          <w:spacing w:val="-2"/>
        </w:rPr>
        <w:t>тельств партии в своих столицах и политическое убежище ее руковод</w:t>
      </w:r>
      <w:r w:rsidRPr="00212481">
        <w:rPr>
          <w:bCs/>
          <w:spacing w:val="-2"/>
        </w:rPr>
        <w:t>и</w:t>
      </w:r>
      <w:r w:rsidRPr="00212481">
        <w:rPr>
          <w:bCs/>
          <w:spacing w:val="-2"/>
        </w:rPr>
        <w:t>телям. В 80-е годы Ирак также оказывал всестороннюю помощь таким группам иранских курдов, как Демократическая партия иранского Курдистана (ДПИК), Революцио</w:t>
      </w:r>
      <w:r w:rsidRPr="00212481">
        <w:rPr>
          <w:bCs/>
          <w:spacing w:val="-2"/>
        </w:rPr>
        <w:t>н</w:t>
      </w:r>
      <w:r w:rsidRPr="00212481">
        <w:rPr>
          <w:bCs/>
          <w:spacing w:val="-2"/>
        </w:rPr>
        <w:t>ная организация трудящихся Курдистана («Комада») и др. То же самое можно сказать о таких леворадикальных организациях, как Народная партия Ирана (Туде), Организация ф</w:t>
      </w:r>
      <w:r w:rsidRPr="00212481">
        <w:rPr>
          <w:bCs/>
          <w:spacing w:val="-2"/>
        </w:rPr>
        <w:t>е</w:t>
      </w:r>
      <w:r w:rsidRPr="00212481">
        <w:rPr>
          <w:bCs/>
          <w:spacing w:val="-2"/>
        </w:rPr>
        <w:t>даинов иранского народа («Федаин-е Халк»), Организация моджахединов ира</w:t>
      </w:r>
      <w:r w:rsidRPr="00212481">
        <w:rPr>
          <w:bCs/>
          <w:spacing w:val="-2"/>
        </w:rPr>
        <w:t>н</w:t>
      </w:r>
      <w:r w:rsidRPr="00212481">
        <w:rPr>
          <w:bCs/>
          <w:spacing w:val="-2"/>
        </w:rPr>
        <w:t>ского народа (Моджахедин-е Халк), против власти шиитского духовенс</w:t>
      </w:r>
      <w:r w:rsidRPr="00212481">
        <w:rPr>
          <w:bCs/>
          <w:spacing w:val="-2"/>
        </w:rPr>
        <w:t>т</w:t>
      </w:r>
      <w:r w:rsidRPr="00212481">
        <w:rPr>
          <w:bCs/>
          <w:spacing w:val="-2"/>
        </w:rPr>
        <w:t>ва в Тегеране.</w:t>
      </w:r>
    </w:p>
    <w:p w:rsidR="00A63D50" w:rsidRPr="00212481" w:rsidRDefault="00A63D50" w:rsidP="00A63D50">
      <w:pPr>
        <w:autoSpaceDE w:val="0"/>
        <w:autoSpaceDN w:val="0"/>
        <w:adjustRightInd w:val="0"/>
        <w:spacing w:line="360" w:lineRule="auto"/>
        <w:ind w:right="535" w:firstLine="284"/>
        <w:jc w:val="both"/>
        <w:rPr>
          <w:bCs/>
        </w:rPr>
      </w:pPr>
      <w:r w:rsidRPr="00212481">
        <w:rPr>
          <w:bCs/>
        </w:rPr>
        <w:t>В свою очередь Иран, а также Турция оказывали разностороннюю помощь, включая поставки оружия и направление св</w:t>
      </w:r>
      <w:r w:rsidRPr="00212481">
        <w:rPr>
          <w:bCs/>
        </w:rPr>
        <w:t>о</w:t>
      </w:r>
      <w:r w:rsidRPr="00212481">
        <w:rPr>
          <w:bCs/>
        </w:rPr>
        <w:t>их инструкторов, иракским группировкам – Дем</w:t>
      </w:r>
      <w:r w:rsidRPr="00212481">
        <w:rPr>
          <w:bCs/>
        </w:rPr>
        <w:t>о</w:t>
      </w:r>
      <w:r w:rsidRPr="00212481">
        <w:rPr>
          <w:bCs/>
        </w:rPr>
        <w:t>кратической партии Курдистана (ДПК) Масуда Барзани и Патриотическому союзу Ку</w:t>
      </w:r>
      <w:r w:rsidRPr="00212481">
        <w:rPr>
          <w:bCs/>
        </w:rPr>
        <w:t>р</w:t>
      </w:r>
      <w:r w:rsidRPr="00212481">
        <w:rPr>
          <w:bCs/>
        </w:rPr>
        <w:t>дистана (ПСК) Джеляля Талабани, стимулируя их диверсионные действия против оф</w:t>
      </w:r>
      <w:r w:rsidRPr="00212481">
        <w:rPr>
          <w:bCs/>
        </w:rPr>
        <w:t>и</w:t>
      </w:r>
      <w:r w:rsidRPr="00212481">
        <w:rPr>
          <w:bCs/>
        </w:rPr>
        <w:t>циальных властей в Багдаде. Кроме этого Иран поддерживал, в том числе вооруж</w:t>
      </w:r>
      <w:r w:rsidRPr="00212481">
        <w:rPr>
          <w:bCs/>
        </w:rPr>
        <w:t>е</w:t>
      </w:r>
      <w:r w:rsidRPr="00212481">
        <w:rPr>
          <w:bCs/>
        </w:rPr>
        <w:t>нием и финансами, различные шиитские организации (Высший совет исламской революции в Ираке и др.), действовавшие на юге Ирака. Наконец, Сирия, контролирующая в последние двадцать лет всю территорию Ливана, «не возражала» против превращ</w:t>
      </w:r>
      <w:r w:rsidRPr="00212481">
        <w:rPr>
          <w:bCs/>
        </w:rPr>
        <w:t>е</w:t>
      </w:r>
      <w:r w:rsidRPr="00212481">
        <w:rPr>
          <w:bCs/>
        </w:rPr>
        <w:t>ния долины Бекаа в некое подобие международного учебного центра для подготовки боевиков з</w:t>
      </w:r>
      <w:r w:rsidRPr="00212481">
        <w:rPr>
          <w:bCs/>
        </w:rPr>
        <w:t>а</w:t>
      </w:r>
      <w:r w:rsidRPr="00212481">
        <w:rPr>
          <w:bCs/>
        </w:rPr>
        <w:t>рубежных террористических групп, представляющих Северную Африку, Ближний и Сре</w:t>
      </w:r>
      <w:r w:rsidRPr="00212481">
        <w:rPr>
          <w:bCs/>
        </w:rPr>
        <w:t>д</w:t>
      </w:r>
      <w:r w:rsidRPr="00212481">
        <w:rPr>
          <w:bCs/>
        </w:rPr>
        <w:t>ний Восток, Латинскую Америку и Западную Европу. Все это гибко вписывалось в тактику перечисленных стран по укрепл</w:t>
      </w:r>
      <w:r w:rsidRPr="00212481">
        <w:rPr>
          <w:bCs/>
        </w:rPr>
        <w:t>е</w:t>
      </w:r>
      <w:r w:rsidRPr="00212481">
        <w:rPr>
          <w:bCs/>
        </w:rPr>
        <w:t>нию своих геополитических позиций за счет ослабления регионал</w:t>
      </w:r>
      <w:r w:rsidRPr="00212481">
        <w:rPr>
          <w:bCs/>
        </w:rPr>
        <w:t>ь</w:t>
      </w:r>
      <w:r w:rsidRPr="00212481">
        <w:rPr>
          <w:bCs/>
        </w:rPr>
        <w:t>ных оппонентов [</w:t>
      </w:r>
      <w:r>
        <w:rPr>
          <w:bCs/>
        </w:rPr>
        <w:t>62</w:t>
      </w:r>
      <w:r w:rsidRPr="00212481">
        <w:rPr>
          <w:bCs/>
        </w:rPr>
        <w:t xml:space="preserve">]. </w:t>
      </w:r>
    </w:p>
    <w:p w:rsidR="00A63D50" w:rsidRPr="00212481" w:rsidRDefault="00A63D50" w:rsidP="00A63D50">
      <w:pPr>
        <w:autoSpaceDE w:val="0"/>
        <w:autoSpaceDN w:val="0"/>
        <w:adjustRightInd w:val="0"/>
        <w:spacing w:line="360" w:lineRule="auto"/>
        <w:ind w:right="535" w:firstLine="284"/>
        <w:jc w:val="both"/>
        <w:rPr>
          <w:bCs/>
        </w:rPr>
      </w:pPr>
      <w:r w:rsidRPr="00212481">
        <w:rPr>
          <w:bCs/>
        </w:rPr>
        <w:t>Иногда такое положение дел приводило к крупным международным скандалам и даже введению односторонних экономических и политич</w:t>
      </w:r>
      <w:r w:rsidRPr="00212481">
        <w:rPr>
          <w:bCs/>
        </w:rPr>
        <w:t>е</w:t>
      </w:r>
      <w:r w:rsidRPr="00212481">
        <w:rPr>
          <w:bCs/>
        </w:rPr>
        <w:t>ских санкций, не говоря уже о шу</w:t>
      </w:r>
      <w:r w:rsidRPr="00212481">
        <w:rPr>
          <w:bCs/>
        </w:rPr>
        <w:t>м</w:t>
      </w:r>
      <w:r w:rsidRPr="00212481">
        <w:rPr>
          <w:bCs/>
        </w:rPr>
        <w:t>ных международных кампаниях, в отношении суданского режима. Примером этого может служить эхо н</w:t>
      </w:r>
      <w:r w:rsidRPr="00212481">
        <w:rPr>
          <w:bCs/>
        </w:rPr>
        <w:t>е</w:t>
      </w:r>
      <w:r w:rsidRPr="00212481">
        <w:rPr>
          <w:bCs/>
        </w:rPr>
        <w:t>удавшейся попытки покушения на президента Египта Хосни Мубар</w:t>
      </w:r>
      <w:r w:rsidRPr="00212481">
        <w:rPr>
          <w:bCs/>
        </w:rPr>
        <w:t>а</w:t>
      </w:r>
      <w:r w:rsidRPr="00212481">
        <w:rPr>
          <w:bCs/>
        </w:rPr>
        <w:t>ка, прибывшего в Аддис-Абебу для участия в работе саммита глав гос</w:t>
      </w:r>
      <w:r w:rsidRPr="00212481">
        <w:rPr>
          <w:bCs/>
        </w:rPr>
        <w:t>у</w:t>
      </w:r>
      <w:r w:rsidRPr="00212481">
        <w:rPr>
          <w:bCs/>
        </w:rPr>
        <w:t xml:space="preserve">дарств и правительств стран – участниц Организации африканского единства (ОАЕ) 26 июня </w:t>
      </w:r>
      <w:smartTag w:uri="urn:schemas-microsoft-com:office:smarttags" w:element="metricconverter">
        <w:smartTagPr>
          <w:attr w:name="ProductID" w:val="1995 г"/>
        </w:smartTagPr>
        <w:r w:rsidRPr="00212481">
          <w:rPr>
            <w:bCs/>
          </w:rPr>
          <w:t>1995 г</w:t>
        </w:r>
      </w:smartTag>
      <w:r w:rsidRPr="00212481">
        <w:rPr>
          <w:bCs/>
        </w:rPr>
        <w:t>. Египет обвинил суданские власти в пр</w:t>
      </w:r>
      <w:r w:rsidRPr="00212481">
        <w:rPr>
          <w:bCs/>
        </w:rPr>
        <w:t>я</w:t>
      </w:r>
      <w:r w:rsidRPr="00212481">
        <w:rPr>
          <w:bCs/>
        </w:rPr>
        <w:t>мой поддержке террористов из «Исламской группы», участвовавших в орг</w:t>
      </w:r>
      <w:r w:rsidRPr="00212481">
        <w:rPr>
          <w:bCs/>
        </w:rPr>
        <w:t>а</w:t>
      </w:r>
      <w:r w:rsidRPr="00212481">
        <w:rPr>
          <w:bCs/>
        </w:rPr>
        <w:t>низации и проведении этого теракта. Несмотря на опровержения офиц</w:t>
      </w:r>
      <w:r w:rsidRPr="00212481">
        <w:rPr>
          <w:bCs/>
        </w:rPr>
        <w:t>и</w:t>
      </w:r>
      <w:r w:rsidRPr="00212481">
        <w:rPr>
          <w:bCs/>
        </w:rPr>
        <w:t xml:space="preserve">ального Хартума, </w:t>
      </w:r>
      <w:r w:rsidRPr="00212481">
        <w:rPr>
          <w:bCs/>
        </w:rPr>
        <w:lastRenderedPageBreak/>
        <w:t xml:space="preserve">кризис, возникший в отношениях между двумя странами, едва не закончился войной. 31 января </w:t>
      </w:r>
      <w:smartTag w:uri="urn:schemas-microsoft-com:office:smarttags" w:element="metricconverter">
        <w:smartTagPr>
          <w:attr w:name="ProductID" w:val="1996 г"/>
        </w:smartTagPr>
        <w:r w:rsidRPr="00212481">
          <w:rPr>
            <w:bCs/>
          </w:rPr>
          <w:t>1996 г</w:t>
        </w:r>
      </w:smartTag>
      <w:r w:rsidRPr="00212481">
        <w:rPr>
          <w:bCs/>
        </w:rPr>
        <w:t>. Совет Безопасн</w:t>
      </w:r>
      <w:r w:rsidRPr="00212481">
        <w:rPr>
          <w:bCs/>
        </w:rPr>
        <w:t>о</w:t>
      </w:r>
      <w:r w:rsidRPr="00212481">
        <w:rPr>
          <w:bCs/>
        </w:rPr>
        <w:t>сти ООН одобрил резолюцию № 1044, которая обвиняла Судан в по</w:t>
      </w:r>
      <w:r w:rsidRPr="00212481">
        <w:rPr>
          <w:bCs/>
        </w:rPr>
        <w:t>д</w:t>
      </w:r>
      <w:r w:rsidRPr="00212481">
        <w:rPr>
          <w:bCs/>
        </w:rPr>
        <w:t>держке международного терроризма и требовала от властей страны выдать уч</w:t>
      </w:r>
      <w:r w:rsidRPr="00212481">
        <w:rPr>
          <w:bCs/>
        </w:rPr>
        <w:t>а</w:t>
      </w:r>
      <w:r w:rsidRPr="00212481">
        <w:rPr>
          <w:bCs/>
        </w:rPr>
        <w:t>стников покушения на X. Мубарака, нашедших убежище на ее террит</w:t>
      </w:r>
      <w:r w:rsidRPr="00212481">
        <w:rPr>
          <w:bCs/>
        </w:rPr>
        <w:t>о</w:t>
      </w:r>
      <w:r w:rsidRPr="00212481">
        <w:rPr>
          <w:bCs/>
        </w:rPr>
        <w:t>рии. В то же время понимание и поддержку в Хартуме находили многие африканские радикальные групп</w:t>
      </w:r>
      <w:r w:rsidRPr="00212481">
        <w:rPr>
          <w:bCs/>
        </w:rPr>
        <w:t>и</w:t>
      </w:r>
      <w:r w:rsidRPr="00212481">
        <w:rPr>
          <w:bCs/>
        </w:rPr>
        <w:t>ровки, и не только исламские. К их числу относят повстанч</w:t>
      </w:r>
      <w:r w:rsidRPr="00212481">
        <w:rPr>
          <w:bCs/>
        </w:rPr>
        <w:t>е</w:t>
      </w:r>
      <w:r w:rsidRPr="00212481">
        <w:rPr>
          <w:bCs/>
        </w:rPr>
        <w:t>ские движения в Уганде, Тунисе, Эфиопии, Эритрее и Кении [</w:t>
      </w:r>
      <w:r>
        <w:rPr>
          <w:bCs/>
        </w:rPr>
        <w:t>63</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Не менее активно в 70–80-е годы на международной арене вела себя Ливия. Эта поз</w:t>
      </w:r>
      <w:r w:rsidRPr="00212481">
        <w:rPr>
          <w:bCs/>
        </w:rPr>
        <w:t>и</w:t>
      </w:r>
      <w:r w:rsidRPr="00212481">
        <w:rPr>
          <w:bCs/>
        </w:rPr>
        <w:t>ция, отражавшая полное неприятие режимом Муамара Каддафи интересов США в регионе и «происков американского имп</w:t>
      </w:r>
      <w:r w:rsidRPr="00212481">
        <w:rPr>
          <w:bCs/>
        </w:rPr>
        <w:t>е</w:t>
      </w:r>
      <w:r w:rsidRPr="00212481">
        <w:rPr>
          <w:bCs/>
        </w:rPr>
        <w:t xml:space="preserve">риализма» в мире, привела к тому, что уже в </w:t>
      </w:r>
      <w:smartTag w:uri="urn:schemas-microsoft-com:office:smarttags" w:element="metricconverter">
        <w:smartTagPr>
          <w:attr w:name="ProductID" w:val="1981 г"/>
        </w:smartTagPr>
        <w:r w:rsidRPr="00212481">
          <w:rPr>
            <w:bCs/>
          </w:rPr>
          <w:t>1981 г</w:t>
        </w:r>
      </w:smartTag>
      <w:r w:rsidRPr="00212481">
        <w:rPr>
          <w:bCs/>
        </w:rPr>
        <w:t>. Вашингтон свернул дипломатические отношения с Ливией и закрыл посольство (н</w:t>
      </w:r>
      <w:r w:rsidRPr="00212481">
        <w:rPr>
          <w:bCs/>
        </w:rPr>
        <w:t>а</w:t>
      </w:r>
      <w:r w:rsidRPr="00212481">
        <w:rPr>
          <w:bCs/>
        </w:rPr>
        <w:t>родное бюро) этой страны в Вашингтоне. Формальным поводом для этого послужили обвинения Ливии США в «поддержке международного терроризма». Американские власти указали, в частности, на действия ливи</w:t>
      </w:r>
      <w:r w:rsidRPr="00212481">
        <w:rPr>
          <w:bCs/>
        </w:rPr>
        <w:t>й</w:t>
      </w:r>
      <w:r w:rsidRPr="00212481">
        <w:rPr>
          <w:bCs/>
        </w:rPr>
        <w:t>ских дипломатов, не только запугива</w:t>
      </w:r>
      <w:r w:rsidRPr="00212481">
        <w:rPr>
          <w:bCs/>
        </w:rPr>
        <w:t>в</w:t>
      </w:r>
      <w:r w:rsidRPr="00212481">
        <w:rPr>
          <w:bCs/>
        </w:rPr>
        <w:t>ших ливийских эмигрантов в США, но и участвовавших в организации убийства одного из них. Ответ Трип</w:t>
      </w:r>
      <w:r w:rsidRPr="00212481">
        <w:rPr>
          <w:bCs/>
        </w:rPr>
        <w:t>о</w:t>
      </w:r>
      <w:r w:rsidRPr="00212481">
        <w:rPr>
          <w:bCs/>
        </w:rPr>
        <w:t xml:space="preserve">ли не заставил себя долго ждать. Уже в </w:t>
      </w:r>
      <w:smartTag w:uri="urn:schemas-microsoft-com:office:smarttags" w:element="metricconverter">
        <w:smartTagPr>
          <w:attr w:name="ProductID" w:val="1985 г"/>
        </w:smartTagPr>
        <w:r w:rsidRPr="00212481">
          <w:rPr>
            <w:bCs/>
          </w:rPr>
          <w:t>1985 г</w:t>
        </w:r>
      </w:smartTag>
      <w:r w:rsidRPr="00212481">
        <w:rPr>
          <w:bCs/>
        </w:rPr>
        <w:t>. палестинские террористы во главе с Абу Нидалем, опираясь на ливийскую поддержку, осуществ</w:t>
      </w:r>
      <w:r w:rsidRPr="00212481">
        <w:rPr>
          <w:bCs/>
        </w:rPr>
        <w:t>и</w:t>
      </w:r>
      <w:r w:rsidRPr="00212481">
        <w:rPr>
          <w:bCs/>
        </w:rPr>
        <w:t>ли взрывы около билетных касс израильской авиакомпании «Эл Ал» в столичных аэропортах Авс</w:t>
      </w:r>
      <w:r w:rsidRPr="00212481">
        <w:rPr>
          <w:bCs/>
        </w:rPr>
        <w:t>т</w:t>
      </w:r>
      <w:r w:rsidRPr="00212481">
        <w:rPr>
          <w:bCs/>
        </w:rPr>
        <w:t>рии и Италии. Их жертвами стали 17 человек, включая пятерых американцев. Еще 107 человек, из них 17 граждан США, получили ранения различной степени тяжести. В а</w:t>
      </w:r>
      <w:r w:rsidRPr="00212481">
        <w:rPr>
          <w:bCs/>
        </w:rPr>
        <w:t>п</w:t>
      </w:r>
      <w:r w:rsidRPr="00212481">
        <w:rPr>
          <w:bCs/>
        </w:rPr>
        <w:t xml:space="preserve">реле </w:t>
      </w:r>
      <w:smartTag w:uri="urn:schemas-microsoft-com:office:smarttags" w:element="metricconverter">
        <w:smartTagPr>
          <w:attr w:name="ProductID" w:val="1986 г"/>
        </w:smartTagPr>
        <w:r w:rsidRPr="00212481">
          <w:rPr>
            <w:bCs/>
          </w:rPr>
          <w:t>1986 г</w:t>
        </w:r>
      </w:smartTag>
      <w:r w:rsidRPr="00212481">
        <w:rPr>
          <w:bCs/>
        </w:rPr>
        <w:t>. на ночной дискотеке «Ла Белле» в Западном Берлине, пользовавшейся п</w:t>
      </w:r>
      <w:r w:rsidRPr="00212481">
        <w:rPr>
          <w:bCs/>
        </w:rPr>
        <w:t>о</w:t>
      </w:r>
      <w:r w:rsidRPr="00212481">
        <w:rPr>
          <w:bCs/>
        </w:rPr>
        <w:t>пулярностью у расквартированных в ФРГ американских военных, пр</w:t>
      </w:r>
      <w:r w:rsidRPr="00212481">
        <w:rPr>
          <w:bCs/>
        </w:rPr>
        <w:t>о</w:t>
      </w:r>
      <w:r w:rsidRPr="00212481">
        <w:rPr>
          <w:bCs/>
        </w:rPr>
        <w:t>гремел мощный взрыв. Он унес жизни двух американцев и привел к р</w:t>
      </w:r>
      <w:r w:rsidRPr="00212481">
        <w:rPr>
          <w:bCs/>
        </w:rPr>
        <w:t>а</w:t>
      </w:r>
      <w:r w:rsidRPr="00212481">
        <w:rPr>
          <w:bCs/>
        </w:rPr>
        <w:t>нениям 229 человек, из которых 56 были гражданами США. Антиамер</w:t>
      </w:r>
      <w:r w:rsidRPr="00212481">
        <w:rPr>
          <w:bCs/>
        </w:rPr>
        <w:t>и</w:t>
      </w:r>
      <w:r w:rsidRPr="00212481">
        <w:rPr>
          <w:bCs/>
        </w:rPr>
        <w:t>канская направленность акции позволила Вашингтону обв</w:t>
      </w:r>
      <w:r w:rsidRPr="00212481">
        <w:rPr>
          <w:bCs/>
        </w:rPr>
        <w:t>и</w:t>
      </w:r>
      <w:r w:rsidRPr="00212481">
        <w:rPr>
          <w:bCs/>
        </w:rPr>
        <w:t>нить Триполи в причастности к ее организации [</w:t>
      </w:r>
      <w:r>
        <w:rPr>
          <w:bCs/>
        </w:rPr>
        <w:t>64</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Однако Ливия, как полагают в некоторых исламских гос</w:t>
      </w:r>
      <w:r w:rsidRPr="00212481">
        <w:rPr>
          <w:bCs/>
        </w:rPr>
        <w:t>у</w:t>
      </w:r>
      <w:r w:rsidRPr="00212481">
        <w:rPr>
          <w:bCs/>
        </w:rPr>
        <w:t>дарствах, не отказалась от политики государственной поддер</w:t>
      </w:r>
      <w:r w:rsidRPr="00212481">
        <w:rPr>
          <w:bCs/>
        </w:rPr>
        <w:t>ж</w:t>
      </w:r>
      <w:r w:rsidRPr="00212481">
        <w:rPr>
          <w:bCs/>
        </w:rPr>
        <w:t>ки международного терроризма. В качестве обоснования таких обвинений называют заявл</w:t>
      </w:r>
      <w:r w:rsidRPr="00212481">
        <w:rPr>
          <w:bCs/>
        </w:rPr>
        <w:t>е</w:t>
      </w:r>
      <w:r w:rsidRPr="00212481">
        <w:rPr>
          <w:bCs/>
        </w:rPr>
        <w:t>ния лидеров сепаратизма ачехцев в Индонезии об их стремлении копир</w:t>
      </w:r>
      <w:r w:rsidRPr="00212481">
        <w:rPr>
          <w:bCs/>
        </w:rPr>
        <w:t>о</w:t>
      </w:r>
      <w:r w:rsidRPr="00212481">
        <w:rPr>
          <w:bCs/>
        </w:rPr>
        <w:t>вать ливийскую модель государства. Отмечено также активное участие ливийского руководителя Муамара Каддафи в процессе урегулирования ситуации на севере Суматры. Более того, в некоторых СМИ отм</w:t>
      </w:r>
      <w:r w:rsidRPr="00212481">
        <w:rPr>
          <w:bCs/>
        </w:rPr>
        <w:t>е</w:t>
      </w:r>
      <w:r w:rsidRPr="00212481">
        <w:rPr>
          <w:bCs/>
        </w:rPr>
        <w:t>чается, что на территории Ливии расположены тренировочные лагеря, в которых военную подготовку прошли т</w:t>
      </w:r>
      <w:r w:rsidRPr="00212481">
        <w:rPr>
          <w:bCs/>
        </w:rPr>
        <w:t>ы</w:t>
      </w:r>
      <w:r w:rsidRPr="00212481">
        <w:rPr>
          <w:bCs/>
        </w:rPr>
        <w:t>сячи ачехцев. Ливийский режим также подозревается в тайных поставках оружия на С</w:t>
      </w:r>
      <w:r w:rsidRPr="00212481">
        <w:rPr>
          <w:bCs/>
        </w:rPr>
        <w:t>у</w:t>
      </w:r>
      <w:r w:rsidRPr="00212481">
        <w:rPr>
          <w:bCs/>
        </w:rPr>
        <w:t>матру [</w:t>
      </w:r>
      <w:r>
        <w:rPr>
          <w:bCs/>
        </w:rPr>
        <w:t>65</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lastRenderedPageBreak/>
        <w:t>Таким образом, активная практика опосредованного использования государственн</w:t>
      </w:r>
      <w:r w:rsidRPr="00212481">
        <w:rPr>
          <w:bCs/>
        </w:rPr>
        <w:t>ы</w:t>
      </w:r>
      <w:r w:rsidRPr="00212481">
        <w:rPr>
          <w:bCs/>
        </w:rPr>
        <w:t>ми структурами ряда стран через свои специальные службы такой разновидности международного терроризма, как трансн</w:t>
      </w:r>
      <w:r w:rsidRPr="00212481">
        <w:rPr>
          <w:bCs/>
        </w:rPr>
        <w:t>а</w:t>
      </w:r>
      <w:r w:rsidRPr="00212481">
        <w:rPr>
          <w:bCs/>
        </w:rPr>
        <w:t>циональный, в значительной мере отражает разо</w:t>
      </w:r>
      <w:r w:rsidRPr="00212481">
        <w:rPr>
          <w:bCs/>
        </w:rPr>
        <w:t>б</w:t>
      </w:r>
      <w:r w:rsidRPr="00212481">
        <w:rPr>
          <w:bCs/>
        </w:rPr>
        <w:t>щенность мирового сообщества. Одновременно это обозначает стремление ряда гос</w:t>
      </w:r>
      <w:r w:rsidRPr="00212481">
        <w:rPr>
          <w:bCs/>
        </w:rPr>
        <w:t>у</w:t>
      </w:r>
      <w:r w:rsidRPr="00212481">
        <w:rPr>
          <w:bCs/>
        </w:rPr>
        <w:t>дарств использовать тайные рычаги силового воздействия с целью решения конфликтных ситуаций в отношениях с соседними странами или реализации своих региональных или геополитических амбиций. Губител</w:t>
      </w:r>
      <w:r w:rsidRPr="00212481">
        <w:rPr>
          <w:bCs/>
        </w:rPr>
        <w:t>ь</w:t>
      </w:r>
      <w:r w:rsidRPr="00212481">
        <w:rPr>
          <w:bCs/>
        </w:rPr>
        <w:t>ный подход деления международных террористов на «своих» и «чужих» пр</w:t>
      </w:r>
      <w:r w:rsidRPr="00212481">
        <w:rPr>
          <w:bCs/>
        </w:rPr>
        <w:t>и</w:t>
      </w:r>
      <w:r w:rsidRPr="00212481">
        <w:rPr>
          <w:bCs/>
        </w:rPr>
        <w:t>вел к тому, что это явление приобрело самостоятельное мировое знач</w:t>
      </w:r>
      <w:r w:rsidRPr="00212481">
        <w:rPr>
          <w:bCs/>
        </w:rPr>
        <w:t>е</w:t>
      </w:r>
      <w:r w:rsidRPr="00212481">
        <w:rPr>
          <w:bCs/>
        </w:rPr>
        <w:t>ние. Оно подвело человечество к грани его тотальной зависимости от воли хорошо скоординированного и самодостаточного международного сообщества приве</w:t>
      </w:r>
      <w:r w:rsidRPr="00212481">
        <w:rPr>
          <w:bCs/>
        </w:rPr>
        <w:t>р</w:t>
      </w:r>
      <w:r w:rsidRPr="00212481">
        <w:rPr>
          <w:bCs/>
        </w:rPr>
        <w:t>женцев насильственных действий, нашедших свое место в жизни и не желающих во</w:t>
      </w:r>
      <w:r w:rsidRPr="00212481">
        <w:rPr>
          <w:bCs/>
        </w:rPr>
        <w:t>з</w:t>
      </w:r>
      <w:r w:rsidRPr="00212481">
        <w:rPr>
          <w:bCs/>
        </w:rPr>
        <w:t>вращаться в лоно «демократических» институтов урегулирования возникающих ко</w:t>
      </w:r>
      <w:r w:rsidRPr="00212481">
        <w:rPr>
          <w:bCs/>
        </w:rPr>
        <w:t>н</w:t>
      </w:r>
      <w:r w:rsidRPr="00212481">
        <w:rPr>
          <w:bCs/>
        </w:rPr>
        <w:t>фликтных ситуаций. Это тем опаснее, что многие из стран, уличенных в государственной поддержке международного терроризма, имеют доступ к хим</w:t>
      </w:r>
      <w:r w:rsidRPr="00212481">
        <w:rPr>
          <w:bCs/>
        </w:rPr>
        <w:t>и</w:t>
      </w:r>
      <w:r w:rsidRPr="00212481">
        <w:rPr>
          <w:bCs/>
        </w:rPr>
        <w:t>ческому и биологическому оружию, который включает прои</w:t>
      </w:r>
      <w:r w:rsidRPr="00212481">
        <w:rPr>
          <w:bCs/>
        </w:rPr>
        <w:t>з</w:t>
      </w:r>
      <w:r w:rsidRPr="00212481">
        <w:rPr>
          <w:bCs/>
        </w:rPr>
        <w:t>водство этого оружия и его отдельных компонентов. И все это тогда, когда на рубеже тысяч</w:t>
      </w:r>
      <w:r w:rsidRPr="00212481">
        <w:rPr>
          <w:bCs/>
        </w:rPr>
        <w:t>е</w:t>
      </w:r>
      <w:r w:rsidRPr="00212481">
        <w:rPr>
          <w:bCs/>
        </w:rPr>
        <w:t>летий терроризмом стала пр</w:t>
      </w:r>
      <w:r w:rsidRPr="00212481">
        <w:rPr>
          <w:bCs/>
        </w:rPr>
        <w:t>и</w:t>
      </w:r>
      <w:r w:rsidRPr="00212481">
        <w:rPr>
          <w:bCs/>
        </w:rPr>
        <w:t>крываться фактически военная агрессия одних государств в отношении других при вуалировании истинных суб</w:t>
      </w:r>
      <w:r w:rsidRPr="00212481">
        <w:rPr>
          <w:bCs/>
        </w:rPr>
        <w:t>ъ</w:t>
      </w:r>
      <w:r w:rsidRPr="00212481">
        <w:rPr>
          <w:bCs/>
        </w:rPr>
        <w:t>ектов такой агрессии. Вина в таких случаях часто возлагается на различные общественные организации религиозного, национал</w:t>
      </w:r>
      <w:r w:rsidRPr="00212481">
        <w:rPr>
          <w:bCs/>
        </w:rPr>
        <w:t>и</w:t>
      </w:r>
      <w:r w:rsidRPr="00212481">
        <w:rPr>
          <w:bCs/>
        </w:rPr>
        <w:t>стического, сепаратистского и иного экстремистского толка, хотя лидеры таких организаций готовятся спецслужбами различных государств и ими же ко</w:t>
      </w:r>
      <w:r w:rsidRPr="00212481">
        <w:rPr>
          <w:bCs/>
        </w:rPr>
        <w:t>н</w:t>
      </w:r>
      <w:r w:rsidRPr="00212481">
        <w:rPr>
          <w:bCs/>
        </w:rPr>
        <w:t>тролируются.</w:t>
      </w:r>
    </w:p>
    <w:p w:rsidR="00A63D50" w:rsidRPr="00212481" w:rsidRDefault="00A63D50" w:rsidP="00A63D50">
      <w:pPr>
        <w:spacing w:line="360" w:lineRule="auto"/>
        <w:ind w:right="535"/>
        <w:jc w:val="both"/>
        <w:rPr>
          <w:b/>
        </w:rPr>
      </w:pPr>
    </w:p>
    <w:p w:rsidR="00862A60" w:rsidRDefault="00862A60" w:rsidP="0039155C">
      <w:pPr>
        <w:pStyle w:val="11"/>
        <w:spacing w:line="360" w:lineRule="auto"/>
        <w:ind w:left="0"/>
        <w:rPr>
          <w:rFonts w:ascii="Times New Roman" w:hAnsi="Times New Roman"/>
          <w:sz w:val="28"/>
        </w:rPr>
      </w:pPr>
    </w:p>
    <w:p w:rsidR="00862A60" w:rsidRDefault="00862A60" w:rsidP="0039155C">
      <w:pPr>
        <w:pStyle w:val="11"/>
        <w:spacing w:line="360" w:lineRule="auto"/>
        <w:ind w:left="0"/>
        <w:rPr>
          <w:rFonts w:ascii="Times New Roman" w:hAnsi="Times New Roman"/>
          <w:sz w:val="28"/>
        </w:rPr>
      </w:pPr>
    </w:p>
    <w:p w:rsidR="00862A60" w:rsidRDefault="00862A60" w:rsidP="0039155C">
      <w:pPr>
        <w:pStyle w:val="11"/>
        <w:spacing w:line="360" w:lineRule="auto"/>
        <w:ind w:left="0"/>
        <w:rPr>
          <w:rFonts w:ascii="Times New Roman" w:hAnsi="Times New Roman"/>
          <w:sz w:val="28"/>
        </w:rPr>
      </w:pPr>
    </w:p>
    <w:p w:rsidR="00862A60" w:rsidRDefault="00862A60" w:rsidP="0039155C">
      <w:pPr>
        <w:pStyle w:val="11"/>
        <w:spacing w:line="360" w:lineRule="auto"/>
        <w:ind w:left="0"/>
        <w:rPr>
          <w:rFonts w:ascii="Times New Roman" w:hAnsi="Times New Roman"/>
          <w:sz w:val="28"/>
        </w:rPr>
      </w:pPr>
    </w:p>
    <w:p w:rsidR="00862A60" w:rsidRDefault="00862A60" w:rsidP="0039155C">
      <w:pPr>
        <w:pStyle w:val="11"/>
        <w:spacing w:line="360" w:lineRule="auto"/>
        <w:ind w:left="0"/>
        <w:rPr>
          <w:rFonts w:ascii="Times New Roman" w:hAnsi="Times New Roman"/>
          <w:sz w:val="28"/>
        </w:rPr>
      </w:pPr>
    </w:p>
    <w:p w:rsidR="00862A60" w:rsidRDefault="00862A60" w:rsidP="0039155C">
      <w:pPr>
        <w:pStyle w:val="11"/>
        <w:spacing w:line="360" w:lineRule="auto"/>
        <w:ind w:left="0"/>
        <w:rPr>
          <w:rFonts w:ascii="Times New Roman" w:hAnsi="Times New Roman"/>
          <w:sz w:val="28"/>
        </w:rPr>
      </w:pPr>
    </w:p>
    <w:p w:rsidR="00273576" w:rsidRDefault="00273576" w:rsidP="0039155C">
      <w:pPr>
        <w:pStyle w:val="11"/>
        <w:spacing w:line="360" w:lineRule="auto"/>
        <w:ind w:left="0"/>
        <w:rPr>
          <w:rFonts w:ascii="Times New Roman" w:hAnsi="Times New Roman"/>
          <w:sz w:val="28"/>
        </w:rPr>
      </w:pPr>
    </w:p>
    <w:p w:rsidR="00273576" w:rsidRDefault="00273576" w:rsidP="0039155C">
      <w:pPr>
        <w:pStyle w:val="11"/>
        <w:spacing w:line="360" w:lineRule="auto"/>
        <w:ind w:left="0"/>
        <w:rPr>
          <w:rFonts w:ascii="Times New Roman" w:hAnsi="Times New Roman"/>
          <w:sz w:val="28"/>
        </w:rPr>
      </w:pPr>
    </w:p>
    <w:p w:rsidR="0039155C" w:rsidRPr="00D10876" w:rsidRDefault="0039155C" w:rsidP="0039155C">
      <w:pPr>
        <w:pStyle w:val="11"/>
        <w:spacing w:line="360" w:lineRule="auto"/>
        <w:ind w:left="0"/>
        <w:rPr>
          <w:rFonts w:ascii="Times New Roman" w:hAnsi="Times New Roman"/>
          <w:sz w:val="28"/>
        </w:rPr>
      </w:pPr>
      <w:r w:rsidRPr="00D10876">
        <w:rPr>
          <w:rFonts w:ascii="Times New Roman" w:hAnsi="Times New Roman"/>
          <w:sz w:val="28"/>
        </w:rPr>
        <w:lastRenderedPageBreak/>
        <w:t>Глава 5</w:t>
      </w:r>
      <w:r>
        <w:rPr>
          <w:rFonts w:ascii="Times New Roman" w:hAnsi="Times New Roman"/>
          <w:sz w:val="28"/>
        </w:rPr>
        <w:t>.</w:t>
      </w:r>
    </w:p>
    <w:p w:rsidR="0039155C" w:rsidRPr="00660EEC" w:rsidRDefault="0039155C" w:rsidP="0039155C">
      <w:pPr>
        <w:pStyle w:val="11"/>
        <w:ind w:left="0"/>
        <w:jc w:val="both"/>
        <w:rPr>
          <w:rFonts w:ascii="Times New Roman" w:hAnsi="Times New Roman"/>
          <w:sz w:val="28"/>
          <w:u w:val="single"/>
        </w:rPr>
      </w:pPr>
      <w:r w:rsidRPr="00660EEC">
        <w:rPr>
          <w:rFonts w:ascii="Times New Roman" w:hAnsi="Times New Roman"/>
          <w:sz w:val="28"/>
        </w:rPr>
        <w:t>Характеристика наиболее распространенных форм терроризма и определение последствий их применения</w:t>
      </w:r>
    </w:p>
    <w:p w:rsidR="0039155C" w:rsidRPr="00913D7F" w:rsidRDefault="0039155C" w:rsidP="0039155C">
      <w:pPr>
        <w:autoSpaceDE w:val="0"/>
        <w:autoSpaceDN w:val="0"/>
        <w:adjustRightInd w:val="0"/>
        <w:spacing w:line="360" w:lineRule="auto"/>
        <w:ind w:firstLine="284"/>
        <w:jc w:val="both"/>
        <w:rPr>
          <w:bCs/>
          <w:u w:val="single"/>
        </w:rPr>
      </w:pPr>
    </w:p>
    <w:p w:rsidR="0039155C" w:rsidRPr="00913D7F" w:rsidRDefault="0039155C" w:rsidP="0039155C">
      <w:pPr>
        <w:autoSpaceDE w:val="0"/>
        <w:autoSpaceDN w:val="0"/>
        <w:adjustRightInd w:val="0"/>
        <w:spacing w:line="360" w:lineRule="auto"/>
        <w:jc w:val="both"/>
        <w:rPr>
          <w:bCs/>
        </w:rPr>
      </w:pPr>
      <w:r w:rsidRPr="00913D7F">
        <w:rPr>
          <w:bCs/>
        </w:rPr>
        <w:t>Предлагаемое в настоящей работе деление терроризма на формы (как и любая другая классификация) носит в известной мере условный хара</w:t>
      </w:r>
      <w:r w:rsidRPr="00913D7F">
        <w:rPr>
          <w:bCs/>
        </w:rPr>
        <w:t>к</w:t>
      </w:r>
      <w:r w:rsidRPr="00913D7F">
        <w:rPr>
          <w:bCs/>
        </w:rPr>
        <w:t>тер, но выделение конкретных форм терроризма необходимо для придания большей целенаправленн</w:t>
      </w:r>
      <w:r w:rsidRPr="00913D7F">
        <w:rPr>
          <w:bCs/>
        </w:rPr>
        <w:t>о</w:t>
      </w:r>
      <w:r w:rsidRPr="00913D7F">
        <w:rPr>
          <w:bCs/>
        </w:rPr>
        <w:t>сти и системности научным исследованиям и правопримен</w:t>
      </w:r>
      <w:r w:rsidRPr="00913D7F">
        <w:rPr>
          <w:bCs/>
        </w:rPr>
        <w:t>и</w:t>
      </w:r>
      <w:r w:rsidRPr="00913D7F">
        <w:rPr>
          <w:bCs/>
        </w:rPr>
        <w:t xml:space="preserve">тельной деятельности в этой области. </w:t>
      </w:r>
    </w:p>
    <w:p w:rsidR="0039155C" w:rsidRPr="00913D7F" w:rsidRDefault="0039155C" w:rsidP="0039155C">
      <w:pPr>
        <w:autoSpaceDE w:val="0"/>
        <w:autoSpaceDN w:val="0"/>
        <w:adjustRightInd w:val="0"/>
        <w:spacing w:line="360" w:lineRule="auto"/>
        <w:ind w:firstLine="284"/>
        <w:jc w:val="both"/>
        <w:rPr>
          <w:bCs/>
        </w:rPr>
      </w:pPr>
      <w:r w:rsidRPr="00913D7F">
        <w:rPr>
          <w:bCs/>
        </w:rPr>
        <w:t>На практике конкретные формы терроризма встречаются как в «чи</w:t>
      </w:r>
      <w:r w:rsidRPr="00913D7F">
        <w:rPr>
          <w:bCs/>
        </w:rPr>
        <w:t>с</w:t>
      </w:r>
      <w:r w:rsidRPr="00913D7F">
        <w:rPr>
          <w:bCs/>
        </w:rPr>
        <w:t>том», так и в «смешанном» виде. Так, захват и угон во</w:t>
      </w:r>
      <w:r w:rsidRPr="00913D7F">
        <w:rPr>
          <w:bCs/>
        </w:rPr>
        <w:t>з</w:t>
      </w:r>
      <w:r w:rsidRPr="00913D7F">
        <w:rPr>
          <w:bCs/>
        </w:rPr>
        <w:t>душного судна (самостоятельная форма международного терроризма), как правило, с</w:t>
      </w:r>
      <w:r w:rsidRPr="00913D7F">
        <w:rPr>
          <w:bCs/>
        </w:rPr>
        <w:t>о</w:t>
      </w:r>
      <w:r w:rsidRPr="00913D7F">
        <w:rPr>
          <w:bCs/>
        </w:rPr>
        <w:t>провождается взятием в качестве заложников пассажиров и экипажа с</w:t>
      </w:r>
      <w:r w:rsidRPr="00913D7F">
        <w:rPr>
          <w:bCs/>
        </w:rPr>
        <w:t>а</w:t>
      </w:r>
      <w:r w:rsidRPr="00913D7F">
        <w:rPr>
          <w:bCs/>
        </w:rPr>
        <w:t>молета. Сочетание двух форм терроризма наблюдается и при использ</w:t>
      </w:r>
      <w:r w:rsidRPr="00913D7F">
        <w:rPr>
          <w:bCs/>
        </w:rPr>
        <w:t>о</w:t>
      </w:r>
      <w:r w:rsidRPr="00913D7F">
        <w:rPr>
          <w:bCs/>
        </w:rPr>
        <w:t>вании взрывного устройства для разрушения воздушного судна и в других случ</w:t>
      </w:r>
      <w:r w:rsidRPr="00913D7F">
        <w:rPr>
          <w:bCs/>
        </w:rPr>
        <w:t>а</w:t>
      </w:r>
      <w:r w:rsidRPr="00913D7F">
        <w:rPr>
          <w:bCs/>
        </w:rPr>
        <w:t xml:space="preserve">ях. </w:t>
      </w:r>
    </w:p>
    <w:p w:rsidR="0039155C" w:rsidRPr="00913D7F" w:rsidRDefault="0039155C" w:rsidP="0039155C">
      <w:pPr>
        <w:autoSpaceDE w:val="0"/>
        <w:autoSpaceDN w:val="0"/>
        <w:adjustRightInd w:val="0"/>
        <w:spacing w:line="360" w:lineRule="auto"/>
        <w:ind w:firstLine="284"/>
        <w:jc w:val="both"/>
        <w:rPr>
          <w:bCs/>
        </w:rPr>
      </w:pPr>
      <w:r w:rsidRPr="00913D7F">
        <w:rPr>
          <w:bCs/>
        </w:rPr>
        <w:t>Очевидно, что классификация терроризма может быть п</w:t>
      </w:r>
      <w:r w:rsidRPr="00913D7F">
        <w:rPr>
          <w:bCs/>
        </w:rPr>
        <w:t>о</w:t>
      </w:r>
      <w:r w:rsidRPr="00913D7F">
        <w:rPr>
          <w:bCs/>
        </w:rPr>
        <w:t>лезной как с теоретической, так и с практической точек зрения, ибо она в достаточной мере содержит необходимые прогност</w:t>
      </w:r>
      <w:r w:rsidRPr="00913D7F">
        <w:rPr>
          <w:bCs/>
        </w:rPr>
        <w:t>и</w:t>
      </w:r>
      <w:r w:rsidRPr="00913D7F">
        <w:rPr>
          <w:bCs/>
        </w:rPr>
        <w:t>ческие элементы. В частности, такая форма, как использование в террористических целях оружия масс</w:t>
      </w:r>
      <w:r w:rsidRPr="00913D7F">
        <w:rPr>
          <w:bCs/>
        </w:rPr>
        <w:t>о</w:t>
      </w:r>
      <w:r w:rsidRPr="00913D7F">
        <w:rPr>
          <w:bCs/>
        </w:rPr>
        <w:t>вого поражения и его компонентов, на практике еще не фи</w:t>
      </w:r>
      <w:r w:rsidRPr="00913D7F">
        <w:rPr>
          <w:bCs/>
        </w:rPr>
        <w:t>к</w:t>
      </w:r>
      <w:r w:rsidRPr="00913D7F">
        <w:rPr>
          <w:bCs/>
        </w:rPr>
        <w:t>сировалась. Принципиальная возможность подобных актов, чреватых катастрофическими для отдельных стран, регионов и всего мирового сообщества последствиями, данные о планах террористов дают основание для выдел</w:t>
      </w:r>
      <w:r w:rsidRPr="00913D7F">
        <w:rPr>
          <w:bCs/>
        </w:rPr>
        <w:t>е</w:t>
      </w:r>
      <w:r w:rsidRPr="00913D7F">
        <w:rPr>
          <w:bCs/>
        </w:rPr>
        <w:t>ния такой формы терроризма.</w:t>
      </w:r>
    </w:p>
    <w:p w:rsidR="0039155C" w:rsidRPr="00913D7F" w:rsidRDefault="0039155C" w:rsidP="0039155C">
      <w:pPr>
        <w:autoSpaceDE w:val="0"/>
        <w:autoSpaceDN w:val="0"/>
        <w:adjustRightInd w:val="0"/>
        <w:spacing w:line="360" w:lineRule="auto"/>
        <w:ind w:firstLine="284"/>
        <w:jc w:val="both"/>
        <w:rPr>
          <w:bCs/>
        </w:rPr>
      </w:pPr>
      <w:r w:rsidRPr="00913D7F">
        <w:rPr>
          <w:bCs/>
        </w:rPr>
        <w:t>Необходимость анализа наиболее распространенных форм терроризма вызвана еще и тем, что научное осмысление ос</w:t>
      </w:r>
      <w:r w:rsidRPr="00913D7F">
        <w:rPr>
          <w:bCs/>
        </w:rPr>
        <w:t>о</w:t>
      </w:r>
      <w:r w:rsidRPr="00913D7F">
        <w:rPr>
          <w:bCs/>
        </w:rPr>
        <w:t>бенностей конкретных форм террористической деятельности в значительной мере будет способствовать созданию систем учета, прогноз</w:t>
      </w:r>
      <w:r w:rsidRPr="00913D7F">
        <w:rPr>
          <w:bCs/>
        </w:rPr>
        <w:t>и</w:t>
      </w:r>
      <w:r w:rsidRPr="00913D7F">
        <w:rPr>
          <w:bCs/>
        </w:rPr>
        <w:t>рования динамики развития и тенденций данного явления, что в первую очередь необходимо для предупрежд</w:t>
      </w:r>
      <w:r w:rsidRPr="00913D7F">
        <w:rPr>
          <w:bCs/>
        </w:rPr>
        <w:t>е</w:t>
      </w:r>
      <w:r w:rsidRPr="00913D7F">
        <w:rPr>
          <w:bCs/>
        </w:rPr>
        <w:t>ния подобного рода преступлений.</w:t>
      </w:r>
    </w:p>
    <w:p w:rsidR="0039155C" w:rsidRDefault="0039155C" w:rsidP="0039155C">
      <w:pPr>
        <w:autoSpaceDE w:val="0"/>
        <w:autoSpaceDN w:val="0"/>
        <w:adjustRightInd w:val="0"/>
        <w:spacing w:line="360" w:lineRule="auto"/>
        <w:ind w:firstLine="284"/>
        <w:jc w:val="both"/>
        <w:rPr>
          <w:bCs/>
        </w:rPr>
      </w:pPr>
      <w:r w:rsidRPr="00913D7F">
        <w:rPr>
          <w:bCs/>
        </w:rPr>
        <w:t>Террористические акции являются разновидностью человеческой де</w:t>
      </w:r>
      <w:r w:rsidRPr="00913D7F">
        <w:rPr>
          <w:bCs/>
        </w:rPr>
        <w:t>я</w:t>
      </w:r>
      <w:r w:rsidRPr="00913D7F">
        <w:rPr>
          <w:bCs/>
        </w:rPr>
        <w:t>тельности. И их в данном случае целесообразно рассматривать как си</w:t>
      </w:r>
      <w:r w:rsidRPr="00913D7F">
        <w:rPr>
          <w:bCs/>
        </w:rPr>
        <w:t>с</w:t>
      </w:r>
      <w:r w:rsidRPr="00913D7F">
        <w:rPr>
          <w:bCs/>
        </w:rPr>
        <w:t>тему, состоящую из следующих элементов: субъекты, объекты их ус</w:t>
      </w:r>
      <w:r w:rsidRPr="00913D7F">
        <w:rPr>
          <w:bCs/>
        </w:rPr>
        <w:t>т</w:t>
      </w:r>
      <w:r w:rsidRPr="00913D7F">
        <w:rPr>
          <w:bCs/>
        </w:rPr>
        <w:t>ремлений, цели, методы (собственно действия), средства и р</w:t>
      </w:r>
      <w:r w:rsidRPr="00913D7F">
        <w:rPr>
          <w:bCs/>
        </w:rPr>
        <w:t>е</w:t>
      </w:r>
      <w:r w:rsidRPr="00913D7F">
        <w:rPr>
          <w:bCs/>
        </w:rPr>
        <w:t xml:space="preserve">зультат. </w:t>
      </w:r>
    </w:p>
    <w:p w:rsidR="0039155C" w:rsidRPr="00913D7F" w:rsidRDefault="0039155C" w:rsidP="0039155C">
      <w:pPr>
        <w:autoSpaceDE w:val="0"/>
        <w:autoSpaceDN w:val="0"/>
        <w:adjustRightInd w:val="0"/>
        <w:spacing w:line="360" w:lineRule="auto"/>
        <w:ind w:firstLine="284"/>
        <w:jc w:val="both"/>
        <w:rPr>
          <w:bCs/>
          <w:i/>
        </w:rPr>
      </w:pPr>
      <w:r w:rsidRPr="00913D7F">
        <w:rPr>
          <w:bCs/>
          <w:i/>
        </w:rPr>
        <w:t xml:space="preserve">Основными субъектами данного вида террористических действий являются: </w:t>
      </w:r>
    </w:p>
    <w:p w:rsidR="0039155C" w:rsidRPr="00913D7F" w:rsidRDefault="0039155C" w:rsidP="0039155C">
      <w:pPr>
        <w:autoSpaceDE w:val="0"/>
        <w:autoSpaceDN w:val="0"/>
        <w:adjustRightInd w:val="0"/>
        <w:spacing w:line="360" w:lineRule="auto"/>
        <w:ind w:firstLine="284"/>
        <w:jc w:val="both"/>
        <w:rPr>
          <w:bCs/>
        </w:rPr>
      </w:pPr>
      <w:r w:rsidRPr="00913D7F">
        <w:rPr>
          <w:bCs/>
        </w:rPr>
        <w:t>– террористические и экстремистские (в том числе религиозные) о</w:t>
      </w:r>
      <w:r w:rsidRPr="00913D7F">
        <w:rPr>
          <w:bCs/>
        </w:rPr>
        <w:t>р</w:t>
      </w:r>
      <w:r w:rsidRPr="00913D7F">
        <w:rPr>
          <w:bCs/>
        </w:rPr>
        <w:t>ганизации, как иностранные, так и отечественные, деятельность которых представляет реальную угрозу безопа</w:t>
      </w:r>
      <w:r w:rsidRPr="00913D7F">
        <w:rPr>
          <w:bCs/>
        </w:rPr>
        <w:t>с</w:t>
      </w:r>
      <w:r w:rsidRPr="00913D7F">
        <w:rPr>
          <w:bCs/>
        </w:rPr>
        <w:t xml:space="preserve">ности государств, а зачастую и международного сообщества; </w:t>
      </w:r>
    </w:p>
    <w:p w:rsidR="0039155C" w:rsidRPr="00913D7F" w:rsidRDefault="0039155C" w:rsidP="0039155C">
      <w:pPr>
        <w:autoSpaceDE w:val="0"/>
        <w:autoSpaceDN w:val="0"/>
        <w:adjustRightInd w:val="0"/>
        <w:spacing w:line="360" w:lineRule="auto"/>
        <w:ind w:firstLine="284"/>
        <w:jc w:val="both"/>
        <w:rPr>
          <w:bCs/>
        </w:rPr>
      </w:pPr>
      <w:r w:rsidRPr="00913D7F">
        <w:rPr>
          <w:bCs/>
        </w:rPr>
        <w:lastRenderedPageBreak/>
        <w:t>– всевозможные структуры организованной преступности, использующие террор</w:t>
      </w:r>
      <w:r w:rsidRPr="00913D7F">
        <w:rPr>
          <w:bCs/>
        </w:rPr>
        <w:t>и</w:t>
      </w:r>
      <w:r w:rsidRPr="00913D7F">
        <w:rPr>
          <w:bCs/>
        </w:rPr>
        <w:t>стические методы для достижения своих целей (в том числе занимающиеся незаконным оборотом ор</w:t>
      </w:r>
      <w:r w:rsidRPr="00913D7F">
        <w:rPr>
          <w:bCs/>
        </w:rPr>
        <w:t>у</w:t>
      </w:r>
      <w:r w:rsidRPr="00913D7F">
        <w:rPr>
          <w:bCs/>
        </w:rPr>
        <w:t xml:space="preserve">жия и наркотических средств и т. д.); </w:t>
      </w:r>
    </w:p>
    <w:p w:rsidR="0039155C" w:rsidRPr="00913D7F" w:rsidRDefault="0039155C" w:rsidP="0039155C">
      <w:pPr>
        <w:autoSpaceDE w:val="0"/>
        <w:autoSpaceDN w:val="0"/>
        <w:adjustRightInd w:val="0"/>
        <w:spacing w:line="360" w:lineRule="auto"/>
        <w:ind w:firstLine="284"/>
        <w:jc w:val="both"/>
        <w:rPr>
          <w:bCs/>
        </w:rPr>
      </w:pPr>
      <w:r w:rsidRPr="00913D7F">
        <w:rPr>
          <w:bCs/>
        </w:rPr>
        <w:t>– националистические (национальные), этнические, сепаратистские формирования, движения и организации, использу</w:t>
      </w:r>
      <w:r w:rsidRPr="00913D7F">
        <w:rPr>
          <w:bCs/>
        </w:rPr>
        <w:t>ю</w:t>
      </w:r>
      <w:r w:rsidRPr="00913D7F">
        <w:rPr>
          <w:bCs/>
        </w:rPr>
        <w:t>щие, допускающие использование или пропагандирующие возможность использования нез</w:t>
      </w:r>
      <w:r w:rsidRPr="00913D7F">
        <w:rPr>
          <w:bCs/>
        </w:rPr>
        <w:t>а</w:t>
      </w:r>
      <w:r w:rsidRPr="00913D7F">
        <w:rPr>
          <w:bCs/>
        </w:rPr>
        <w:t xml:space="preserve">конных насильственных методов (включая террористические); </w:t>
      </w:r>
    </w:p>
    <w:p w:rsidR="0039155C" w:rsidRPr="00913D7F" w:rsidRDefault="0039155C" w:rsidP="0039155C">
      <w:pPr>
        <w:autoSpaceDE w:val="0"/>
        <w:autoSpaceDN w:val="0"/>
        <w:adjustRightInd w:val="0"/>
        <w:spacing w:line="360" w:lineRule="auto"/>
        <w:ind w:firstLine="284"/>
        <w:jc w:val="both"/>
        <w:rPr>
          <w:bCs/>
        </w:rPr>
      </w:pPr>
      <w:r w:rsidRPr="00913D7F">
        <w:rPr>
          <w:bCs/>
        </w:rPr>
        <w:t>– организованные преступные сообщества, в действиях которых у</w:t>
      </w:r>
      <w:r w:rsidRPr="00913D7F">
        <w:rPr>
          <w:bCs/>
        </w:rPr>
        <w:t>с</w:t>
      </w:r>
      <w:r w:rsidRPr="00913D7F">
        <w:rPr>
          <w:bCs/>
        </w:rPr>
        <w:t>матриваются признаки терроризма или террористической деятельности, а также смыкающиеся с экстр</w:t>
      </w:r>
      <w:r w:rsidRPr="00913D7F">
        <w:rPr>
          <w:bCs/>
        </w:rPr>
        <w:t>е</w:t>
      </w:r>
      <w:r w:rsidRPr="00913D7F">
        <w:rPr>
          <w:bCs/>
        </w:rPr>
        <w:t xml:space="preserve">мистскими общественными объединениями; </w:t>
      </w:r>
    </w:p>
    <w:p w:rsidR="0039155C" w:rsidRPr="00913D7F" w:rsidRDefault="0039155C" w:rsidP="0039155C">
      <w:pPr>
        <w:autoSpaceDE w:val="0"/>
        <w:autoSpaceDN w:val="0"/>
        <w:adjustRightInd w:val="0"/>
        <w:spacing w:line="360" w:lineRule="auto"/>
        <w:ind w:firstLine="284"/>
        <w:jc w:val="both"/>
        <w:rPr>
          <w:bCs/>
        </w:rPr>
      </w:pPr>
      <w:r w:rsidRPr="00913D7F">
        <w:rPr>
          <w:bCs/>
        </w:rPr>
        <w:t>– специальные службы иностранных государств (при актах государственного терр</w:t>
      </w:r>
      <w:r w:rsidRPr="00913D7F">
        <w:rPr>
          <w:bCs/>
        </w:rPr>
        <w:t>о</w:t>
      </w:r>
      <w:r w:rsidRPr="00913D7F">
        <w:rPr>
          <w:bCs/>
        </w:rPr>
        <w:t>ризма);</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 отдельные криминогенные категории (группы) граждан. </w:t>
      </w:r>
    </w:p>
    <w:p w:rsidR="0039155C" w:rsidRPr="00913D7F" w:rsidRDefault="0039155C" w:rsidP="0039155C">
      <w:pPr>
        <w:autoSpaceDE w:val="0"/>
        <w:autoSpaceDN w:val="0"/>
        <w:adjustRightInd w:val="0"/>
        <w:spacing w:line="360" w:lineRule="auto"/>
        <w:ind w:firstLine="284"/>
        <w:jc w:val="both"/>
        <w:rPr>
          <w:bCs/>
          <w:i/>
        </w:rPr>
      </w:pPr>
      <w:r w:rsidRPr="00913D7F">
        <w:rPr>
          <w:bCs/>
          <w:i/>
        </w:rPr>
        <w:t>Объектами устремлений террористов при планировании террор</w:t>
      </w:r>
      <w:r w:rsidRPr="00913D7F">
        <w:rPr>
          <w:bCs/>
          <w:i/>
        </w:rPr>
        <w:t>и</w:t>
      </w:r>
      <w:r w:rsidRPr="00913D7F">
        <w:rPr>
          <w:bCs/>
          <w:i/>
        </w:rPr>
        <w:t xml:space="preserve">стических акций являются: </w:t>
      </w:r>
    </w:p>
    <w:p w:rsidR="0039155C" w:rsidRPr="00913D7F" w:rsidRDefault="0039155C" w:rsidP="0039155C">
      <w:pPr>
        <w:autoSpaceDE w:val="0"/>
        <w:autoSpaceDN w:val="0"/>
        <w:adjustRightInd w:val="0"/>
        <w:spacing w:line="360" w:lineRule="auto"/>
        <w:ind w:firstLine="284"/>
        <w:jc w:val="both"/>
        <w:rPr>
          <w:bCs/>
        </w:rPr>
      </w:pPr>
      <w:r w:rsidRPr="00913D7F">
        <w:rPr>
          <w:bCs/>
          <w:i/>
        </w:rPr>
        <w:t xml:space="preserve">– </w:t>
      </w:r>
      <w:r w:rsidRPr="00913D7F">
        <w:rPr>
          <w:bCs/>
        </w:rPr>
        <w:t>здания и помещения органов государственной власти и управления, в том числе специальных служб и правоохранительных органов, дипл</w:t>
      </w:r>
      <w:r w:rsidRPr="00913D7F">
        <w:rPr>
          <w:bCs/>
        </w:rPr>
        <w:t>о</w:t>
      </w:r>
      <w:r w:rsidRPr="00913D7F">
        <w:rPr>
          <w:bCs/>
        </w:rPr>
        <w:t>матических и иных иностранных пре</w:t>
      </w:r>
      <w:r w:rsidRPr="00913D7F">
        <w:rPr>
          <w:bCs/>
        </w:rPr>
        <w:t>д</w:t>
      </w:r>
      <w:r w:rsidRPr="00913D7F">
        <w:rPr>
          <w:bCs/>
        </w:rPr>
        <w:t>ставительств, здания и помещения общественных организаций, партий. Н</w:t>
      </w:r>
      <w:r w:rsidRPr="00913D7F">
        <w:rPr>
          <w:bCs/>
        </w:rPr>
        <w:t>а</w:t>
      </w:r>
      <w:r w:rsidRPr="00913D7F">
        <w:rPr>
          <w:bCs/>
        </w:rPr>
        <w:t>сильственные акции против этих объектов главным образом призваны продемонстрировать о</w:t>
      </w:r>
      <w:r w:rsidRPr="00913D7F">
        <w:rPr>
          <w:bCs/>
        </w:rPr>
        <w:t>т</w:t>
      </w:r>
      <w:r w:rsidRPr="00913D7F">
        <w:rPr>
          <w:bCs/>
        </w:rPr>
        <w:t>ношение террористов к политическим силам, которым принадлежат эти объекты, или побудить их к принятию выгодных для террористов решений;</w:t>
      </w:r>
    </w:p>
    <w:p w:rsidR="0039155C" w:rsidRPr="00913D7F" w:rsidRDefault="0039155C" w:rsidP="0039155C">
      <w:pPr>
        <w:autoSpaceDE w:val="0"/>
        <w:autoSpaceDN w:val="0"/>
        <w:adjustRightInd w:val="0"/>
        <w:spacing w:line="360" w:lineRule="auto"/>
        <w:ind w:firstLine="284"/>
        <w:jc w:val="both"/>
        <w:rPr>
          <w:bCs/>
        </w:rPr>
      </w:pPr>
      <w:r w:rsidRPr="00913D7F">
        <w:rPr>
          <w:bCs/>
        </w:rPr>
        <w:t>– объекты, воздействие на которые вызовет большие человеческие жертвы, нанесение значительного ущерба экономике, обороноспособн</w:t>
      </w:r>
      <w:r w:rsidRPr="00913D7F">
        <w:rPr>
          <w:bCs/>
        </w:rPr>
        <w:t>о</w:t>
      </w:r>
      <w:r w:rsidRPr="00913D7F">
        <w:rPr>
          <w:bCs/>
        </w:rPr>
        <w:t>сти страны, массовое нанесение ущерба зд</w:t>
      </w:r>
      <w:r w:rsidRPr="00913D7F">
        <w:rPr>
          <w:bCs/>
        </w:rPr>
        <w:t>о</w:t>
      </w:r>
      <w:r w:rsidRPr="00913D7F">
        <w:rPr>
          <w:bCs/>
        </w:rPr>
        <w:t>ровью людей. К ним можно отнести: ядерные объекты, объекты производства химических и бактериологических веществ, крупные промышленные предприятия, об</w:t>
      </w:r>
      <w:r w:rsidRPr="00913D7F">
        <w:rPr>
          <w:bCs/>
        </w:rPr>
        <w:t>ъ</w:t>
      </w:r>
      <w:r w:rsidRPr="00913D7F">
        <w:rPr>
          <w:bCs/>
        </w:rPr>
        <w:t>екты жизнеобеспечения населения;</w:t>
      </w:r>
    </w:p>
    <w:p w:rsidR="0039155C" w:rsidRPr="00913D7F" w:rsidRDefault="0039155C" w:rsidP="0039155C">
      <w:pPr>
        <w:autoSpaceDE w:val="0"/>
        <w:autoSpaceDN w:val="0"/>
        <w:adjustRightInd w:val="0"/>
        <w:spacing w:line="360" w:lineRule="auto"/>
        <w:ind w:firstLine="284"/>
        <w:jc w:val="both"/>
        <w:rPr>
          <w:bCs/>
        </w:rPr>
      </w:pPr>
      <w:r w:rsidRPr="00913D7F">
        <w:rPr>
          <w:bCs/>
        </w:rPr>
        <w:t>– объекты массового скопления людей. К таковым относятся: средс</w:t>
      </w:r>
      <w:r w:rsidRPr="00913D7F">
        <w:rPr>
          <w:bCs/>
        </w:rPr>
        <w:t>т</w:t>
      </w:r>
      <w:r w:rsidRPr="00913D7F">
        <w:rPr>
          <w:bCs/>
        </w:rPr>
        <w:t>ва транспорта, вокзалы, культурно-развлекательные и торговые центры, учебные и различные детские у</w:t>
      </w:r>
      <w:r w:rsidRPr="00913D7F">
        <w:rPr>
          <w:bCs/>
        </w:rPr>
        <w:t>ч</w:t>
      </w:r>
      <w:r w:rsidRPr="00913D7F">
        <w:rPr>
          <w:bCs/>
        </w:rPr>
        <w:t>реждения;</w:t>
      </w:r>
    </w:p>
    <w:p w:rsidR="0039155C" w:rsidRPr="00913D7F" w:rsidRDefault="0039155C" w:rsidP="0039155C">
      <w:pPr>
        <w:autoSpaceDE w:val="0"/>
        <w:autoSpaceDN w:val="0"/>
        <w:adjustRightInd w:val="0"/>
        <w:spacing w:line="360" w:lineRule="auto"/>
        <w:ind w:firstLine="284"/>
        <w:jc w:val="both"/>
        <w:rPr>
          <w:bCs/>
        </w:rPr>
      </w:pPr>
      <w:r w:rsidRPr="00913D7F">
        <w:rPr>
          <w:bCs/>
        </w:rPr>
        <w:t>– объекты культурного и исторического значения. Выбор тех или иных материальных объектов связан с различным механизмом реализ</w:t>
      </w:r>
      <w:r w:rsidRPr="00913D7F">
        <w:rPr>
          <w:bCs/>
        </w:rPr>
        <w:t>а</w:t>
      </w:r>
      <w:r w:rsidRPr="00913D7F">
        <w:rPr>
          <w:bCs/>
        </w:rPr>
        <w:t>ции террористами поставленных целей (влияние на принятие тех или иных решений в свою пользу, формирование обществе</w:t>
      </w:r>
      <w:r w:rsidRPr="00913D7F">
        <w:rPr>
          <w:bCs/>
        </w:rPr>
        <w:t>н</w:t>
      </w:r>
      <w:r w:rsidRPr="00913D7F">
        <w:rPr>
          <w:bCs/>
        </w:rPr>
        <w:t xml:space="preserve">ного мнения, распространение паники и т. д.). </w:t>
      </w:r>
    </w:p>
    <w:p w:rsidR="0039155C" w:rsidRPr="00913D7F" w:rsidRDefault="0039155C" w:rsidP="0039155C">
      <w:pPr>
        <w:autoSpaceDE w:val="0"/>
        <w:autoSpaceDN w:val="0"/>
        <w:adjustRightInd w:val="0"/>
        <w:spacing w:line="360" w:lineRule="auto"/>
        <w:ind w:firstLine="284"/>
        <w:jc w:val="both"/>
        <w:rPr>
          <w:bCs/>
          <w:i/>
        </w:rPr>
      </w:pPr>
      <w:r w:rsidRPr="00913D7F">
        <w:rPr>
          <w:bCs/>
          <w:i/>
        </w:rPr>
        <w:lastRenderedPageBreak/>
        <w:t>Основными целями совершения террористических акций, как правило, являются сл</w:t>
      </w:r>
      <w:r w:rsidRPr="00913D7F">
        <w:rPr>
          <w:bCs/>
          <w:i/>
        </w:rPr>
        <w:t>е</w:t>
      </w:r>
      <w:r w:rsidRPr="00913D7F">
        <w:rPr>
          <w:bCs/>
          <w:i/>
        </w:rPr>
        <w:t xml:space="preserve">дующие: </w:t>
      </w:r>
    </w:p>
    <w:p w:rsidR="0039155C" w:rsidRPr="00913D7F" w:rsidRDefault="0039155C" w:rsidP="0039155C">
      <w:pPr>
        <w:autoSpaceDE w:val="0"/>
        <w:autoSpaceDN w:val="0"/>
        <w:adjustRightInd w:val="0"/>
        <w:spacing w:line="360" w:lineRule="auto"/>
        <w:ind w:firstLine="284"/>
        <w:jc w:val="both"/>
        <w:rPr>
          <w:bCs/>
        </w:rPr>
      </w:pPr>
      <w:r w:rsidRPr="00913D7F">
        <w:rPr>
          <w:bCs/>
        </w:rPr>
        <w:t>– подрыв и ослабление экономического, военного потенциала, политического автор</w:t>
      </w:r>
      <w:r w:rsidRPr="00913D7F">
        <w:rPr>
          <w:bCs/>
        </w:rPr>
        <w:t>и</w:t>
      </w:r>
      <w:r w:rsidRPr="00913D7F">
        <w:rPr>
          <w:bCs/>
        </w:rPr>
        <w:t xml:space="preserve">тета государства; </w:t>
      </w:r>
    </w:p>
    <w:p w:rsidR="0039155C" w:rsidRPr="00913D7F" w:rsidRDefault="0039155C" w:rsidP="0039155C">
      <w:pPr>
        <w:autoSpaceDE w:val="0"/>
        <w:autoSpaceDN w:val="0"/>
        <w:adjustRightInd w:val="0"/>
        <w:spacing w:line="360" w:lineRule="auto"/>
        <w:ind w:firstLine="284"/>
        <w:jc w:val="both"/>
        <w:rPr>
          <w:bCs/>
        </w:rPr>
      </w:pPr>
      <w:r w:rsidRPr="00913D7F">
        <w:rPr>
          <w:bCs/>
        </w:rPr>
        <w:t>– принуждение различных органов государственной власти к прин</w:t>
      </w:r>
      <w:r w:rsidRPr="00913D7F">
        <w:rPr>
          <w:bCs/>
        </w:rPr>
        <w:t>я</w:t>
      </w:r>
      <w:r w:rsidRPr="00913D7F">
        <w:rPr>
          <w:bCs/>
        </w:rPr>
        <w:t>тию решений политического, экономического, военного и иного характ</w:t>
      </w:r>
      <w:r w:rsidRPr="00913D7F">
        <w:rPr>
          <w:bCs/>
        </w:rPr>
        <w:t>е</w:t>
      </w:r>
      <w:r w:rsidRPr="00913D7F">
        <w:rPr>
          <w:bCs/>
        </w:rPr>
        <w:t xml:space="preserve">ра, выгодных для террористов; </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 уничтожение политических противников; </w:t>
      </w:r>
    </w:p>
    <w:p w:rsidR="0039155C" w:rsidRPr="00913D7F" w:rsidRDefault="0039155C" w:rsidP="0039155C">
      <w:pPr>
        <w:autoSpaceDE w:val="0"/>
        <w:autoSpaceDN w:val="0"/>
        <w:adjustRightInd w:val="0"/>
        <w:spacing w:line="360" w:lineRule="auto"/>
        <w:ind w:firstLine="284"/>
        <w:jc w:val="both"/>
        <w:rPr>
          <w:bCs/>
        </w:rPr>
      </w:pPr>
      <w:r w:rsidRPr="00913D7F">
        <w:rPr>
          <w:bCs/>
        </w:rPr>
        <w:t>– парализация деятельности различных государственных, в том числе и правоохран</w:t>
      </w:r>
      <w:r w:rsidRPr="00913D7F">
        <w:rPr>
          <w:bCs/>
        </w:rPr>
        <w:t>и</w:t>
      </w:r>
      <w:r w:rsidRPr="00913D7F">
        <w:rPr>
          <w:bCs/>
        </w:rPr>
        <w:t xml:space="preserve">тельных органов; </w:t>
      </w:r>
    </w:p>
    <w:p w:rsidR="0039155C" w:rsidRPr="00913D7F" w:rsidRDefault="0039155C" w:rsidP="0039155C">
      <w:pPr>
        <w:autoSpaceDE w:val="0"/>
        <w:autoSpaceDN w:val="0"/>
        <w:adjustRightInd w:val="0"/>
        <w:spacing w:line="360" w:lineRule="auto"/>
        <w:ind w:firstLine="284"/>
        <w:jc w:val="both"/>
        <w:rPr>
          <w:bCs/>
        </w:rPr>
      </w:pPr>
      <w:r w:rsidRPr="00913D7F">
        <w:rPr>
          <w:bCs/>
        </w:rPr>
        <w:t>– подрыв авторитета государственных структур в глазах н</w:t>
      </w:r>
      <w:r w:rsidRPr="00913D7F">
        <w:rPr>
          <w:bCs/>
        </w:rPr>
        <w:t>а</w:t>
      </w:r>
      <w:r w:rsidRPr="00913D7F">
        <w:rPr>
          <w:bCs/>
        </w:rPr>
        <w:t xml:space="preserve">селения; </w:t>
      </w:r>
    </w:p>
    <w:p w:rsidR="0039155C" w:rsidRPr="00913D7F" w:rsidRDefault="0039155C" w:rsidP="0039155C">
      <w:pPr>
        <w:autoSpaceDE w:val="0"/>
        <w:autoSpaceDN w:val="0"/>
        <w:adjustRightInd w:val="0"/>
        <w:spacing w:line="360" w:lineRule="auto"/>
        <w:ind w:firstLine="284"/>
        <w:jc w:val="both"/>
        <w:rPr>
          <w:bCs/>
        </w:rPr>
      </w:pPr>
      <w:r w:rsidRPr="00913D7F">
        <w:rPr>
          <w:bCs/>
        </w:rPr>
        <w:t>– заявление о себе как о политической силе, с которой следует сч</w:t>
      </w:r>
      <w:r w:rsidRPr="00913D7F">
        <w:rPr>
          <w:bCs/>
        </w:rPr>
        <w:t>и</w:t>
      </w:r>
      <w:r w:rsidRPr="00913D7F">
        <w:rPr>
          <w:bCs/>
        </w:rPr>
        <w:t xml:space="preserve">таться; </w:t>
      </w:r>
    </w:p>
    <w:p w:rsidR="0039155C" w:rsidRPr="00913D7F" w:rsidRDefault="0039155C" w:rsidP="0039155C">
      <w:pPr>
        <w:autoSpaceDE w:val="0"/>
        <w:autoSpaceDN w:val="0"/>
        <w:adjustRightInd w:val="0"/>
        <w:spacing w:line="360" w:lineRule="auto"/>
        <w:ind w:firstLine="284"/>
        <w:jc w:val="both"/>
        <w:rPr>
          <w:bCs/>
        </w:rPr>
      </w:pPr>
      <w:r w:rsidRPr="00913D7F">
        <w:rPr>
          <w:bCs/>
        </w:rPr>
        <w:t>– получение материальных средств, освобождение сообщников, находящихся в з</w:t>
      </w:r>
      <w:r w:rsidRPr="00913D7F">
        <w:rPr>
          <w:bCs/>
        </w:rPr>
        <w:t>а</w:t>
      </w:r>
      <w:r w:rsidRPr="00913D7F">
        <w:rPr>
          <w:bCs/>
        </w:rPr>
        <w:t xml:space="preserve">ключении; </w:t>
      </w:r>
    </w:p>
    <w:p w:rsidR="0039155C" w:rsidRPr="00913D7F" w:rsidRDefault="0039155C" w:rsidP="0039155C">
      <w:pPr>
        <w:autoSpaceDE w:val="0"/>
        <w:autoSpaceDN w:val="0"/>
        <w:adjustRightInd w:val="0"/>
        <w:spacing w:line="360" w:lineRule="auto"/>
        <w:ind w:firstLine="284"/>
        <w:jc w:val="both"/>
        <w:rPr>
          <w:bCs/>
        </w:rPr>
      </w:pPr>
      <w:r w:rsidRPr="00913D7F">
        <w:rPr>
          <w:bCs/>
        </w:rPr>
        <w:t>– выражение несогласия с отдельными мероприятиями пр</w:t>
      </w:r>
      <w:r w:rsidRPr="00913D7F">
        <w:rPr>
          <w:bCs/>
        </w:rPr>
        <w:t>а</w:t>
      </w:r>
      <w:r w:rsidRPr="00913D7F">
        <w:rPr>
          <w:bCs/>
        </w:rPr>
        <w:t xml:space="preserve">вительства в области внешней и внутренней политики; </w:t>
      </w:r>
    </w:p>
    <w:p w:rsidR="0039155C" w:rsidRPr="00913D7F" w:rsidRDefault="0039155C" w:rsidP="0039155C">
      <w:pPr>
        <w:autoSpaceDE w:val="0"/>
        <w:autoSpaceDN w:val="0"/>
        <w:adjustRightInd w:val="0"/>
        <w:spacing w:line="360" w:lineRule="auto"/>
        <w:ind w:firstLine="284"/>
        <w:jc w:val="both"/>
        <w:rPr>
          <w:bCs/>
        </w:rPr>
      </w:pPr>
      <w:r w:rsidRPr="00913D7F">
        <w:rPr>
          <w:bCs/>
        </w:rPr>
        <w:t>– стремление добиться симпатий среди широких слоев населения (п</w:t>
      </w:r>
      <w:r w:rsidRPr="00913D7F">
        <w:rPr>
          <w:bCs/>
        </w:rPr>
        <w:t>у</w:t>
      </w:r>
      <w:r w:rsidRPr="00913D7F">
        <w:rPr>
          <w:bCs/>
        </w:rPr>
        <w:t>тем насилия в отношении, например, «нелюбимых» в народе админис</w:t>
      </w:r>
      <w:r w:rsidRPr="00913D7F">
        <w:rPr>
          <w:bCs/>
        </w:rPr>
        <w:t>т</w:t>
      </w:r>
      <w:r w:rsidRPr="00913D7F">
        <w:rPr>
          <w:bCs/>
        </w:rPr>
        <w:t xml:space="preserve">раторов). </w:t>
      </w:r>
    </w:p>
    <w:p w:rsidR="0039155C" w:rsidRPr="00913D7F" w:rsidRDefault="0039155C" w:rsidP="0039155C">
      <w:pPr>
        <w:autoSpaceDE w:val="0"/>
        <w:autoSpaceDN w:val="0"/>
        <w:adjustRightInd w:val="0"/>
        <w:spacing w:line="360" w:lineRule="auto"/>
        <w:ind w:firstLine="284"/>
        <w:jc w:val="both"/>
        <w:rPr>
          <w:bCs/>
        </w:rPr>
      </w:pPr>
      <w:r w:rsidRPr="00913D7F">
        <w:rPr>
          <w:bCs/>
          <w:i/>
        </w:rPr>
        <w:t>Методы, применяемые террористами,</w:t>
      </w:r>
      <w:r w:rsidRPr="00913D7F">
        <w:rPr>
          <w:bCs/>
        </w:rPr>
        <w:t xml:space="preserve"> подчинены реализации п</w:t>
      </w:r>
      <w:r w:rsidRPr="00913D7F">
        <w:rPr>
          <w:bCs/>
        </w:rPr>
        <w:t>о</w:t>
      </w:r>
      <w:r w:rsidRPr="00913D7F">
        <w:rPr>
          <w:bCs/>
        </w:rPr>
        <w:t>ставленных целей, которые они преследуют в данный момент. В завис</w:t>
      </w:r>
      <w:r w:rsidRPr="00913D7F">
        <w:rPr>
          <w:bCs/>
        </w:rPr>
        <w:t>и</w:t>
      </w:r>
      <w:r w:rsidRPr="00913D7F">
        <w:rPr>
          <w:bCs/>
        </w:rPr>
        <w:t>мости от того, намерены ли они причинить реальный материальный ущерб или же только оказать устрашающее возде</w:t>
      </w:r>
      <w:r w:rsidRPr="00913D7F">
        <w:rPr>
          <w:bCs/>
        </w:rPr>
        <w:t>й</w:t>
      </w:r>
      <w:r w:rsidRPr="00913D7F">
        <w:rPr>
          <w:bCs/>
        </w:rPr>
        <w:t xml:space="preserve">ствие, различают: </w:t>
      </w:r>
    </w:p>
    <w:p w:rsidR="0039155C" w:rsidRPr="00913D7F" w:rsidRDefault="0039155C" w:rsidP="0039155C">
      <w:pPr>
        <w:autoSpaceDE w:val="0"/>
        <w:autoSpaceDN w:val="0"/>
        <w:adjustRightInd w:val="0"/>
        <w:spacing w:line="360" w:lineRule="auto"/>
        <w:ind w:firstLine="284"/>
        <w:jc w:val="both"/>
        <w:rPr>
          <w:bCs/>
          <w:spacing w:val="-2"/>
        </w:rPr>
      </w:pPr>
      <w:r w:rsidRPr="00913D7F">
        <w:rPr>
          <w:bCs/>
        </w:rPr>
        <w:t xml:space="preserve">1. Методы материального воздействия на неодушевленные объекты. Они </w:t>
      </w:r>
      <w:r w:rsidRPr="00913D7F">
        <w:rPr>
          <w:bCs/>
          <w:spacing w:val="-2"/>
        </w:rPr>
        <w:t>связаны главным образом с уничтожением или повреждением объе</w:t>
      </w:r>
      <w:r w:rsidRPr="00913D7F">
        <w:rPr>
          <w:bCs/>
          <w:spacing w:val="-2"/>
        </w:rPr>
        <w:t>к</w:t>
      </w:r>
      <w:r w:rsidRPr="00913D7F">
        <w:rPr>
          <w:bCs/>
          <w:spacing w:val="-2"/>
        </w:rPr>
        <w:t>тов этой группы с целью причинения значительного материального уще</w:t>
      </w:r>
      <w:r w:rsidRPr="00913D7F">
        <w:rPr>
          <w:bCs/>
          <w:spacing w:val="-2"/>
        </w:rPr>
        <w:t>р</w:t>
      </w:r>
      <w:r w:rsidRPr="00913D7F">
        <w:rPr>
          <w:bCs/>
          <w:spacing w:val="-2"/>
        </w:rPr>
        <w:t>ба, а также гибели большого количества людей. К ним относятся преим</w:t>
      </w:r>
      <w:r w:rsidRPr="00913D7F">
        <w:rPr>
          <w:bCs/>
          <w:spacing w:val="-2"/>
        </w:rPr>
        <w:t>у</w:t>
      </w:r>
      <w:r w:rsidRPr="00913D7F">
        <w:rPr>
          <w:bCs/>
          <w:spacing w:val="-2"/>
        </w:rPr>
        <w:t>щественно использование взрывчатых и воспламеняющихся веществ, механическое нанесение повреждений или приведение этих объектов в негодность. Другими словами, это прежде всего взрывы, подж</w:t>
      </w:r>
      <w:r w:rsidRPr="00913D7F">
        <w:rPr>
          <w:bCs/>
          <w:spacing w:val="-2"/>
        </w:rPr>
        <w:t>о</w:t>
      </w:r>
      <w:r w:rsidRPr="00913D7F">
        <w:rPr>
          <w:bCs/>
          <w:spacing w:val="-2"/>
        </w:rPr>
        <w:t xml:space="preserve">ги. </w:t>
      </w:r>
    </w:p>
    <w:p w:rsidR="0039155C" w:rsidRPr="00913D7F" w:rsidRDefault="0039155C" w:rsidP="0039155C">
      <w:pPr>
        <w:autoSpaceDE w:val="0"/>
        <w:autoSpaceDN w:val="0"/>
        <w:adjustRightInd w:val="0"/>
        <w:spacing w:line="360" w:lineRule="auto"/>
        <w:ind w:firstLine="284"/>
        <w:jc w:val="both"/>
        <w:rPr>
          <w:bCs/>
        </w:rPr>
      </w:pPr>
      <w:r w:rsidRPr="00913D7F">
        <w:rPr>
          <w:bCs/>
        </w:rPr>
        <w:t>2. Методы психологического воздействия (психологический террор) занимают все большее место в террористической деятельности. Это об</w:t>
      </w:r>
      <w:r w:rsidRPr="00913D7F">
        <w:rPr>
          <w:bCs/>
        </w:rPr>
        <w:t>ъ</w:t>
      </w:r>
      <w:r w:rsidRPr="00913D7F">
        <w:rPr>
          <w:bCs/>
        </w:rPr>
        <w:t>ясняется, с одной стороны, сущностью террора как метода устрашения и принуждения, а с другой стороны, стре</w:t>
      </w:r>
      <w:r w:rsidRPr="00913D7F">
        <w:rPr>
          <w:bCs/>
        </w:rPr>
        <w:t>м</w:t>
      </w:r>
      <w:r w:rsidRPr="00913D7F">
        <w:rPr>
          <w:bCs/>
        </w:rPr>
        <w:t>лением упростить в ряде случаев механизм достижения террористических целей, широким распростран</w:t>
      </w:r>
      <w:r w:rsidRPr="00913D7F">
        <w:rPr>
          <w:bCs/>
        </w:rPr>
        <w:t>е</w:t>
      </w:r>
      <w:r w:rsidRPr="00913D7F">
        <w:rPr>
          <w:bCs/>
        </w:rPr>
        <w:t>нием политического экстремизма в различных кругах населения. В да</w:t>
      </w:r>
      <w:r w:rsidRPr="00913D7F">
        <w:rPr>
          <w:bCs/>
        </w:rPr>
        <w:t>н</w:t>
      </w:r>
      <w:r w:rsidRPr="00913D7F">
        <w:rPr>
          <w:bCs/>
        </w:rPr>
        <w:t>ную группу методов входят две подгруппы. Первую образуют действия, непосредственно носящие физический характер, но в основном рассч</w:t>
      </w:r>
      <w:r w:rsidRPr="00913D7F">
        <w:rPr>
          <w:bCs/>
        </w:rPr>
        <w:t>и</w:t>
      </w:r>
      <w:r w:rsidRPr="00913D7F">
        <w:rPr>
          <w:bCs/>
        </w:rPr>
        <w:t>танные на достижение психологического р</w:t>
      </w:r>
      <w:r w:rsidRPr="00913D7F">
        <w:rPr>
          <w:bCs/>
        </w:rPr>
        <w:t>е</w:t>
      </w:r>
      <w:r w:rsidRPr="00913D7F">
        <w:rPr>
          <w:bCs/>
        </w:rPr>
        <w:t xml:space="preserve">зультата. К ним относятся демонстративные взрывы или </w:t>
      </w:r>
      <w:r w:rsidRPr="00913D7F">
        <w:rPr>
          <w:bCs/>
        </w:rPr>
        <w:lastRenderedPageBreak/>
        <w:t>подж</w:t>
      </w:r>
      <w:r w:rsidRPr="00913D7F">
        <w:rPr>
          <w:bCs/>
        </w:rPr>
        <w:t>о</w:t>
      </w:r>
      <w:r w:rsidRPr="00913D7F">
        <w:rPr>
          <w:bCs/>
        </w:rPr>
        <w:t>ги каких-либо малозначимых с точки зрения экономического ущерба объектов. Вторую подгру</w:t>
      </w:r>
      <w:r w:rsidRPr="00913D7F">
        <w:rPr>
          <w:bCs/>
        </w:rPr>
        <w:t>п</w:t>
      </w:r>
      <w:r w:rsidRPr="00913D7F">
        <w:rPr>
          <w:bCs/>
        </w:rPr>
        <w:t>пу составляют действия, также носящие преимущественно демонстративный характер, но не связанные с прямым причинением какого-либо физического ущерба. Это прежде всего угрозы открытые или анонимные в адрес должностных лиц, учреждений, общественных деятелей и т. п. Такие угрозы осуществляются обычно устно, письменно, по телефону и, как правило, с</w:t>
      </w:r>
      <w:r w:rsidRPr="00913D7F">
        <w:rPr>
          <w:bCs/>
        </w:rPr>
        <w:t>о</w:t>
      </w:r>
      <w:r w:rsidRPr="00913D7F">
        <w:rPr>
          <w:bCs/>
        </w:rPr>
        <w:t>держат намерение осуществить взрыв или поджог, если не будут выпо</w:t>
      </w:r>
      <w:r w:rsidRPr="00913D7F">
        <w:rPr>
          <w:bCs/>
        </w:rPr>
        <w:t>л</w:t>
      </w:r>
      <w:r w:rsidRPr="00913D7F">
        <w:rPr>
          <w:bCs/>
        </w:rPr>
        <w:t>нены какие-либо требования террористов. Нередко подобные угрозы с</w:t>
      </w:r>
      <w:r w:rsidRPr="00913D7F">
        <w:rPr>
          <w:bCs/>
        </w:rPr>
        <w:t>о</w:t>
      </w:r>
      <w:r w:rsidRPr="00913D7F">
        <w:rPr>
          <w:bCs/>
        </w:rPr>
        <w:t>держатся в листовках, публикациях в прессе. Террористические орган</w:t>
      </w:r>
      <w:r w:rsidRPr="00913D7F">
        <w:rPr>
          <w:bCs/>
        </w:rPr>
        <w:t>и</w:t>
      </w:r>
      <w:r w:rsidRPr="00913D7F">
        <w:rPr>
          <w:bCs/>
        </w:rPr>
        <w:t>зации могут в определенных случаях организовывать целенаправленные и массированные кампании зап</w:t>
      </w:r>
      <w:r w:rsidRPr="00913D7F">
        <w:rPr>
          <w:bCs/>
        </w:rPr>
        <w:t>у</w:t>
      </w:r>
      <w:r w:rsidRPr="00913D7F">
        <w:rPr>
          <w:bCs/>
        </w:rPr>
        <w:t>гивания своих противников или других избранных ими объектов терроризма дальнейшей эскалацией террористической де</w:t>
      </w:r>
      <w:r w:rsidRPr="00913D7F">
        <w:rPr>
          <w:bCs/>
        </w:rPr>
        <w:t>я</w:t>
      </w:r>
      <w:r w:rsidRPr="00913D7F">
        <w:rPr>
          <w:bCs/>
        </w:rPr>
        <w:t xml:space="preserve">тельности. </w:t>
      </w:r>
    </w:p>
    <w:p w:rsidR="0039155C" w:rsidRPr="00913D7F" w:rsidRDefault="0039155C" w:rsidP="0039155C">
      <w:pPr>
        <w:autoSpaceDE w:val="0"/>
        <w:autoSpaceDN w:val="0"/>
        <w:adjustRightInd w:val="0"/>
        <w:spacing w:line="360" w:lineRule="auto"/>
        <w:ind w:firstLine="284"/>
        <w:jc w:val="both"/>
        <w:rPr>
          <w:bCs/>
        </w:rPr>
      </w:pPr>
      <w:r w:rsidRPr="00913D7F">
        <w:rPr>
          <w:bCs/>
        </w:rPr>
        <w:t>Действия, непосредственно направленные на достижение поставле</w:t>
      </w:r>
      <w:r w:rsidRPr="00913D7F">
        <w:rPr>
          <w:bCs/>
        </w:rPr>
        <w:t>н</w:t>
      </w:r>
      <w:r w:rsidRPr="00913D7F">
        <w:rPr>
          <w:bCs/>
        </w:rPr>
        <w:t>ной цели, разнообразны по своему проявлению. Анализ тактики деятел</w:t>
      </w:r>
      <w:r w:rsidRPr="00913D7F">
        <w:rPr>
          <w:bCs/>
        </w:rPr>
        <w:t>ь</w:t>
      </w:r>
      <w:r w:rsidRPr="00913D7F">
        <w:rPr>
          <w:bCs/>
        </w:rPr>
        <w:t>ности различных подразделений специал</w:t>
      </w:r>
      <w:r w:rsidRPr="00913D7F">
        <w:rPr>
          <w:bCs/>
        </w:rPr>
        <w:t>ь</w:t>
      </w:r>
      <w:r w:rsidRPr="00913D7F">
        <w:rPr>
          <w:bCs/>
        </w:rPr>
        <w:t>ного назначения иностранных государств, различных террористических стру</w:t>
      </w:r>
      <w:r w:rsidRPr="00913D7F">
        <w:rPr>
          <w:bCs/>
        </w:rPr>
        <w:t>к</w:t>
      </w:r>
      <w:r w:rsidRPr="00913D7F">
        <w:rPr>
          <w:bCs/>
        </w:rPr>
        <w:t xml:space="preserve">тур, как международных, так и действующих на территории стран ближнего зарубежья, позволяет выделить следующие ее характерные стадии: </w:t>
      </w:r>
    </w:p>
    <w:p w:rsidR="0039155C" w:rsidRPr="00913D7F" w:rsidRDefault="0039155C" w:rsidP="0039155C">
      <w:pPr>
        <w:autoSpaceDE w:val="0"/>
        <w:autoSpaceDN w:val="0"/>
        <w:adjustRightInd w:val="0"/>
        <w:spacing w:line="360" w:lineRule="auto"/>
        <w:ind w:firstLine="284"/>
        <w:jc w:val="both"/>
        <w:rPr>
          <w:bCs/>
        </w:rPr>
      </w:pPr>
      <w:r w:rsidRPr="00913D7F">
        <w:rPr>
          <w:bCs/>
        </w:rPr>
        <w:t>– выбор потенциального объекта, сбор и анализ разведывательных и иных информационных данных об этом объекте террористических ус</w:t>
      </w:r>
      <w:r w:rsidRPr="00913D7F">
        <w:rPr>
          <w:bCs/>
        </w:rPr>
        <w:t>т</w:t>
      </w:r>
      <w:r w:rsidRPr="00913D7F">
        <w:rPr>
          <w:bCs/>
        </w:rPr>
        <w:t>ремлений (данные об уязвимости и доступности к нему, о характере м</w:t>
      </w:r>
      <w:r w:rsidRPr="00913D7F">
        <w:rPr>
          <w:bCs/>
        </w:rPr>
        <w:t>е</w:t>
      </w:r>
      <w:r w:rsidRPr="00913D7F">
        <w:rPr>
          <w:bCs/>
        </w:rPr>
        <w:t>стности и обстановке на объекте и в окружении, местах возможного б</w:t>
      </w:r>
      <w:r w:rsidRPr="00913D7F">
        <w:rPr>
          <w:bCs/>
        </w:rPr>
        <w:t>а</w:t>
      </w:r>
      <w:r w:rsidRPr="00913D7F">
        <w:rPr>
          <w:bCs/>
        </w:rPr>
        <w:t>зирования и укрытия группы, маршрутах возможного выдвижения к объекту и проникн</w:t>
      </w:r>
      <w:r w:rsidRPr="00913D7F">
        <w:rPr>
          <w:bCs/>
        </w:rPr>
        <w:t>о</w:t>
      </w:r>
      <w:r w:rsidRPr="00913D7F">
        <w:rPr>
          <w:bCs/>
        </w:rPr>
        <w:t xml:space="preserve">вения на него и т. п.); </w:t>
      </w:r>
    </w:p>
    <w:p w:rsidR="0039155C" w:rsidRPr="00913D7F" w:rsidRDefault="0039155C" w:rsidP="0039155C">
      <w:pPr>
        <w:autoSpaceDE w:val="0"/>
        <w:autoSpaceDN w:val="0"/>
        <w:adjustRightInd w:val="0"/>
        <w:spacing w:line="360" w:lineRule="auto"/>
        <w:ind w:firstLine="284"/>
        <w:jc w:val="both"/>
        <w:rPr>
          <w:bCs/>
        </w:rPr>
      </w:pPr>
      <w:r w:rsidRPr="00913D7F">
        <w:rPr>
          <w:bCs/>
        </w:rPr>
        <w:t>– планирование основных вопросов подготовки и проведения террористической а</w:t>
      </w:r>
      <w:r w:rsidRPr="00913D7F">
        <w:rPr>
          <w:bCs/>
        </w:rPr>
        <w:t>к</w:t>
      </w:r>
      <w:r w:rsidRPr="00913D7F">
        <w:rPr>
          <w:bCs/>
        </w:rPr>
        <w:t xml:space="preserve">ции; </w:t>
      </w:r>
    </w:p>
    <w:p w:rsidR="0039155C" w:rsidRPr="00913D7F" w:rsidRDefault="0039155C" w:rsidP="0039155C">
      <w:pPr>
        <w:autoSpaceDE w:val="0"/>
        <w:autoSpaceDN w:val="0"/>
        <w:adjustRightInd w:val="0"/>
        <w:spacing w:line="360" w:lineRule="auto"/>
        <w:ind w:firstLine="284"/>
        <w:jc w:val="both"/>
        <w:rPr>
          <w:bCs/>
        </w:rPr>
      </w:pPr>
      <w:r w:rsidRPr="00913D7F">
        <w:rPr>
          <w:bCs/>
        </w:rPr>
        <w:t>– подготовка террористической акции (создание на объекте либо в его окружении так называемой опорной негласной сети из числа работников объекта и местных жителей; подготовка условий для прибытия и прож</w:t>
      </w:r>
      <w:r w:rsidRPr="00913D7F">
        <w:rPr>
          <w:bCs/>
        </w:rPr>
        <w:t>и</w:t>
      </w:r>
      <w:r w:rsidRPr="00913D7F">
        <w:rPr>
          <w:bCs/>
        </w:rPr>
        <w:t>вания в течение некоторого времени исполнителей, тайников для спец</w:t>
      </w:r>
      <w:r w:rsidRPr="00913D7F">
        <w:rPr>
          <w:bCs/>
        </w:rPr>
        <w:t>и</w:t>
      </w:r>
      <w:r w:rsidRPr="00913D7F">
        <w:rPr>
          <w:bCs/>
        </w:rPr>
        <w:t>ального оружия и средств террора, создание условий для проникновения неп</w:t>
      </w:r>
      <w:r w:rsidRPr="00913D7F">
        <w:rPr>
          <w:bCs/>
        </w:rPr>
        <w:t>о</w:t>
      </w:r>
      <w:r w:rsidRPr="00913D7F">
        <w:rPr>
          <w:bCs/>
        </w:rPr>
        <w:t xml:space="preserve">средственно на объект и т. п.); </w:t>
      </w:r>
    </w:p>
    <w:p w:rsidR="0039155C" w:rsidRPr="00913D7F" w:rsidRDefault="0039155C" w:rsidP="0039155C">
      <w:pPr>
        <w:autoSpaceDE w:val="0"/>
        <w:autoSpaceDN w:val="0"/>
        <w:adjustRightInd w:val="0"/>
        <w:spacing w:line="360" w:lineRule="auto"/>
        <w:ind w:firstLine="284"/>
        <w:jc w:val="both"/>
        <w:rPr>
          <w:bCs/>
        </w:rPr>
      </w:pPr>
      <w:r w:rsidRPr="00913D7F">
        <w:rPr>
          <w:bCs/>
        </w:rPr>
        <w:t>– проникновение на территорию страны покушения (для субъектов, находящихся за пределами государства) и в район расположения объекта террористических устремлений непосредственных исполнителей, созд</w:t>
      </w:r>
      <w:r w:rsidRPr="00913D7F">
        <w:rPr>
          <w:bCs/>
        </w:rPr>
        <w:t>а</w:t>
      </w:r>
      <w:r w:rsidRPr="00913D7F">
        <w:rPr>
          <w:bCs/>
        </w:rPr>
        <w:t>ние благоприятных условий для выполнения поставленной задачи и выхода группы из ра</w:t>
      </w:r>
      <w:r w:rsidRPr="00913D7F">
        <w:rPr>
          <w:bCs/>
        </w:rPr>
        <w:t>й</w:t>
      </w:r>
      <w:r w:rsidRPr="00913D7F">
        <w:rPr>
          <w:bCs/>
        </w:rPr>
        <w:t xml:space="preserve">она проведения акта терроризма; </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 проведение террористической акции; </w:t>
      </w:r>
    </w:p>
    <w:p w:rsidR="0039155C" w:rsidRPr="00913D7F" w:rsidRDefault="0039155C" w:rsidP="0039155C">
      <w:pPr>
        <w:autoSpaceDE w:val="0"/>
        <w:autoSpaceDN w:val="0"/>
        <w:adjustRightInd w:val="0"/>
        <w:spacing w:line="360" w:lineRule="auto"/>
        <w:ind w:firstLine="284"/>
        <w:jc w:val="both"/>
        <w:rPr>
          <w:bCs/>
        </w:rPr>
      </w:pPr>
      <w:r w:rsidRPr="00913D7F">
        <w:rPr>
          <w:bCs/>
        </w:rPr>
        <w:t>– выход террористов из оперативного района и с территории стран, где была провед</w:t>
      </w:r>
      <w:r w:rsidRPr="00913D7F">
        <w:rPr>
          <w:bCs/>
        </w:rPr>
        <w:t>е</w:t>
      </w:r>
      <w:r w:rsidRPr="00913D7F">
        <w:rPr>
          <w:bCs/>
        </w:rPr>
        <w:t>на террористическая акция.</w:t>
      </w:r>
    </w:p>
    <w:p w:rsidR="0039155C" w:rsidRPr="00913D7F" w:rsidRDefault="0039155C" w:rsidP="0039155C">
      <w:pPr>
        <w:autoSpaceDE w:val="0"/>
        <w:autoSpaceDN w:val="0"/>
        <w:adjustRightInd w:val="0"/>
        <w:spacing w:line="360" w:lineRule="auto"/>
        <w:ind w:firstLine="284"/>
        <w:jc w:val="both"/>
        <w:rPr>
          <w:bCs/>
        </w:rPr>
      </w:pPr>
      <w:r w:rsidRPr="00913D7F">
        <w:rPr>
          <w:bCs/>
        </w:rPr>
        <w:lastRenderedPageBreak/>
        <w:t>Результат террористической акции определяется ее целью, объектом устремления и методом действия. При использовании метода материал</w:t>
      </w:r>
      <w:r w:rsidRPr="00913D7F">
        <w:rPr>
          <w:bCs/>
        </w:rPr>
        <w:t>ь</w:t>
      </w:r>
      <w:r w:rsidRPr="00913D7F">
        <w:rPr>
          <w:bCs/>
        </w:rPr>
        <w:t>ного воздействия – это уничтоженный мат</w:t>
      </w:r>
      <w:r w:rsidRPr="00913D7F">
        <w:rPr>
          <w:bCs/>
        </w:rPr>
        <w:t>е</w:t>
      </w:r>
      <w:r w:rsidRPr="00913D7F">
        <w:rPr>
          <w:bCs/>
        </w:rPr>
        <w:t>риальный объект и в связи с этим устрашение тех или иных должностных лиц, общественных деят</w:t>
      </w:r>
      <w:r w:rsidRPr="00913D7F">
        <w:rPr>
          <w:bCs/>
        </w:rPr>
        <w:t>е</w:t>
      </w:r>
      <w:r w:rsidRPr="00913D7F">
        <w:rPr>
          <w:bCs/>
        </w:rPr>
        <w:t>лей, определенных групп населения, дестабилизация обстановки в реги</w:t>
      </w:r>
      <w:r w:rsidRPr="00913D7F">
        <w:rPr>
          <w:bCs/>
        </w:rPr>
        <w:t>о</w:t>
      </w:r>
      <w:r w:rsidRPr="00913D7F">
        <w:rPr>
          <w:bCs/>
        </w:rPr>
        <w:t>не, населенном пункте. В случае если использовался метод психологического воздействия – это устрашение тех или иных лиц, пр</w:t>
      </w:r>
      <w:r w:rsidRPr="00913D7F">
        <w:rPr>
          <w:bCs/>
        </w:rPr>
        <w:t>и</w:t>
      </w:r>
      <w:r w:rsidRPr="00913D7F">
        <w:rPr>
          <w:bCs/>
        </w:rPr>
        <w:t>нятые ими решения или совершенные действия в пользу терр</w:t>
      </w:r>
      <w:r w:rsidRPr="00913D7F">
        <w:rPr>
          <w:bCs/>
        </w:rPr>
        <w:t>о</w:t>
      </w:r>
      <w:r w:rsidRPr="00913D7F">
        <w:rPr>
          <w:bCs/>
        </w:rPr>
        <w:t xml:space="preserve">ристов. </w:t>
      </w:r>
    </w:p>
    <w:p w:rsidR="0039155C" w:rsidRPr="00913D7F" w:rsidRDefault="0039155C" w:rsidP="0039155C">
      <w:pPr>
        <w:autoSpaceDE w:val="0"/>
        <w:autoSpaceDN w:val="0"/>
        <w:adjustRightInd w:val="0"/>
        <w:spacing w:line="360" w:lineRule="auto"/>
        <w:ind w:firstLine="284"/>
        <w:jc w:val="both"/>
      </w:pPr>
    </w:p>
    <w:p w:rsidR="0039155C" w:rsidRPr="006E12E0" w:rsidRDefault="0039155C" w:rsidP="0039155C">
      <w:pPr>
        <w:pStyle w:val="22"/>
        <w:ind w:left="0" w:firstLine="0"/>
        <w:jc w:val="both"/>
        <w:rPr>
          <w:rFonts w:ascii="Times New Roman" w:hAnsi="Times New Roman"/>
          <w:spacing w:val="-2"/>
          <w:sz w:val="24"/>
          <w:szCs w:val="24"/>
        </w:rPr>
      </w:pPr>
      <w:r>
        <w:rPr>
          <w:rFonts w:ascii="Times New Roman" w:hAnsi="Times New Roman"/>
          <w:bCs w:val="0"/>
          <w:sz w:val="24"/>
          <w:szCs w:val="24"/>
        </w:rPr>
        <w:t>5.</w:t>
      </w:r>
      <w:r w:rsidRPr="006E12E0">
        <w:rPr>
          <w:rFonts w:ascii="Times New Roman" w:hAnsi="Times New Roman"/>
          <w:bCs w:val="0"/>
          <w:sz w:val="24"/>
          <w:szCs w:val="24"/>
        </w:rPr>
        <w:t>1.</w:t>
      </w:r>
      <w:r w:rsidRPr="006E12E0">
        <w:rPr>
          <w:rFonts w:ascii="Times New Roman" w:hAnsi="Times New Roman"/>
          <w:sz w:val="24"/>
          <w:szCs w:val="24"/>
        </w:rPr>
        <w:t> </w:t>
      </w:r>
      <w:r w:rsidRPr="006E12E0">
        <w:rPr>
          <w:rFonts w:ascii="Times New Roman" w:hAnsi="Times New Roman"/>
          <w:spacing w:val="-2"/>
          <w:sz w:val="24"/>
          <w:szCs w:val="24"/>
        </w:rPr>
        <w:t xml:space="preserve">Вооруженное нападение с использованием в террористических целях  «традиционных» </w:t>
      </w:r>
      <w:r w:rsidRPr="006E12E0">
        <w:rPr>
          <w:rFonts w:ascii="Times New Roman" w:hAnsi="Times New Roman"/>
          <w:spacing w:val="-4"/>
          <w:sz w:val="24"/>
          <w:szCs w:val="24"/>
        </w:rPr>
        <w:t>форм лишения людей жизни с помощью ор</w:t>
      </w:r>
      <w:r w:rsidRPr="006E12E0">
        <w:rPr>
          <w:rFonts w:ascii="Times New Roman" w:hAnsi="Times New Roman"/>
          <w:spacing w:val="-4"/>
          <w:sz w:val="24"/>
          <w:szCs w:val="24"/>
        </w:rPr>
        <w:t>у</w:t>
      </w:r>
      <w:r w:rsidRPr="006E12E0">
        <w:rPr>
          <w:rFonts w:ascii="Times New Roman" w:hAnsi="Times New Roman"/>
          <w:spacing w:val="-4"/>
          <w:sz w:val="24"/>
          <w:szCs w:val="24"/>
        </w:rPr>
        <w:t>жия</w:t>
      </w:r>
      <w:r w:rsidRPr="006E12E0">
        <w:rPr>
          <w:rFonts w:ascii="Times New Roman" w:hAnsi="Times New Roman"/>
          <w:spacing w:val="-2"/>
          <w:sz w:val="24"/>
          <w:szCs w:val="24"/>
        </w:rPr>
        <w:t xml:space="preserve"> (огнестрельного, холодного, специального), взрывчатых веществ и взрывных ус</w:t>
      </w:r>
      <w:r w:rsidRPr="006E12E0">
        <w:rPr>
          <w:rFonts w:ascii="Times New Roman" w:hAnsi="Times New Roman"/>
          <w:spacing w:val="-2"/>
          <w:sz w:val="24"/>
          <w:szCs w:val="24"/>
        </w:rPr>
        <w:t>т</w:t>
      </w:r>
      <w:r w:rsidRPr="006E12E0">
        <w:rPr>
          <w:rFonts w:ascii="Times New Roman" w:hAnsi="Times New Roman"/>
          <w:spacing w:val="-2"/>
          <w:sz w:val="24"/>
          <w:szCs w:val="24"/>
        </w:rPr>
        <w:t>ройств</w:t>
      </w:r>
    </w:p>
    <w:p w:rsidR="0039155C" w:rsidRPr="00913D7F" w:rsidRDefault="0039155C" w:rsidP="0039155C">
      <w:pPr>
        <w:autoSpaceDE w:val="0"/>
        <w:autoSpaceDN w:val="0"/>
        <w:adjustRightInd w:val="0"/>
        <w:spacing w:line="360" w:lineRule="auto"/>
        <w:ind w:firstLine="284"/>
        <w:jc w:val="both"/>
        <w:rPr>
          <w:b/>
          <w:bCs/>
        </w:rPr>
      </w:pPr>
    </w:p>
    <w:p w:rsidR="0039155C" w:rsidRPr="00913D7F" w:rsidRDefault="0039155C" w:rsidP="0039155C">
      <w:pPr>
        <w:autoSpaceDE w:val="0"/>
        <w:autoSpaceDN w:val="0"/>
        <w:adjustRightInd w:val="0"/>
        <w:spacing w:line="360" w:lineRule="auto"/>
        <w:ind w:firstLine="540"/>
        <w:jc w:val="both"/>
        <w:rPr>
          <w:bCs/>
        </w:rPr>
      </w:pPr>
      <w:r w:rsidRPr="00913D7F">
        <w:rPr>
          <w:bCs/>
        </w:rPr>
        <w:t>В контексте предлагаемой темы следует в первую очередь более детал</w:t>
      </w:r>
      <w:r w:rsidRPr="00913D7F">
        <w:rPr>
          <w:bCs/>
        </w:rPr>
        <w:t>ь</w:t>
      </w:r>
      <w:r w:rsidRPr="00913D7F">
        <w:rPr>
          <w:bCs/>
        </w:rPr>
        <w:t>но обозначить методы, средства совершения преступлений, связанных с п</w:t>
      </w:r>
      <w:r w:rsidRPr="00913D7F">
        <w:rPr>
          <w:bCs/>
        </w:rPr>
        <w:t>о</w:t>
      </w:r>
      <w:r w:rsidRPr="00913D7F">
        <w:rPr>
          <w:bCs/>
        </w:rPr>
        <w:t>сягательством на жизнь, признаки их подготовки. В частности, специал</w:t>
      </w:r>
      <w:r w:rsidRPr="00913D7F">
        <w:rPr>
          <w:bCs/>
        </w:rPr>
        <w:t>и</w:t>
      </w:r>
      <w:r w:rsidRPr="00913D7F">
        <w:rPr>
          <w:bCs/>
        </w:rPr>
        <w:t>сты под методами совершения насильственных преступлений (акты терроризма) в</w:t>
      </w:r>
      <w:r w:rsidRPr="00913D7F">
        <w:rPr>
          <w:b/>
          <w:bCs/>
        </w:rPr>
        <w:t xml:space="preserve"> </w:t>
      </w:r>
      <w:r w:rsidRPr="00913D7F">
        <w:rPr>
          <w:bCs/>
        </w:rPr>
        <w:t>«трад</w:t>
      </w:r>
      <w:r w:rsidRPr="00913D7F">
        <w:rPr>
          <w:bCs/>
        </w:rPr>
        <w:t>и</w:t>
      </w:r>
      <w:r w:rsidRPr="00913D7F">
        <w:rPr>
          <w:bCs/>
        </w:rPr>
        <w:t>ционной» форме понимают совокупность приемов и операций, с помощью которых преступники стремятся достичь результата. Таковыми являются: непосредственное нападение; минир</w:t>
      </w:r>
      <w:r w:rsidRPr="00913D7F">
        <w:rPr>
          <w:bCs/>
        </w:rPr>
        <w:t>о</w:t>
      </w:r>
      <w:r w:rsidRPr="00913D7F">
        <w:rPr>
          <w:bCs/>
        </w:rPr>
        <w:t>вание мест нахождения объекта террористического акта; минир</w:t>
      </w:r>
      <w:r w:rsidRPr="00913D7F">
        <w:rPr>
          <w:bCs/>
        </w:rPr>
        <w:t>о</w:t>
      </w:r>
      <w:r w:rsidRPr="00913D7F">
        <w:rPr>
          <w:bCs/>
        </w:rPr>
        <w:t>вание транспортных средств; минирование маршрутов пер</w:t>
      </w:r>
      <w:r w:rsidRPr="00913D7F">
        <w:rPr>
          <w:bCs/>
        </w:rPr>
        <w:t>е</w:t>
      </w:r>
      <w:r w:rsidRPr="00913D7F">
        <w:rPr>
          <w:bCs/>
        </w:rPr>
        <w:t>движения; таран; использование почтового канала; воздействие на организм отравляющ</w:t>
      </w:r>
      <w:r w:rsidRPr="00913D7F">
        <w:rPr>
          <w:bCs/>
        </w:rPr>
        <w:t>и</w:t>
      </w:r>
      <w:r w:rsidRPr="00913D7F">
        <w:rPr>
          <w:bCs/>
        </w:rPr>
        <w:t>ми веществами.</w:t>
      </w:r>
    </w:p>
    <w:p w:rsidR="0039155C" w:rsidRPr="00913D7F" w:rsidRDefault="0039155C" w:rsidP="0039155C">
      <w:pPr>
        <w:autoSpaceDE w:val="0"/>
        <w:autoSpaceDN w:val="0"/>
        <w:adjustRightInd w:val="0"/>
        <w:spacing w:line="360" w:lineRule="auto"/>
        <w:ind w:firstLine="284"/>
        <w:jc w:val="both"/>
        <w:rPr>
          <w:bCs/>
        </w:rPr>
      </w:pPr>
      <w:r w:rsidRPr="00913D7F">
        <w:rPr>
          <w:bCs/>
        </w:rPr>
        <w:t>Рассмотрим указанные методы более подробно.</w:t>
      </w:r>
    </w:p>
    <w:p w:rsidR="0039155C" w:rsidRPr="00913D7F" w:rsidRDefault="0039155C" w:rsidP="0039155C">
      <w:pPr>
        <w:autoSpaceDE w:val="0"/>
        <w:autoSpaceDN w:val="0"/>
        <w:adjustRightInd w:val="0"/>
        <w:spacing w:line="360" w:lineRule="auto"/>
        <w:ind w:firstLine="284"/>
        <w:jc w:val="both"/>
        <w:rPr>
          <w:bCs/>
        </w:rPr>
      </w:pPr>
      <w:r w:rsidRPr="00913D7F">
        <w:rPr>
          <w:b/>
          <w:i/>
        </w:rPr>
        <w:t xml:space="preserve">Непосредственное нападение </w:t>
      </w:r>
      <w:r w:rsidRPr="00913D7F">
        <w:rPr>
          <w:bCs/>
        </w:rPr>
        <w:t xml:space="preserve">может быть осуществлено </w:t>
      </w:r>
      <w:r w:rsidRPr="00913D7F">
        <w:rPr>
          <w:bCs/>
          <w:i/>
          <w:iCs/>
        </w:rPr>
        <w:t>из засады</w:t>
      </w:r>
      <w:r w:rsidRPr="00913D7F">
        <w:rPr>
          <w:bCs/>
        </w:rPr>
        <w:t xml:space="preserve"> и при </w:t>
      </w:r>
      <w:r w:rsidRPr="00913D7F">
        <w:rPr>
          <w:bCs/>
          <w:i/>
          <w:iCs/>
        </w:rPr>
        <w:t>непосредственном контакте</w:t>
      </w:r>
      <w:r w:rsidRPr="00913D7F">
        <w:rPr>
          <w:bCs/>
        </w:rPr>
        <w:t xml:space="preserve"> с жертвой престу</w:t>
      </w:r>
      <w:r w:rsidRPr="00913D7F">
        <w:rPr>
          <w:bCs/>
        </w:rPr>
        <w:t>п</w:t>
      </w:r>
      <w:r w:rsidRPr="00913D7F">
        <w:rPr>
          <w:bCs/>
        </w:rPr>
        <w:t xml:space="preserve">ления. </w:t>
      </w:r>
    </w:p>
    <w:p w:rsidR="0039155C" w:rsidRPr="00913D7F" w:rsidRDefault="0039155C" w:rsidP="0039155C">
      <w:pPr>
        <w:autoSpaceDE w:val="0"/>
        <w:autoSpaceDN w:val="0"/>
        <w:adjustRightInd w:val="0"/>
        <w:spacing w:line="360" w:lineRule="auto"/>
        <w:ind w:firstLine="284"/>
        <w:jc w:val="both"/>
        <w:rPr>
          <w:bCs/>
        </w:rPr>
      </w:pPr>
      <w:r w:rsidRPr="00913D7F">
        <w:rPr>
          <w:bCs/>
        </w:rPr>
        <w:t>4 апреля 1968 года борец за гражданские права американских негров пастор Мартин Лютер Кинг приехал с группой своих сторонников в Мемфис (штат Теннесси) и разме</w:t>
      </w:r>
      <w:r w:rsidRPr="00913D7F">
        <w:rPr>
          <w:bCs/>
        </w:rPr>
        <w:t>с</w:t>
      </w:r>
      <w:r w:rsidRPr="00913D7F">
        <w:rPr>
          <w:bCs/>
        </w:rPr>
        <w:t>тился в мотеле. В 18 час. 23 мин., когда он вышел на балкон, прозвучал одиночный выстрел. Негритянский св</w:t>
      </w:r>
      <w:r w:rsidRPr="00913D7F">
        <w:rPr>
          <w:bCs/>
        </w:rPr>
        <w:t>я</w:t>
      </w:r>
      <w:r w:rsidRPr="00913D7F">
        <w:rPr>
          <w:bCs/>
        </w:rPr>
        <w:t>щенник выпрямился, схватился за шею и упал. Агентам ФБР удалось выяснить сл</w:t>
      </w:r>
      <w:r w:rsidRPr="00913D7F">
        <w:rPr>
          <w:bCs/>
        </w:rPr>
        <w:t>е</w:t>
      </w:r>
      <w:r w:rsidRPr="00913D7F">
        <w:rPr>
          <w:bCs/>
        </w:rPr>
        <w:t>дующее. Во второй половине дня 4 апреля 1968 года, примерно в 15 часов, в дешевом пансионате, что расположен напротив мотеля, снял номер прилично одетый молодой человек. Около 18 часов он вошел в общую ванную комнату с винтовкой в руке, запер за собой дверь, под</w:t>
      </w:r>
      <w:r w:rsidRPr="00913D7F">
        <w:rPr>
          <w:bCs/>
        </w:rPr>
        <w:t>о</w:t>
      </w:r>
      <w:r w:rsidRPr="00913D7F">
        <w:rPr>
          <w:bCs/>
        </w:rPr>
        <w:t xml:space="preserve">шел к окну и стал смотреть на мотель. Когда на балконе появился пастор Кинг, он спокойно выстрелил в него. Метод </w:t>
      </w:r>
      <w:r w:rsidRPr="00913D7F">
        <w:rPr>
          <w:bCs/>
          <w:i/>
          <w:iCs/>
        </w:rPr>
        <w:t>нападения из засады</w:t>
      </w:r>
      <w:r w:rsidRPr="00913D7F">
        <w:rPr>
          <w:bCs/>
        </w:rPr>
        <w:t xml:space="preserve"> эффективен. Он во многом ограничивает предупредительные меры охраны по сво</w:t>
      </w:r>
      <w:r w:rsidRPr="00913D7F">
        <w:rPr>
          <w:bCs/>
        </w:rPr>
        <w:t>е</w:t>
      </w:r>
      <w:r w:rsidRPr="00913D7F">
        <w:rPr>
          <w:bCs/>
        </w:rPr>
        <w:t xml:space="preserve">временному обнаружению и обезвреживанию преступника. </w:t>
      </w:r>
    </w:p>
    <w:p w:rsidR="0039155C" w:rsidRPr="00913D7F" w:rsidRDefault="0039155C" w:rsidP="0039155C">
      <w:pPr>
        <w:autoSpaceDE w:val="0"/>
        <w:autoSpaceDN w:val="0"/>
        <w:adjustRightInd w:val="0"/>
        <w:spacing w:line="360" w:lineRule="auto"/>
        <w:ind w:firstLine="284"/>
        <w:jc w:val="both"/>
        <w:rPr>
          <w:bCs/>
        </w:rPr>
      </w:pPr>
      <w:r w:rsidRPr="00913D7F">
        <w:rPr>
          <w:bCs/>
        </w:rPr>
        <w:lastRenderedPageBreak/>
        <w:t xml:space="preserve">Нападение на выбранную жертву с использованием </w:t>
      </w:r>
      <w:r w:rsidRPr="00913D7F">
        <w:rPr>
          <w:bCs/>
          <w:i/>
          <w:iCs/>
        </w:rPr>
        <w:t>непосредственн</w:t>
      </w:r>
      <w:r w:rsidRPr="00913D7F">
        <w:rPr>
          <w:bCs/>
          <w:i/>
          <w:iCs/>
        </w:rPr>
        <w:t>о</w:t>
      </w:r>
      <w:r w:rsidRPr="00913D7F">
        <w:rPr>
          <w:bCs/>
          <w:i/>
          <w:iCs/>
        </w:rPr>
        <w:t>го контакта</w:t>
      </w:r>
      <w:r w:rsidRPr="00913D7F">
        <w:rPr>
          <w:bCs/>
        </w:rPr>
        <w:t xml:space="preserve"> применяют также достаточно часто, как и нападение из засады. Для иллюстрации данн</w:t>
      </w:r>
      <w:r w:rsidRPr="00913D7F">
        <w:rPr>
          <w:bCs/>
        </w:rPr>
        <w:t>о</w:t>
      </w:r>
      <w:r w:rsidRPr="00913D7F">
        <w:rPr>
          <w:bCs/>
        </w:rPr>
        <w:t>го метода также обратимся к примеру.</w:t>
      </w:r>
    </w:p>
    <w:p w:rsidR="0039155C" w:rsidRPr="00913D7F" w:rsidRDefault="0039155C" w:rsidP="0039155C">
      <w:pPr>
        <w:autoSpaceDE w:val="0"/>
        <w:autoSpaceDN w:val="0"/>
        <w:adjustRightInd w:val="0"/>
        <w:spacing w:line="360" w:lineRule="auto"/>
        <w:ind w:firstLine="284"/>
        <w:jc w:val="both"/>
        <w:rPr>
          <w:bCs/>
        </w:rPr>
      </w:pPr>
      <w:r w:rsidRPr="00913D7F">
        <w:rPr>
          <w:bCs/>
        </w:rPr>
        <w:t>В США во время выступления перед шахтерами в Сприн</w:t>
      </w:r>
      <w:r w:rsidRPr="00913D7F">
        <w:rPr>
          <w:bCs/>
        </w:rPr>
        <w:t>г</w:t>
      </w:r>
      <w:r w:rsidRPr="00913D7F">
        <w:rPr>
          <w:bCs/>
        </w:rPr>
        <w:t>филде (штат Иллинойс) кандидат на пост председателя про</w:t>
      </w:r>
      <w:r w:rsidRPr="00913D7F">
        <w:rPr>
          <w:bCs/>
        </w:rPr>
        <w:t>ф</w:t>
      </w:r>
      <w:r w:rsidRPr="00913D7F">
        <w:rPr>
          <w:bCs/>
        </w:rPr>
        <w:t>союза горняков Джозеф Яблоньски подвергся нападению бандита, который приемами каратэ рассек ему горло. От этого уд</w:t>
      </w:r>
      <w:r w:rsidRPr="00913D7F">
        <w:rPr>
          <w:bCs/>
        </w:rPr>
        <w:t>а</w:t>
      </w:r>
      <w:r w:rsidRPr="00913D7F">
        <w:rPr>
          <w:bCs/>
        </w:rPr>
        <w:t>ра Яблоньски впоследствии скончался.</w:t>
      </w:r>
    </w:p>
    <w:p w:rsidR="0039155C" w:rsidRPr="00913D7F" w:rsidRDefault="0039155C" w:rsidP="0039155C">
      <w:pPr>
        <w:autoSpaceDE w:val="0"/>
        <w:autoSpaceDN w:val="0"/>
        <w:adjustRightInd w:val="0"/>
        <w:spacing w:line="360" w:lineRule="auto"/>
        <w:ind w:firstLine="284"/>
        <w:jc w:val="both"/>
        <w:rPr>
          <w:bCs/>
        </w:rPr>
      </w:pPr>
      <w:r w:rsidRPr="00913D7F">
        <w:rPr>
          <w:bCs/>
        </w:rPr>
        <w:t>Указанный метод (непосредственное нападение) довольно-таки ш</w:t>
      </w:r>
      <w:r w:rsidRPr="00913D7F">
        <w:rPr>
          <w:bCs/>
        </w:rPr>
        <w:t>и</w:t>
      </w:r>
      <w:r w:rsidRPr="00913D7F">
        <w:rPr>
          <w:bCs/>
        </w:rPr>
        <w:t>роко использовался и активно используется в настоящее время, и не тол</w:t>
      </w:r>
      <w:r w:rsidRPr="00913D7F">
        <w:rPr>
          <w:bCs/>
        </w:rPr>
        <w:t>ь</w:t>
      </w:r>
      <w:r w:rsidRPr="00913D7F">
        <w:rPr>
          <w:bCs/>
        </w:rPr>
        <w:t>ко террористами, но и преступниками всех мастей. Они считают его на</w:t>
      </w:r>
      <w:r w:rsidRPr="00913D7F">
        <w:rPr>
          <w:bCs/>
        </w:rPr>
        <w:t>и</w:t>
      </w:r>
      <w:r w:rsidRPr="00913D7F">
        <w:rPr>
          <w:bCs/>
        </w:rPr>
        <w:t>более простым и эффективным в достижении преступного результата. В значительной мере это подтверждается и криминогенной статистикой, которая указ</w:t>
      </w:r>
      <w:r w:rsidRPr="00913D7F">
        <w:rPr>
          <w:bCs/>
        </w:rPr>
        <w:t>ы</w:t>
      </w:r>
      <w:r w:rsidRPr="00913D7F">
        <w:rPr>
          <w:bCs/>
        </w:rPr>
        <w:t>вает, что половина всех преступлений совершено методом н</w:t>
      </w:r>
      <w:r w:rsidRPr="00913D7F">
        <w:rPr>
          <w:bCs/>
        </w:rPr>
        <w:t>а</w:t>
      </w:r>
      <w:r w:rsidRPr="00913D7F">
        <w:rPr>
          <w:bCs/>
        </w:rPr>
        <w:t xml:space="preserve">падения. И вот только яркие примеры из истории убийств в </w:t>
      </w:r>
      <w:r w:rsidRPr="00913D7F">
        <w:rPr>
          <w:bCs/>
          <w:lang w:val="en-US"/>
        </w:rPr>
        <w:t>XX</w:t>
      </w:r>
      <w:r w:rsidRPr="00913D7F">
        <w:rPr>
          <w:bCs/>
        </w:rPr>
        <w:t xml:space="preserve"> веке: 1914 год – убийство эрцгерцога Фердинанда в Сараево. Оно стало пов</w:t>
      </w:r>
      <w:r w:rsidRPr="00913D7F">
        <w:rPr>
          <w:bCs/>
        </w:rPr>
        <w:t>о</w:t>
      </w:r>
      <w:r w:rsidRPr="00913D7F">
        <w:rPr>
          <w:bCs/>
        </w:rPr>
        <w:t>дом для начала Первой мировой во</w:t>
      </w:r>
      <w:r w:rsidRPr="00913D7F">
        <w:rPr>
          <w:bCs/>
        </w:rPr>
        <w:t>й</w:t>
      </w:r>
      <w:r w:rsidRPr="00913D7F">
        <w:rPr>
          <w:bCs/>
        </w:rPr>
        <w:t xml:space="preserve">ны. В </w:t>
      </w:r>
      <w:smartTag w:uri="urn:schemas-microsoft-com:office:smarttags" w:element="metricconverter">
        <w:smartTagPr>
          <w:attr w:name="ProductID" w:val="1963 г"/>
        </w:smartTagPr>
        <w:r w:rsidRPr="00913D7F">
          <w:rPr>
            <w:bCs/>
          </w:rPr>
          <w:t>1963 г</w:t>
        </w:r>
      </w:smartTag>
      <w:r w:rsidRPr="00913D7F">
        <w:rPr>
          <w:bCs/>
        </w:rPr>
        <w:t xml:space="preserve">. был убит президент США Дж. Кеннеди. В </w:t>
      </w:r>
      <w:smartTag w:uri="urn:schemas-microsoft-com:office:smarttags" w:element="metricconverter">
        <w:smartTagPr>
          <w:attr w:name="ProductID" w:val="1980 г"/>
        </w:smartTagPr>
        <w:r w:rsidRPr="00913D7F">
          <w:rPr>
            <w:bCs/>
          </w:rPr>
          <w:t>1980 г</w:t>
        </w:r>
      </w:smartTag>
      <w:r w:rsidRPr="00913D7F">
        <w:rPr>
          <w:bCs/>
        </w:rPr>
        <w:t>. убит популярный певец и композитор, к</w:t>
      </w:r>
      <w:r w:rsidRPr="00913D7F">
        <w:rPr>
          <w:bCs/>
        </w:rPr>
        <w:t>у</w:t>
      </w:r>
      <w:r w:rsidRPr="00913D7F">
        <w:rPr>
          <w:bCs/>
        </w:rPr>
        <w:t>мир молодежи – Дж. Леннон. В 1981 году произошло убийство президе</w:t>
      </w:r>
      <w:r w:rsidRPr="00913D7F">
        <w:rPr>
          <w:bCs/>
        </w:rPr>
        <w:t>н</w:t>
      </w:r>
      <w:r w:rsidRPr="00913D7F">
        <w:rPr>
          <w:bCs/>
        </w:rPr>
        <w:t>та Египта Садата и были совершены покушения на президента США Рейгана и п</w:t>
      </w:r>
      <w:r w:rsidRPr="00913D7F">
        <w:rPr>
          <w:bCs/>
        </w:rPr>
        <w:t>а</w:t>
      </w:r>
      <w:r w:rsidRPr="00913D7F">
        <w:rPr>
          <w:bCs/>
        </w:rPr>
        <w:t xml:space="preserve">пу римского, в результате которых они были тяжело ранены.  В </w:t>
      </w:r>
      <w:smartTag w:uri="urn:schemas-microsoft-com:office:smarttags" w:element="metricconverter">
        <w:smartTagPr>
          <w:attr w:name="ProductID" w:val="1984 г"/>
        </w:smartTagPr>
        <w:r w:rsidRPr="00913D7F">
          <w:rPr>
            <w:bCs/>
          </w:rPr>
          <w:t>1984 г</w:t>
        </w:r>
      </w:smartTag>
      <w:r w:rsidRPr="00913D7F">
        <w:rPr>
          <w:bCs/>
        </w:rPr>
        <w:t>. была предпринята попытка покушения на руководителей консервативной партии Великобритании в Бра</w:t>
      </w:r>
      <w:r w:rsidRPr="00913D7F">
        <w:rPr>
          <w:bCs/>
        </w:rPr>
        <w:t>й</w:t>
      </w:r>
      <w:r w:rsidRPr="00913D7F">
        <w:rPr>
          <w:bCs/>
        </w:rPr>
        <w:t>тоне. В 1984 году была убита И. Ганди. В 1986 году в Швеции жертвой вооруженного нападения стал глава прав</w:t>
      </w:r>
      <w:r w:rsidRPr="00913D7F">
        <w:rPr>
          <w:bCs/>
        </w:rPr>
        <w:t>и</w:t>
      </w:r>
      <w:r w:rsidRPr="00913D7F">
        <w:rPr>
          <w:bCs/>
        </w:rPr>
        <w:t>тельства страны Улоф Пальме. Премьер-министр с супругой поздно в</w:t>
      </w:r>
      <w:r w:rsidRPr="00913D7F">
        <w:rPr>
          <w:bCs/>
        </w:rPr>
        <w:t>е</w:t>
      </w:r>
      <w:r w:rsidRPr="00913D7F">
        <w:rPr>
          <w:bCs/>
        </w:rPr>
        <w:t>чером вышли из кинотеатра. Охрана отсутствовала полностью. Неизвес</w:t>
      </w:r>
      <w:r w:rsidRPr="00913D7F">
        <w:rPr>
          <w:bCs/>
        </w:rPr>
        <w:t>т</w:t>
      </w:r>
      <w:r w:rsidRPr="00913D7F">
        <w:rPr>
          <w:bCs/>
        </w:rPr>
        <w:t>ный подошел сзади и произвел выстрел из револьвера почти в упор и скрылся. Улоф Пальме скончался. Розыск преступника продолж</w:t>
      </w:r>
      <w:r w:rsidRPr="00913D7F">
        <w:rPr>
          <w:bCs/>
        </w:rPr>
        <w:t>а</w:t>
      </w:r>
      <w:r w:rsidRPr="00913D7F">
        <w:rPr>
          <w:bCs/>
        </w:rPr>
        <w:t>ется и поныне. Это далеко не полный перечень убийств только первых лиц государств. Только перечисление их заняло бы не одну стр</w:t>
      </w:r>
      <w:r w:rsidRPr="00913D7F">
        <w:rPr>
          <w:bCs/>
        </w:rPr>
        <w:t>а</w:t>
      </w:r>
      <w:r w:rsidRPr="00913D7F">
        <w:rPr>
          <w:bCs/>
        </w:rPr>
        <w:t>ницу [1].</w:t>
      </w:r>
    </w:p>
    <w:p w:rsidR="0039155C" w:rsidRPr="00913D7F" w:rsidRDefault="0039155C" w:rsidP="0039155C">
      <w:pPr>
        <w:autoSpaceDE w:val="0"/>
        <w:autoSpaceDN w:val="0"/>
        <w:adjustRightInd w:val="0"/>
        <w:spacing w:line="360" w:lineRule="auto"/>
        <w:ind w:firstLine="284"/>
        <w:jc w:val="both"/>
        <w:rPr>
          <w:bCs/>
        </w:rPr>
      </w:pPr>
      <w:r w:rsidRPr="00913D7F">
        <w:rPr>
          <w:bCs/>
        </w:rPr>
        <w:t>Распространенность данного метода объясняется прежде всего пр</w:t>
      </w:r>
      <w:r w:rsidRPr="00913D7F">
        <w:rPr>
          <w:bCs/>
        </w:rPr>
        <w:t>о</w:t>
      </w:r>
      <w:r w:rsidRPr="00913D7F">
        <w:rPr>
          <w:bCs/>
        </w:rPr>
        <w:t>стотой применения орудия преступления. Например, такое средство н</w:t>
      </w:r>
      <w:r w:rsidRPr="00913D7F">
        <w:rPr>
          <w:bCs/>
        </w:rPr>
        <w:t>а</w:t>
      </w:r>
      <w:r w:rsidRPr="00913D7F">
        <w:rPr>
          <w:bCs/>
        </w:rPr>
        <w:t>падения, как пистолет, легко маскируется, удобен в обращении и над</w:t>
      </w:r>
      <w:r w:rsidRPr="00913D7F">
        <w:rPr>
          <w:bCs/>
        </w:rPr>
        <w:t>е</w:t>
      </w:r>
      <w:r w:rsidRPr="00913D7F">
        <w:rPr>
          <w:bCs/>
        </w:rPr>
        <w:t>жен в применении. Нет надобности длительное время обучать террор</w:t>
      </w:r>
      <w:r w:rsidRPr="00913D7F">
        <w:rPr>
          <w:bCs/>
        </w:rPr>
        <w:t>и</w:t>
      </w:r>
      <w:r w:rsidRPr="00913D7F">
        <w:rPr>
          <w:bCs/>
        </w:rPr>
        <w:t>ста, да и другого законоотступника, обращаться с пистолетом, чего нельзя ск</w:t>
      </w:r>
      <w:r w:rsidRPr="00913D7F">
        <w:rPr>
          <w:bCs/>
        </w:rPr>
        <w:t>а</w:t>
      </w:r>
      <w:r w:rsidRPr="00913D7F">
        <w:rPr>
          <w:bCs/>
        </w:rPr>
        <w:t>зать, например, о взрывчатых веществах. Временные рамки данного рода преступления также коротки. В среднем данная акция (нападение из з</w:t>
      </w:r>
      <w:r w:rsidRPr="00913D7F">
        <w:rPr>
          <w:bCs/>
        </w:rPr>
        <w:t>а</w:t>
      </w:r>
      <w:r w:rsidRPr="00913D7F">
        <w:rPr>
          <w:bCs/>
        </w:rPr>
        <w:t>сады) длится от 8 секунд до 1 минуты.</w:t>
      </w:r>
    </w:p>
    <w:p w:rsidR="0039155C" w:rsidRPr="00913D7F" w:rsidRDefault="0039155C" w:rsidP="0039155C">
      <w:pPr>
        <w:autoSpaceDE w:val="0"/>
        <w:autoSpaceDN w:val="0"/>
        <w:adjustRightInd w:val="0"/>
        <w:spacing w:line="360" w:lineRule="auto"/>
        <w:ind w:firstLine="284"/>
        <w:jc w:val="both"/>
        <w:rPr>
          <w:bCs/>
        </w:rPr>
      </w:pPr>
      <w:r w:rsidRPr="00913D7F">
        <w:rPr>
          <w:b/>
          <w:bCs/>
          <w:i/>
        </w:rPr>
        <w:t xml:space="preserve">Минирование мест нахождения охраняемых лиц. </w:t>
      </w:r>
      <w:r w:rsidRPr="00913D7F">
        <w:rPr>
          <w:bCs/>
        </w:rPr>
        <w:t>Метод весьма эффективен с позиции злоумышленников, но к нему они могут прибе</w:t>
      </w:r>
      <w:r w:rsidRPr="00913D7F">
        <w:rPr>
          <w:bCs/>
        </w:rPr>
        <w:t>г</w:t>
      </w:r>
      <w:r w:rsidRPr="00913D7F">
        <w:rPr>
          <w:bCs/>
        </w:rPr>
        <w:t xml:space="preserve">нуть только при наличии на </w:t>
      </w:r>
      <w:r w:rsidRPr="00913D7F">
        <w:rPr>
          <w:bCs/>
        </w:rPr>
        <w:lastRenderedPageBreak/>
        <w:t>охраняемых объектах уя</w:t>
      </w:r>
      <w:r w:rsidRPr="00913D7F">
        <w:rPr>
          <w:bCs/>
        </w:rPr>
        <w:t>з</w:t>
      </w:r>
      <w:r w:rsidRPr="00913D7F">
        <w:rPr>
          <w:bCs/>
        </w:rPr>
        <w:t>вимых мест или если располагают реальными позициями на объектах охраны, способными установить взрывное устройство. Обратимся к пр</w:t>
      </w:r>
      <w:r w:rsidRPr="00913D7F">
        <w:rPr>
          <w:bCs/>
        </w:rPr>
        <w:t>и</w:t>
      </w:r>
      <w:r w:rsidRPr="00913D7F">
        <w:rPr>
          <w:bCs/>
        </w:rPr>
        <w:t>меру. 28 июня 1981 года в штаб-квартире правящей Исламской респу</w:t>
      </w:r>
      <w:r w:rsidRPr="00913D7F">
        <w:rPr>
          <w:bCs/>
        </w:rPr>
        <w:t>б</w:t>
      </w:r>
      <w:r w:rsidRPr="00913D7F">
        <w:rPr>
          <w:bCs/>
        </w:rPr>
        <w:t>ликанской партии, где собралось все высшее руководство Ирана, за и</w:t>
      </w:r>
      <w:r w:rsidRPr="00913D7F">
        <w:rPr>
          <w:bCs/>
        </w:rPr>
        <w:t>с</w:t>
      </w:r>
      <w:r w:rsidRPr="00913D7F">
        <w:rPr>
          <w:bCs/>
        </w:rPr>
        <w:t>ключением Хомейни, в результате взрыва погибли 74 человека. Среди покойных ок</w:t>
      </w:r>
      <w:r w:rsidRPr="00913D7F">
        <w:rPr>
          <w:bCs/>
        </w:rPr>
        <w:t>а</w:t>
      </w:r>
      <w:r w:rsidRPr="00913D7F">
        <w:rPr>
          <w:bCs/>
        </w:rPr>
        <w:t>зались: председатель Верховного суда, член временного президентского совета и лидер Исламской республика</w:t>
      </w:r>
      <w:r w:rsidRPr="00913D7F">
        <w:rPr>
          <w:bCs/>
        </w:rPr>
        <w:t>н</w:t>
      </w:r>
      <w:r w:rsidRPr="00913D7F">
        <w:rPr>
          <w:bCs/>
        </w:rPr>
        <w:t>ской партии М. Бехешти, четыре министра, девять заместителей министров, 28 деп</w:t>
      </w:r>
      <w:r w:rsidRPr="00913D7F">
        <w:rPr>
          <w:bCs/>
        </w:rPr>
        <w:t>у</w:t>
      </w:r>
      <w:r w:rsidRPr="00913D7F">
        <w:rPr>
          <w:bCs/>
        </w:rPr>
        <w:t>татов парламента [2].</w:t>
      </w:r>
    </w:p>
    <w:p w:rsidR="0039155C" w:rsidRPr="00913D7F" w:rsidRDefault="0039155C" w:rsidP="0039155C">
      <w:pPr>
        <w:autoSpaceDE w:val="0"/>
        <w:autoSpaceDN w:val="0"/>
        <w:adjustRightInd w:val="0"/>
        <w:spacing w:line="360" w:lineRule="auto"/>
        <w:ind w:firstLine="284"/>
        <w:jc w:val="both"/>
        <w:rPr>
          <w:bCs/>
        </w:rPr>
      </w:pPr>
      <w:r w:rsidRPr="00913D7F">
        <w:rPr>
          <w:bCs/>
        </w:rPr>
        <w:t>Этот метод представляет огромную опасность как для конкретного человека, ставш</w:t>
      </w:r>
      <w:r w:rsidRPr="00913D7F">
        <w:rPr>
          <w:bCs/>
        </w:rPr>
        <w:t>е</w:t>
      </w:r>
      <w:r w:rsidRPr="00913D7F">
        <w:rPr>
          <w:bCs/>
        </w:rPr>
        <w:t>го объектом нападения, так и для других людей, иногда абсолютно посторонних, ок</w:t>
      </w:r>
      <w:r w:rsidRPr="00913D7F">
        <w:rPr>
          <w:bCs/>
        </w:rPr>
        <w:t>а</w:t>
      </w:r>
      <w:r w:rsidRPr="00913D7F">
        <w:rPr>
          <w:bCs/>
        </w:rPr>
        <w:t xml:space="preserve">завшихся в данном месте и в данное время. </w:t>
      </w:r>
    </w:p>
    <w:p w:rsidR="0039155C" w:rsidRPr="00913D7F" w:rsidRDefault="0039155C" w:rsidP="0039155C">
      <w:pPr>
        <w:autoSpaceDE w:val="0"/>
        <w:autoSpaceDN w:val="0"/>
        <w:adjustRightInd w:val="0"/>
        <w:spacing w:line="360" w:lineRule="auto"/>
        <w:ind w:firstLine="284"/>
        <w:jc w:val="both"/>
        <w:rPr>
          <w:bCs/>
        </w:rPr>
      </w:pPr>
      <w:r w:rsidRPr="00913D7F">
        <w:rPr>
          <w:b/>
          <w:bCs/>
          <w:i/>
        </w:rPr>
        <w:t xml:space="preserve">Минирование транспортных средств. </w:t>
      </w:r>
      <w:r w:rsidRPr="00913D7F">
        <w:rPr>
          <w:bCs/>
        </w:rPr>
        <w:t>Обратимся сразу к примеру. В начале июня 1987 года, как обычно по понедельникам, один из верт</w:t>
      </w:r>
      <w:r w:rsidRPr="00913D7F">
        <w:rPr>
          <w:bCs/>
        </w:rPr>
        <w:t>о</w:t>
      </w:r>
      <w:r w:rsidRPr="00913D7F">
        <w:rPr>
          <w:bCs/>
        </w:rPr>
        <w:t>летов, базировавшихся на военной базе Адша, доставлял главу прав</w:t>
      </w:r>
      <w:r w:rsidRPr="00913D7F">
        <w:rPr>
          <w:bCs/>
        </w:rPr>
        <w:t>и</w:t>
      </w:r>
      <w:r w:rsidRPr="00913D7F">
        <w:rPr>
          <w:bCs/>
        </w:rPr>
        <w:t>тельства Пакистана Рашида Караме и министра внутренних дел из Северного Ливана в Западный Бейрут. Восемь минут спустя после начала полета внутри вертолета раздался взрыв. Премьер-министр погиб на ме</w:t>
      </w:r>
      <w:r w:rsidRPr="00913D7F">
        <w:rPr>
          <w:bCs/>
        </w:rPr>
        <w:t>с</w:t>
      </w:r>
      <w:r w:rsidRPr="00913D7F">
        <w:rPr>
          <w:bCs/>
        </w:rPr>
        <w:t>те. В ходе расследования установили, что под кресло Р. Караме было п</w:t>
      </w:r>
      <w:r w:rsidRPr="00913D7F">
        <w:rPr>
          <w:bCs/>
        </w:rPr>
        <w:t>о</w:t>
      </w:r>
      <w:r w:rsidRPr="00913D7F">
        <w:rPr>
          <w:bCs/>
        </w:rPr>
        <w:t xml:space="preserve">ложено </w:t>
      </w:r>
      <w:smartTag w:uri="urn:schemas-microsoft-com:office:smarttags" w:element="metricconverter">
        <w:smartTagPr>
          <w:attr w:name="ProductID" w:val="300 граммов"/>
        </w:smartTagPr>
        <w:r w:rsidRPr="00913D7F">
          <w:rPr>
            <w:bCs/>
          </w:rPr>
          <w:t>300 граммов</w:t>
        </w:r>
      </w:smartTag>
      <w:r w:rsidRPr="00913D7F">
        <w:rPr>
          <w:bCs/>
        </w:rPr>
        <w:t xml:space="preserve"> взрывчатки. Причем, как считают, она была внесена в вертолет с багажом самих пасс</w:t>
      </w:r>
      <w:r w:rsidRPr="00913D7F">
        <w:rPr>
          <w:bCs/>
        </w:rPr>
        <w:t>а</w:t>
      </w:r>
      <w:r w:rsidRPr="00913D7F">
        <w:rPr>
          <w:bCs/>
        </w:rPr>
        <w:t>жиров [3].</w:t>
      </w:r>
    </w:p>
    <w:p w:rsidR="0039155C" w:rsidRPr="00913D7F" w:rsidRDefault="0039155C" w:rsidP="0039155C">
      <w:pPr>
        <w:autoSpaceDE w:val="0"/>
        <w:autoSpaceDN w:val="0"/>
        <w:adjustRightInd w:val="0"/>
        <w:spacing w:line="360" w:lineRule="auto"/>
        <w:ind w:firstLine="284"/>
        <w:jc w:val="both"/>
        <w:rPr>
          <w:bCs/>
        </w:rPr>
      </w:pPr>
      <w:r w:rsidRPr="00913D7F">
        <w:rPr>
          <w:bCs/>
        </w:rPr>
        <w:t>Метод минирования передвижных средств весьма удобен для террористов еще и п</w:t>
      </w:r>
      <w:r w:rsidRPr="00913D7F">
        <w:rPr>
          <w:bCs/>
        </w:rPr>
        <w:t>о</w:t>
      </w:r>
      <w:r w:rsidRPr="00913D7F">
        <w:rPr>
          <w:bCs/>
        </w:rPr>
        <w:t>тому, что многие государственные, политические лидеры и другие охраняемые лица, как правило, пользуются одними и теми же принадлежащими им транспортными средств</w:t>
      </w:r>
      <w:r w:rsidRPr="00913D7F">
        <w:rPr>
          <w:bCs/>
        </w:rPr>
        <w:t>а</w:t>
      </w:r>
      <w:r w:rsidRPr="00913D7F">
        <w:rPr>
          <w:bCs/>
        </w:rPr>
        <w:t>ми, которые по целому ряду причин зачастую остаются на определенное время без присмотра. Исходя из этого охране средств передвижения и мест непосредс</w:t>
      </w:r>
      <w:r w:rsidRPr="00913D7F">
        <w:rPr>
          <w:bCs/>
        </w:rPr>
        <w:t>т</w:t>
      </w:r>
      <w:r w:rsidRPr="00913D7F">
        <w:rPr>
          <w:bCs/>
        </w:rPr>
        <w:t>венного хранения (гаражей, ангаров, причалов, стоянок и т.д.), в том числе и вр</w:t>
      </w:r>
      <w:r w:rsidRPr="00913D7F">
        <w:rPr>
          <w:bCs/>
        </w:rPr>
        <w:t>е</w:t>
      </w:r>
      <w:r w:rsidRPr="00913D7F">
        <w:rPr>
          <w:bCs/>
        </w:rPr>
        <w:t>менных, следует уд</w:t>
      </w:r>
      <w:r w:rsidRPr="00913D7F">
        <w:rPr>
          <w:bCs/>
        </w:rPr>
        <w:t>е</w:t>
      </w:r>
      <w:r w:rsidRPr="00913D7F">
        <w:rPr>
          <w:bCs/>
        </w:rPr>
        <w:t>лять самое пристальное внимание во избежание их возможного минирования.</w:t>
      </w:r>
    </w:p>
    <w:p w:rsidR="0039155C" w:rsidRPr="00913D7F" w:rsidRDefault="0039155C" w:rsidP="0039155C">
      <w:pPr>
        <w:autoSpaceDE w:val="0"/>
        <w:autoSpaceDN w:val="0"/>
        <w:adjustRightInd w:val="0"/>
        <w:spacing w:line="360" w:lineRule="auto"/>
        <w:ind w:firstLine="284"/>
        <w:jc w:val="both"/>
        <w:rPr>
          <w:bCs/>
        </w:rPr>
      </w:pPr>
      <w:r w:rsidRPr="00913D7F">
        <w:rPr>
          <w:b/>
          <w:bCs/>
          <w:i/>
        </w:rPr>
        <w:t>Минирование маршрутов передвижения.</w:t>
      </w:r>
      <w:r w:rsidRPr="00913D7F">
        <w:rPr>
          <w:b/>
          <w:bCs/>
        </w:rPr>
        <w:t xml:space="preserve"> </w:t>
      </w:r>
      <w:r w:rsidRPr="00913D7F">
        <w:rPr>
          <w:bCs/>
        </w:rPr>
        <w:t>Этот метод бывает весьма эффективен, е</w:t>
      </w:r>
      <w:r w:rsidRPr="00913D7F">
        <w:rPr>
          <w:bCs/>
        </w:rPr>
        <w:t>с</w:t>
      </w:r>
      <w:r w:rsidRPr="00913D7F">
        <w:rPr>
          <w:bCs/>
        </w:rPr>
        <w:t>ли используется определенный маршрут передвижения. И, в частности, из дома (загородной дачи) на работу и обратно. Эффекти</w:t>
      </w:r>
      <w:r w:rsidRPr="00913D7F">
        <w:rPr>
          <w:bCs/>
        </w:rPr>
        <w:t>в</w:t>
      </w:r>
      <w:r w:rsidRPr="00913D7F">
        <w:rPr>
          <w:bCs/>
        </w:rPr>
        <w:t>ность данного метода объясняется следующим: отсутствием режима п</w:t>
      </w:r>
      <w:r w:rsidRPr="00913D7F">
        <w:rPr>
          <w:bCs/>
        </w:rPr>
        <w:t>о</w:t>
      </w:r>
      <w:r w:rsidRPr="00913D7F">
        <w:rPr>
          <w:bCs/>
        </w:rPr>
        <w:t>стоянной охраны на маршрутах передвижения; наличием уязвимых мест на трассе проезда; сравн</w:t>
      </w:r>
      <w:r w:rsidRPr="00913D7F">
        <w:rPr>
          <w:bCs/>
        </w:rPr>
        <w:t>и</w:t>
      </w:r>
      <w:r w:rsidRPr="00913D7F">
        <w:rPr>
          <w:bCs/>
        </w:rPr>
        <w:t>тельной легкостью и безопасностью доставки и применения ВВ и других средств преступной деятельности к месту предстоящей оп</w:t>
      </w:r>
      <w:r w:rsidRPr="00913D7F">
        <w:rPr>
          <w:bCs/>
        </w:rPr>
        <w:t>е</w:t>
      </w:r>
      <w:r w:rsidRPr="00913D7F">
        <w:rPr>
          <w:bCs/>
        </w:rPr>
        <w:t xml:space="preserve">рации; возможностью безнаказанно скрыться. </w:t>
      </w:r>
    </w:p>
    <w:p w:rsidR="0039155C" w:rsidRPr="00913D7F" w:rsidRDefault="0039155C" w:rsidP="0039155C">
      <w:pPr>
        <w:autoSpaceDE w:val="0"/>
        <w:autoSpaceDN w:val="0"/>
        <w:adjustRightInd w:val="0"/>
        <w:spacing w:line="360" w:lineRule="auto"/>
        <w:ind w:firstLine="284"/>
        <w:jc w:val="both"/>
        <w:rPr>
          <w:bCs/>
        </w:rPr>
      </w:pPr>
      <w:r w:rsidRPr="00913D7F">
        <w:rPr>
          <w:b/>
          <w:bCs/>
          <w:i/>
        </w:rPr>
        <w:t>Таран.</w:t>
      </w:r>
      <w:r w:rsidRPr="00913D7F">
        <w:rPr>
          <w:b/>
          <w:bCs/>
        </w:rPr>
        <w:t xml:space="preserve"> </w:t>
      </w:r>
      <w:r w:rsidRPr="00913D7F">
        <w:rPr>
          <w:bCs/>
        </w:rPr>
        <w:t>Случаи использования тарана в преступных целях и его пов</w:t>
      </w:r>
      <w:r w:rsidRPr="00913D7F">
        <w:rPr>
          <w:bCs/>
        </w:rPr>
        <w:t>ы</w:t>
      </w:r>
      <w:r w:rsidRPr="00913D7F">
        <w:rPr>
          <w:bCs/>
        </w:rPr>
        <w:t>шенная опасность из-за ограниченности противодейс</w:t>
      </w:r>
      <w:r w:rsidRPr="00913D7F">
        <w:rPr>
          <w:bCs/>
        </w:rPr>
        <w:t>т</w:t>
      </w:r>
      <w:r w:rsidRPr="00913D7F">
        <w:rPr>
          <w:bCs/>
        </w:rPr>
        <w:t xml:space="preserve">вия известны в правоохранительной практике. Весьма </w:t>
      </w:r>
      <w:r w:rsidRPr="00913D7F">
        <w:rPr>
          <w:bCs/>
        </w:rPr>
        <w:lastRenderedPageBreak/>
        <w:t>сложно должным образом отре</w:t>
      </w:r>
      <w:r w:rsidRPr="00913D7F">
        <w:rPr>
          <w:bCs/>
        </w:rPr>
        <w:t>а</w:t>
      </w:r>
      <w:r w:rsidRPr="00913D7F">
        <w:rPr>
          <w:bCs/>
        </w:rPr>
        <w:t>гировать на мчащийся на большой скорости навстречу транспорту с потенциальной жертвой терр</w:t>
      </w:r>
      <w:r w:rsidRPr="00913D7F">
        <w:rPr>
          <w:bCs/>
        </w:rPr>
        <w:t>о</w:t>
      </w:r>
      <w:r w:rsidRPr="00913D7F">
        <w:rPr>
          <w:bCs/>
        </w:rPr>
        <w:t>ристического акта автомобиль, «от души», как правило, начиненный взрывчаткой. Специалисты утверждают, что в знач</w:t>
      </w:r>
      <w:r w:rsidRPr="00913D7F">
        <w:rPr>
          <w:bCs/>
        </w:rPr>
        <w:t>и</w:t>
      </w:r>
      <w:r w:rsidRPr="00913D7F">
        <w:rPr>
          <w:bCs/>
        </w:rPr>
        <w:t>тельной степени применение тарана характерно для стран, где большое распространение получила «харб сейяра» («война м</w:t>
      </w:r>
      <w:r w:rsidRPr="00913D7F">
        <w:rPr>
          <w:bCs/>
        </w:rPr>
        <w:t>а</w:t>
      </w:r>
      <w:r w:rsidRPr="00913D7F">
        <w:rPr>
          <w:bCs/>
        </w:rPr>
        <w:t>шинами»). Однако статистика преступлений постепенно начинает опровергать у</w:t>
      </w:r>
      <w:r w:rsidRPr="00913D7F">
        <w:rPr>
          <w:bCs/>
        </w:rPr>
        <w:t>т</w:t>
      </w:r>
      <w:r w:rsidRPr="00913D7F">
        <w:rPr>
          <w:bCs/>
        </w:rPr>
        <w:t xml:space="preserve">верждения специалистов. </w:t>
      </w:r>
    </w:p>
    <w:p w:rsidR="0039155C" w:rsidRPr="00913D7F" w:rsidRDefault="0039155C" w:rsidP="0039155C">
      <w:pPr>
        <w:autoSpaceDE w:val="0"/>
        <w:autoSpaceDN w:val="0"/>
        <w:adjustRightInd w:val="0"/>
        <w:spacing w:line="360" w:lineRule="auto"/>
        <w:ind w:firstLine="284"/>
        <w:jc w:val="both"/>
        <w:rPr>
          <w:bCs/>
        </w:rPr>
      </w:pPr>
      <w:r w:rsidRPr="00913D7F">
        <w:rPr>
          <w:b/>
          <w:bCs/>
          <w:i/>
        </w:rPr>
        <w:t>Использование почтового канала.</w:t>
      </w:r>
      <w:r w:rsidRPr="00913D7F">
        <w:rPr>
          <w:b/>
          <w:bCs/>
        </w:rPr>
        <w:t xml:space="preserve"> </w:t>
      </w:r>
      <w:r w:rsidRPr="00913D7F">
        <w:rPr>
          <w:bCs/>
        </w:rPr>
        <w:t>Серьезную опасность предста</w:t>
      </w:r>
      <w:r w:rsidRPr="00913D7F">
        <w:rPr>
          <w:bCs/>
        </w:rPr>
        <w:t>в</w:t>
      </w:r>
      <w:r w:rsidRPr="00913D7F">
        <w:rPr>
          <w:bCs/>
        </w:rPr>
        <w:t>ляют «почтовые сюрпризы», которые преступники н</w:t>
      </w:r>
      <w:r w:rsidRPr="00913D7F">
        <w:rPr>
          <w:bCs/>
        </w:rPr>
        <w:t>а</w:t>
      </w:r>
      <w:r w:rsidRPr="00913D7F">
        <w:rPr>
          <w:bCs/>
        </w:rPr>
        <w:t>правляют в адрес жертвы. Сущность этого метода заключается в камуфлировании под по</w:t>
      </w:r>
      <w:r w:rsidRPr="00913D7F">
        <w:rPr>
          <w:bCs/>
        </w:rPr>
        <w:t>ч</w:t>
      </w:r>
      <w:r w:rsidRPr="00913D7F">
        <w:rPr>
          <w:bCs/>
        </w:rPr>
        <w:t>товую корреспонденцию взрывчатых и зажигательных веществ. Секр</w:t>
      </w:r>
      <w:r w:rsidRPr="00913D7F">
        <w:rPr>
          <w:bCs/>
        </w:rPr>
        <w:t>е</w:t>
      </w:r>
      <w:r w:rsidRPr="00913D7F">
        <w:rPr>
          <w:bCs/>
        </w:rPr>
        <w:t>тарь военного атташе британского посольства в Вашингтоне был искал</w:t>
      </w:r>
      <w:r w:rsidRPr="00913D7F">
        <w:rPr>
          <w:bCs/>
        </w:rPr>
        <w:t>е</w:t>
      </w:r>
      <w:r w:rsidRPr="00913D7F">
        <w:rPr>
          <w:bCs/>
        </w:rPr>
        <w:t>чен взрывом бомбы, присланной в почтовым конверте. В качестве взрывчатого вещества использовался белый порошок, химический состав кот</w:t>
      </w:r>
      <w:r w:rsidRPr="00913D7F">
        <w:rPr>
          <w:bCs/>
        </w:rPr>
        <w:t>о</w:t>
      </w:r>
      <w:r w:rsidRPr="00913D7F">
        <w:rPr>
          <w:bCs/>
        </w:rPr>
        <w:t>рого неизвестен. Взрыв этого вещества происходит в результате ударного или импул</w:t>
      </w:r>
      <w:r w:rsidRPr="00913D7F">
        <w:rPr>
          <w:bCs/>
        </w:rPr>
        <w:t>ь</w:t>
      </w:r>
      <w:r w:rsidRPr="00913D7F">
        <w:rPr>
          <w:bCs/>
        </w:rPr>
        <w:t xml:space="preserve">сивного действия. </w:t>
      </w:r>
    </w:p>
    <w:p w:rsidR="0039155C" w:rsidRPr="00913D7F" w:rsidRDefault="0039155C" w:rsidP="0039155C">
      <w:pPr>
        <w:autoSpaceDE w:val="0"/>
        <w:autoSpaceDN w:val="0"/>
        <w:adjustRightInd w:val="0"/>
        <w:spacing w:line="360" w:lineRule="auto"/>
        <w:ind w:firstLine="284"/>
        <w:jc w:val="both"/>
        <w:rPr>
          <w:bCs/>
        </w:rPr>
      </w:pPr>
      <w:r w:rsidRPr="00913D7F">
        <w:rPr>
          <w:bCs/>
        </w:rPr>
        <w:t>Учитывая распространенность данного метода, считаем целесообра</w:t>
      </w:r>
      <w:r w:rsidRPr="00913D7F">
        <w:rPr>
          <w:bCs/>
        </w:rPr>
        <w:t>з</w:t>
      </w:r>
      <w:r w:rsidRPr="00913D7F">
        <w:rPr>
          <w:bCs/>
        </w:rPr>
        <w:t>ным по тексту обозначить необходимые рекоменд</w:t>
      </w:r>
      <w:r w:rsidRPr="00913D7F">
        <w:rPr>
          <w:bCs/>
        </w:rPr>
        <w:t>а</w:t>
      </w:r>
      <w:r w:rsidRPr="00913D7F">
        <w:rPr>
          <w:bCs/>
        </w:rPr>
        <w:t>ции по обнаружению так называемых писем-бомб. Итак, сканируйте всю поступающую корреспонденцию на предмет наличия в ней м</w:t>
      </w:r>
      <w:r w:rsidRPr="00913D7F">
        <w:rPr>
          <w:bCs/>
        </w:rPr>
        <w:t>е</w:t>
      </w:r>
      <w:r w:rsidRPr="00913D7F">
        <w:rPr>
          <w:bCs/>
        </w:rPr>
        <w:t>таллических предметов или взрывчатых веществ. Если сканирующее оборудование слишком дорогое для вас или неудобное, обращайте внимание на следующие подозрительные детали: отсутствует обратный адрес; указан адрес незнак</w:t>
      </w:r>
      <w:r w:rsidRPr="00913D7F">
        <w:rPr>
          <w:bCs/>
        </w:rPr>
        <w:t>о</w:t>
      </w:r>
      <w:r w:rsidRPr="00913D7F">
        <w:rPr>
          <w:bCs/>
        </w:rPr>
        <w:t>мого лица или фирмы на конверте; адрес и название нанесены при помощи накл</w:t>
      </w:r>
      <w:r w:rsidRPr="00913D7F">
        <w:rPr>
          <w:bCs/>
        </w:rPr>
        <w:t>е</w:t>
      </w:r>
      <w:r w:rsidRPr="00913D7F">
        <w:rPr>
          <w:bCs/>
        </w:rPr>
        <w:t>енных букв из газет и журналов; стоит почтовый штамп местности, и</w:t>
      </w:r>
      <w:r w:rsidRPr="00913D7F">
        <w:rPr>
          <w:bCs/>
        </w:rPr>
        <w:t>з</w:t>
      </w:r>
      <w:r w:rsidRPr="00913D7F">
        <w:rPr>
          <w:bCs/>
        </w:rPr>
        <w:t>вестной своими проблемами (Северный Ка</w:t>
      </w:r>
      <w:r w:rsidRPr="00913D7F">
        <w:rPr>
          <w:bCs/>
        </w:rPr>
        <w:t>в</w:t>
      </w:r>
      <w:r w:rsidRPr="00913D7F">
        <w:rPr>
          <w:bCs/>
        </w:rPr>
        <w:t>каз, Ближний Восток и т.п.); есть ощущение, что в посылке или конверте есть что-то мягкое, похожее на глину, пластилин, оконную замазку; посылка или письмо кр</w:t>
      </w:r>
      <w:r w:rsidRPr="00913D7F">
        <w:rPr>
          <w:bCs/>
        </w:rPr>
        <w:t>и</w:t>
      </w:r>
      <w:r w:rsidRPr="00913D7F">
        <w:rPr>
          <w:bCs/>
        </w:rPr>
        <w:t>вое или слишком тяжелое для своих размеров; посылка или письмо имеет гря</w:t>
      </w:r>
      <w:r w:rsidRPr="00913D7F">
        <w:rPr>
          <w:bCs/>
        </w:rPr>
        <w:t>з</w:t>
      </w:r>
      <w:r w:rsidRPr="00913D7F">
        <w:rPr>
          <w:bCs/>
        </w:rPr>
        <w:t>ные пятна или выглядит так, как будто из него что-то сочится (взрывч</w:t>
      </w:r>
      <w:r w:rsidRPr="00913D7F">
        <w:rPr>
          <w:bCs/>
        </w:rPr>
        <w:t>а</w:t>
      </w:r>
      <w:r w:rsidRPr="00913D7F">
        <w:rPr>
          <w:bCs/>
        </w:rPr>
        <w:t>тое вещество имеет тенденцию мокнуть); от письма или посы</w:t>
      </w:r>
      <w:r w:rsidRPr="00913D7F">
        <w:rPr>
          <w:bCs/>
        </w:rPr>
        <w:t>л</w:t>
      </w:r>
      <w:r w:rsidRPr="00913D7F">
        <w:rPr>
          <w:bCs/>
        </w:rPr>
        <w:t>ки исходит запах марципана или миндаля (признак некоторых взрывчатых веществ); посылка имеет н</w:t>
      </w:r>
      <w:r w:rsidRPr="00913D7F">
        <w:rPr>
          <w:bCs/>
        </w:rPr>
        <w:t>е</w:t>
      </w:r>
      <w:r w:rsidRPr="00913D7F">
        <w:rPr>
          <w:bCs/>
        </w:rPr>
        <w:t>обычный вид, например, когда похоже, что содержимое укладывалось в посылку сбоку для того, чтобы при вскрытии сверху произошел взрыв; на посылке или письме просматриваются очертания дет</w:t>
      </w:r>
      <w:r w:rsidRPr="00913D7F">
        <w:rPr>
          <w:bCs/>
        </w:rPr>
        <w:t>о</w:t>
      </w:r>
      <w:r w:rsidRPr="00913D7F">
        <w:rPr>
          <w:bCs/>
        </w:rPr>
        <w:t>нирующего механизма, состоящего из тонкой пружины и имеющего очертания монеты.</w:t>
      </w:r>
    </w:p>
    <w:p w:rsidR="0039155C" w:rsidRPr="00913D7F" w:rsidRDefault="0039155C" w:rsidP="0039155C">
      <w:pPr>
        <w:autoSpaceDE w:val="0"/>
        <w:autoSpaceDN w:val="0"/>
        <w:adjustRightInd w:val="0"/>
        <w:spacing w:line="360" w:lineRule="auto"/>
        <w:ind w:firstLine="284"/>
        <w:jc w:val="both"/>
        <w:rPr>
          <w:bCs/>
        </w:rPr>
      </w:pPr>
      <w:r w:rsidRPr="00913D7F">
        <w:rPr>
          <w:bCs/>
        </w:rPr>
        <w:t>Одновременно следует помнить, что большинство современных п</w:t>
      </w:r>
      <w:r w:rsidRPr="00913D7F">
        <w:rPr>
          <w:bCs/>
        </w:rPr>
        <w:t>и</w:t>
      </w:r>
      <w:r w:rsidRPr="00913D7F">
        <w:rPr>
          <w:bCs/>
        </w:rPr>
        <w:t xml:space="preserve">сем-бомб гораздо тоньше и более компактно, чем обычно, и поэтому у них может не быть тех признаков, о которых мы упомянули выше. Единственным способом определения таких писем и </w:t>
      </w:r>
      <w:r w:rsidRPr="00913D7F">
        <w:rPr>
          <w:bCs/>
        </w:rPr>
        <w:lastRenderedPageBreak/>
        <w:t>посылок может быть их сканирование на рентгеновской установке или детекторе определения взрывчатых в</w:t>
      </w:r>
      <w:r w:rsidRPr="00913D7F">
        <w:rPr>
          <w:bCs/>
        </w:rPr>
        <w:t>е</w:t>
      </w:r>
      <w:r w:rsidRPr="00913D7F">
        <w:rPr>
          <w:bCs/>
        </w:rPr>
        <w:t>ществ.</w:t>
      </w:r>
    </w:p>
    <w:p w:rsidR="0039155C" w:rsidRPr="00913D7F" w:rsidRDefault="0039155C" w:rsidP="0039155C">
      <w:pPr>
        <w:autoSpaceDE w:val="0"/>
        <w:autoSpaceDN w:val="0"/>
        <w:adjustRightInd w:val="0"/>
        <w:spacing w:line="360" w:lineRule="auto"/>
        <w:ind w:firstLine="284"/>
        <w:jc w:val="both"/>
        <w:rPr>
          <w:bCs/>
        </w:rPr>
      </w:pPr>
      <w:r w:rsidRPr="00913D7F">
        <w:rPr>
          <w:bCs/>
        </w:rPr>
        <w:t>При обнаружении бомбы в почтовом отправлении немедленно изве</w:t>
      </w:r>
      <w:r w:rsidRPr="00913D7F">
        <w:rPr>
          <w:bCs/>
        </w:rPr>
        <w:t>с</w:t>
      </w:r>
      <w:r w:rsidRPr="00913D7F">
        <w:rPr>
          <w:bCs/>
        </w:rPr>
        <w:t>тите сотрудника службы безопасности. При его отсутствии следует вызвать мил</w:t>
      </w:r>
      <w:r w:rsidRPr="00913D7F">
        <w:rPr>
          <w:bCs/>
        </w:rPr>
        <w:t>и</w:t>
      </w:r>
      <w:r w:rsidRPr="00913D7F">
        <w:rPr>
          <w:bCs/>
        </w:rPr>
        <w:t>цию и сообщить в службу по чрезвычайным ситуациям. До их прихода (приезда) не тр</w:t>
      </w:r>
      <w:r w:rsidRPr="00913D7F">
        <w:rPr>
          <w:bCs/>
        </w:rPr>
        <w:t>о</w:t>
      </w:r>
      <w:r w:rsidRPr="00913D7F">
        <w:rPr>
          <w:bCs/>
        </w:rPr>
        <w:t>гайте подозрительную посылку. Если же вы уже взяли ее, осторожно отнесите ее в угол, положите на пол и эвакуируйте весь персонал из этого помещения. По возможности очень осторожно, положите ее в пластиковый пакет. Это необходимо для возможного определ</w:t>
      </w:r>
      <w:r w:rsidRPr="00913D7F">
        <w:rPr>
          <w:bCs/>
        </w:rPr>
        <w:t>е</w:t>
      </w:r>
      <w:r w:rsidRPr="00913D7F">
        <w:rPr>
          <w:bCs/>
        </w:rPr>
        <w:t xml:space="preserve">ния отпечатков пальцев. </w:t>
      </w:r>
    </w:p>
    <w:p w:rsidR="0039155C" w:rsidRPr="00913D7F" w:rsidRDefault="0039155C" w:rsidP="0039155C">
      <w:pPr>
        <w:autoSpaceDE w:val="0"/>
        <w:autoSpaceDN w:val="0"/>
        <w:adjustRightInd w:val="0"/>
        <w:spacing w:line="360" w:lineRule="auto"/>
        <w:ind w:firstLine="284"/>
        <w:jc w:val="both"/>
        <w:rPr>
          <w:bCs/>
        </w:rPr>
      </w:pPr>
      <w:r w:rsidRPr="00913D7F">
        <w:rPr>
          <w:b/>
          <w:bCs/>
          <w:i/>
        </w:rPr>
        <w:t xml:space="preserve">Воздействие на организм отравляющими средствами </w:t>
      </w:r>
      <w:r w:rsidRPr="00913D7F">
        <w:rPr>
          <w:bCs/>
        </w:rPr>
        <w:t>(биологическими, радиоа</w:t>
      </w:r>
      <w:r w:rsidRPr="00913D7F">
        <w:rPr>
          <w:bCs/>
        </w:rPr>
        <w:t>к</w:t>
      </w:r>
      <w:r w:rsidRPr="00913D7F">
        <w:rPr>
          <w:bCs/>
        </w:rPr>
        <w:t>тивными, химическими и другими).</w:t>
      </w:r>
    </w:p>
    <w:p w:rsidR="0039155C" w:rsidRPr="00913D7F" w:rsidRDefault="0039155C" w:rsidP="0039155C">
      <w:pPr>
        <w:autoSpaceDE w:val="0"/>
        <w:autoSpaceDN w:val="0"/>
        <w:adjustRightInd w:val="0"/>
        <w:spacing w:line="360" w:lineRule="auto"/>
        <w:ind w:firstLine="284"/>
        <w:jc w:val="both"/>
        <w:rPr>
          <w:bCs/>
        </w:rPr>
      </w:pPr>
      <w:r w:rsidRPr="00913D7F">
        <w:rPr>
          <w:bCs/>
        </w:rPr>
        <w:t>Перечень методов совершения подобного рода преступных актов д</w:t>
      </w:r>
      <w:r w:rsidRPr="00913D7F">
        <w:rPr>
          <w:bCs/>
        </w:rPr>
        <w:t>а</w:t>
      </w:r>
      <w:r w:rsidRPr="00913D7F">
        <w:rPr>
          <w:bCs/>
        </w:rPr>
        <w:t>леко не полон, они постоянно совершенствуются. Преступники испол</w:t>
      </w:r>
      <w:r w:rsidRPr="00913D7F">
        <w:rPr>
          <w:bCs/>
        </w:rPr>
        <w:t>ь</w:t>
      </w:r>
      <w:r w:rsidRPr="00913D7F">
        <w:rPr>
          <w:bCs/>
        </w:rPr>
        <w:t>зуют при этом различные средства, которые можно разделить на сл</w:t>
      </w:r>
      <w:r w:rsidRPr="00913D7F">
        <w:rPr>
          <w:bCs/>
        </w:rPr>
        <w:t>е</w:t>
      </w:r>
      <w:r w:rsidRPr="00913D7F">
        <w:rPr>
          <w:bCs/>
        </w:rPr>
        <w:t>дующие группы: оружие (холодное, огнестрельное, специальное); взрывчатые вещества; отравляющие вещества; радиоактивные вещества; биологические вещ</w:t>
      </w:r>
      <w:r w:rsidRPr="00913D7F">
        <w:rPr>
          <w:bCs/>
        </w:rPr>
        <w:t>е</w:t>
      </w:r>
      <w:r w:rsidRPr="00913D7F">
        <w:rPr>
          <w:bCs/>
        </w:rPr>
        <w:t>ства.</w:t>
      </w:r>
    </w:p>
    <w:p w:rsidR="0039155C" w:rsidRPr="00913D7F" w:rsidRDefault="0039155C" w:rsidP="0039155C">
      <w:pPr>
        <w:autoSpaceDE w:val="0"/>
        <w:autoSpaceDN w:val="0"/>
        <w:adjustRightInd w:val="0"/>
        <w:spacing w:line="360" w:lineRule="auto"/>
        <w:ind w:firstLine="284"/>
        <w:jc w:val="both"/>
        <w:rPr>
          <w:bCs/>
        </w:rPr>
      </w:pPr>
      <w:r w:rsidRPr="00913D7F">
        <w:rPr>
          <w:bCs/>
        </w:rPr>
        <w:t>Средства осуществления террористической деятельности постоянно модифицируются и совершенствуются. В прошлом акты терроризма и насилия подобного рода совершались примитивными и доступными средствами. Как правило, использовалось просте</w:t>
      </w:r>
      <w:r w:rsidRPr="00913D7F">
        <w:rPr>
          <w:bCs/>
        </w:rPr>
        <w:t>й</w:t>
      </w:r>
      <w:r w:rsidRPr="00913D7F">
        <w:rPr>
          <w:bCs/>
        </w:rPr>
        <w:t>шее (по нашим меркам) огнестрельное оружие, ручные бомбы и распространенные на тот период отравляющие вещества. Нередко сами «террористы-бомбисты» оказыв</w:t>
      </w:r>
      <w:r w:rsidRPr="00913D7F">
        <w:rPr>
          <w:bCs/>
        </w:rPr>
        <w:t>а</w:t>
      </w:r>
      <w:r w:rsidRPr="00913D7F">
        <w:rPr>
          <w:bCs/>
        </w:rPr>
        <w:t>лись в зоне поражения.</w:t>
      </w:r>
    </w:p>
    <w:p w:rsidR="0039155C" w:rsidRPr="00913D7F" w:rsidRDefault="0039155C" w:rsidP="0039155C">
      <w:pPr>
        <w:autoSpaceDE w:val="0"/>
        <w:autoSpaceDN w:val="0"/>
        <w:adjustRightInd w:val="0"/>
        <w:spacing w:line="360" w:lineRule="auto"/>
        <w:ind w:firstLine="284"/>
        <w:jc w:val="both"/>
        <w:rPr>
          <w:bCs/>
        </w:rPr>
      </w:pPr>
      <w:r w:rsidRPr="00913D7F">
        <w:rPr>
          <w:bCs/>
        </w:rPr>
        <w:t>В наши дни большое распространение получило такое отравляющее средство, как контактный яд, которым можно убить любого человека, коснувшись им его одежды или обуви. Смерть наступит только через несколько дней. Даже при вскр</w:t>
      </w:r>
      <w:r w:rsidRPr="00913D7F">
        <w:rPr>
          <w:bCs/>
        </w:rPr>
        <w:t>ы</w:t>
      </w:r>
      <w:r w:rsidRPr="00913D7F">
        <w:rPr>
          <w:bCs/>
        </w:rPr>
        <w:t>тии нельзя точно установить причину смерти.</w:t>
      </w:r>
    </w:p>
    <w:p w:rsidR="0039155C" w:rsidRPr="00913D7F" w:rsidRDefault="0039155C" w:rsidP="0039155C">
      <w:pPr>
        <w:autoSpaceDE w:val="0"/>
        <w:autoSpaceDN w:val="0"/>
        <w:adjustRightInd w:val="0"/>
        <w:spacing w:line="360" w:lineRule="auto"/>
        <w:ind w:firstLine="284"/>
        <w:jc w:val="both"/>
        <w:rPr>
          <w:bCs/>
        </w:rPr>
      </w:pPr>
      <w:r w:rsidRPr="00913D7F">
        <w:rPr>
          <w:bCs/>
        </w:rPr>
        <w:t>По-прежнему опасным остается огнестрельное оружие. С</w:t>
      </w:r>
      <w:r w:rsidRPr="00913D7F">
        <w:rPr>
          <w:bCs/>
        </w:rPr>
        <w:t>о</w:t>
      </w:r>
      <w:r w:rsidRPr="00913D7F">
        <w:rPr>
          <w:bCs/>
        </w:rPr>
        <w:t>временные оптические приборы способствуют точности приц</w:t>
      </w:r>
      <w:r w:rsidRPr="00913D7F">
        <w:rPr>
          <w:bCs/>
        </w:rPr>
        <w:t>е</w:t>
      </w:r>
      <w:r w:rsidRPr="00913D7F">
        <w:rPr>
          <w:bCs/>
        </w:rPr>
        <w:t xml:space="preserve">ливания и меткости попадания. Убийство Дж. Кеннеди было совершено с расстояния </w:t>
      </w:r>
      <w:smartTag w:uri="urn:schemas-microsoft-com:office:smarttags" w:element="metricconverter">
        <w:smartTagPr>
          <w:attr w:name="ProductID" w:val="100 м"/>
        </w:smartTagPr>
        <w:r w:rsidRPr="00913D7F">
          <w:rPr>
            <w:bCs/>
          </w:rPr>
          <w:t>100 м</w:t>
        </w:r>
      </w:smartTag>
      <w:r w:rsidRPr="00913D7F">
        <w:rPr>
          <w:bCs/>
        </w:rPr>
        <w:t xml:space="preserve">, а Мартина Л. Кинга – с </w:t>
      </w:r>
      <w:smartTag w:uri="urn:schemas-microsoft-com:office:smarttags" w:element="metricconverter">
        <w:smartTagPr>
          <w:attr w:name="ProductID" w:val="70 м"/>
        </w:smartTagPr>
        <w:r w:rsidRPr="00913D7F">
          <w:rPr>
            <w:bCs/>
          </w:rPr>
          <w:t>70 м</w:t>
        </w:r>
      </w:smartTag>
      <w:r w:rsidRPr="00913D7F">
        <w:rPr>
          <w:bCs/>
        </w:rPr>
        <w:t>. Специалистами был проведен целый ряд и</w:t>
      </w:r>
      <w:r w:rsidRPr="00913D7F">
        <w:rPr>
          <w:bCs/>
        </w:rPr>
        <w:t>с</w:t>
      </w:r>
      <w:r w:rsidRPr="00913D7F">
        <w:rPr>
          <w:bCs/>
        </w:rPr>
        <w:t xml:space="preserve">следований, который позволил им </w:t>
      </w:r>
      <w:r>
        <w:rPr>
          <w:bCs/>
        </w:rPr>
        <w:t>утверждать</w:t>
      </w:r>
      <w:r w:rsidRPr="00913D7F">
        <w:rPr>
          <w:bCs/>
        </w:rPr>
        <w:t xml:space="preserve"> о том, что из оружия с оптическим прицелом средний стрелок может поразить челов</w:t>
      </w:r>
      <w:r w:rsidRPr="00913D7F">
        <w:rPr>
          <w:bCs/>
        </w:rPr>
        <w:t>е</w:t>
      </w:r>
      <w:r w:rsidRPr="00913D7F">
        <w:rPr>
          <w:bCs/>
        </w:rPr>
        <w:t xml:space="preserve">ка с расстояния 250–300 м. </w:t>
      </w:r>
      <w:r>
        <w:rPr>
          <w:bCs/>
        </w:rPr>
        <w:t xml:space="preserve"> </w:t>
      </w:r>
      <w:r w:rsidRPr="00913D7F">
        <w:rPr>
          <w:bCs/>
        </w:rPr>
        <w:t>Наиболее «популярными» явл</w:t>
      </w:r>
      <w:r w:rsidRPr="00913D7F">
        <w:rPr>
          <w:bCs/>
        </w:rPr>
        <w:t>я</w:t>
      </w:r>
      <w:r w:rsidRPr="00913D7F">
        <w:rPr>
          <w:bCs/>
        </w:rPr>
        <w:t>ются автоматы производства бывшей Чехословакии, Польши, Советского Союза (Ро</w:t>
      </w:r>
      <w:r w:rsidRPr="00913D7F">
        <w:rPr>
          <w:bCs/>
        </w:rPr>
        <w:t>с</w:t>
      </w:r>
      <w:r w:rsidRPr="00913D7F">
        <w:rPr>
          <w:bCs/>
        </w:rPr>
        <w:t>сии), Израиля и некоторых других стран. Террористы активно использ</w:t>
      </w:r>
      <w:r w:rsidRPr="00913D7F">
        <w:rPr>
          <w:bCs/>
        </w:rPr>
        <w:t>у</w:t>
      </w:r>
      <w:r w:rsidRPr="00913D7F">
        <w:rPr>
          <w:bCs/>
        </w:rPr>
        <w:t>ют переносные зенитные комплексы и ракеты типа «Стингер» и «Стрела». Такие системы компактны, не имеют большого веса, м</w:t>
      </w:r>
      <w:r w:rsidRPr="00913D7F">
        <w:rPr>
          <w:bCs/>
        </w:rPr>
        <w:t>о</w:t>
      </w:r>
      <w:r w:rsidRPr="00913D7F">
        <w:rPr>
          <w:bCs/>
        </w:rPr>
        <w:t xml:space="preserve">гут быть </w:t>
      </w:r>
      <w:r w:rsidRPr="00913D7F">
        <w:rPr>
          <w:bCs/>
        </w:rPr>
        <w:lastRenderedPageBreak/>
        <w:t>применены одним человеком и не требуют вспомогательного персонала. Они могут легко маскироваться, перевозиться в чемоданах. Наиболее «эффективны» такие ракеты против автомашин, самолетов, машин и</w:t>
      </w:r>
      <w:r w:rsidRPr="00913D7F">
        <w:rPr>
          <w:bCs/>
        </w:rPr>
        <w:t>н</w:t>
      </w:r>
      <w:r w:rsidRPr="00913D7F">
        <w:rPr>
          <w:bCs/>
        </w:rPr>
        <w:t>кассаторов, транспортных средств, а также нефте- и газопроводов. По сведениям, приводимым Б. Дженкинсом, такими системами ра</w:t>
      </w:r>
      <w:r w:rsidRPr="00913D7F">
        <w:rPr>
          <w:bCs/>
        </w:rPr>
        <w:t>с</w:t>
      </w:r>
      <w:r w:rsidRPr="00913D7F">
        <w:rPr>
          <w:bCs/>
        </w:rPr>
        <w:t>полагают от 30 до 40 стран «третьего» мира [4]. Террористы имеют возможность приобретать их на международном «черном рынке», некоторые террор</w:t>
      </w:r>
      <w:r w:rsidRPr="00913D7F">
        <w:rPr>
          <w:bCs/>
        </w:rPr>
        <w:t>и</w:t>
      </w:r>
      <w:r w:rsidRPr="00913D7F">
        <w:rPr>
          <w:bCs/>
        </w:rPr>
        <w:t>стические организации получают такое оружие у по</w:t>
      </w:r>
      <w:r w:rsidRPr="00913D7F">
        <w:rPr>
          <w:bCs/>
        </w:rPr>
        <w:t>д</w:t>
      </w:r>
      <w:r w:rsidRPr="00913D7F">
        <w:rPr>
          <w:bCs/>
        </w:rPr>
        <w:t>держивающих их государств. Террористами используются также ручные противотанковые гранатометы. Так, имела место попытка использования РПГ-7 советского производства для совершения теракта в 1975 году в парижском аэропорту Орли (Франция) в отношении самолета компании «Эо-Ал», а в сентябре 1995 года в Москве из гранатомета было обстреляно п</w:t>
      </w:r>
      <w:r w:rsidRPr="00913D7F">
        <w:rPr>
          <w:bCs/>
        </w:rPr>
        <w:t>о</w:t>
      </w:r>
      <w:r w:rsidRPr="00913D7F">
        <w:rPr>
          <w:bCs/>
        </w:rPr>
        <w:t xml:space="preserve">сольство США. </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В своем докладе Генеральный секретарь Кофи Аннан 3 мая </w:t>
      </w:r>
      <w:smartTag w:uri="urn:schemas-microsoft-com:office:smarttags" w:element="metricconverter">
        <w:smartTagPr>
          <w:attr w:name="ProductID" w:val="2006 г"/>
        </w:smartTagPr>
        <w:r w:rsidRPr="00913D7F">
          <w:rPr>
            <w:bCs/>
          </w:rPr>
          <w:t>2006 г</w:t>
        </w:r>
      </w:smartTag>
      <w:r w:rsidRPr="00913D7F">
        <w:rPr>
          <w:bCs/>
        </w:rPr>
        <w:t>. по этому поводу отметил: «Террористы уже использовали переносные з</w:t>
      </w:r>
      <w:r w:rsidRPr="00913D7F">
        <w:rPr>
          <w:bCs/>
        </w:rPr>
        <w:t>е</w:t>
      </w:r>
      <w:r w:rsidRPr="00913D7F">
        <w:rPr>
          <w:bCs/>
        </w:rPr>
        <w:t>нитные военные комплексы. В интересах всех государств-членов затру</w:t>
      </w:r>
      <w:r w:rsidRPr="00913D7F">
        <w:rPr>
          <w:bCs/>
        </w:rPr>
        <w:t>д</w:t>
      </w:r>
      <w:r w:rsidRPr="00913D7F">
        <w:rPr>
          <w:bCs/>
        </w:rPr>
        <w:t>нить для террористов приобретение переносных зенитных ракетных ко</w:t>
      </w:r>
      <w:r w:rsidRPr="00913D7F">
        <w:rPr>
          <w:bCs/>
        </w:rPr>
        <w:t>м</w:t>
      </w:r>
      <w:r w:rsidRPr="00913D7F">
        <w:rPr>
          <w:bCs/>
        </w:rPr>
        <w:t>плексов и не допустить использования ими такого оружия. Я настоятельно призываю государства-члены поддержать предпринимаемые международные, региональные и национальные усилия по борьбе с незако</w:t>
      </w:r>
      <w:r w:rsidRPr="00913D7F">
        <w:rPr>
          <w:bCs/>
        </w:rPr>
        <w:t>н</w:t>
      </w:r>
      <w:r w:rsidRPr="00913D7F">
        <w:rPr>
          <w:bCs/>
        </w:rPr>
        <w:t>ной торговлей такими комплексами и по ее предотвращению и рекоме</w:t>
      </w:r>
      <w:r w:rsidRPr="00913D7F">
        <w:rPr>
          <w:bCs/>
        </w:rPr>
        <w:t>н</w:t>
      </w:r>
      <w:r w:rsidRPr="00913D7F">
        <w:rPr>
          <w:bCs/>
        </w:rPr>
        <w:t>дую им принять или усовершенствовать законодательство и процедуры, з</w:t>
      </w:r>
      <w:r w:rsidRPr="00913D7F">
        <w:rPr>
          <w:bCs/>
        </w:rPr>
        <w:t>а</w:t>
      </w:r>
      <w:r w:rsidRPr="00913D7F">
        <w:rPr>
          <w:bCs/>
        </w:rPr>
        <w:t>прещающие передачу такого оружия негосударственным конечным пол</w:t>
      </w:r>
      <w:r w:rsidRPr="00913D7F">
        <w:rPr>
          <w:bCs/>
        </w:rPr>
        <w:t>ь</w:t>
      </w:r>
      <w:r w:rsidRPr="00913D7F">
        <w:rPr>
          <w:bCs/>
        </w:rPr>
        <w:t>зователям, и обеспечить, чтобы такое оружие экспортировалось лишь правительствами или агентствами, уполномоченными правительствами. Я также настоятельно призываю к более широкому участию и представлению более точной информации в рамках механизмов Орган</w:t>
      </w:r>
      <w:r w:rsidRPr="00913D7F">
        <w:rPr>
          <w:bCs/>
        </w:rPr>
        <w:t>и</w:t>
      </w:r>
      <w:r w:rsidRPr="00913D7F">
        <w:rPr>
          <w:bCs/>
        </w:rPr>
        <w:t>зации Объединенных Наций по обеспечению транспарентности, в час</w:t>
      </w:r>
      <w:r w:rsidRPr="00913D7F">
        <w:rPr>
          <w:bCs/>
        </w:rPr>
        <w:t>т</w:t>
      </w:r>
      <w:r w:rsidRPr="00913D7F">
        <w:rPr>
          <w:bCs/>
        </w:rPr>
        <w:t>ности в контексте Регистра обычных вооружений Организации Объед</w:t>
      </w:r>
      <w:r w:rsidRPr="00913D7F">
        <w:rPr>
          <w:bCs/>
        </w:rPr>
        <w:t>и</w:t>
      </w:r>
      <w:r w:rsidRPr="00913D7F">
        <w:rPr>
          <w:bCs/>
        </w:rPr>
        <w:t>ненных Наций, и я поддерживаю усилия по расширению его рамок для включения стрелкового оружия и ле</w:t>
      </w:r>
      <w:r w:rsidRPr="00913D7F">
        <w:rPr>
          <w:bCs/>
        </w:rPr>
        <w:t>г</w:t>
      </w:r>
      <w:r w:rsidRPr="00913D7F">
        <w:rPr>
          <w:bCs/>
        </w:rPr>
        <w:t>ких вооружений» [5].</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Совершение насильственных акций с использованием </w:t>
      </w:r>
      <w:r w:rsidRPr="00913D7F">
        <w:rPr>
          <w:b/>
          <w:bCs/>
          <w:i/>
        </w:rPr>
        <w:t xml:space="preserve">взрывных или зажигательных устройств </w:t>
      </w:r>
      <w:r w:rsidRPr="00913D7F">
        <w:rPr>
          <w:bCs/>
        </w:rPr>
        <w:t>или угроза их применения, иными словами, «бомб</w:t>
      </w:r>
      <w:r w:rsidRPr="00913D7F">
        <w:rPr>
          <w:bCs/>
        </w:rPr>
        <w:t>о</w:t>
      </w:r>
      <w:r w:rsidRPr="00913D7F">
        <w:rPr>
          <w:bCs/>
        </w:rPr>
        <w:t>вый» терроризм в России, можно считать и во всем мире, берет начало с середины XIX века, с покушения на имп</w:t>
      </w:r>
      <w:r w:rsidRPr="00913D7F">
        <w:rPr>
          <w:bCs/>
        </w:rPr>
        <w:t>е</w:t>
      </w:r>
      <w:r w:rsidRPr="00913D7F">
        <w:rPr>
          <w:bCs/>
        </w:rPr>
        <w:t>ратора Александра II террористом Каракозовым.</w:t>
      </w:r>
    </w:p>
    <w:p w:rsidR="0039155C" w:rsidRPr="00913D7F" w:rsidRDefault="0039155C" w:rsidP="0039155C">
      <w:pPr>
        <w:autoSpaceDE w:val="0"/>
        <w:autoSpaceDN w:val="0"/>
        <w:adjustRightInd w:val="0"/>
        <w:spacing w:line="360" w:lineRule="auto"/>
        <w:ind w:firstLine="284"/>
        <w:jc w:val="both"/>
        <w:rPr>
          <w:bCs/>
        </w:rPr>
      </w:pPr>
      <w:r w:rsidRPr="00913D7F">
        <w:rPr>
          <w:bCs/>
        </w:rPr>
        <w:t>Средствами совершения актов терроризма подобным способом явл</w:t>
      </w:r>
      <w:r w:rsidRPr="00913D7F">
        <w:rPr>
          <w:bCs/>
        </w:rPr>
        <w:t>я</w:t>
      </w:r>
      <w:r w:rsidRPr="00913D7F">
        <w:rPr>
          <w:bCs/>
        </w:rPr>
        <w:t>ются взрывные устройства: с замедленным срабатыв</w:t>
      </w:r>
      <w:r w:rsidRPr="00913D7F">
        <w:rPr>
          <w:bCs/>
        </w:rPr>
        <w:t>а</w:t>
      </w:r>
      <w:r w:rsidRPr="00913D7F">
        <w:rPr>
          <w:bCs/>
        </w:rPr>
        <w:t>нием (установка на заданное время, с задержкой срабатывания); с дистанционным подрывом по проводам; с дистанционным управлением по радиоканалу; срабат</w:t>
      </w:r>
      <w:r w:rsidRPr="00913D7F">
        <w:rPr>
          <w:bCs/>
        </w:rPr>
        <w:t>ы</w:t>
      </w:r>
      <w:r w:rsidRPr="00913D7F">
        <w:rPr>
          <w:bCs/>
        </w:rPr>
        <w:t xml:space="preserve">вающие при изменении атмосферного давления (при подъеме на </w:t>
      </w:r>
      <w:r w:rsidRPr="00913D7F">
        <w:rPr>
          <w:bCs/>
        </w:rPr>
        <w:lastRenderedPageBreak/>
        <w:t>высоту с барометрическими датчиками), скорости движения объекта и т.д.; в движуще</w:t>
      </w:r>
      <w:r w:rsidRPr="00913D7F">
        <w:rPr>
          <w:bCs/>
        </w:rPr>
        <w:t>м</w:t>
      </w:r>
      <w:r w:rsidRPr="00913D7F">
        <w:rPr>
          <w:bCs/>
        </w:rPr>
        <w:t>ся транспорте, срабатывающие при соударении с объектом; в транспорте, срабатыва</w:t>
      </w:r>
      <w:r w:rsidRPr="00913D7F">
        <w:rPr>
          <w:bCs/>
        </w:rPr>
        <w:t>ю</w:t>
      </w:r>
      <w:r w:rsidRPr="00913D7F">
        <w:rPr>
          <w:bCs/>
        </w:rPr>
        <w:t>щие при запуске системы движения, а также: мины-«ловушки», срабатывающие при поднятии, переворачивании, натяжного, накольного действия и др.; мины-«сюрпризы» в почтовых отправлениях, посылках, багаже, ру</w:t>
      </w:r>
      <w:r w:rsidRPr="00913D7F">
        <w:rPr>
          <w:bCs/>
        </w:rPr>
        <w:t>ч</w:t>
      </w:r>
      <w:r w:rsidRPr="00913D7F">
        <w:rPr>
          <w:bCs/>
        </w:rPr>
        <w:t>ной клади, бытовых электроприборах, в урнах, туалетах и т.д.; зажигательные и пиротехнические средства, п</w:t>
      </w:r>
      <w:r w:rsidRPr="00913D7F">
        <w:rPr>
          <w:bCs/>
        </w:rPr>
        <w:t>о</w:t>
      </w:r>
      <w:r w:rsidRPr="00913D7F">
        <w:rPr>
          <w:bCs/>
        </w:rPr>
        <w:t>рох, бинары, в т.ч. вещества, воспламеняющиеся при вскрытии, при соприкосновении с кислородом возд</w:t>
      </w:r>
      <w:r w:rsidRPr="00913D7F">
        <w:rPr>
          <w:bCs/>
        </w:rPr>
        <w:t>у</w:t>
      </w:r>
      <w:r w:rsidRPr="00913D7F">
        <w:rPr>
          <w:bCs/>
        </w:rPr>
        <w:t>ха; средства ближнего боя (ручные гранаты, гранатометы), ракеты, минометы, стрелковое оружие, артилл</w:t>
      </w:r>
      <w:r w:rsidRPr="00913D7F">
        <w:rPr>
          <w:bCs/>
        </w:rPr>
        <w:t>е</w:t>
      </w:r>
      <w:r w:rsidRPr="00913D7F">
        <w:rPr>
          <w:bCs/>
        </w:rPr>
        <w:t>рия, авиация [6].</w:t>
      </w:r>
    </w:p>
    <w:p w:rsidR="0039155C" w:rsidRPr="00913D7F" w:rsidRDefault="0039155C" w:rsidP="0039155C">
      <w:pPr>
        <w:autoSpaceDE w:val="0"/>
        <w:autoSpaceDN w:val="0"/>
        <w:adjustRightInd w:val="0"/>
        <w:spacing w:line="360" w:lineRule="auto"/>
        <w:ind w:firstLine="284"/>
        <w:jc w:val="both"/>
        <w:rPr>
          <w:bCs/>
        </w:rPr>
      </w:pPr>
      <w:r w:rsidRPr="00913D7F">
        <w:rPr>
          <w:bCs/>
        </w:rPr>
        <w:t>Рассматриваемый способ в зависимости от порядка прим</w:t>
      </w:r>
      <w:r w:rsidRPr="00913D7F">
        <w:rPr>
          <w:bCs/>
        </w:rPr>
        <w:t>е</w:t>
      </w:r>
      <w:r w:rsidRPr="00913D7F">
        <w:rPr>
          <w:bCs/>
        </w:rPr>
        <w:t>нения взрывного устройства имеет две разновидности:</w:t>
      </w:r>
    </w:p>
    <w:p w:rsidR="0039155C" w:rsidRPr="00913D7F" w:rsidRDefault="0039155C" w:rsidP="0039155C">
      <w:pPr>
        <w:autoSpaceDE w:val="0"/>
        <w:autoSpaceDN w:val="0"/>
        <w:adjustRightInd w:val="0"/>
        <w:spacing w:line="360" w:lineRule="auto"/>
        <w:ind w:firstLine="284"/>
        <w:jc w:val="both"/>
        <w:rPr>
          <w:bCs/>
        </w:rPr>
      </w:pPr>
      <w:r w:rsidRPr="00913D7F">
        <w:rPr>
          <w:bCs/>
        </w:rPr>
        <w:t>1. Совершение подрыва взрывного устройства террористами-смертни</w:t>
      </w:r>
      <w:r w:rsidRPr="00913D7F">
        <w:rPr>
          <w:bCs/>
        </w:rPr>
        <w:softHyphen/>
        <w:t>ками (шахид</w:t>
      </w:r>
      <w:r w:rsidRPr="00913D7F">
        <w:rPr>
          <w:bCs/>
        </w:rPr>
        <w:t>а</w:t>
      </w:r>
      <w:r w:rsidRPr="00913D7F">
        <w:rPr>
          <w:bCs/>
        </w:rPr>
        <w:t>ми, камикадзе), неизбежно гибнущими при взрыве. Вот лишь некоторые примеры с</w:t>
      </w:r>
      <w:r w:rsidRPr="00913D7F">
        <w:rPr>
          <w:bCs/>
        </w:rPr>
        <w:t>о</w:t>
      </w:r>
      <w:r w:rsidRPr="00913D7F">
        <w:rPr>
          <w:bCs/>
        </w:rPr>
        <w:t>вершения терактов подобным способом.</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21 мая </w:t>
      </w:r>
      <w:smartTag w:uri="urn:schemas-microsoft-com:office:smarttags" w:element="metricconverter">
        <w:smartTagPr>
          <w:attr w:name="ProductID" w:val="1991 г"/>
        </w:smartTagPr>
        <w:r w:rsidRPr="00913D7F">
          <w:rPr>
            <w:bCs/>
          </w:rPr>
          <w:t>1991 г</w:t>
        </w:r>
      </w:smartTag>
      <w:r w:rsidRPr="00913D7F">
        <w:rPr>
          <w:bCs/>
        </w:rPr>
        <w:t>. в индийском штате Тамилнад был убит лидер правящей партии Индии, премьер-министр страны Раджив Ганди. Роль бомбы сы</w:t>
      </w:r>
      <w:r w:rsidRPr="00913D7F">
        <w:rPr>
          <w:bCs/>
        </w:rPr>
        <w:t>г</w:t>
      </w:r>
      <w:r w:rsidRPr="00913D7F">
        <w:rPr>
          <w:bCs/>
        </w:rPr>
        <w:t>рала смертница из организации «Тигры о</w:t>
      </w:r>
      <w:r w:rsidRPr="00913D7F">
        <w:rPr>
          <w:bCs/>
        </w:rPr>
        <w:t>с</w:t>
      </w:r>
      <w:r w:rsidRPr="00913D7F">
        <w:rPr>
          <w:bCs/>
        </w:rPr>
        <w:t>вобождения Тамил-Ила</w:t>
      </w:r>
      <w:r w:rsidRPr="00913D7F">
        <w:rPr>
          <w:bCs/>
        </w:rPr>
        <w:softHyphen/>
        <w:t>ма». Она приблизилась к своей жертве с огромным букетом цветов (при этом охрана по-джентльменски расступилась) и замкнула контакты детонаторов. На куски разорвало не только Р. Ганди и «тигрицу», но еще двадцать чел</w:t>
      </w:r>
      <w:r w:rsidRPr="00913D7F">
        <w:rPr>
          <w:bCs/>
        </w:rPr>
        <w:t>о</w:t>
      </w:r>
      <w:r w:rsidRPr="00913D7F">
        <w:rPr>
          <w:bCs/>
        </w:rPr>
        <w:t>век.</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1 мая </w:t>
      </w:r>
      <w:smartTag w:uri="urn:schemas-microsoft-com:office:smarttags" w:element="metricconverter">
        <w:smartTagPr>
          <w:attr w:name="ProductID" w:val="1993 г"/>
        </w:smartTagPr>
        <w:r w:rsidRPr="00913D7F">
          <w:rPr>
            <w:bCs/>
          </w:rPr>
          <w:t>1993 г</w:t>
        </w:r>
      </w:smartTag>
      <w:r w:rsidRPr="00913D7F">
        <w:rPr>
          <w:bCs/>
        </w:rPr>
        <w:t>. в Шри-Ланке смертник, обвешанный тротилом, во время посещения выставки президентом этой страны Ран</w:t>
      </w:r>
      <w:r w:rsidRPr="00913D7F">
        <w:rPr>
          <w:bCs/>
        </w:rPr>
        <w:t>а</w:t>
      </w:r>
      <w:r w:rsidRPr="00913D7F">
        <w:rPr>
          <w:bCs/>
        </w:rPr>
        <w:t>сингхом Премадасой подошел к нему якобы за автографом и привел в действие взрывное ус</w:t>
      </w:r>
      <w:r w:rsidRPr="00913D7F">
        <w:rPr>
          <w:bCs/>
        </w:rPr>
        <w:t>т</w:t>
      </w:r>
      <w:r w:rsidRPr="00913D7F">
        <w:rPr>
          <w:bCs/>
        </w:rPr>
        <w:t>ройство.</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2 ноября </w:t>
      </w:r>
      <w:smartTag w:uri="urn:schemas-microsoft-com:office:smarttags" w:element="metricconverter">
        <w:smartTagPr>
          <w:attr w:name="ProductID" w:val="1994 г"/>
        </w:smartTagPr>
        <w:r w:rsidRPr="00913D7F">
          <w:rPr>
            <w:bCs/>
          </w:rPr>
          <w:t>1994 г</w:t>
        </w:r>
      </w:smartTag>
      <w:r w:rsidRPr="00913D7F">
        <w:rPr>
          <w:bCs/>
        </w:rPr>
        <w:t>. человек-бомба, двигавшийся на велосипеде, подорвал себя на перекрестке Недарим недалеко от контрольно-пропускного пун</w:t>
      </w:r>
      <w:r w:rsidRPr="00913D7F">
        <w:rPr>
          <w:bCs/>
        </w:rPr>
        <w:t>к</w:t>
      </w:r>
      <w:r w:rsidRPr="00913D7F">
        <w:rPr>
          <w:bCs/>
        </w:rPr>
        <w:t>та израильских военных в секторе Газа. Три военнослужащих погибли, 4 р</w:t>
      </w:r>
      <w:r w:rsidRPr="00913D7F">
        <w:rPr>
          <w:bCs/>
        </w:rPr>
        <w:t>а</w:t>
      </w:r>
      <w:r w:rsidRPr="00913D7F">
        <w:rPr>
          <w:bCs/>
        </w:rPr>
        <w:t>нены.</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22 января </w:t>
      </w:r>
      <w:smartTag w:uri="urn:schemas-microsoft-com:office:smarttags" w:element="metricconverter">
        <w:smartTagPr>
          <w:attr w:name="ProductID" w:val="1995 г"/>
        </w:smartTagPr>
        <w:r w:rsidRPr="00913D7F">
          <w:rPr>
            <w:bCs/>
          </w:rPr>
          <w:t>1995 г</w:t>
        </w:r>
      </w:smartTag>
      <w:r w:rsidRPr="00913D7F">
        <w:rPr>
          <w:bCs/>
        </w:rPr>
        <w:t>. в результате взрывов двух «святых мучеников» из экстремистской группировки «Хезболлах» погибли 20 и ранены 52 вое</w:t>
      </w:r>
      <w:r w:rsidRPr="00913D7F">
        <w:rPr>
          <w:bCs/>
        </w:rPr>
        <w:t>н</w:t>
      </w:r>
      <w:r w:rsidRPr="00913D7F">
        <w:rPr>
          <w:bCs/>
        </w:rPr>
        <w:t>нослужащих вооруженных сил Израиля.</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4 марта </w:t>
      </w:r>
      <w:smartTag w:uri="urn:schemas-microsoft-com:office:smarttags" w:element="metricconverter">
        <w:smartTagPr>
          <w:attr w:name="ProductID" w:val="1996 г"/>
        </w:smartTagPr>
        <w:r w:rsidRPr="00913D7F">
          <w:rPr>
            <w:bCs/>
          </w:rPr>
          <w:t>1996 г</w:t>
        </w:r>
      </w:smartTag>
      <w:r w:rsidRPr="00913D7F">
        <w:rPr>
          <w:bCs/>
        </w:rPr>
        <w:t>. в торговом центре Тель-Авива «Дизенгоф» человек-бомба унес с собой в «лучший мир» 13 человек, а еще 125 получили р</w:t>
      </w:r>
      <w:r w:rsidRPr="00913D7F">
        <w:rPr>
          <w:bCs/>
        </w:rPr>
        <w:t>а</w:t>
      </w:r>
      <w:r w:rsidRPr="00913D7F">
        <w:rPr>
          <w:bCs/>
        </w:rPr>
        <w:t>нения.</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4 сентября </w:t>
      </w:r>
      <w:smartTag w:uri="urn:schemas-microsoft-com:office:smarttags" w:element="metricconverter">
        <w:smartTagPr>
          <w:attr w:name="ProductID" w:val="1997 г"/>
        </w:smartTagPr>
        <w:r w:rsidRPr="00913D7F">
          <w:rPr>
            <w:bCs/>
          </w:rPr>
          <w:t>1997 г</w:t>
        </w:r>
      </w:smartTag>
      <w:r w:rsidRPr="00913D7F">
        <w:rPr>
          <w:bCs/>
        </w:rPr>
        <w:t>. трое террористов-самоубийц произвели взрывы в центре Иерус</w:t>
      </w:r>
      <w:r w:rsidRPr="00913D7F">
        <w:rPr>
          <w:bCs/>
        </w:rPr>
        <w:t>а</w:t>
      </w:r>
      <w:r w:rsidRPr="00913D7F">
        <w:rPr>
          <w:bCs/>
        </w:rPr>
        <w:t>лима. В итоге 8 человек погибли, 170 ранены.</w:t>
      </w:r>
    </w:p>
    <w:p w:rsidR="0039155C" w:rsidRPr="00913D7F" w:rsidRDefault="0039155C" w:rsidP="0039155C">
      <w:pPr>
        <w:autoSpaceDE w:val="0"/>
        <w:autoSpaceDN w:val="0"/>
        <w:adjustRightInd w:val="0"/>
        <w:spacing w:line="360" w:lineRule="auto"/>
        <w:ind w:firstLine="284"/>
        <w:jc w:val="both"/>
        <w:rPr>
          <w:bCs/>
        </w:rPr>
      </w:pPr>
      <w:r w:rsidRPr="00913D7F">
        <w:rPr>
          <w:bCs/>
        </w:rPr>
        <w:lastRenderedPageBreak/>
        <w:t xml:space="preserve">11 сентября </w:t>
      </w:r>
      <w:smartTag w:uri="urn:schemas-microsoft-com:office:smarttags" w:element="metricconverter">
        <w:smartTagPr>
          <w:attr w:name="ProductID" w:val="2001 г"/>
        </w:smartTagPr>
        <w:r w:rsidRPr="00913D7F">
          <w:rPr>
            <w:bCs/>
          </w:rPr>
          <w:t>2001 г</w:t>
        </w:r>
      </w:smartTag>
      <w:r w:rsidRPr="00913D7F">
        <w:rPr>
          <w:bCs/>
        </w:rPr>
        <w:t>. произошла одна из крупнейших трагедий в ист</w:t>
      </w:r>
      <w:r w:rsidRPr="00913D7F">
        <w:rPr>
          <w:bCs/>
        </w:rPr>
        <w:t>о</w:t>
      </w:r>
      <w:r w:rsidRPr="00913D7F">
        <w:rPr>
          <w:bCs/>
        </w:rPr>
        <w:t>рии человечества, связанная со взрывами небоскребов Всемирного то</w:t>
      </w:r>
      <w:r w:rsidRPr="00913D7F">
        <w:rPr>
          <w:bCs/>
        </w:rPr>
        <w:t>р</w:t>
      </w:r>
      <w:r w:rsidRPr="00913D7F">
        <w:rPr>
          <w:bCs/>
        </w:rPr>
        <w:t>гового цента в Нью-Йорке, в результате которой погибло более 6000 ч</w:t>
      </w:r>
      <w:r w:rsidRPr="00913D7F">
        <w:rPr>
          <w:bCs/>
        </w:rPr>
        <w:t>е</w:t>
      </w:r>
      <w:r w:rsidRPr="00913D7F">
        <w:rPr>
          <w:bCs/>
        </w:rPr>
        <w:t>ловек.</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9 октября </w:t>
      </w:r>
      <w:smartTag w:uri="urn:schemas-microsoft-com:office:smarttags" w:element="metricconverter">
        <w:smartTagPr>
          <w:attr w:name="ProductID" w:val="2001 г"/>
        </w:smartTagPr>
        <w:r w:rsidRPr="00913D7F">
          <w:rPr>
            <w:bCs/>
          </w:rPr>
          <w:t>2001 г</w:t>
        </w:r>
      </w:smartTag>
      <w:r w:rsidRPr="00913D7F">
        <w:rPr>
          <w:bCs/>
        </w:rPr>
        <w:t>. палестинские террористы отпраздновали своеобра</w:t>
      </w:r>
      <w:r w:rsidRPr="00913D7F">
        <w:rPr>
          <w:bCs/>
        </w:rPr>
        <w:t>з</w:t>
      </w:r>
      <w:r w:rsidRPr="00913D7F">
        <w:rPr>
          <w:bCs/>
        </w:rPr>
        <w:t>ный юбилей в борьбе с «израильскими оккупантами». Активист «Исла</w:t>
      </w:r>
      <w:r w:rsidRPr="00913D7F">
        <w:rPr>
          <w:bCs/>
        </w:rPr>
        <w:t>м</w:t>
      </w:r>
      <w:r w:rsidRPr="00913D7F">
        <w:rPr>
          <w:bCs/>
        </w:rPr>
        <w:t>ского джихада» Дарагмех, осуществивший теракт-самоубийство 8 октября у кибуца Шлухот, стал уже сотым пал</w:t>
      </w:r>
      <w:r w:rsidRPr="00913D7F">
        <w:rPr>
          <w:bCs/>
        </w:rPr>
        <w:t>е</w:t>
      </w:r>
      <w:r w:rsidRPr="00913D7F">
        <w:rPr>
          <w:bCs/>
        </w:rPr>
        <w:t>стинцем, «отдавшим жизнь во имя уничтожения сионистского государства». Причем 30 подобных тер</w:t>
      </w:r>
      <w:r w:rsidRPr="00913D7F">
        <w:rPr>
          <w:bCs/>
        </w:rPr>
        <w:softHyphen/>
        <w:t>актов пр</w:t>
      </w:r>
      <w:r w:rsidRPr="00913D7F">
        <w:rPr>
          <w:bCs/>
        </w:rPr>
        <w:t>и</w:t>
      </w:r>
      <w:r w:rsidRPr="00913D7F">
        <w:rPr>
          <w:bCs/>
        </w:rPr>
        <w:t xml:space="preserve">шлось на </w:t>
      </w:r>
      <w:smartTag w:uri="urn:schemas-microsoft-com:office:smarttags" w:element="metricconverter">
        <w:smartTagPr>
          <w:attr w:name="ProductID" w:val="2001 г"/>
        </w:smartTagPr>
        <w:r w:rsidRPr="00913D7F">
          <w:rPr>
            <w:bCs/>
          </w:rPr>
          <w:t>2001 г</w:t>
        </w:r>
      </w:smartTag>
      <w:r w:rsidRPr="00913D7F">
        <w:rPr>
          <w:bCs/>
        </w:rPr>
        <w:t>. [7].</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Начало </w:t>
      </w:r>
      <w:r w:rsidRPr="00913D7F">
        <w:rPr>
          <w:bCs/>
          <w:lang w:val="en-US"/>
        </w:rPr>
        <w:t>XXI</w:t>
      </w:r>
      <w:r w:rsidRPr="00913D7F">
        <w:rPr>
          <w:bCs/>
        </w:rPr>
        <w:t xml:space="preserve"> века в России также ознаменовалось подобного рода а</w:t>
      </w:r>
      <w:r w:rsidRPr="00913D7F">
        <w:rPr>
          <w:bCs/>
        </w:rPr>
        <w:t>к</w:t>
      </w:r>
      <w:r w:rsidRPr="00913D7F">
        <w:rPr>
          <w:bCs/>
        </w:rPr>
        <w:t>тами насилия.</w:t>
      </w:r>
    </w:p>
    <w:p w:rsidR="0039155C" w:rsidRPr="00913D7F" w:rsidRDefault="0039155C" w:rsidP="0039155C">
      <w:pPr>
        <w:autoSpaceDE w:val="0"/>
        <w:autoSpaceDN w:val="0"/>
        <w:adjustRightInd w:val="0"/>
        <w:spacing w:line="360" w:lineRule="auto"/>
        <w:ind w:firstLine="284"/>
        <w:jc w:val="both"/>
        <w:rPr>
          <w:bCs/>
        </w:rPr>
      </w:pPr>
      <w:r w:rsidRPr="00913D7F">
        <w:rPr>
          <w:bCs/>
        </w:rPr>
        <w:t>27 декабря 2002 года – взрыв Дома правительства в Грозном. Два те</w:t>
      </w:r>
      <w:r w:rsidRPr="00913D7F">
        <w:rPr>
          <w:bCs/>
        </w:rPr>
        <w:t>р</w:t>
      </w:r>
      <w:r w:rsidRPr="00913D7F">
        <w:rPr>
          <w:bCs/>
        </w:rPr>
        <w:t>рориста-смертника прорвались к зданию на грузовике КамАЗ и автом</w:t>
      </w:r>
      <w:r w:rsidRPr="00913D7F">
        <w:rPr>
          <w:bCs/>
        </w:rPr>
        <w:t>о</w:t>
      </w:r>
      <w:r w:rsidRPr="00913D7F">
        <w:rPr>
          <w:bCs/>
        </w:rPr>
        <w:t>биле УАЗ, груженных взрывчаткой. В результ</w:t>
      </w:r>
      <w:r w:rsidRPr="00913D7F">
        <w:rPr>
          <w:bCs/>
        </w:rPr>
        <w:t>а</w:t>
      </w:r>
      <w:r w:rsidRPr="00913D7F">
        <w:rPr>
          <w:bCs/>
        </w:rPr>
        <w:t>те теракта 72 человека погибли, более 200 – получили ранения различной степени тяжести. Гл</w:t>
      </w:r>
      <w:r w:rsidRPr="00913D7F">
        <w:rPr>
          <w:bCs/>
        </w:rPr>
        <w:t>а</w:t>
      </w:r>
      <w:r w:rsidRPr="00913D7F">
        <w:rPr>
          <w:bCs/>
        </w:rPr>
        <w:t>ва чеченской администрации Ахмад Кадыров тогда остался жив лишь по счастливой случа</w:t>
      </w:r>
      <w:r w:rsidRPr="00913D7F">
        <w:rPr>
          <w:bCs/>
        </w:rPr>
        <w:t>й</w:t>
      </w:r>
      <w:r w:rsidRPr="00913D7F">
        <w:rPr>
          <w:bCs/>
        </w:rPr>
        <w:t xml:space="preserve">ности. </w:t>
      </w:r>
    </w:p>
    <w:p w:rsidR="0039155C" w:rsidRPr="00913D7F" w:rsidRDefault="0039155C" w:rsidP="0039155C">
      <w:pPr>
        <w:autoSpaceDE w:val="0"/>
        <w:autoSpaceDN w:val="0"/>
        <w:adjustRightInd w:val="0"/>
        <w:spacing w:line="360" w:lineRule="auto"/>
        <w:ind w:firstLine="284"/>
        <w:jc w:val="both"/>
        <w:rPr>
          <w:bCs/>
        </w:rPr>
      </w:pPr>
      <w:r w:rsidRPr="00913D7F">
        <w:rPr>
          <w:bCs/>
        </w:rPr>
        <w:t>5 июня 2003 года – в Северной Осетии террористка-смертница подо</w:t>
      </w:r>
      <w:r w:rsidRPr="00913D7F">
        <w:rPr>
          <w:bCs/>
        </w:rPr>
        <w:t>р</w:t>
      </w:r>
      <w:r w:rsidRPr="00913D7F">
        <w:rPr>
          <w:bCs/>
        </w:rPr>
        <w:t>вала автобус с вертолетчиками и техническим персоналом российской авиабазы в Моздоке. В автобусе находилось около 40 человек. В результате теракта погибли 16 ч</w:t>
      </w:r>
      <w:r w:rsidRPr="00913D7F">
        <w:rPr>
          <w:bCs/>
        </w:rPr>
        <w:t>е</w:t>
      </w:r>
      <w:r w:rsidRPr="00913D7F">
        <w:rPr>
          <w:bCs/>
        </w:rPr>
        <w:t>ловек и 15 получили ранения. Это был пятый теракт, предпр</w:t>
      </w:r>
      <w:r w:rsidRPr="00913D7F">
        <w:rPr>
          <w:bCs/>
        </w:rPr>
        <w:t>и</w:t>
      </w:r>
      <w:r w:rsidRPr="00913D7F">
        <w:rPr>
          <w:bCs/>
        </w:rPr>
        <w:t xml:space="preserve">нятый с помощью «шахидов»-смертников. </w:t>
      </w:r>
    </w:p>
    <w:p w:rsidR="0039155C" w:rsidRPr="00913D7F" w:rsidRDefault="0039155C" w:rsidP="0039155C">
      <w:pPr>
        <w:autoSpaceDE w:val="0"/>
        <w:autoSpaceDN w:val="0"/>
        <w:adjustRightInd w:val="0"/>
        <w:spacing w:line="360" w:lineRule="auto"/>
        <w:ind w:firstLine="284"/>
        <w:jc w:val="both"/>
        <w:rPr>
          <w:bCs/>
        </w:rPr>
      </w:pPr>
      <w:r w:rsidRPr="00913D7F">
        <w:rPr>
          <w:bCs/>
        </w:rPr>
        <w:t>5 июля 2003 года на рок-фестивале «Крылья» в Тушино две чеченские террористки-смертницы поочередно подорвали себя в толпе</w:t>
      </w:r>
      <w:r w:rsidRPr="00913D7F">
        <w:rPr>
          <w:b/>
          <w:bCs/>
        </w:rPr>
        <w:t xml:space="preserve">. </w:t>
      </w:r>
    </w:p>
    <w:p w:rsidR="0039155C" w:rsidRPr="00913D7F" w:rsidRDefault="0039155C" w:rsidP="0039155C">
      <w:pPr>
        <w:autoSpaceDE w:val="0"/>
        <w:autoSpaceDN w:val="0"/>
        <w:adjustRightInd w:val="0"/>
        <w:spacing w:line="360" w:lineRule="auto"/>
        <w:ind w:firstLine="284"/>
        <w:jc w:val="both"/>
        <w:rPr>
          <w:bCs/>
        </w:rPr>
      </w:pPr>
      <w:r w:rsidRPr="00913D7F">
        <w:rPr>
          <w:bCs/>
        </w:rPr>
        <w:t>3 сентября 2003 года под одним из вагонов электропоезда, следова</w:t>
      </w:r>
      <w:r w:rsidRPr="00913D7F">
        <w:rPr>
          <w:bCs/>
        </w:rPr>
        <w:t>в</w:t>
      </w:r>
      <w:r w:rsidRPr="00913D7F">
        <w:rPr>
          <w:bCs/>
        </w:rPr>
        <w:t>шего из Кисловодска в Минеральные Воды, сработали два взрывных ус</w:t>
      </w:r>
      <w:r w:rsidRPr="00913D7F">
        <w:rPr>
          <w:bCs/>
        </w:rPr>
        <w:t>т</w:t>
      </w:r>
      <w:r w:rsidRPr="00913D7F">
        <w:rPr>
          <w:bCs/>
        </w:rPr>
        <w:t>ройства. В результате теракта 6 человек п</w:t>
      </w:r>
      <w:r w:rsidRPr="00913D7F">
        <w:rPr>
          <w:bCs/>
        </w:rPr>
        <w:t>о</w:t>
      </w:r>
      <w:r w:rsidRPr="00913D7F">
        <w:rPr>
          <w:bCs/>
        </w:rPr>
        <w:t xml:space="preserve">гибли и около 80 получили ранения. </w:t>
      </w:r>
    </w:p>
    <w:p w:rsidR="0039155C" w:rsidRPr="00913D7F" w:rsidRDefault="0039155C" w:rsidP="0039155C">
      <w:pPr>
        <w:autoSpaceDE w:val="0"/>
        <w:autoSpaceDN w:val="0"/>
        <w:adjustRightInd w:val="0"/>
        <w:spacing w:line="360" w:lineRule="auto"/>
        <w:ind w:firstLine="284"/>
        <w:jc w:val="both"/>
        <w:rPr>
          <w:bCs/>
        </w:rPr>
      </w:pPr>
      <w:r w:rsidRPr="00913D7F">
        <w:rPr>
          <w:bCs/>
        </w:rPr>
        <w:t>5 декабря 2003 года в Ставропольском крае произошел взрыв в эле</w:t>
      </w:r>
      <w:r w:rsidRPr="00913D7F">
        <w:rPr>
          <w:bCs/>
        </w:rPr>
        <w:t>к</w:t>
      </w:r>
      <w:r w:rsidRPr="00913D7F">
        <w:rPr>
          <w:bCs/>
        </w:rPr>
        <w:t>тричке Кисловодск – Минводы. Он прогремел в тот момент, когда эле</w:t>
      </w:r>
      <w:r w:rsidRPr="00913D7F">
        <w:rPr>
          <w:bCs/>
        </w:rPr>
        <w:t>к</w:t>
      </w:r>
      <w:r w:rsidRPr="00913D7F">
        <w:rPr>
          <w:bCs/>
        </w:rPr>
        <w:t>тропоезд подъезжал на вокзал Ессентуков. Взрыв был столь мощным, что вагон разорвало на две части. Поезд был заполнен ехавшими на раб</w:t>
      </w:r>
      <w:r w:rsidRPr="00913D7F">
        <w:rPr>
          <w:bCs/>
        </w:rPr>
        <w:t>о</w:t>
      </w:r>
      <w:r w:rsidRPr="00913D7F">
        <w:rPr>
          <w:bCs/>
        </w:rPr>
        <w:t xml:space="preserve">ту людьми. 44 погибших и 165 раненых. </w:t>
      </w:r>
    </w:p>
    <w:p w:rsidR="0039155C" w:rsidRPr="00913D7F" w:rsidRDefault="0039155C" w:rsidP="0039155C">
      <w:pPr>
        <w:autoSpaceDE w:val="0"/>
        <w:autoSpaceDN w:val="0"/>
        <w:adjustRightInd w:val="0"/>
        <w:spacing w:line="360" w:lineRule="auto"/>
        <w:ind w:firstLine="284"/>
        <w:jc w:val="both"/>
        <w:rPr>
          <w:bCs/>
        </w:rPr>
      </w:pPr>
      <w:r w:rsidRPr="00913D7F">
        <w:rPr>
          <w:bCs/>
        </w:rPr>
        <w:t>9 декабря 2003 года в центре Москвы, на улице Тверской возле гост</w:t>
      </w:r>
      <w:r w:rsidRPr="00913D7F">
        <w:rPr>
          <w:bCs/>
        </w:rPr>
        <w:t>и</w:t>
      </w:r>
      <w:r w:rsidRPr="00913D7F">
        <w:rPr>
          <w:bCs/>
        </w:rPr>
        <w:t>ницы «Националь», произошел взрыв</w:t>
      </w:r>
      <w:r w:rsidRPr="00913D7F">
        <w:rPr>
          <w:b/>
          <w:bCs/>
        </w:rPr>
        <w:t>.</w:t>
      </w:r>
      <w:r w:rsidRPr="00913D7F">
        <w:rPr>
          <w:bCs/>
        </w:rPr>
        <w:t xml:space="preserve"> Всего постр</w:t>
      </w:r>
      <w:r w:rsidRPr="00913D7F">
        <w:rPr>
          <w:bCs/>
        </w:rPr>
        <w:t>а</w:t>
      </w:r>
      <w:r w:rsidRPr="00913D7F">
        <w:rPr>
          <w:bCs/>
        </w:rPr>
        <w:t>дали 20 человек, из них шестеро погибли. Взрыв осуществила смертница, спрашивавшая у прохожих, как найти Государственную думу. Искавшая Госдуму шахи</w:t>
      </w:r>
      <w:r w:rsidRPr="00913D7F">
        <w:rPr>
          <w:bCs/>
        </w:rPr>
        <w:t>д</w:t>
      </w:r>
      <w:r w:rsidRPr="00913D7F">
        <w:rPr>
          <w:bCs/>
        </w:rPr>
        <w:t xml:space="preserve">ка взорвалась в </w:t>
      </w:r>
      <w:smartTag w:uri="urn:schemas-microsoft-com:office:smarttags" w:element="metricconverter">
        <w:smartTagPr>
          <w:attr w:name="ProductID" w:val="50 метрах"/>
        </w:smartTagPr>
        <w:r w:rsidRPr="00913D7F">
          <w:rPr>
            <w:bCs/>
          </w:rPr>
          <w:t>50 метрах</w:t>
        </w:r>
      </w:smartTag>
      <w:r w:rsidRPr="00913D7F">
        <w:rPr>
          <w:bCs/>
        </w:rPr>
        <w:t xml:space="preserve"> от цели. В результате 6 погибших, 14 ран</w:t>
      </w:r>
      <w:r w:rsidRPr="00913D7F">
        <w:rPr>
          <w:bCs/>
        </w:rPr>
        <w:t>е</w:t>
      </w:r>
      <w:r w:rsidRPr="00913D7F">
        <w:rPr>
          <w:bCs/>
        </w:rPr>
        <w:t>ных.  Через некоторое время из Чечни стали поступать сведения о том, что «черные вдовы» готовят серию терактов в различных городах России накануне в</w:t>
      </w:r>
      <w:r w:rsidRPr="00913D7F">
        <w:rPr>
          <w:bCs/>
        </w:rPr>
        <w:t>ы</w:t>
      </w:r>
      <w:r w:rsidRPr="00913D7F">
        <w:rPr>
          <w:bCs/>
        </w:rPr>
        <w:t>боров и новогодних праздников.</w:t>
      </w:r>
    </w:p>
    <w:p w:rsidR="0039155C" w:rsidRPr="00913D7F" w:rsidRDefault="0039155C" w:rsidP="0039155C">
      <w:pPr>
        <w:autoSpaceDE w:val="0"/>
        <w:autoSpaceDN w:val="0"/>
        <w:adjustRightInd w:val="0"/>
        <w:spacing w:line="360" w:lineRule="auto"/>
        <w:ind w:firstLine="284"/>
        <w:jc w:val="both"/>
        <w:rPr>
          <w:bCs/>
        </w:rPr>
      </w:pPr>
      <w:r w:rsidRPr="00913D7F">
        <w:rPr>
          <w:bCs/>
        </w:rPr>
        <w:lastRenderedPageBreak/>
        <w:t>6 февраля 2004 года на перегоне московского метро между станциями «Автозаво</w:t>
      </w:r>
      <w:r w:rsidRPr="00913D7F">
        <w:rPr>
          <w:bCs/>
        </w:rPr>
        <w:t>д</w:t>
      </w:r>
      <w:r w:rsidRPr="00913D7F">
        <w:rPr>
          <w:bCs/>
        </w:rPr>
        <w:t>ская» и «Павелецкая» прогремел взрыв. В результате погибли более 40 человек, 134 обратились за м</w:t>
      </w:r>
      <w:r w:rsidRPr="00913D7F">
        <w:rPr>
          <w:bCs/>
        </w:rPr>
        <w:t>е</w:t>
      </w:r>
      <w:r w:rsidRPr="00913D7F">
        <w:rPr>
          <w:bCs/>
        </w:rPr>
        <w:t xml:space="preserve">дицинской помощью. </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9 мая </w:t>
      </w:r>
      <w:smartTag w:uri="urn:schemas-microsoft-com:office:smarttags" w:element="metricconverter">
        <w:smartTagPr>
          <w:attr w:name="ProductID" w:val="2004 г"/>
        </w:smartTagPr>
        <w:r w:rsidRPr="00913D7F">
          <w:rPr>
            <w:bCs/>
          </w:rPr>
          <w:t>2004 г</w:t>
        </w:r>
      </w:smartTag>
      <w:r w:rsidRPr="00913D7F">
        <w:rPr>
          <w:bCs/>
        </w:rPr>
        <w:t>. – теракт в Грозном, в результате которого убит през</w:t>
      </w:r>
      <w:r w:rsidRPr="00913D7F">
        <w:rPr>
          <w:bCs/>
        </w:rPr>
        <w:t>и</w:t>
      </w:r>
      <w:r w:rsidRPr="00913D7F">
        <w:rPr>
          <w:bCs/>
        </w:rPr>
        <w:t xml:space="preserve">дент Чечни Ахмад Кадыров. </w:t>
      </w:r>
    </w:p>
    <w:p w:rsidR="0039155C" w:rsidRPr="00913D7F" w:rsidRDefault="0039155C" w:rsidP="0039155C">
      <w:pPr>
        <w:autoSpaceDE w:val="0"/>
        <w:autoSpaceDN w:val="0"/>
        <w:adjustRightInd w:val="0"/>
        <w:spacing w:line="360" w:lineRule="auto"/>
        <w:ind w:firstLine="284"/>
        <w:jc w:val="both"/>
        <w:rPr>
          <w:bCs/>
        </w:rPr>
      </w:pPr>
      <w:r w:rsidRPr="00913D7F">
        <w:rPr>
          <w:bCs/>
        </w:rPr>
        <w:t>24 августа 2004 года – взрывы на борту самолетов Ту-134 Москва – Во</w:t>
      </w:r>
      <w:r w:rsidRPr="00913D7F">
        <w:rPr>
          <w:bCs/>
        </w:rPr>
        <w:t>л</w:t>
      </w:r>
      <w:r w:rsidRPr="00913D7F">
        <w:rPr>
          <w:bCs/>
        </w:rPr>
        <w:t>гоград и Ту-154 Москва – Сочи. Погибло 90 человек.</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Исследователи полагают, что первой акцией на Ближнем Востоке, приведенной в исполнение смертником, был подрыв посольства Ирака в Бейруте в декабре </w:t>
      </w:r>
      <w:smartTag w:uri="urn:schemas-microsoft-com:office:smarttags" w:element="metricconverter">
        <w:smartTagPr>
          <w:attr w:name="ProductID" w:val="1981 г"/>
        </w:smartTagPr>
        <w:r w:rsidRPr="00913D7F">
          <w:rPr>
            <w:bCs/>
          </w:rPr>
          <w:t>1981 г</w:t>
        </w:r>
      </w:smartTag>
      <w:r w:rsidRPr="00913D7F">
        <w:rPr>
          <w:bCs/>
        </w:rPr>
        <w:t>., уне</w:t>
      </w:r>
      <w:r w:rsidRPr="00913D7F">
        <w:rPr>
          <w:bCs/>
        </w:rPr>
        <w:t>с</w:t>
      </w:r>
      <w:r w:rsidRPr="00913D7F">
        <w:rPr>
          <w:bCs/>
        </w:rPr>
        <w:t>ший жизни 27 человек и причинивший ранения еще 100. Несмотря на то что исполнители теракта остались неи</w:t>
      </w:r>
      <w:r w:rsidRPr="00913D7F">
        <w:rPr>
          <w:bCs/>
        </w:rPr>
        <w:t>з</w:t>
      </w:r>
      <w:r w:rsidRPr="00913D7F">
        <w:rPr>
          <w:bCs/>
        </w:rPr>
        <w:t>вестными, предполагается, что он совершен по личному указанию аято</w:t>
      </w:r>
      <w:r w:rsidRPr="00913D7F">
        <w:rPr>
          <w:bCs/>
        </w:rPr>
        <w:t>л</w:t>
      </w:r>
      <w:r w:rsidRPr="00913D7F">
        <w:rPr>
          <w:bCs/>
        </w:rPr>
        <w:t>лы Хомейни сотрудниками иранских спецслужб. Об этом свидетельствует и тот факт, что спустя всего несколько месяцев шахиды стали действенным оружием в руках ливанской шиитской «Хезболлы», которая н</w:t>
      </w:r>
      <w:r w:rsidRPr="00913D7F">
        <w:rPr>
          <w:bCs/>
        </w:rPr>
        <w:t>а</w:t>
      </w:r>
      <w:r w:rsidRPr="00913D7F">
        <w:rPr>
          <w:bCs/>
        </w:rPr>
        <w:t>считывает, по разным данным, несколько сот человек, объединенных в несколько групп, образующих «Бригаду великомучеников во имя Алл</w:t>
      </w:r>
      <w:r w:rsidRPr="00913D7F">
        <w:rPr>
          <w:bCs/>
        </w:rPr>
        <w:t>а</w:t>
      </w:r>
      <w:r w:rsidRPr="00913D7F">
        <w:rPr>
          <w:bCs/>
        </w:rPr>
        <w:t>ха». Именно им принадлежит печальная «заслуга» по подрыву посольства США в Бейруте и казарм американского и французского континге</w:t>
      </w:r>
      <w:r w:rsidRPr="00913D7F">
        <w:rPr>
          <w:bCs/>
        </w:rPr>
        <w:t>н</w:t>
      </w:r>
      <w:r w:rsidRPr="00913D7F">
        <w:rPr>
          <w:bCs/>
        </w:rPr>
        <w:t xml:space="preserve">тов многонациональных сил в Ливане в 1982–1983 гг. [8]. </w:t>
      </w:r>
    </w:p>
    <w:p w:rsidR="0039155C" w:rsidRPr="00913D7F" w:rsidRDefault="0039155C" w:rsidP="0039155C">
      <w:pPr>
        <w:autoSpaceDE w:val="0"/>
        <w:autoSpaceDN w:val="0"/>
        <w:adjustRightInd w:val="0"/>
        <w:spacing w:line="360" w:lineRule="auto"/>
        <w:ind w:firstLine="284"/>
        <w:jc w:val="both"/>
        <w:rPr>
          <w:bCs/>
        </w:rPr>
      </w:pPr>
      <w:r w:rsidRPr="00913D7F">
        <w:rPr>
          <w:bCs/>
        </w:rPr>
        <w:t>Перед нами международная система действий, которая, умело комб</w:t>
      </w:r>
      <w:r w:rsidRPr="00913D7F">
        <w:rPr>
          <w:bCs/>
        </w:rPr>
        <w:t>и</w:t>
      </w:r>
      <w:r w:rsidRPr="00913D7F">
        <w:rPr>
          <w:bCs/>
        </w:rPr>
        <w:t>нируя разные виды мотивов, от мистических до материальных, побужд</w:t>
      </w:r>
      <w:r w:rsidRPr="00913D7F">
        <w:rPr>
          <w:bCs/>
        </w:rPr>
        <w:t>а</w:t>
      </w:r>
      <w:r w:rsidRPr="00913D7F">
        <w:rPr>
          <w:bCs/>
        </w:rPr>
        <w:t>ет человека, не склонного к самоубийству, выступить в роли «живой бомбы» – шахида. Одним из критериев выбора шахида, по словам организ</w:t>
      </w:r>
      <w:r w:rsidRPr="00913D7F">
        <w:rPr>
          <w:bCs/>
        </w:rPr>
        <w:t>а</w:t>
      </w:r>
      <w:r w:rsidRPr="00913D7F">
        <w:rPr>
          <w:bCs/>
        </w:rPr>
        <w:t>торов этого дела, является материальное положение его семьи. На терр</w:t>
      </w:r>
      <w:r w:rsidRPr="00913D7F">
        <w:rPr>
          <w:bCs/>
        </w:rPr>
        <w:t>и</w:t>
      </w:r>
      <w:r w:rsidRPr="00913D7F">
        <w:rPr>
          <w:bCs/>
        </w:rPr>
        <w:t>тории Палестинской автономии работают специальные офисы по оказанию материальной поддержки семьям террористов-самоубийц. Т</w:t>
      </w:r>
      <w:r w:rsidRPr="00913D7F">
        <w:rPr>
          <w:bCs/>
        </w:rPr>
        <w:t>а</w:t>
      </w:r>
      <w:r w:rsidRPr="00913D7F">
        <w:rPr>
          <w:bCs/>
        </w:rPr>
        <w:t>кая поддержка является составной частью боевой эффективн</w:t>
      </w:r>
      <w:r w:rsidRPr="00913D7F">
        <w:rPr>
          <w:bCs/>
        </w:rPr>
        <w:t>о</w:t>
      </w:r>
      <w:r w:rsidRPr="00913D7F">
        <w:rPr>
          <w:bCs/>
        </w:rPr>
        <w:t>сти шахида, мотивирует его и может рассматриваться как ра</w:t>
      </w:r>
      <w:r w:rsidRPr="00913D7F">
        <w:rPr>
          <w:bCs/>
        </w:rPr>
        <w:t>з</w:t>
      </w:r>
      <w:r w:rsidRPr="00913D7F">
        <w:rPr>
          <w:bCs/>
        </w:rPr>
        <w:t>новидность платы по найму.</w:t>
      </w:r>
    </w:p>
    <w:p w:rsidR="0039155C" w:rsidRPr="00913D7F" w:rsidRDefault="0039155C" w:rsidP="0039155C">
      <w:pPr>
        <w:autoSpaceDE w:val="0"/>
        <w:autoSpaceDN w:val="0"/>
        <w:adjustRightInd w:val="0"/>
        <w:spacing w:line="360" w:lineRule="auto"/>
        <w:ind w:firstLine="284"/>
        <w:jc w:val="both"/>
        <w:rPr>
          <w:bCs/>
        </w:rPr>
      </w:pPr>
      <w:r w:rsidRPr="00913D7F">
        <w:rPr>
          <w:bCs/>
        </w:rPr>
        <w:t>«Живые бомбы» – это дешевое, легко доставляемое и, к несчастью, легкодоступное орудие убийства. Применение его в Чечне, на Манхэтт</w:t>
      </w:r>
      <w:r w:rsidRPr="00913D7F">
        <w:rPr>
          <w:bCs/>
        </w:rPr>
        <w:t>е</w:t>
      </w:r>
      <w:r w:rsidRPr="00913D7F">
        <w:rPr>
          <w:bCs/>
        </w:rPr>
        <w:t>не, в Иерусалиме и Москве говорит о том, что н</w:t>
      </w:r>
      <w:r w:rsidRPr="00913D7F">
        <w:rPr>
          <w:bCs/>
        </w:rPr>
        <w:t>и</w:t>
      </w:r>
      <w:r w:rsidRPr="00913D7F">
        <w:rPr>
          <w:bCs/>
        </w:rPr>
        <w:t>кто не застрахован в будущем от попыток его применения. Конвейер мегатеррора работает на Ближнем Во</w:t>
      </w:r>
      <w:r w:rsidRPr="00913D7F">
        <w:rPr>
          <w:bCs/>
        </w:rPr>
        <w:t>с</w:t>
      </w:r>
      <w:r w:rsidRPr="00913D7F">
        <w:rPr>
          <w:bCs/>
        </w:rPr>
        <w:t>токе, финансирует и собирает боевые схемы, привлекая к ним юн</w:t>
      </w:r>
      <w:r w:rsidRPr="00913D7F">
        <w:rPr>
          <w:bCs/>
        </w:rPr>
        <w:t>о</w:t>
      </w:r>
      <w:r w:rsidRPr="00913D7F">
        <w:rPr>
          <w:bCs/>
        </w:rPr>
        <w:t>шей-арабов. Некоторые из них реально оказывались на Кавказе.</w:t>
      </w:r>
    </w:p>
    <w:p w:rsidR="0039155C" w:rsidRPr="00913D7F" w:rsidRDefault="0039155C" w:rsidP="0039155C">
      <w:pPr>
        <w:autoSpaceDE w:val="0"/>
        <w:autoSpaceDN w:val="0"/>
        <w:adjustRightInd w:val="0"/>
        <w:spacing w:line="360" w:lineRule="auto"/>
        <w:ind w:firstLine="284"/>
        <w:jc w:val="both"/>
        <w:rPr>
          <w:bCs/>
        </w:rPr>
      </w:pPr>
      <w:r w:rsidRPr="00913D7F">
        <w:rPr>
          <w:bCs/>
        </w:rPr>
        <w:t>Террорист-смертник выступает зачастую как жертва и в то же время как военный герой. По мнению идеологов террористич</w:t>
      </w:r>
      <w:r w:rsidRPr="00913D7F">
        <w:rPr>
          <w:bCs/>
        </w:rPr>
        <w:t>е</w:t>
      </w:r>
      <w:r w:rsidRPr="00913D7F">
        <w:rPr>
          <w:bCs/>
        </w:rPr>
        <w:t>ской организации Хамас, лучше погибнуть при взрыве бомбы, чем умирать каждый день от унижений и несбыточных мечтаний. При этом жертва террора демониз</w:t>
      </w:r>
      <w:r w:rsidRPr="00913D7F">
        <w:rPr>
          <w:bCs/>
        </w:rPr>
        <w:t>и</w:t>
      </w:r>
      <w:r w:rsidRPr="00913D7F">
        <w:rPr>
          <w:bCs/>
        </w:rPr>
        <w:t xml:space="preserve">руется и ее смерть представляет собой «изгнание беса». </w:t>
      </w:r>
      <w:r w:rsidRPr="00913D7F">
        <w:rPr>
          <w:bCs/>
        </w:rPr>
        <w:lastRenderedPageBreak/>
        <w:t>Убивая, террорист-смертник выполняет промысел божий [9]. Фундаменталисты, кст</w:t>
      </w:r>
      <w:r w:rsidRPr="00913D7F">
        <w:rPr>
          <w:bCs/>
        </w:rPr>
        <w:t>а</w:t>
      </w:r>
      <w:r w:rsidRPr="00913D7F">
        <w:rPr>
          <w:bCs/>
        </w:rPr>
        <w:t>ти, изобрели для этого специальный термин: «исташахед» – акт самоп</w:t>
      </w:r>
      <w:r w:rsidRPr="00913D7F">
        <w:rPr>
          <w:bCs/>
        </w:rPr>
        <w:t>о</w:t>
      </w:r>
      <w:r w:rsidRPr="00913D7F">
        <w:rPr>
          <w:bCs/>
        </w:rPr>
        <w:t>жертвования террориста-подрывника, не признающийся самоубийством в силу «высшей целесообразн</w:t>
      </w:r>
      <w:r w:rsidRPr="00913D7F">
        <w:rPr>
          <w:bCs/>
        </w:rPr>
        <w:t>о</w:t>
      </w:r>
      <w:r w:rsidRPr="00913D7F">
        <w:rPr>
          <w:bCs/>
        </w:rPr>
        <w:t>сти».</w:t>
      </w:r>
    </w:p>
    <w:p w:rsidR="0039155C" w:rsidRPr="00913D7F" w:rsidRDefault="0039155C" w:rsidP="0039155C">
      <w:pPr>
        <w:autoSpaceDE w:val="0"/>
        <w:autoSpaceDN w:val="0"/>
        <w:adjustRightInd w:val="0"/>
        <w:spacing w:line="360" w:lineRule="auto"/>
        <w:ind w:firstLine="284"/>
        <w:jc w:val="both"/>
        <w:rPr>
          <w:bCs/>
        </w:rPr>
      </w:pPr>
      <w:r w:rsidRPr="00913D7F">
        <w:rPr>
          <w:bCs/>
        </w:rPr>
        <w:t>Бороться с такой формой терроризма весьма непросто. Пока на свете есть религиозные фанатики, опасность совершения подобных акций б</w:t>
      </w:r>
      <w:r w:rsidRPr="00913D7F">
        <w:rPr>
          <w:bCs/>
        </w:rPr>
        <w:t>у</w:t>
      </w:r>
      <w:r w:rsidRPr="00913D7F">
        <w:rPr>
          <w:bCs/>
        </w:rPr>
        <w:t>дет существовать.</w:t>
      </w:r>
    </w:p>
    <w:p w:rsidR="0039155C" w:rsidRPr="00913D7F" w:rsidRDefault="0039155C" w:rsidP="0039155C">
      <w:pPr>
        <w:autoSpaceDE w:val="0"/>
        <w:autoSpaceDN w:val="0"/>
        <w:adjustRightInd w:val="0"/>
        <w:spacing w:line="360" w:lineRule="auto"/>
        <w:ind w:firstLine="284"/>
        <w:jc w:val="both"/>
        <w:rPr>
          <w:bCs/>
        </w:rPr>
      </w:pPr>
      <w:r w:rsidRPr="00913D7F">
        <w:rPr>
          <w:bCs/>
        </w:rPr>
        <w:t>2. Совершение подрыва взрывного устройства дистанционно пре</w:t>
      </w:r>
      <w:r w:rsidRPr="00913D7F">
        <w:rPr>
          <w:bCs/>
        </w:rPr>
        <w:t>д</w:t>
      </w:r>
      <w:r w:rsidRPr="00913D7F">
        <w:rPr>
          <w:bCs/>
        </w:rPr>
        <w:t>ставляет собой наиболее распространенный, иначе говоря, традиционный способ совершения террорист</w:t>
      </w:r>
      <w:r w:rsidRPr="00913D7F">
        <w:rPr>
          <w:bCs/>
        </w:rPr>
        <w:t>и</w:t>
      </w:r>
      <w:r w:rsidRPr="00913D7F">
        <w:rPr>
          <w:bCs/>
        </w:rPr>
        <w:t>ческих актов.</w:t>
      </w:r>
    </w:p>
    <w:p w:rsidR="0039155C" w:rsidRPr="00913D7F" w:rsidRDefault="0039155C" w:rsidP="0039155C">
      <w:pPr>
        <w:autoSpaceDE w:val="0"/>
        <w:autoSpaceDN w:val="0"/>
        <w:adjustRightInd w:val="0"/>
        <w:spacing w:line="360" w:lineRule="auto"/>
        <w:ind w:firstLine="284"/>
        <w:jc w:val="both"/>
        <w:rPr>
          <w:bCs/>
        </w:rPr>
      </w:pPr>
      <w:r w:rsidRPr="00913D7F">
        <w:rPr>
          <w:bCs/>
        </w:rPr>
        <w:t>Под взрывным устройством (ВУ) понимается техническое устройство одноразового применения, обладающее способностью взрываться, спец</w:t>
      </w:r>
      <w:r w:rsidRPr="00913D7F">
        <w:rPr>
          <w:bCs/>
        </w:rPr>
        <w:t>и</w:t>
      </w:r>
      <w:r w:rsidRPr="00913D7F">
        <w:rPr>
          <w:bCs/>
        </w:rPr>
        <w:t>ально предназначенное (изготовленное) для поражения людей или уничтожения, повреждения различного рода объектов и состоящее из заряда взрывчатого вещес</w:t>
      </w:r>
      <w:r w:rsidRPr="00913D7F">
        <w:rPr>
          <w:bCs/>
        </w:rPr>
        <w:t>т</w:t>
      </w:r>
      <w:r w:rsidRPr="00913D7F">
        <w:rPr>
          <w:bCs/>
        </w:rPr>
        <w:t>ва (ВВ), объединенного со средством взрывания [10]. Взрывное устройство обладает совокупностью следующих признаков [11]: одноразовость действия; использование энергии взрыва; универсальность изгото</w:t>
      </w:r>
      <w:r w:rsidRPr="00913D7F">
        <w:rPr>
          <w:bCs/>
        </w:rPr>
        <w:t>в</w:t>
      </w:r>
      <w:r w:rsidRPr="00913D7F">
        <w:rPr>
          <w:bCs/>
        </w:rPr>
        <w:t>ления; конструктивное единство; предназначенность для поражения людей или уничт</w:t>
      </w:r>
      <w:r w:rsidRPr="00913D7F">
        <w:rPr>
          <w:bCs/>
        </w:rPr>
        <w:t>о</w:t>
      </w:r>
      <w:r w:rsidRPr="00913D7F">
        <w:rPr>
          <w:bCs/>
        </w:rPr>
        <w:t>жения, повреждения различного рода объектов.</w:t>
      </w:r>
    </w:p>
    <w:p w:rsidR="0039155C" w:rsidRPr="00913D7F" w:rsidRDefault="0039155C" w:rsidP="0039155C">
      <w:pPr>
        <w:autoSpaceDE w:val="0"/>
        <w:autoSpaceDN w:val="0"/>
        <w:adjustRightInd w:val="0"/>
        <w:spacing w:line="360" w:lineRule="auto"/>
        <w:ind w:firstLine="284"/>
        <w:jc w:val="both"/>
        <w:rPr>
          <w:bCs/>
        </w:rPr>
      </w:pPr>
      <w:r w:rsidRPr="00913D7F">
        <w:rPr>
          <w:bCs/>
        </w:rPr>
        <w:t>Взрывные устройства делятся на два основных класса: промышленн</w:t>
      </w:r>
      <w:r w:rsidRPr="00913D7F">
        <w:rPr>
          <w:bCs/>
        </w:rPr>
        <w:t>о</w:t>
      </w:r>
      <w:r w:rsidRPr="00913D7F">
        <w:rPr>
          <w:bCs/>
        </w:rPr>
        <w:t xml:space="preserve">го и самодельного изготовления. ВУ </w:t>
      </w:r>
      <w:r w:rsidRPr="00913D7F">
        <w:rPr>
          <w:bCs/>
          <w:i/>
          <w:iCs/>
        </w:rPr>
        <w:t xml:space="preserve">промышленного изготовления </w:t>
      </w:r>
      <w:r w:rsidRPr="00913D7F">
        <w:rPr>
          <w:bCs/>
        </w:rPr>
        <w:t>(военного и хозяйственного назнач</w:t>
      </w:r>
      <w:r w:rsidRPr="00913D7F">
        <w:rPr>
          <w:bCs/>
        </w:rPr>
        <w:t>е</w:t>
      </w:r>
      <w:r w:rsidRPr="00913D7F">
        <w:rPr>
          <w:bCs/>
        </w:rPr>
        <w:t>ния) – это устройство, изготовленное промышленным способом в соответствии с нормативно-технической документацией.</w:t>
      </w:r>
      <w:r w:rsidRPr="00913D7F">
        <w:rPr>
          <w:bCs/>
          <w:i/>
          <w:iCs/>
        </w:rPr>
        <w:t xml:space="preserve"> Самодельным взрывным устройством </w:t>
      </w:r>
      <w:r w:rsidRPr="00913D7F">
        <w:rPr>
          <w:bCs/>
        </w:rPr>
        <w:t>(СВУ) является т</w:t>
      </w:r>
      <w:r w:rsidRPr="00913D7F">
        <w:rPr>
          <w:bCs/>
        </w:rPr>
        <w:t>а</w:t>
      </w:r>
      <w:r w:rsidRPr="00913D7F">
        <w:rPr>
          <w:bCs/>
        </w:rPr>
        <w:t>кое устройство, в котором использован хотя бы один из элементов констру</w:t>
      </w:r>
      <w:r w:rsidRPr="00913D7F">
        <w:rPr>
          <w:bCs/>
        </w:rPr>
        <w:t>к</w:t>
      </w:r>
      <w:r w:rsidRPr="00913D7F">
        <w:rPr>
          <w:bCs/>
        </w:rPr>
        <w:t>ции самодельного или кустарного изготовления. Изготавливаются СВУ обычно в единичном экземпляре или небольшими партиями и по конструкции часто напоминают аналогичные промы</w:t>
      </w:r>
      <w:r w:rsidRPr="00913D7F">
        <w:rPr>
          <w:bCs/>
        </w:rPr>
        <w:t>ш</w:t>
      </w:r>
      <w:r w:rsidRPr="00913D7F">
        <w:rPr>
          <w:bCs/>
        </w:rPr>
        <w:t xml:space="preserve">ленные образцы. </w:t>
      </w:r>
    </w:p>
    <w:p w:rsidR="0039155C" w:rsidRPr="00913D7F" w:rsidRDefault="0039155C" w:rsidP="0039155C">
      <w:pPr>
        <w:autoSpaceDE w:val="0"/>
        <w:autoSpaceDN w:val="0"/>
        <w:adjustRightInd w:val="0"/>
        <w:spacing w:line="360" w:lineRule="auto"/>
        <w:ind w:firstLine="284"/>
        <w:jc w:val="both"/>
        <w:rPr>
          <w:bCs/>
          <w:spacing w:val="2"/>
        </w:rPr>
      </w:pPr>
      <w:r w:rsidRPr="00913D7F">
        <w:rPr>
          <w:bCs/>
          <w:spacing w:val="2"/>
        </w:rPr>
        <w:t>Широкое распространение получает использование так н</w:t>
      </w:r>
      <w:r w:rsidRPr="00913D7F">
        <w:rPr>
          <w:bCs/>
          <w:spacing w:val="2"/>
        </w:rPr>
        <w:t>а</w:t>
      </w:r>
      <w:r w:rsidRPr="00913D7F">
        <w:rPr>
          <w:bCs/>
          <w:spacing w:val="2"/>
        </w:rPr>
        <w:t>зываемых «машин-бомб» как для теракта в отношении пассажиров самого авт</w:t>
      </w:r>
      <w:r w:rsidRPr="00913D7F">
        <w:rPr>
          <w:bCs/>
          <w:spacing w:val="2"/>
        </w:rPr>
        <w:t>о</w:t>
      </w:r>
      <w:r w:rsidRPr="00913D7F">
        <w:rPr>
          <w:bCs/>
          <w:spacing w:val="2"/>
        </w:rPr>
        <w:t>мобиля, так и для уничтожения иных целей вне автомобиля (прое</w:t>
      </w:r>
      <w:r w:rsidRPr="00913D7F">
        <w:rPr>
          <w:bCs/>
          <w:spacing w:val="2"/>
        </w:rPr>
        <w:t>з</w:t>
      </w:r>
      <w:r w:rsidRPr="00913D7F">
        <w:rPr>
          <w:bCs/>
          <w:spacing w:val="2"/>
        </w:rPr>
        <w:t>жающих транспортных средств, зданий и т.д.). Бывший посол Чили в США Летельер был убит в результате взрыва состава из тринитротолуола и пластиковой взрывчатки, укрепленного под днищем его авт</w:t>
      </w:r>
      <w:r w:rsidRPr="00913D7F">
        <w:rPr>
          <w:bCs/>
          <w:spacing w:val="2"/>
        </w:rPr>
        <w:t>о</w:t>
      </w:r>
      <w:r w:rsidRPr="00913D7F">
        <w:rPr>
          <w:bCs/>
          <w:spacing w:val="2"/>
        </w:rPr>
        <w:t>мобиля [12].</w:t>
      </w:r>
    </w:p>
    <w:p w:rsidR="0039155C" w:rsidRPr="00913D7F" w:rsidRDefault="0039155C" w:rsidP="0039155C">
      <w:pPr>
        <w:autoSpaceDE w:val="0"/>
        <w:autoSpaceDN w:val="0"/>
        <w:adjustRightInd w:val="0"/>
        <w:spacing w:line="360" w:lineRule="auto"/>
        <w:ind w:firstLine="284"/>
        <w:jc w:val="both"/>
        <w:rPr>
          <w:bCs/>
        </w:rPr>
      </w:pPr>
      <w:r w:rsidRPr="00913D7F">
        <w:rPr>
          <w:bCs/>
        </w:rPr>
        <w:t>Учитывая, что с формой совершения насильственных действий мет</w:t>
      </w:r>
      <w:r w:rsidRPr="00913D7F">
        <w:rPr>
          <w:bCs/>
        </w:rPr>
        <w:t>о</w:t>
      </w:r>
      <w:r w:rsidRPr="00913D7F">
        <w:rPr>
          <w:bCs/>
        </w:rPr>
        <w:t>дом минирования транспортных средств может столкнуться каждый из нас, рассмотрим проблему «авт</w:t>
      </w:r>
      <w:r w:rsidRPr="00913D7F">
        <w:rPr>
          <w:bCs/>
        </w:rPr>
        <w:t>о</w:t>
      </w:r>
      <w:r w:rsidRPr="00913D7F">
        <w:rPr>
          <w:bCs/>
        </w:rPr>
        <w:t>мобильных бомб» и защиты от них более подробно.</w:t>
      </w:r>
    </w:p>
    <w:p w:rsidR="0039155C" w:rsidRPr="00913D7F" w:rsidRDefault="0039155C" w:rsidP="0039155C">
      <w:pPr>
        <w:autoSpaceDE w:val="0"/>
        <w:autoSpaceDN w:val="0"/>
        <w:adjustRightInd w:val="0"/>
        <w:spacing w:line="360" w:lineRule="auto"/>
        <w:ind w:firstLine="284"/>
        <w:jc w:val="both"/>
        <w:rPr>
          <w:bCs/>
        </w:rPr>
      </w:pPr>
      <w:r w:rsidRPr="00913D7F">
        <w:rPr>
          <w:bCs/>
        </w:rPr>
        <w:lastRenderedPageBreak/>
        <w:t>Термин «автомобильная бомба» можно применять для описания ра</w:t>
      </w:r>
      <w:r w:rsidRPr="00913D7F">
        <w:rPr>
          <w:bCs/>
        </w:rPr>
        <w:t>з</w:t>
      </w:r>
      <w:r w:rsidRPr="00913D7F">
        <w:rPr>
          <w:bCs/>
        </w:rPr>
        <w:t>ных видов бомб. Бомбы могут помещаться внутри автомашины, в ра</w:t>
      </w:r>
      <w:r w:rsidRPr="00913D7F">
        <w:rPr>
          <w:bCs/>
        </w:rPr>
        <w:t>й</w:t>
      </w:r>
      <w:r w:rsidRPr="00913D7F">
        <w:rPr>
          <w:bCs/>
        </w:rPr>
        <w:t>оне двигателя и т.д. На самом деле никто, кроме любителей, не пытается пр</w:t>
      </w:r>
      <w:r w:rsidRPr="00913D7F">
        <w:rPr>
          <w:bCs/>
        </w:rPr>
        <w:t>и</w:t>
      </w:r>
      <w:r w:rsidRPr="00913D7F">
        <w:rPr>
          <w:bCs/>
        </w:rPr>
        <w:t>соединить бомбу проводами к зажиганию. Слишком велика опасность не попасть в намеченную жертву, если только клиент не является единственным ч</w:t>
      </w:r>
      <w:r w:rsidRPr="00913D7F">
        <w:rPr>
          <w:bCs/>
        </w:rPr>
        <w:t>е</w:t>
      </w:r>
      <w:r w:rsidRPr="00913D7F">
        <w:rPr>
          <w:bCs/>
        </w:rPr>
        <w:t>ловеком, который водит автомашину.</w:t>
      </w:r>
    </w:p>
    <w:p w:rsidR="0039155C" w:rsidRPr="00913D7F" w:rsidRDefault="0039155C" w:rsidP="0039155C">
      <w:pPr>
        <w:autoSpaceDE w:val="0"/>
        <w:autoSpaceDN w:val="0"/>
        <w:adjustRightInd w:val="0"/>
        <w:spacing w:line="360" w:lineRule="auto"/>
        <w:ind w:firstLine="284"/>
        <w:jc w:val="both"/>
        <w:rPr>
          <w:bCs/>
        </w:rPr>
      </w:pPr>
      <w:r w:rsidRPr="00913D7F">
        <w:rPr>
          <w:bCs/>
        </w:rPr>
        <w:t>Тем не менее повседневная криминогенная практика пестрит пр</w:t>
      </w:r>
      <w:r w:rsidRPr="00913D7F">
        <w:rPr>
          <w:bCs/>
        </w:rPr>
        <w:t>о</w:t>
      </w:r>
      <w:r w:rsidRPr="00913D7F">
        <w:rPr>
          <w:bCs/>
        </w:rPr>
        <w:t>стейшими приемами минирования автомобилей. Вот один из них. Гран</w:t>
      </w:r>
      <w:r w:rsidRPr="00913D7F">
        <w:rPr>
          <w:bCs/>
        </w:rPr>
        <w:t>а</w:t>
      </w:r>
      <w:r w:rsidRPr="00913D7F">
        <w:rPr>
          <w:bCs/>
        </w:rPr>
        <w:t>та или связка гранат привязывается к автомобилю. В кольцо чеки продевают леску, конец которой прикреплен к неподвижн</w:t>
      </w:r>
      <w:r w:rsidRPr="00913D7F">
        <w:rPr>
          <w:bCs/>
        </w:rPr>
        <w:t>о</w:t>
      </w:r>
      <w:r w:rsidRPr="00913D7F">
        <w:rPr>
          <w:bCs/>
        </w:rPr>
        <w:t>му предмету рядом с машиной. Автом</w:t>
      </w:r>
      <w:r w:rsidRPr="00913D7F">
        <w:rPr>
          <w:bCs/>
        </w:rPr>
        <w:t>о</w:t>
      </w:r>
      <w:r w:rsidRPr="00913D7F">
        <w:rPr>
          <w:bCs/>
        </w:rPr>
        <w:t>биль трогается, предохранитель выдергивается из гнезда.</w:t>
      </w:r>
    </w:p>
    <w:p w:rsidR="0039155C" w:rsidRPr="00913D7F" w:rsidRDefault="0039155C" w:rsidP="0039155C">
      <w:pPr>
        <w:autoSpaceDE w:val="0"/>
        <w:autoSpaceDN w:val="0"/>
        <w:adjustRightInd w:val="0"/>
        <w:spacing w:line="360" w:lineRule="auto"/>
        <w:ind w:firstLine="284"/>
        <w:jc w:val="both"/>
        <w:rPr>
          <w:bCs/>
        </w:rPr>
      </w:pPr>
      <w:r w:rsidRPr="00913D7F">
        <w:rPr>
          <w:bCs/>
        </w:rPr>
        <w:t>Бомба – очень хитрое устройство и очень опасное. Почти невозможно предотвратить ее установку. Однако есть целый ряд мер профилактич</w:t>
      </w:r>
      <w:r w:rsidRPr="00913D7F">
        <w:rPr>
          <w:bCs/>
        </w:rPr>
        <w:t>е</w:t>
      </w:r>
      <w:r w:rsidRPr="00913D7F">
        <w:rPr>
          <w:bCs/>
        </w:rPr>
        <w:t>ского характера, который может препятствовать закладке взрывных ус</w:t>
      </w:r>
      <w:r w:rsidRPr="00913D7F">
        <w:rPr>
          <w:bCs/>
        </w:rPr>
        <w:t>т</w:t>
      </w:r>
      <w:r w:rsidRPr="00913D7F">
        <w:rPr>
          <w:bCs/>
        </w:rPr>
        <w:t>ройств и позволить их своевременно обнаружить и предотвратить во</w:t>
      </w:r>
      <w:r w:rsidRPr="00913D7F">
        <w:rPr>
          <w:bCs/>
        </w:rPr>
        <w:t>з</w:t>
      </w:r>
      <w:r w:rsidRPr="00913D7F">
        <w:rPr>
          <w:bCs/>
        </w:rPr>
        <w:t>можный взрыв.</w:t>
      </w:r>
    </w:p>
    <w:p w:rsidR="0039155C" w:rsidRPr="00913D7F" w:rsidRDefault="0039155C" w:rsidP="0039155C">
      <w:pPr>
        <w:autoSpaceDE w:val="0"/>
        <w:autoSpaceDN w:val="0"/>
        <w:adjustRightInd w:val="0"/>
        <w:spacing w:line="360" w:lineRule="auto"/>
        <w:ind w:firstLine="284"/>
        <w:jc w:val="both"/>
        <w:rPr>
          <w:bCs/>
        </w:rPr>
      </w:pPr>
      <w:r w:rsidRPr="00913D7F">
        <w:rPr>
          <w:bCs/>
        </w:rPr>
        <w:t>Итак, самое главное, ни один неуполномоченный человек не должен иметь доступа к вашей автомашине. Контроль доступа значительно сп</w:t>
      </w:r>
      <w:r w:rsidRPr="00913D7F">
        <w:rPr>
          <w:bCs/>
        </w:rPr>
        <w:t>о</w:t>
      </w:r>
      <w:r w:rsidRPr="00913D7F">
        <w:rPr>
          <w:bCs/>
        </w:rPr>
        <w:t>собствует разрушению планов потенциального подрывника. Если к автомобилю пробраться непросто – гарантия безопа</w:t>
      </w:r>
      <w:r w:rsidRPr="00913D7F">
        <w:rPr>
          <w:bCs/>
        </w:rPr>
        <w:t>с</w:t>
      </w:r>
      <w:r w:rsidRPr="00913D7F">
        <w:rPr>
          <w:bCs/>
        </w:rPr>
        <w:t>ности вам обеспечена. Автомашину лучше всего держать в гараже, даже при условии если она остается без присмотра на несколько минут. На работе автомашину нужно оставлять в хорошо освещенном, контролируемом месте, жел</w:t>
      </w:r>
      <w:r w:rsidRPr="00913D7F">
        <w:rPr>
          <w:bCs/>
        </w:rPr>
        <w:t>а</w:t>
      </w:r>
      <w:r w:rsidRPr="00913D7F">
        <w:rPr>
          <w:bCs/>
        </w:rPr>
        <w:t>тельно под надзором охраны. Если машина находится на общественных стоянках – она должна хорошо пр</w:t>
      </w:r>
      <w:r w:rsidRPr="00913D7F">
        <w:rPr>
          <w:bCs/>
        </w:rPr>
        <w:t>о</w:t>
      </w:r>
      <w:r w:rsidRPr="00913D7F">
        <w:rPr>
          <w:bCs/>
        </w:rPr>
        <w:t>сматриваться со всех сторон.</w:t>
      </w:r>
    </w:p>
    <w:p w:rsidR="0039155C" w:rsidRPr="00913D7F" w:rsidRDefault="0039155C" w:rsidP="0039155C">
      <w:pPr>
        <w:autoSpaceDE w:val="0"/>
        <w:autoSpaceDN w:val="0"/>
        <w:adjustRightInd w:val="0"/>
        <w:spacing w:line="360" w:lineRule="auto"/>
        <w:ind w:firstLine="284"/>
        <w:jc w:val="both"/>
        <w:rPr>
          <w:bCs/>
        </w:rPr>
      </w:pPr>
      <w:r w:rsidRPr="00913D7F">
        <w:rPr>
          <w:bCs/>
        </w:rPr>
        <w:t>Однако, как бы мы этого ни хотели, обстановка складывается таким образом, что а</w:t>
      </w:r>
      <w:r w:rsidRPr="00913D7F">
        <w:rPr>
          <w:bCs/>
        </w:rPr>
        <w:t>в</w:t>
      </w:r>
      <w:r w:rsidRPr="00913D7F">
        <w:rPr>
          <w:bCs/>
        </w:rPr>
        <w:t>томобили на определенный период времени остаются без должного контроля. Что позволяет ос</w:t>
      </w:r>
      <w:r w:rsidRPr="00913D7F">
        <w:rPr>
          <w:bCs/>
        </w:rPr>
        <w:t>у</w:t>
      </w:r>
      <w:r w:rsidRPr="00913D7F">
        <w:rPr>
          <w:bCs/>
        </w:rPr>
        <w:t>ществить моментальную закладку магнитных и иных взрывных устройств.</w:t>
      </w:r>
    </w:p>
    <w:p w:rsidR="0039155C" w:rsidRPr="00913D7F" w:rsidRDefault="0039155C" w:rsidP="0039155C">
      <w:pPr>
        <w:autoSpaceDE w:val="0"/>
        <w:autoSpaceDN w:val="0"/>
        <w:adjustRightInd w:val="0"/>
        <w:spacing w:line="360" w:lineRule="auto"/>
        <w:ind w:firstLine="284"/>
        <w:jc w:val="both"/>
        <w:rPr>
          <w:bCs/>
        </w:rPr>
      </w:pPr>
      <w:r w:rsidRPr="00913D7F">
        <w:rPr>
          <w:bCs/>
        </w:rPr>
        <w:t>Если вы стали опасаться минирования, прямой смысл пользоваться маленькими хи</w:t>
      </w:r>
      <w:r w:rsidRPr="00913D7F">
        <w:rPr>
          <w:bCs/>
        </w:rPr>
        <w:t>т</w:t>
      </w:r>
      <w:r w:rsidRPr="00913D7F">
        <w:rPr>
          <w:bCs/>
        </w:rPr>
        <w:t>ростями информационной защиты: в салоне и на капоте установить свои секреты (такие, как обломок спички на определенном уровне или приклеенный волосок). Если «сигнал</w:t>
      </w:r>
      <w:r w:rsidRPr="00913D7F">
        <w:rPr>
          <w:bCs/>
        </w:rPr>
        <w:t>и</w:t>
      </w:r>
      <w:r w:rsidRPr="00913D7F">
        <w:rPr>
          <w:bCs/>
        </w:rPr>
        <w:t>зация» нарушена, не заводите машину, в таких случаях необходим тщательный осмотр тран</w:t>
      </w:r>
      <w:r w:rsidRPr="00913D7F">
        <w:rPr>
          <w:bCs/>
        </w:rPr>
        <w:t>с</w:t>
      </w:r>
      <w:r w:rsidRPr="00913D7F">
        <w:rPr>
          <w:bCs/>
        </w:rPr>
        <w:t>портных средств.</w:t>
      </w:r>
    </w:p>
    <w:p w:rsidR="0039155C" w:rsidRPr="00913D7F" w:rsidRDefault="0039155C" w:rsidP="0039155C">
      <w:pPr>
        <w:autoSpaceDE w:val="0"/>
        <w:autoSpaceDN w:val="0"/>
        <w:adjustRightInd w:val="0"/>
        <w:spacing w:line="360" w:lineRule="auto"/>
        <w:ind w:firstLine="284"/>
        <w:jc w:val="both"/>
        <w:rPr>
          <w:bCs/>
        </w:rPr>
      </w:pPr>
      <w:r w:rsidRPr="00913D7F">
        <w:rPr>
          <w:bCs/>
        </w:rPr>
        <w:t>Интенсивность поиска взрывного устройства определяется временем, в течение которого автомобиль оставался без присмотра. Если транспортное средство находится в о</w:t>
      </w:r>
      <w:r w:rsidRPr="00913D7F">
        <w:rPr>
          <w:bCs/>
        </w:rPr>
        <w:t>т</w:t>
      </w:r>
      <w:r w:rsidRPr="00913D7F">
        <w:rPr>
          <w:bCs/>
        </w:rPr>
        <w:t>носительно безопасном, специально и постоянно охраняемом месте, нет необходимости в проведении глубок</w:t>
      </w:r>
      <w:r w:rsidRPr="00913D7F">
        <w:rPr>
          <w:bCs/>
        </w:rPr>
        <w:t>о</w:t>
      </w:r>
      <w:r w:rsidRPr="00913D7F">
        <w:rPr>
          <w:bCs/>
        </w:rPr>
        <w:t xml:space="preserve">го осмотра. Установленная на автомобиле сигнализация снижает для </w:t>
      </w:r>
      <w:r w:rsidRPr="00913D7F">
        <w:rPr>
          <w:bCs/>
        </w:rPr>
        <w:lastRenderedPageBreak/>
        <w:t>злоумышленников возможность разместить взрывное устройство в самом тран</w:t>
      </w:r>
      <w:r w:rsidRPr="00913D7F">
        <w:rPr>
          <w:bCs/>
        </w:rPr>
        <w:t>с</w:t>
      </w:r>
      <w:r w:rsidRPr="00913D7F">
        <w:rPr>
          <w:bCs/>
        </w:rPr>
        <w:t>портном средстве или на нем.</w:t>
      </w:r>
    </w:p>
    <w:p w:rsidR="0039155C" w:rsidRPr="00913D7F" w:rsidRDefault="0039155C" w:rsidP="0039155C">
      <w:pPr>
        <w:autoSpaceDE w:val="0"/>
        <w:autoSpaceDN w:val="0"/>
        <w:adjustRightInd w:val="0"/>
        <w:spacing w:line="360" w:lineRule="auto"/>
        <w:ind w:firstLine="284"/>
        <w:jc w:val="both"/>
        <w:rPr>
          <w:bCs/>
        </w:rPr>
      </w:pPr>
      <w:r w:rsidRPr="00913D7F">
        <w:rPr>
          <w:bCs/>
        </w:rPr>
        <w:t>Тем не менее</w:t>
      </w:r>
      <w:r>
        <w:rPr>
          <w:bCs/>
        </w:rPr>
        <w:t>,</w:t>
      </w:r>
      <w:r w:rsidRPr="00913D7F">
        <w:rPr>
          <w:bCs/>
        </w:rPr>
        <w:t xml:space="preserve"> следует ввести в привычку обходить автомашину в</w:t>
      </w:r>
      <w:r w:rsidRPr="00913D7F">
        <w:rPr>
          <w:bCs/>
        </w:rPr>
        <w:t>о</w:t>
      </w:r>
      <w:r w:rsidRPr="00913D7F">
        <w:rPr>
          <w:bCs/>
        </w:rPr>
        <w:t>круг, прежде чем садиться в нее. Обращайте внимание на любые следы ног, домкрата, обломки, грязные и жирные пятна, следы от инструме</w:t>
      </w:r>
      <w:r w:rsidRPr="00913D7F">
        <w:rPr>
          <w:bCs/>
        </w:rPr>
        <w:t>н</w:t>
      </w:r>
      <w:r w:rsidRPr="00913D7F">
        <w:rPr>
          <w:bCs/>
        </w:rPr>
        <w:t>тов, торчащие провода, странные предметы под крыльями колес и т.д. и т.п. В общем</w:t>
      </w:r>
      <w:r>
        <w:rPr>
          <w:bCs/>
        </w:rPr>
        <w:t>,</w:t>
      </w:r>
      <w:r w:rsidRPr="00913D7F">
        <w:rPr>
          <w:bCs/>
        </w:rPr>
        <w:t xml:space="preserve"> на все то, что выглядит хоть немного подозрител</w:t>
      </w:r>
      <w:r w:rsidRPr="00913D7F">
        <w:rPr>
          <w:bCs/>
        </w:rPr>
        <w:t>ь</w:t>
      </w:r>
      <w:r w:rsidRPr="00913D7F">
        <w:rPr>
          <w:bCs/>
        </w:rPr>
        <w:t>ным.</w:t>
      </w:r>
    </w:p>
    <w:p w:rsidR="0039155C" w:rsidRPr="00913D7F" w:rsidRDefault="0039155C" w:rsidP="0039155C">
      <w:pPr>
        <w:autoSpaceDE w:val="0"/>
        <w:autoSpaceDN w:val="0"/>
        <w:adjustRightInd w:val="0"/>
        <w:spacing w:line="360" w:lineRule="auto"/>
        <w:ind w:firstLine="284"/>
        <w:jc w:val="both"/>
        <w:rPr>
          <w:bCs/>
        </w:rPr>
      </w:pPr>
      <w:r w:rsidRPr="00913D7F">
        <w:rPr>
          <w:bCs/>
        </w:rPr>
        <w:t>Если на транспортном средстве нет явных следов повреждений (взл</w:t>
      </w:r>
      <w:r w:rsidRPr="00913D7F">
        <w:rPr>
          <w:bCs/>
        </w:rPr>
        <w:t>о</w:t>
      </w:r>
      <w:r w:rsidRPr="00913D7F">
        <w:rPr>
          <w:bCs/>
        </w:rPr>
        <w:t>мов, царапин), то наиболее вероятным местом уст</w:t>
      </w:r>
      <w:r w:rsidRPr="00913D7F">
        <w:rPr>
          <w:bCs/>
        </w:rPr>
        <w:t>а</w:t>
      </w:r>
      <w:r w:rsidRPr="00913D7F">
        <w:rPr>
          <w:bCs/>
        </w:rPr>
        <w:t>новления взрывного устройства является днище машины (наиболее распространенная практ</w:t>
      </w:r>
      <w:r w:rsidRPr="00913D7F">
        <w:rPr>
          <w:bCs/>
        </w:rPr>
        <w:t>и</w:t>
      </w:r>
      <w:r w:rsidRPr="00913D7F">
        <w:rPr>
          <w:bCs/>
        </w:rPr>
        <w:t>ка среди определенных преступных и террористических групп). К прим</w:t>
      </w:r>
      <w:r w:rsidRPr="00913D7F">
        <w:rPr>
          <w:bCs/>
        </w:rPr>
        <w:t>е</w:t>
      </w:r>
      <w:r w:rsidRPr="00913D7F">
        <w:rPr>
          <w:bCs/>
        </w:rPr>
        <w:t>ру, под днищем в машине итальянского судьи Паоло Борселлино была закреплена пласт</w:t>
      </w:r>
      <w:r w:rsidRPr="00913D7F">
        <w:rPr>
          <w:bCs/>
        </w:rPr>
        <w:t>и</w:t>
      </w:r>
      <w:r w:rsidRPr="00913D7F">
        <w:rPr>
          <w:bCs/>
        </w:rPr>
        <w:t>ковая мина, от взрыва которой 19 июля 1992 года он погиб.</w:t>
      </w:r>
    </w:p>
    <w:p w:rsidR="0039155C" w:rsidRPr="00913D7F" w:rsidRDefault="0039155C" w:rsidP="0039155C">
      <w:pPr>
        <w:autoSpaceDE w:val="0"/>
        <w:autoSpaceDN w:val="0"/>
        <w:adjustRightInd w:val="0"/>
        <w:spacing w:line="360" w:lineRule="auto"/>
        <w:ind w:firstLine="284"/>
        <w:jc w:val="both"/>
        <w:rPr>
          <w:bCs/>
        </w:rPr>
      </w:pPr>
      <w:r w:rsidRPr="00913D7F">
        <w:rPr>
          <w:bCs/>
        </w:rPr>
        <w:t>Удобный инструмент для проверки днища автомобиля – зеркало, у</w:t>
      </w:r>
      <w:r w:rsidRPr="00913D7F">
        <w:rPr>
          <w:bCs/>
        </w:rPr>
        <w:t>к</w:t>
      </w:r>
      <w:r w:rsidRPr="00913D7F">
        <w:rPr>
          <w:bCs/>
        </w:rPr>
        <w:t>репленное на изогнутом под углом шесте. Но более тщательную прове</w:t>
      </w:r>
      <w:r w:rsidRPr="00913D7F">
        <w:rPr>
          <w:bCs/>
        </w:rPr>
        <w:t>р</w:t>
      </w:r>
      <w:r w:rsidRPr="00913D7F">
        <w:rPr>
          <w:bCs/>
        </w:rPr>
        <w:t>ку можно выполнить только лежа под автомашиной и внимательно ра</w:t>
      </w:r>
      <w:r w:rsidRPr="00913D7F">
        <w:rPr>
          <w:bCs/>
        </w:rPr>
        <w:t>с</w:t>
      </w:r>
      <w:r w:rsidRPr="00913D7F">
        <w:rPr>
          <w:bCs/>
        </w:rPr>
        <w:t>сматривая все места, куда можно что-либо спрятать.</w:t>
      </w:r>
    </w:p>
    <w:p w:rsidR="0039155C" w:rsidRPr="00913D7F" w:rsidRDefault="0039155C" w:rsidP="0039155C">
      <w:pPr>
        <w:autoSpaceDE w:val="0"/>
        <w:autoSpaceDN w:val="0"/>
        <w:adjustRightInd w:val="0"/>
        <w:spacing w:line="360" w:lineRule="auto"/>
        <w:ind w:firstLine="284"/>
        <w:jc w:val="both"/>
        <w:rPr>
          <w:bCs/>
        </w:rPr>
      </w:pPr>
      <w:r w:rsidRPr="00913D7F">
        <w:rPr>
          <w:bCs/>
        </w:rPr>
        <w:t>Если автомобиль по каким-то причинам определенное время остава</w:t>
      </w:r>
      <w:r w:rsidRPr="00913D7F">
        <w:rPr>
          <w:bCs/>
        </w:rPr>
        <w:t>л</w:t>
      </w:r>
      <w:r w:rsidRPr="00913D7F">
        <w:rPr>
          <w:bCs/>
        </w:rPr>
        <w:t>ся открытым и без присмотра или имеются явные признаки взлома (о</w:t>
      </w:r>
      <w:r w:rsidRPr="00913D7F">
        <w:rPr>
          <w:bCs/>
        </w:rPr>
        <w:t>т</w:t>
      </w:r>
      <w:r w:rsidRPr="00913D7F">
        <w:rPr>
          <w:bCs/>
        </w:rPr>
        <w:t>метки на дверях, капоте, багажнике, крышке бензобака и т.д</w:t>
      </w:r>
      <w:r>
        <w:rPr>
          <w:bCs/>
        </w:rPr>
        <w:t>.</w:t>
      </w:r>
      <w:r w:rsidRPr="00913D7F">
        <w:rPr>
          <w:bCs/>
        </w:rPr>
        <w:t>), то это м</w:t>
      </w:r>
      <w:r w:rsidRPr="00913D7F">
        <w:rPr>
          <w:bCs/>
        </w:rPr>
        <w:t>о</w:t>
      </w:r>
      <w:r w:rsidRPr="00913D7F">
        <w:rPr>
          <w:bCs/>
        </w:rPr>
        <w:t>жет свидетельствовать об установке взрывного устройства внутри автомобиля. В данном случае необходим тщательный осмотр тран</w:t>
      </w:r>
      <w:r w:rsidRPr="00913D7F">
        <w:rPr>
          <w:bCs/>
        </w:rPr>
        <w:t>с</w:t>
      </w:r>
      <w:r w:rsidRPr="00913D7F">
        <w:rPr>
          <w:bCs/>
        </w:rPr>
        <w:t>портного средства.</w:t>
      </w:r>
    </w:p>
    <w:p w:rsidR="0039155C" w:rsidRPr="00913D7F" w:rsidRDefault="0039155C" w:rsidP="0039155C">
      <w:pPr>
        <w:autoSpaceDE w:val="0"/>
        <w:autoSpaceDN w:val="0"/>
        <w:adjustRightInd w:val="0"/>
        <w:spacing w:line="360" w:lineRule="auto"/>
        <w:ind w:firstLine="284"/>
        <w:jc w:val="both"/>
        <w:rPr>
          <w:bCs/>
        </w:rPr>
      </w:pPr>
      <w:r w:rsidRPr="00913D7F">
        <w:rPr>
          <w:bCs/>
        </w:rPr>
        <w:t>Последовательность осмотра:</w:t>
      </w:r>
    </w:p>
    <w:p w:rsidR="0039155C" w:rsidRPr="00913D7F" w:rsidRDefault="0039155C" w:rsidP="0039155C">
      <w:pPr>
        <w:autoSpaceDE w:val="0"/>
        <w:autoSpaceDN w:val="0"/>
        <w:adjustRightInd w:val="0"/>
        <w:spacing w:line="360" w:lineRule="auto"/>
        <w:ind w:firstLine="284"/>
        <w:jc w:val="both"/>
        <w:rPr>
          <w:bCs/>
        </w:rPr>
      </w:pPr>
      <w:r w:rsidRPr="00913D7F">
        <w:rPr>
          <w:bCs/>
        </w:rPr>
        <w:t>1. Снаружи: входное отверстие и горловина топливного бака; выхло</w:t>
      </w:r>
      <w:r w:rsidRPr="00913D7F">
        <w:rPr>
          <w:bCs/>
        </w:rPr>
        <w:t>п</w:t>
      </w:r>
      <w:r w:rsidRPr="00913D7F">
        <w:rPr>
          <w:bCs/>
        </w:rPr>
        <w:t>ной коллектор двигателя, глушитель (следует помнить, что замыкание контактов в данном случае пр</w:t>
      </w:r>
      <w:r w:rsidRPr="00913D7F">
        <w:rPr>
          <w:bCs/>
        </w:rPr>
        <w:t>о</w:t>
      </w:r>
      <w:r w:rsidRPr="00913D7F">
        <w:rPr>
          <w:bCs/>
        </w:rPr>
        <w:t>исходит после нагрева чувствительных элементов взрывателя (контактов) до определенной температуры); дн</w:t>
      </w:r>
      <w:r w:rsidRPr="00913D7F">
        <w:rPr>
          <w:bCs/>
        </w:rPr>
        <w:t>и</w:t>
      </w:r>
      <w:r w:rsidRPr="00913D7F">
        <w:rPr>
          <w:bCs/>
        </w:rPr>
        <w:t>ще; подкрылки; колеса (обратите внимание на возможные надр</w:t>
      </w:r>
      <w:r w:rsidRPr="00913D7F">
        <w:rPr>
          <w:bCs/>
        </w:rPr>
        <w:t>е</w:t>
      </w:r>
      <w:r w:rsidRPr="00913D7F">
        <w:rPr>
          <w:bCs/>
        </w:rPr>
        <w:t>зы шин), а также на все остальное, что находится под транспортным средством.</w:t>
      </w:r>
    </w:p>
    <w:p w:rsidR="0039155C" w:rsidRPr="00913D7F" w:rsidRDefault="0039155C" w:rsidP="0039155C">
      <w:pPr>
        <w:autoSpaceDE w:val="0"/>
        <w:autoSpaceDN w:val="0"/>
        <w:adjustRightInd w:val="0"/>
        <w:spacing w:line="360" w:lineRule="auto"/>
        <w:ind w:firstLine="284"/>
        <w:jc w:val="both"/>
        <w:rPr>
          <w:bCs/>
        </w:rPr>
      </w:pPr>
      <w:r w:rsidRPr="00913D7F">
        <w:rPr>
          <w:bCs/>
        </w:rPr>
        <w:t>2. Внутри: посмотрите через окно, нет ли чего подозрител</w:t>
      </w:r>
      <w:r w:rsidRPr="00913D7F">
        <w:rPr>
          <w:bCs/>
        </w:rPr>
        <w:t>ь</w:t>
      </w:r>
      <w:r w:rsidRPr="00913D7F">
        <w:rPr>
          <w:bCs/>
        </w:rPr>
        <w:t>ного на вид. Поэтому настойчивая рекомендация для вас: ст</w:t>
      </w:r>
      <w:r w:rsidRPr="00913D7F">
        <w:rPr>
          <w:bCs/>
        </w:rPr>
        <w:t>а</w:t>
      </w:r>
      <w:r w:rsidRPr="00913D7F">
        <w:rPr>
          <w:bCs/>
        </w:rPr>
        <w:t>райтесь не держать в автомашине никаких лишних предметов, пакетов и т.п.</w:t>
      </w:r>
    </w:p>
    <w:p w:rsidR="0039155C" w:rsidRPr="00913D7F" w:rsidRDefault="0039155C" w:rsidP="0039155C">
      <w:pPr>
        <w:autoSpaceDE w:val="0"/>
        <w:autoSpaceDN w:val="0"/>
        <w:adjustRightInd w:val="0"/>
        <w:spacing w:line="360" w:lineRule="auto"/>
        <w:ind w:firstLine="284"/>
        <w:jc w:val="both"/>
        <w:rPr>
          <w:bCs/>
        </w:rPr>
      </w:pPr>
      <w:r w:rsidRPr="00913D7F">
        <w:rPr>
          <w:bCs/>
        </w:rPr>
        <w:t>Далее аккуратно, не торопясь, следует открыть все двери а</w:t>
      </w:r>
      <w:r w:rsidRPr="00913D7F">
        <w:rPr>
          <w:bCs/>
        </w:rPr>
        <w:t>в</w:t>
      </w:r>
      <w:r w:rsidRPr="00913D7F">
        <w:rPr>
          <w:bCs/>
        </w:rPr>
        <w:t>томобиля и оставить их в открытом состоянии, так как в случае взрыва волна будет распред</w:t>
      </w:r>
      <w:r w:rsidRPr="00913D7F">
        <w:rPr>
          <w:bCs/>
        </w:rPr>
        <w:t>е</w:t>
      </w:r>
      <w:r w:rsidRPr="00913D7F">
        <w:rPr>
          <w:bCs/>
        </w:rPr>
        <w:t>ляться по всем направлениям и эффект ее будет значительно снижен.</w:t>
      </w:r>
    </w:p>
    <w:p w:rsidR="0039155C" w:rsidRPr="00913D7F" w:rsidRDefault="0039155C" w:rsidP="0039155C">
      <w:pPr>
        <w:autoSpaceDE w:val="0"/>
        <w:autoSpaceDN w:val="0"/>
        <w:adjustRightInd w:val="0"/>
        <w:spacing w:line="360" w:lineRule="auto"/>
        <w:ind w:firstLine="284"/>
        <w:jc w:val="both"/>
        <w:rPr>
          <w:bCs/>
        </w:rPr>
      </w:pPr>
      <w:r w:rsidRPr="00913D7F">
        <w:rPr>
          <w:bCs/>
        </w:rPr>
        <w:lastRenderedPageBreak/>
        <w:t>Последовательность осмотра желательно осуществлять по следующ</w:t>
      </w:r>
      <w:r w:rsidRPr="00913D7F">
        <w:rPr>
          <w:bCs/>
        </w:rPr>
        <w:t>е</w:t>
      </w:r>
      <w:r w:rsidRPr="00913D7F">
        <w:rPr>
          <w:bCs/>
        </w:rPr>
        <w:t>му направлению: под сиденьями (всегда начинайте с водительского и проверяйте по часовой стрелке); под прибо</w:t>
      </w:r>
      <w:r w:rsidRPr="00913D7F">
        <w:rPr>
          <w:bCs/>
        </w:rPr>
        <w:t>р</w:t>
      </w:r>
      <w:r w:rsidRPr="00913D7F">
        <w:rPr>
          <w:bCs/>
        </w:rPr>
        <w:t>ным щитком; подголовники (даже небольшой взрыв либо хлопок может вызвать разного рода контузии, что весьма чревато последствиями во время движения транспорта); за спинкой заднего сиденья; под ковриками на полу (предварительно пров</w:t>
      </w:r>
      <w:r w:rsidRPr="00913D7F">
        <w:rPr>
          <w:bCs/>
        </w:rPr>
        <w:t>е</w:t>
      </w:r>
      <w:r w:rsidRPr="00913D7F">
        <w:rPr>
          <w:bCs/>
        </w:rPr>
        <w:t>дите по ним рукой, проверяя, нет ли выпуклостей, указывающих на то, что под ковриком что-то лежит); пепельницы; дверные карманы; п</w:t>
      </w:r>
      <w:r w:rsidRPr="00913D7F">
        <w:rPr>
          <w:bCs/>
        </w:rPr>
        <w:t>о</w:t>
      </w:r>
      <w:r w:rsidRPr="00913D7F">
        <w:rPr>
          <w:bCs/>
        </w:rPr>
        <w:t>толок.</w:t>
      </w:r>
    </w:p>
    <w:p w:rsidR="0039155C" w:rsidRPr="00913D7F" w:rsidRDefault="0039155C" w:rsidP="0039155C">
      <w:pPr>
        <w:autoSpaceDE w:val="0"/>
        <w:autoSpaceDN w:val="0"/>
        <w:adjustRightInd w:val="0"/>
        <w:spacing w:line="360" w:lineRule="auto"/>
        <w:ind w:firstLine="284"/>
        <w:jc w:val="both"/>
        <w:rPr>
          <w:bCs/>
        </w:rPr>
      </w:pPr>
      <w:r w:rsidRPr="00913D7F">
        <w:rPr>
          <w:bCs/>
        </w:rPr>
        <w:t>Следует особое внимание обратить на обязательно находящуюся в с</w:t>
      </w:r>
      <w:r w:rsidRPr="00913D7F">
        <w:rPr>
          <w:bCs/>
        </w:rPr>
        <w:t>а</w:t>
      </w:r>
      <w:r w:rsidRPr="00913D7F">
        <w:rPr>
          <w:bCs/>
        </w:rPr>
        <w:t>лоне автомобиля аптечку. Возможна подмена либо закладка в нее взры</w:t>
      </w:r>
      <w:r w:rsidRPr="00913D7F">
        <w:rPr>
          <w:bCs/>
        </w:rPr>
        <w:t>в</w:t>
      </w:r>
      <w:r w:rsidRPr="00913D7F">
        <w:rPr>
          <w:bCs/>
        </w:rPr>
        <w:t>ного устройства или взрывчатых веществ. Осмотр ее проводите вне а</w:t>
      </w:r>
      <w:r w:rsidRPr="00913D7F">
        <w:rPr>
          <w:bCs/>
        </w:rPr>
        <w:t>в</w:t>
      </w:r>
      <w:r w:rsidRPr="00913D7F">
        <w:rPr>
          <w:bCs/>
        </w:rPr>
        <w:t>томобиля и на определенном удалении от людей. Перед вскрытием пр</w:t>
      </w:r>
      <w:r w:rsidRPr="00913D7F">
        <w:rPr>
          <w:bCs/>
        </w:rPr>
        <w:t>и</w:t>
      </w:r>
      <w:r w:rsidRPr="00913D7F">
        <w:rPr>
          <w:bCs/>
        </w:rPr>
        <w:t>слушайтесь – не работает ли часовой механизм. При отсутствии такового вскрывать медленно – возможно срабатывание от натяж</w:t>
      </w:r>
      <w:r w:rsidRPr="00913D7F">
        <w:rPr>
          <w:bCs/>
        </w:rPr>
        <w:t>е</w:t>
      </w:r>
      <w:r w:rsidRPr="00913D7F">
        <w:rPr>
          <w:bCs/>
        </w:rPr>
        <w:t>ния.</w:t>
      </w:r>
    </w:p>
    <w:p w:rsidR="0039155C" w:rsidRPr="00913D7F" w:rsidRDefault="0039155C" w:rsidP="0039155C">
      <w:pPr>
        <w:autoSpaceDE w:val="0"/>
        <w:autoSpaceDN w:val="0"/>
        <w:adjustRightInd w:val="0"/>
        <w:spacing w:line="360" w:lineRule="auto"/>
        <w:ind w:firstLine="284"/>
        <w:jc w:val="both"/>
        <w:rPr>
          <w:bCs/>
        </w:rPr>
      </w:pPr>
      <w:r w:rsidRPr="00913D7F">
        <w:rPr>
          <w:bCs/>
        </w:rPr>
        <w:t>3. Двигатель: медленно поднять капот (следует помнить, что к взры</w:t>
      </w:r>
      <w:r w:rsidRPr="00913D7F">
        <w:rPr>
          <w:bCs/>
        </w:rPr>
        <w:t>в</w:t>
      </w:r>
      <w:r w:rsidRPr="00913D7F">
        <w:rPr>
          <w:bCs/>
        </w:rPr>
        <w:t>ному устройству привязан шнур, который при натяжении будет спосо</w:t>
      </w:r>
      <w:r w:rsidRPr="00913D7F">
        <w:rPr>
          <w:bCs/>
        </w:rPr>
        <w:t>б</w:t>
      </w:r>
      <w:r w:rsidRPr="00913D7F">
        <w:rPr>
          <w:bCs/>
        </w:rPr>
        <w:t>ствовать взрыву. Поэтому, слегка приподняв капот, посмотреть, нет ли бечевок и других подобно рода предметов); осмо</w:t>
      </w:r>
      <w:r w:rsidRPr="00913D7F">
        <w:rPr>
          <w:bCs/>
        </w:rPr>
        <w:t>т</w:t>
      </w:r>
      <w:r w:rsidRPr="00913D7F">
        <w:rPr>
          <w:bCs/>
        </w:rPr>
        <w:t>реть аккумуляторные батареи, электрическую проводку, воздухоочиститель, заднюю стенку.</w:t>
      </w:r>
    </w:p>
    <w:p w:rsidR="0039155C" w:rsidRPr="00913D7F" w:rsidRDefault="0039155C" w:rsidP="0039155C">
      <w:pPr>
        <w:autoSpaceDE w:val="0"/>
        <w:autoSpaceDN w:val="0"/>
        <w:adjustRightInd w:val="0"/>
        <w:spacing w:line="360" w:lineRule="auto"/>
        <w:ind w:firstLine="284"/>
        <w:jc w:val="both"/>
        <w:rPr>
          <w:bCs/>
        </w:rPr>
      </w:pPr>
      <w:r w:rsidRPr="00913D7F">
        <w:rPr>
          <w:bCs/>
        </w:rPr>
        <w:t>4. Багажник (также следует помнить о срабатывании ВУ от натяж</w:t>
      </w:r>
      <w:r w:rsidRPr="00913D7F">
        <w:rPr>
          <w:bCs/>
        </w:rPr>
        <w:t>е</w:t>
      </w:r>
      <w:r w:rsidRPr="00913D7F">
        <w:rPr>
          <w:bCs/>
        </w:rPr>
        <w:t>ния).</w:t>
      </w:r>
    </w:p>
    <w:p w:rsidR="0039155C" w:rsidRPr="00913D7F" w:rsidRDefault="0039155C" w:rsidP="0039155C">
      <w:pPr>
        <w:autoSpaceDE w:val="0"/>
        <w:autoSpaceDN w:val="0"/>
        <w:adjustRightInd w:val="0"/>
        <w:spacing w:line="360" w:lineRule="auto"/>
        <w:ind w:firstLine="284"/>
        <w:jc w:val="both"/>
        <w:rPr>
          <w:bCs/>
        </w:rPr>
      </w:pPr>
      <w:r w:rsidRPr="00913D7F">
        <w:rPr>
          <w:bCs/>
        </w:rPr>
        <w:t>О возможной закладке взрывных устройств либо взрывч</w:t>
      </w:r>
      <w:r w:rsidRPr="00913D7F">
        <w:rPr>
          <w:bCs/>
        </w:rPr>
        <w:t>а</w:t>
      </w:r>
      <w:r w:rsidRPr="00913D7F">
        <w:rPr>
          <w:bCs/>
        </w:rPr>
        <w:t>тых веществ могут свидетельствовать висящие провода, липкая лента (скотч), прикр</w:t>
      </w:r>
      <w:r w:rsidRPr="00913D7F">
        <w:rPr>
          <w:bCs/>
        </w:rPr>
        <w:t>е</w:t>
      </w:r>
      <w:r w:rsidRPr="00913D7F">
        <w:rPr>
          <w:bCs/>
        </w:rPr>
        <w:t>пленные свертки или предметы внутри автомобиля и на днище, предметы в салоне или багажнике, к</w:t>
      </w:r>
      <w:r w:rsidRPr="00913D7F">
        <w:rPr>
          <w:bCs/>
        </w:rPr>
        <w:t>о</w:t>
      </w:r>
      <w:r w:rsidRPr="00913D7F">
        <w:rPr>
          <w:bCs/>
        </w:rPr>
        <w:t>торые не принадлежат владельцу.</w:t>
      </w:r>
    </w:p>
    <w:p w:rsidR="0039155C" w:rsidRPr="00913D7F" w:rsidRDefault="0039155C" w:rsidP="0039155C">
      <w:pPr>
        <w:autoSpaceDE w:val="0"/>
        <w:autoSpaceDN w:val="0"/>
        <w:adjustRightInd w:val="0"/>
        <w:spacing w:line="360" w:lineRule="auto"/>
        <w:ind w:firstLine="284"/>
        <w:jc w:val="both"/>
        <w:rPr>
          <w:bCs/>
        </w:rPr>
      </w:pPr>
      <w:r w:rsidRPr="00913D7F">
        <w:rPr>
          <w:bCs/>
        </w:rPr>
        <w:t>Следует помнить, что (хоть и редко, но все же ) в автомобиле взрывное ус</w:t>
      </w:r>
      <w:r w:rsidRPr="00913D7F">
        <w:rPr>
          <w:bCs/>
        </w:rPr>
        <w:t>т</w:t>
      </w:r>
      <w:r w:rsidRPr="00913D7F">
        <w:rPr>
          <w:bCs/>
        </w:rPr>
        <w:t>ройство может сработать при повороте ключа зажигания или даже в тот момент, когда ключ вставляется в замок зажигания либо включаю</w:t>
      </w:r>
      <w:r w:rsidRPr="00913D7F">
        <w:rPr>
          <w:bCs/>
        </w:rPr>
        <w:t>т</w:t>
      </w:r>
      <w:r w:rsidRPr="00913D7F">
        <w:rPr>
          <w:bCs/>
        </w:rPr>
        <w:t>ся потребители энергии (фары, стеклоподъемники, стеклооч</w:t>
      </w:r>
      <w:r w:rsidRPr="00913D7F">
        <w:rPr>
          <w:bCs/>
        </w:rPr>
        <w:t>и</w:t>
      </w:r>
      <w:r w:rsidRPr="00913D7F">
        <w:rPr>
          <w:bCs/>
        </w:rPr>
        <w:t>стители и т.д.).</w:t>
      </w:r>
    </w:p>
    <w:p w:rsidR="0039155C" w:rsidRPr="00913D7F" w:rsidRDefault="0039155C" w:rsidP="0039155C">
      <w:pPr>
        <w:autoSpaceDE w:val="0"/>
        <w:autoSpaceDN w:val="0"/>
        <w:adjustRightInd w:val="0"/>
        <w:spacing w:line="360" w:lineRule="auto"/>
        <w:ind w:firstLine="284"/>
        <w:jc w:val="both"/>
        <w:rPr>
          <w:bCs/>
        </w:rPr>
      </w:pPr>
      <w:r w:rsidRPr="00913D7F">
        <w:rPr>
          <w:bCs/>
        </w:rPr>
        <w:t>Обычно такого поверхностного поиска взрывных устройств бывает достаточно (он не занимает много времени), кроме тех случаев, когда у вас есть причина полагать, что вероятность нахождения взрывного устройства в вашей машине весьма в</w:t>
      </w:r>
      <w:r w:rsidRPr="00913D7F">
        <w:rPr>
          <w:bCs/>
        </w:rPr>
        <w:t>е</w:t>
      </w:r>
      <w:r w:rsidRPr="00913D7F">
        <w:rPr>
          <w:bCs/>
        </w:rPr>
        <w:t>лика. Детальный обыск займет массу времени. И здесь без сп</w:t>
      </w:r>
      <w:r w:rsidRPr="00913D7F">
        <w:rPr>
          <w:bCs/>
        </w:rPr>
        <w:t>е</w:t>
      </w:r>
      <w:r w:rsidRPr="00913D7F">
        <w:rPr>
          <w:bCs/>
        </w:rPr>
        <w:t>циалистов просто не обойтись. А поэтому – если у вас есть хоть малейшее подозрение – обращайтесь за помощью к професси</w:t>
      </w:r>
      <w:r w:rsidRPr="00913D7F">
        <w:rPr>
          <w:bCs/>
        </w:rPr>
        <w:t>о</w:t>
      </w:r>
      <w:r w:rsidRPr="00913D7F">
        <w:rPr>
          <w:bCs/>
        </w:rPr>
        <w:t>налам [13].</w:t>
      </w:r>
    </w:p>
    <w:p w:rsidR="0039155C" w:rsidRPr="00913D7F" w:rsidRDefault="0039155C" w:rsidP="0039155C">
      <w:pPr>
        <w:autoSpaceDE w:val="0"/>
        <w:autoSpaceDN w:val="0"/>
        <w:adjustRightInd w:val="0"/>
        <w:spacing w:line="360" w:lineRule="auto"/>
        <w:ind w:firstLine="284"/>
        <w:jc w:val="both"/>
        <w:rPr>
          <w:bCs/>
        </w:rPr>
      </w:pPr>
      <w:r w:rsidRPr="00913D7F">
        <w:rPr>
          <w:bCs/>
        </w:rPr>
        <w:t>Второй вид т.н. «автомобильных бомб» – это бомбы, используемые как контейнеры для доставки мощного заряда к месту взрыва (как прав</w:t>
      </w:r>
      <w:r w:rsidRPr="00913D7F">
        <w:rPr>
          <w:bCs/>
        </w:rPr>
        <w:t>и</w:t>
      </w:r>
      <w:r w:rsidRPr="00913D7F">
        <w:rPr>
          <w:bCs/>
        </w:rPr>
        <w:t>ло, всевозможные фургоны). Такие взрывные устройства могут испол</w:t>
      </w:r>
      <w:r w:rsidRPr="00913D7F">
        <w:rPr>
          <w:bCs/>
        </w:rPr>
        <w:t>ь</w:t>
      </w:r>
      <w:r w:rsidRPr="00913D7F">
        <w:rPr>
          <w:bCs/>
        </w:rPr>
        <w:t xml:space="preserve">зоваться в статическом положении либо направляются </w:t>
      </w:r>
      <w:r w:rsidRPr="00913D7F">
        <w:rPr>
          <w:bCs/>
        </w:rPr>
        <w:lastRenderedPageBreak/>
        <w:t>на конкретный объект водителем-смертником. Так, 23 октября 1983 года взрыв грузов</w:t>
      </w:r>
      <w:r w:rsidRPr="00913D7F">
        <w:rPr>
          <w:bCs/>
        </w:rPr>
        <w:t>и</w:t>
      </w:r>
      <w:r w:rsidRPr="00913D7F">
        <w:rPr>
          <w:bCs/>
        </w:rPr>
        <w:t>ка, загруженного тринитротолуолом, в Бейруте вызвал серьезное разр</w:t>
      </w:r>
      <w:r w:rsidRPr="00913D7F">
        <w:rPr>
          <w:bCs/>
        </w:rPr>
        <w:t>у</w:t>
      </w:r>
      <w:r w:rsidRPr="00913D7F">
        <w:rPr>
          <w:bCs/>
        </w:rPr>
        <w:t>шение здания, где размещались американские морские пехотинцы. В р</w:t>
      </w:r>
      <w:r w:rsidRPr="00913D7F">
        <w:rPr>
          <w:bCs/>
        </w:rPr>
        <w:t>е</w:t>
      </w:r>
      <w:r w:rsidRPr="00913D7F">
        <w:rPr>
          <w:bCs/>
        </w:rPr>
        <w:t>зультате этой акции погиб 231 американский военнослужащий. Как о</w:t>
      </w:r>
      <w:r w:rsidRPr="00913D7F">
        <w:rPr>
          <w:bCs/>
        </w:rPr>
        <w:t>т</w:t>
      </w:r>
      <w:r w:rsidRPr="00913D7F">
        <w:rPr>
          <w:bCs/>
        </w:rPr>
        <w:t>мечает Дж. Поланд, только в течение двух недель 1983 года в результ</w:t>
      </w:r>
      <w:r w:rsidRPr="00913D7F">
        <w:rPr>
          <w:bCs/>
        </w:rPr>
        <w:t>а</w:t>
      </w:r>
      <w:r w:rsidRPr="00913D7F">
        <w:rPr>
          <w:bCs/>
        </w:rPr>
        <w:t>те использования начиненных взрывчаткой автомобилей, управляемых те</w:t>
      </w:r>
      <w:r w:rsidRPr="00913D7F">
        <w:rPr>
          <w:bCs/>
        </w:rPr>
        <w:t>р</w:t>
      </w:r>
      <w:r w:rsidRPr="00913D7F">
        <w:rPr>
          <w:bCs/>
        </w:rPr>
        <w:t>рористами-самоубийцами, в Ливане погибли 359 военнослужащих США, Франции и Израиля [14]. 1 августа 2003 года в Моздоке на терр</w:t>
      </w:r>
      <w:r w:rsidRPr="00913D7F">
        <w:rPr>
          <w:bCs/>
        </w:rPr>
        <w:t>и</w:t>
      </w:r>
      <w:r w:rsidRPr="00913D7F">
        <w:rPr>
          <w:bCs/>
        </w:rPr>
        <w:t>торию военного госпиталя въехал КамАЗ, нагруженный взрывчаткой. Произ</w:t>
      </w:r>
      <w:r w:rsidRPr="00913D7F">
        <w:rPr>
          <w:bCs/>
        </w:rPr>
        <w:t>о</w:t>
      </w:r>
      <w:r w:rsidRPr="00913D7F">
        <w:rPr>
          <w:bCs/>
        </w:rPr>
        <w:t>шел мощный взрыв, в результате которого здание и прилегающие территории были полностью разрушены. Д</w:t>
      </w:r>
      <w:r w:rsidRPr="00913D7F">
        <w:rPr>
          <w:bCs/>
        </w:rPr>
        <w:t>е</w:t>
      </w:r>
      <w:r w:rsidRPr="00913D7F">
        <w:rPr>
          <w:bCs/>
        </w:rPr>
        <w:t xml:space="preserve">сятки погибших и раненых. </w:t>
      </w:r>
    </w:p>
    <w:p w:rsidR="0039155C" w:rsidRPr="00913D7F" w:rsidRDefault="0039155C" w:rsidP="0039155C">
      <w:pPr>
        <w:autoSpaceDE w:val="0"/>
        <w:autoSpaceDN w:val="0"/>
        <w:adjustRightInd w:val="0"/>
        <w:spacing w:line="360" w:lineRule="auto"/>
        <w:ind w:firstLine="284"/>
        <w:jc w:val="both"/>
        <w:rPr>
          <w:bCs/>
        </w:rPr>
      </w:pPr>
      <w:r w:rsidRPr="00913D7F">
        <w:rPr>
          <w:bCs/>
        </w:rPr>
        <w:t>Исследователями отмечается чрезвычайная опасность рассматрива</w:t>
      </w:r>
      <w:r w:rsidRPr="00913D7F">
        <w:rPr>
          <w:bCs/>
        </w:rPr>
        <w:t>е</w:t>
      </w:r>
      <w:r w:rsidRPr="00913D7F">
        <w:rPr>
          <w:bCs/>
        </w:rPr>
        <w:t>мого способа совершения актов терроризма. Информация о таких пр</w:t>
      </w:r>
      <w:r w:rsidRPr="00913D7F">
        <w:rPr>
          <w:bCs/>
        </w:rPr>
        <w:t>е</w:t>
      </w:r>
      <w:r w:rsidRPr="00913D7F">
        <w:rPr>
          <w:bCs/>
        </w:rPr>
        <w:t>ступлениях, угроза их применения и высокая вероятность использования террористов-самоубийц оказывает сильное псих</w:t>
      </w:r>
      <w:r w:rsidRPr="00913D7F">
        <w:rPr>
          <w:bCs/>
        </w:rPr>
        <w:t>о</w:t>
      </w:r>
      <w:r w:rsidRPr="00913D7F">
        <w:rPr>
          <w:bCs/>
        </w:rPr>
        <w:t>логическое воздействие на различные группы населения. Данная посылка настойчиво рекоменд</w:t>
      </w:r>
      <w:r w:rsidRPr="00913D7F">
        <w:rPr>
          <w:bCs/>
        </w:rPr>
        <w:t>у</w:t>
      </w:r>
      <w:r w:rsidRPr="00913D7F">
        <w:rPr>
          <w:bCs/>
        </w:rPr>
        <w:t>ет обращать пристальное внимание на автомобили, припаркованные у здания, где вы живете (работаете), и продолжительное время находящи</w:t>
      </w:r>
      <w:r w:rsidRPr="00913D7F">
        <w:rPr>
          <w:bCs/>
        </w:rPr>
        <w:t>е</w:t>
      </w:r>
      <w:r w:rsidRPr="00913D7F">
        <w:rPr>
          <w:bCs/>
        </w:rPr>
        <w:t>ся без водителя.</w:t>
      </w:r>
    </w:p>
    <w:p w:rsidR="0039155C" w:rsidRPr="00913D7F" w:rsidRDefault="0039155C" w:rsidP="0039155C">
      <w:pPr>
        <w:autoSpaceDE w:val="0"/>
        <w:autoSpaceDN w:val="0"/>
        <w:adjustRightInd w:val="0"/>
        <w:spacing w:line="360" w:lineRule="auto"/>
        <w:ind w:firstLine="284"/>
        <w:jc w:val="both"/>
        <w:rPr>
          <w:bCs/>
        </w:rPr>
      </w:pPr>
      <w:r w:rsidRPr="00913D7F">
        <w:rPr>
          <w:bCs/>
        </w:rPr>
        <w:t>В тактическом плане некоторые зарубежные террористические орг</w:t>
      </w:r>
      <w:r w:rsidRPr="00913D7F">
        <w:rPr>
          <w:bCs/>
        </w:rPr>
        <w:t>а</w:t>
      </w:r>
      <w:r w:rsidRPr="00913D7F">
        <w:rPr>
          <w:bCs/>
        </w:rPr>
        <w:t>низации практикуют так называемые «двойные» взр</w:t>
      </w:r>
      <w:r w:rsidRPr="00913D7F">
        <w:rPr>
          <w:bCs/>
        </w:rPr>
        <w:t>ы</w:t>
      </w:r>
      <w:r w:rsidRPr="00913D7F">
        <w:rPr>
          <w:bCs/>
        </w:rPr>
        <w:t>вы. Так, 27 августа 1979 года на границе между Северной Ирландией и Республикой Ирла</w:t>
      </w:r>
      <w:r w:rsidRPr="00913D7F">
        <w:rPr>
          <w:bCs/>
        </w:rPr>
        <w:t>н</w:t>
      </w:r>
      <w:r w:rsidRPr="00913D7F">
        <w:rPr>
          <w:bCs/>
        </w:rPr>
        <w:t>дия функционерами Временной ирландской армии был взорван припа</w:t>
      </w:r>
      <w:r w:rsidRPr="00913D7F">
        <w:rPr>
          <w:bCs/>
        </w:rPr>
        <w:t>р</w:t>
      </w:r>
      <w:r w:rsidRPr="00913D7F">
        <w:rPr>
          <w:bCs/>
        </w:rPr>
        <w:t>кованный у дороги автомобиль в момент прохождения рядом с ним конвоя с брита</w:t>
      </w:r>
      <w:r w:rsidRPr="00913D7F">
        <w:rPr>
          <w:bCs/>
        </w:rPr>
        <w:t>н</w:t>
      </w:r>
      <w:r w:rsidRPr="00913D7F">
        <w:rPr>
          <w:bCs/>
        </w:rPr>
        <w:t>скими парашютистами. В результате этого взрыва погибли 10 британских военнослужащих. Еще 10 парашютистов погибли в результате второго взрыва, который последовал после приб</w:t>
      </w:r>
      <w:r w:rsidRPr="00913D7F">
        <w:rPr>
          <w:bCs/>
        </w:rPr>
        <w:t>ы</w:t>
      </w:r>
      <w:r w:rsidRPr="00913D7F">
        <w:rPr>
          <w:bCs/>
        </w:rPr>
        <w:t>тия на место происшествия британских военнослуж</w:t>
      </w:r>
      <w:r w:rsidRPr="00913D7F">
        <w:rPr>
          <w:bCs/>
        </w:rPr>
        <w:t>а</w:t>
      </w:r>
      <w:r w:rsidRPr="00913D7F">
        <w:rPr>
          <w:bCs/>
        </w:rPr>
        <w:t>щих [15].</w:t>
      </w:r>
    </w:p>
    <w:p w:rsidR="0039155C" w:rsidRPr="00913D7F" w:rsidRDefault="0039155C" w:rsidP="0039155C">
      <w:pPr>
        <w:autoSpaceDE w:val="0"/>
        <w:autoSpaceDN w:val="0"/>
        <w:adjustRightInd w:val="0"/>
        <w:spacing w:line="360" w:lineRule="auto"/>
        <w:ind w:firstLine="284"/>
        <w:jc w:val="both"/>
        <w:rPr>
          <w:bCs/>
        </w:rPr>
      </w:pPr>
      <w:r w:rsidRPr="00913D7F">
        <w:rPr>
          <w:bCs/>
        </w:rPr>
        <w:t>Теоретическое осмысление рассматриваемой проблемы, а также и</w:t>
      </w:r>
      <w:r w:rsidRPr="00913D7F">
        <w:rPr>
          <w:bCs/>
        </w:rPr>
        <w:t>л</w:t>
      </w:r>
      <w:r w:rsidRPr="00913D7F">
        <w:rPr>
          <w:bCs/>
        </w:rPr>
        <w:t>люстрирование примеров, на наш взгляд, вполне достаточны, чтобы об</w:t>
      </w:r>
      <w:r w:rsidRPr="00913D7F">
        <w:rPr>
          <w:bCs/>
        </w:rPr>
        <w:t>о</w:t>
      </w:r>
      <w:r w:rsidRPr="00913D7F">
        <w:rPr>
          <w:bCs/>
        </w:rPr>
        <w:t>значить основные требования, предъявляемые к четкому и безошибочному проведению мероприятий по противодейс</w:t>
      </w:r>
      <w:r w:rsidRPr="00913D7F">
        <w:rPr>
          <w:bCs/>
        </w:rPr>
        <w:t>т</w:t>
      </w:r>
      <w:r w:rsidRPr="00913D7F">
        <w:rPr>
          <w:bCs/>
        </w:rPr>
        <w:t>вию обсуждаемой форме терроризма и рекомендуемые в первую очередь практическим работн</w:t>
      </w:r>
      <w:r w:rsidRPr="00913D7F">
        <w:rPr>
          <w:bCs/>
        </w:rPr>
        <w:t>и</w:t>
      </w:r>
      <w:r w:rsidRPr="00913D7F">
        <w:rPr>
          <w:bCs/>
        </w:rPr>
        <w:t>кам.</w:t>
      </w:r>
    </w:p>
    <w:p w:rsidR="0039155C" w:rsidRPr="00913D7F" w:rsidRDefault="0039155C" w:rsidP="0039155C">
      <w:pPr>
        <w:autoSpaceDE w:val="0"/>
        <w:autoSpaceDN w:val="0"/>
        <w:adjustRightInd w:val="0"/>
        <w:spacing w:line="360" w:lineRule="auto"/>
        <w:ind w:firstLine="284"/>
        <w:jc w:val="both"/>
        <w:rPr>
          <w:bCs/>
        </w:rPr>
      </w:pPr>
      <w:r w:rsidRPr="00913D7F">
        <w:rPr>
          <w:b/>
          <w:bCs/>
          <w:i/>
        </w:rPr>
        <w:t>Наступательность</w:t>
      </w:r>
      <w:r w:rsidRPr="00913D7F">
        <w:rPr>
          <w:bCs/>
        </w:rPr>
        <w:t>. Она достигается: быстрой и тщательной проверкой пост</w:t>
      </w:r>
      <w:r w:rsidRPr="00913D7F">
        <w:rPr>
          <w:bCs/>
        </w:rPr>
        <w:t>у</w:t>
      </w:r>
      <w:r w:rsidRPr="00913D7F">
        <w:rPr>
          <w:bCs/>
        </w:rPr>
        <w:t>пающей информации угрожающего характера в отношении того или иного лица, группы лиц, мероприятий, организаций и принятием соответствующих мер по пред</w:t>
      </w:r>
      <w:r w:rsidRPr="00913D7F">
        <w:rPr>
          <w:bCs/>
        </w:rPr>
        <w:t>у</w:t>
      </w:r>
      <w:r w:rsidRPr="00913D7F">
        <w:rPr>
          <w:bCs/>
        </w:rPr>
        <w:t xml:space="preserve">преждению акций насилия; четким согласованным взаимодействием специальных служб с </w:t>
      </w:r>
      <w:r w:rsidRPr="00913D7F">
        <w:rPr>
          <w:bCs/>
        </w:rPr>
        <w:lastRenderedPageBreak/>
        <w:t>правоохранительными и другими призванными противодействовать терроризму органами; умелым действием сотрудников, их высоким профессиональным масте</w:t>
      </w:r>
      <w:r w:rsidRPr="00913D7F">
        <w:rPr>
          <w:bCs/>
        </w:rPr>
        <w:t>р</w:t>
      </w:r>
      <w:r w:rsidRPr="00913D7F">
        <w:rPr>
          <w:bCs/>
        </w:rPr>
        <w:t>ством.</w:t>
      </w:r>
    </w:p>
    <w:p w:rsidR="0039155C" w:rsidRPr="00913D7F" w:rsidRDefault="0039155C" w:rsidP="0039155C">
      <w:pPr>
        <w:autoSpaceDE w:val="0"/>
        <w:autoSpaceDN w:val="0"/>
        <w:adjustRightInd w:val="0"/>
        <w:spacing w:line="360" w:lineRule="auto"/>
        <w:ind w:firstLine="284"/>
        <w:jc w:val="both"/>
        <w:rPr>
          <w:bCs/>
          <w:spacing w:val="-2"/>
        </w:rPr>
      </w:pPr>
      <w:r w:rsidRPr="00913D7F">
        <w:rPr>
          <w:b/>
          <w:bCs/>
          <w:i/>
          <w:spacing w:val="-2"/>
        </w:rPr>
        <w:t>Всесторонность</w:t>
      </w:r>
      <w:r w:rsidRPr="00913D7F">
        <w:rPr>
          <w:b/>
          <w:bCs/>
          <w:spacing w:val="-2"/>
        </w:rPr>
        <w:t xml:space="preserve">. </w:t>
      </w:r>
      <w:r w:rsidRPr="00913D7F">
        <w:rPr>
          <w:bCs/>
          <w:spacing w:val="-2"/>
        </w:rPr>
        <w:t>Всесторонность означает деятельность, направле</w:t>
      </w:r>
      <w:r w:rsidRPr="00913D7F">
        <w:rPr>
          <w:bCs/>
          <w:spacing w:val="-2"/>
        </w:rPr>
        <w:t>н</w:t>
      </w:r>
      <w:r w:rsidRPr="00913D7F">
        <w:rPr>
          <w:bCs/>
          <w:spacing w:val="-2"/>
        </w:rPr>
        <w:t>ную на перекрытие все путей возможного подхода террористов с ц</w:t>
      </w:r>
      <w:r w:rsidRPr="00913D7F">
        <w:rPr>
          <w:bCs/>
          <w:spacing w:val="-2"/>
        </w:rPr>
        <w:t>е</w:t>
      </w:r>
      <w:r w:rsidRPr="00913D7F">
        <w:rPr>
          <w:bCs/>
          <w:spacing w:val="-2"/>
        </w:rPr>
        <w:t>лью проникновения к объектам посягательства и совершения акций террор</w:t>
      </w:r>
      <w:r w:rsidRPr="00913D7F">
        <w:rPr>
          <w:bCs/>
          <w:spacing w:val="-2"/>
        </w:rPr>
        <w:t>и</w:t>
      </w:r>
      <w:r w:rsidRPr="00913D7F">
        <w:rPr>
          <w:bCs/>
          <w:spacing w:val="-2"/>
        </w:rPr>
        <w:t>стического характера. Комплексное использование охранных и операти</w:t>
      </w:r>
      <w:r w:rsidRPr="00913D7F">
        <w:rPr>
          <w:bCs/>
          <w:spacing w:val="-2"/>
        </w:rPr>
        <w:t>в</w:t>
      </w:r>
      <w:r w:rsidRPr="00913D7F">
        <w:rPr>
          <w:bCs/>
          <w:spacing w:val="-2"/>
        </w:rPr>
        <w:t>ных мероприятий</w:t>
      </w:r>
      <w:r w:rsidRPr="00913D7F">
        <w:rPr>
          <w:bCs/>
          <w:i/>
          <w:iCs/>
          <w:spacing w:val="-2"/>
        </w:rPr>
        <w:t xml:space="preserve">, </w:t>
      </w:r>
      <w:r w:rsidRPr="00913D7F">
        <w:rPr>
          <w:bCs/>
          <w:spacing w:val="-2"/>
        </w:rPr>
        <w:t>направленное на соблюдение</w:t>
      </w:r>
      <w:r w:rsidRPr="00913D7F">
        <w:rPr>
          <w:bCs/>
          <w:i/>
          <w:iCs/>
          <w:spacing w:val="-2"/>
        </w:rPr>
        <w:t xml:space="preserve"> </w:t>
      </w:r>
      <w:r w:rsidRPr="00913D7F">
        <w:rPr>
          <w:bCs/>
          <w:spacing w:val="-2"/>
        </w:rPr>
        <w:t>требования всесторонности, предусматривает: установление режима допуска с целью выявления посторонних лиц, пытающихся проникнуть на охраняемые объекты; рег</w:t>
      </w:r>
      <w:r w:rsidRPr="00913D7F">
        <w:rPr>
          <w:bCs/>
          <w:spacing w:val="-2"/>
        </w:rPr>
        <w:t>у</w:t>
      </w:r>
      <w:r w:rsidRPr="00913D7F">
        <w:rPr>
          <w:bCs/>
          <w:spacing w:val="-2"/>
        </w:rPr>
        <w:t>лярное проведение профилактических осмотров помещения (п</w:t>
      </w:r>
      <w:r w:rsidRPr="00913D7F">
        <w:rPr>
          <w:bCs/>
          <w:spacing w:val="-2"/>
        </w:rPr>
        <w:t>о</w:t>
      </w:r>
      <w:r w:rsidRPr="00913D7F">
        <w:rPr>
          <w:bCs/>
          <w:spacing w:val="-2"/>
        </w:rPr>
        <w:t>мещений), территории прилегающей к объекту, средств транспорта, ор</w:t>
      </w:r>
      <w:r w:rsidRPr="00913D7F">
        <w:rPr>
          <w:bCs/>
          <w:spacing w:val="-2"/>
        </w:rPr>
        <w:t>г</w:t>
      </w:r>
      <w:r w:rsidRPr="00913D7F">
        <w:rPr>
          <w:bCs/>
          <w:spacing w:val="-2"/>
        </w:rPr>
        <w:t>техники и иных деловых предметов, которые активно используются в повседневной работе потенциальными жертвами террористических актов; осуществл</w:t>
      </w:r>
      <w:r w:rsidRPr="00913D7F">
        <w:rPr>
          <w:bCs/>
          <w:spacing w:val="-2"/>
        </w:rPr>
        <w:t>е</w:t>
      </w:r>
      <w:r w:rsidRPr="00913D7F">
        <w:rPr>
          <w:bCs/>
          <w:spacing w:val="-2"/>
        </w:rPr>
        <w:t>ние постоянного технического, противопожарного, санитарного ко</w:t>
      </w:r>
      <w:r w:rsidRPr="00913D7F">
        <w:rPr>
          <w:bCs/>
          <w:spacing w:val="-2"/>
        </w:rPr>
        <w:t>н</w:t>
      </w:r>
      <w:r w:rsidRPr="00913D7F">
        <w:rPr>
          <w:bCs/>
          <w:spacing w:val="-2"/>
        </w:rPr>
        <w:t>троля за состоянием помещений и территории, прилегающей к объекту. В случае обнаружения каких-либо неполадок либо предпосылок к совершению ав</w:t>
      </w:r>
      <w:r w:rsidRPr="00913D7F">
        <w:rPr>
          <w:bCs/>
          <w:spacing w:val="-2"/>
        </w:rPr>
        <w:t>а</w:t>
      </w:r>
      <w:r w:rsidRPr="00913D7F">
        <w:rPr>
          <w:bCs/>
          <w:spacing w:val="-2"/>
        </w:rPr>
        <w:t>рий и т.п. приглашать сотрудников соответствующих служб для предупреждения и устран</w:t>
      </w:r>
      <w:r w:rsidRPr="00913D7F">
        <w:rPr>
          <w:bCs/>
          <w:spacing w:val="-2"/>
        </w:rPr>
        <w:t>е</w:t>
      </w:r>
      <w:r w:rsidRPr="00913D7F">
        <w:rPr>
          <w:bCs/>
          <w:spacing w:val="-2"/>
        </w:rPr>
        <w:t>ния таковых. По окончании данных работ необходимо оформить соответствующий документ (акт), где должны быть указ</w:t>
      </w:r>
      <w:r w:rsidRPr="00913D7F">
        <w:rPr>
          <w:bCs/>
          <w:spacing w:val="-2"/>
        </w:rPr>
        <w:t>а</w:t>
      </w:r>
      <w:r w:rsidRPr="00913D7F">
        <w:rPr>
          <w:bCs/>
          <w:spacing w:val="-2"/>
        </w:rPr>
        <w:t>ны причины аварии, что способствовало этому, а также в обязательном поря</w:t>
      </w:r>
      <w:r w:rsidRPr="00913D7F">
        <w:rPr>
          <w:bCs/>
          <w:spacing w:val="-2"/>
        </w:rPr>
        <w:t>д</w:t>
      </w:r>
      <w:r w:rsidRPr="00913D7F">
        <w:rPr>
          <w:bCs/>
          <w:spacing w:val="-2"/>
        </w:rPr>
        <w:t>ке: фирма, производившая ремонт (осмотр), юридический адрес и все установочные данные лиц, принимавших уч</w:t>
      </w:r>
      <w:r w:rsidRPr="00913D7F">
        <w:rPr>
          <w:bCs/>
          <w:spacing w:val="-2"/>
        </w:rPr>
        <w:t>а</w:t>
      </w:r>
      <w:r w:rsidRPr="00913D7F">
        <w:rPr>
          <w:bCs/>
          <w:spacing w:val="-2"/>
        </w:rPr>
        <w:t>стие в работах.</w:t>
      </w:r>
    </w:p>
    <w:p w:rsidR="0039155C" w:rsidRPr="00913D7F" w:rsidRDefault="0039155C" w:rsidP="0039155C">
      <w:pPr>
        <w:autoSpaceDE w:val="0"/>
        <w:autoSpaceDN w:val="0"/>
        <w:adjustRightInd w:val="0"/>
        <w:spacing w:line="360" w:lineRule="auto"/>
        <w:ind w:firstLine="284"/>
        <w:jc w:val="both"/>
        <w:rPr>
          <w:bCs/>
        </w:rPr>
      </w:pPr>
      <w:r w:rsidRPr="00913D7F">
        <w:rPr>
          <w:b/>
          <w:bCs/>
          <w:i/>
        </w:rPr>
        <w:t>Непрерывность</w:t>
      </w:r>
      <w:r w:rsidRPr="00913D7F">
        <w:rPr>
          <w:b/>
          <w:bCs/>
        </w:rPr>
        <w:t xml:space="preserve">. </w:t>
      </w:r>
      <w:r w:rsidRPr="00913D7F">
        <w:rPr>
          <w:bCs/>
        </w:rPr>
        <w:t>Задача состоит в том, чтобы не допустить ослабл</w:t>
      </w:r>
      <w:r w:rsidRPr="00913D7F">
        <w:rPr>
          <w:bCs/>
        </w:rPr>
        <w:t>е</w:t>
      </w:r>
      <w:r w:rsidRPr="00913D7F">
        <w:rPr>
          <w:bCs/>
        </w:rPr>
        <w:t>ния, а тем более прекращения анти- и контртеррористических меропри</w:t>
      </w:r>
      <w:r w:rsidRPr="00913D7F">
        <w:rPr>
          <w:bCs/>
        </w:rPr>
        <w:t>я</w:t>
      </w:r>
      <w:r w:rsidRPr="00913D7F">
        <w:rPr>
          <w:bCs/>
        </w:rPr>
        <w:t>тий в связи с изменением времени года, суток, отсутствием государственных, политических и иных охраня</w:t>
      </w:r>
      <w:r w:rsidRPr="00913D7F">
        <w:rPr>
          <w:bCs/>
        </w:rPr>
        <w:t>е</w:t>
      </w:r>
      <w:r w:rsidRPr="00913D7F">
        <w:rPr>
          <w:bCs/>
        </w:rPr>
        <w:t>мых лиц на объекте.</w:t>
      </w:r>
    </w:p>
    <w:p w:rsidR="0039155C" w:rsidRPr="00913D7F" w:rsidRDefault="0039155C" w:rsidP="0039155C">
      <w:pPr>
        <w:autoSpaceDE w:val="0"/>
        <w:autoSpaceDN w:val="0"/>
        <w:adjustRightInd w:val="0"/>
        <w:spacing w:line="360" w:lineRule="auto"/>
        <w:ind w:firstLine="284"/>
        <w:jc w:val="both"/>
        <w:rPr>
          <w:bCs/>
        </w:rPr>
      </w:pPr>
      <w:r w:rsidRPr="00913D7F">
        <w:rPr>
          <w:b/>
          <w:bCs/>
          <w:i/>
        </w:rPr>
        <w:t>Маневренность</w:t>
      </w:r>
      <w:r w:rsidRPr="00913D7F">
        <w:rPr>
          <w:b/>
          <w:bCs/>
        </w:rPr>
        <w:t xml:space="preserve">. </w:t>
      </w:r>
      <w:r w:rsidRPr="00913D7F">
        <w:rPr>
          <w:bCs/>
        </w:rPr>
        <w:t>Зачастую меняющаяся при охране обстановка выз</w:t>
      </w:r>
      <w:r w:rsidRPr="00913D7F">
        <w:rPr>
          <w:bCs/>
        </w:rPr>
        <w:t>ы</w:t>
      </w:r>
      <w:r w:rsidRPr="00913D7F">
        <w:rPr>
          <w:bCs/>
        </w:rPr>
        <w:t>вает необходимость квалифицированно оценивать эти изменения, нах</w:t>
      </w:r>
      <w:r w:rsidRPr="00913D7F">
        <w:rPr>
          <w:bCs/>
        </w:rPr>
        <w:t>о</w:t>
      </w:r>
      <w:r w:rsidRPr="00913D7F">
        <w:rPr>
          <w:bCs/>
        </w:rPr>
        <w:t>дить более уязвимые и слабые места мероприятий, проводимых с бол</w:t>
      </w:r>
      <w:r w:rsidRPr="00913D7F">
        <w:rPr>
          <w:bCs/>
        </w:rPr>
        <w:t>ь</w:t>
      </w:r>
      <w:r w:rsidRPr="00913D7F">
        <w:rPr>
          <w:bCs/>
        </w:rPr>
        <w:t>шим скоплением людей и присутствием охраняемых лиц, чтобы опер</w:t>
      </w:r>
      <w:r w:rsidRPr="00913D7F">
        <w:rPr>
          <w:bCs/>
        </w:rPr>
        <w:t>а</w:t>
      </w:r>
      <w:r w:rsidRPr="00913D7F">
        <w:rPr>
          <w:bCs/>
        </w:rPr>
        <w:t>тивно и, конечно же, своевременно их скорректировать. Соответственно, это требует экстренной перегруппировки сил и средств, принятия в ма</w:t>
      </w:r>
      <w:r w:rsidRPr="00913D7F">
        <w:rPr>
          <w:bCs/>
        </w:rPr>
        <w:t>к</w:t>
      </w:r>
      <w:r w:rsidRPr="00913D7F">
        <w:rPr>
          <w:bCs/>
        </w:rPr>
        <w:t>симально сжатые сроки неотложных мер. Важное значение в этой связи приобретает умение руководить имеющимися силами и средствами, в</w:t>
      </w:r>
      <w:r w:rsidRPr="00913D7F">
        <w:rPr>
          <w:bCs/>
        </w:rPr>
        <w:t>ы</w:t>
      </w:r>
      <w:r w:rsidRPr="00913D7F">
        <w:rPr>
          <w:bCs/>
        </w:rPr>
        <w:t>бирая каждый раз те из них, которые в данном конкретном случае являются вполне достаточными и наиболее целесоо</w:t>
      </w:r>
      <w:r w:rsidRPr="00913D7F">
        <w:rPr>
          <w:bCs/>
        </w:rPr>
        <w:t>б</w:t>
      </w:r>
      <w:r w:rsidRPr="00913D7F">
        <w:rPr>
          <w:bCs/>
        </w:rPr>
        <w:t>разными.</w:t>
      </w:r>
    </w:p>
    <w:p w:rsidR="0039155C" w:rsidRPr="00913D7F" w:rsidRDefault="0039155C" w:rsidP="0039155C">
      <w:pPr>
        <w:autoSpaceDE w:val="0"/>
        <w:autoSpaceDN w:val="0"/>
        <w:adjustRightInd w:val="0"/>
        <w:spacing w:line="360" w:lineRule="auto"/>
        <w:ind w:firstLine="284"/>
        <w:jc w:val="both"/>
        <w:rPr>
          <w:bCs/>
        </w:rPr>
      </w:pPr>
      <w:r w:rsidRPr="00913D7F">
        <w:rPr>
          <w:b/>
          <w:bCs/>
          <w:i/>
        </w:rPr>
        <w:t>Конспиративность</w:t>
      </w:r>
      <w:r w:rsidRPr="00913D7F">
        <w:rPr>
          <w:b/>
          <w:bCs/>
        </w:rPr>
        <w:t xml:space="preserve">. </w:t>
      </w:r>
      <w:r w:rsidRPr="00913D7F">
        <w:rPr>
          <w:bCs/>
        </w:rPr>
        <w:t>Данный метод используется только в компле</w:t>
      </w:r>
      <w:r w:rsidRPr="00913D7F">
        <w:rPr>
          <w:bCs/>
        </w:rPr>
        <w:t>к</w:t>
      </w:r>
      <w:r w:rsidRPr="00913D7F">
        <w:rPr>
          <w:bCs/>
        </w:rPr>
        <w:t>се с открытыми формами. Во время скрытого наблюдения выявляется сл</w:t>
      </w:r>
      <w:r w:rsidRPr="00913D7F">
        <w:rPr>
          <w:bCs/>
        </w:rPr>
        <w:t>е</w:t>
      </w:r>
      <w:r w:rsidRPr="00913D7F">
        <w:rPr>
          <w:bCs/>
        </w:rPr>
        <w:t>дующая категория лиц: вынашивающие террористические или иные п</w:t>
      </w:r>
      <w:r w:rsidRPr="00913D7F">
        <w:rPr>
          <w:bCs/>
        </w:rPr>
        <w:t>о</w:t>
      </w:r>
      <w:r w:rsidRPr="00913D7F">
        <w:rPr>
          <w:bCs/>
        </w:rPr>
        <w:t xml:space="preserve">дозрительные намерения в отношении </w:t>
      </w:r>
      <w:r w:rsidRPr="00913D7F">
        <w:rPr>
          <w:bCs/>
        </w:rPr>
        <w:lastRenderedPageBreak/>
        <w:t>охраняемых лиц, а также в отн</w:t>
      </w:r>
      <w:r w:rsidRPr="00913D7F">
        <w:rPr>
          <w:bCs/>
        </w:rPr>
        <w:t>о</w:t>
      </w:r>
      <w:r w:rsidRPr="00913D7F">
        <w:rPr>
          <w:bCs/>
        </w:rPr>
        <w:t>шении объекта, где проводится мероприятие, связанное с большим скоплением людей; лиц, проходящих по сводкам, ориентиро</w:t>
      </w:r>
      <w:r w:rsidRPr="00913D7F">
        <w:rPr>
          <w:bCs/>
        </w:rPr>
        <w:t>в</w:t>
      </w:r>
      <w:r w:rsidRPr="00913D7F">
        <w:rPr>
          <w:bCs/>
        </w:rPr>
        <w:t>кам, в том числе и МВД, как преступники, вынашивающие намерения совершить акт те</w:t>
      </w:r>
      <w:r w:rsidRPr="00913D7F">
        <w:rPr>
          <w:bCs/>
        </w:rPr>
        <w:t>р</w:t>
      </w:r>
      <w:r w:rsidRPr="00913D7F">
        <w:rPr>
          <w:bCs/>
        </w:rPr>
        <w:t>роризма (убийства) в отношении охраняемого лица либо лиц, прин</w:t>
      </w:r>
      <w:r w:rsidRPr="00913D7F">
        <w:rPr>
          <w:bCs/>
        </w:rPr>
        <w:t>и</w:t>
      </w:r>
      <w:r w:rsidRPr="00913D7F">
        <w:rPr>
          <w:bCs/>
        </w:rPr>
        <w:t>мающих участие в мероприятии, где находится объект охраны; изуча</w:t>
      </w:r>
      <w:r w:rsidRPr="00913D7F">
        <w:rPr>
          <w:bCs/>
        </w:rPr>
        <w:t>ю</w:t>
      </w:r>
      <w:r w:rsidRPr="00913D7F">
        <w:rPr>
          <w:bCs/>
        </w:rPr>
        <w:t>щие систему и организацию службы охраны. Сотрудники охраны осуществляют скрытое наблюдение только до опред</w:t>
      </w:r>
      <w:r w:rsidRPr="00913D7F">
        <w:rPr>
          <w:bCs/>
        </w:rPr>
        <w:t>е</w:t>
      </w:r>
      <w:r w:rsidRPr="00913D7F">
        <w:rPr>
          <w:bCs/>
        </w:rPr>
        <w:t>ленного момента, после чего они вправе, а в целом ряде случаев обязаны прибегнуть к решительным мерам, которые диктуются сложившейся обстановкой и требовани</w:t>
      </w:r>
      <w:r w:rsidRPr="00913D7F">
        <w:rPr>
          <w:bCs/>
        </w:rPr>
        <w:t>я</w:t>
      </w:r>
      <w:r w:rsidRPr="00913D7F">
        <w:rPr>
          <w:bCs/>
        </w:rPr>
        <w:t>ми безопасности. К этим мерам сотрудники прибегают часто самосто</w:t>
      </w:r>
      <w:r w:rsidRPr="00913D7F">
        <w:rPr>
          <w:bCs/>
        </w:rPr>
        <w:t>я</w:t>
      </w:r>
      <w:r w:rsidRPr="00913D7F">
        <w:rPr>
          <w:bCs/>
        </w:rPr>
        <w:t>тельно, без предварительных консультаций и санкций р</w:t>
      </w:r>
      <w:r w:rsidRPr="00913D7F">
        <w:rPr>
          <w:bCs/>
        </w:rPr>
        <w:t>у</w:t>
      </w:r>
      <w:r w:rsidRPr="00913D7F">
        <w:rPr>
          <w:bCs/>
        </w:rPr>
        <w:t>ководства, так как промедление в принятии решительных мер в отдельных случаях может привести к непоправимым после</w:t>
      </w:r>
      <w:r w:rsidRPr="00913D7F">
        <w:rPr>
          <w:bCs/>
        </w:rPr>
        <w:t>д</w:t>
      </w:r>
      <w:r w:rsidRPr="00913D7F">
        <w:rPr>
          <w:bCs/>
        </w:rPr>
        <w:t>ствиям.</w:t>
      </w:r>
    </w:p>
    <w:p w:rsidR="0039155C" w:rsidRPr="00913D7F" w:rsidRDefault="0039155C" w:rsidP="0039155C">
      <w:pPr>
        <w:autoSpaceDE w:val="0"/>
        <w:autoSpaceDN w:val="0"/>
        <w:adjustRightInd w:val="0"/>
        <w:spacing w:line="360" w:lineRule="auto"/>
        <w:ind w:firstLine="284"/>
        <w:jc w:val="both"/>
        <w:rPr>
          <w:bCs/>
        </w:rPr>
      </w:pPr>
      <w:r w:rsidRPr="00913D7F">
        <w:rPr>
          <w:b/>
          <w:bCs/>
          <w:i/>
        </w:rPr>
        <w:t>Эффективность</w:t>
      </w:r>
      <w:r w:rsidRPr="00913D7F">
        <w:rPr>
          <w:b/>
          <w:bCs/>
        </w:rPr>
        <w:t xml:space="preserve">. </w:t>
      </w:r>
      <w:r w:rsidRPr="00913D7F">
        <w:rPr>
          <w:bCs/>
        </w:rPr>
        <w:t>Контртеррористическая деятельность должна быть эффективной. Для соблюдения данного требов</w:t>
      </w:r>
      <w:r w:rsidRPr="00913D7F">
        <w:rPr>
          <w:bCs/>
        </w:rPr>
        <w:t>а</w:t>
      </w:r>
      <w:r w:rsidRPr="00913D7F">
        <w:rPr>
          <w:bCs/>
        </w:rPr>
        <w:t>ния необходимо четкое функционирование всех элементов системы, каждого ее участка и сект</w:t>
      </w:r>
      <w:r w:rsidRPr="00913D7F">
        <w:rPr>
          <w:bCs/>
        </w:rPr>
        <w:t>о</w:t>
      </w:r>
      <w:r w:rsidRPr="00913D7F">
        <w:rPr>
          <w:bCs/>
        </w:rPr>
        <w:t>ра. Это достигается тщательным планированием и подготовкой всех н</w:t>
      </w:r>
      <w:r w:rsidRPr="00913D7F">
        <w:rPr>
          <w:bCs/>
        </w:rPr>
        <w:t>е</w:t>
      </w:r>
      <w:r w:rsidRPr="00913D7F">
        <w:rPr>
          <w:bCs/>
        </w:rPr>
        <w:t>обходимых мероприятий, надлежащим подбором, организацией сист</w:t>
      </w:r>
      <w:r w:rsidRPr="00913D7F">
        <w:rPr>
          <w:bCs/>
        </w:rPr>
        <w:t>е</w:t>
      </w:r>
      <w:r w:rsidRPr="00913D7F">
        <w:rPr>
          <w:bCs/>
        </w:rPr>
        <w:t>мы управления, связи, информации и контроля за работой сотрудников, принимающих участие в обеспечении контртеррористической деятельн</w:t>
      </w:r>
      <w:r w:rsidRPr="00913D7F">
        <w:rPr>
          <w:bCs/>
        </w:rPr>
        <w:t>о</w:t>
      </w:r>
      <w:r w:rsidRPr="00913D7F">
        <w:rPr>
          <w:bCs/>
        </w:rPr>
        <w:t>сти.</w:t>
      </w:r>
    </w:p>
    <w:p w:rsidR="0039155C" w:rsidRPr="00913D7F" w:rsidRDefault="0039155C" w:rsidP="0039155C">
      <w:pPr>
        <w:autoSpaceDE w:val="0"/>
        <w:autoSpaceDN w:val="0"/>
        <w:adjustRightInd w:val="0"/>
        <w:spacing w:line="360" w:lineRule="auto"/>
        <w:ind w:firstLine="284"/>
        <w:jc w:val="both"/>
        <w:rPr>
          <w:bCs/>
        </w:rPr>
      </w:pPr>
      <w:r w:rsidRPr="00913D7F">
        <w:rPr>
          <w:bCs/>
        </w:rPr>
        <w:t>Хорошее знание традиционных форм террористической де</w:t>
      </w:r>
      <w:r w:rsidRPr="00913D7F">
        <w:rPr>
          <w:bCs/>
        </w:rPr>
        <w:t>я</w:t>
      </w:r>
      <w:r w:rsidRPr="00913D7F">
        <w:rPr>
          <w:bCs/>
        </w:rPr>
        <w:t>тельности и основных форм противодействия им необходимы в первую очередь сотрудникам специальных служб и правоохранительных органов для о</w:t>
      </w:r>
      <w:r w:rsidRPr="00913D7F">
        <w:rPr>
          <w:bCs/>
        </w:rPr>
        <w:t>р</w:t>
      </w:r>
      <w:r w:rsidRPr="00913D7F">
        <w:rPr>
          <w:bCs/>
        </w:rPr>
        <w:t>ганизации целостной и целенаправленной работы по выявлению, предупреждению и должному пресечению террористических а</w:t>
      </w:r>
      <w:r w:rsidRPr="00913D7F">
        <w:rPr>
          <w:bCs/>
        </w:rPr>
        <w:t>к</w:t>
      </w:r>
      <w:r w:rsidRPr="00913D7F">
        <w:rPr>
          <w:bCs/>
        </w:rPr>
        <w:t xml:space="preserve">ций. </w:t>
      </w:r>
    </w:p>
    <w:p w:rsidR="0039155C" w:rsidRPr="00913D7F" w:rsidRDefault="0039155C" w:rsidP="0039155C">
      <w:pPr>
        <w:autoSpaceDE w:val="0"/>
        <w:autoSpaceDN w:val="0"/>
        <w:adjustRightInd w:val="0"/>
        <w:spacing w:line="360" w:lineRule="auto"/>
        <w:ind w:firstLine="284"/>
        <w:jc w:val="both"/>
        <w:rPr>
          <w:bCs/>
        </w:rPr>
      </w:pPr>
    </w:p>
    <w:p w:rsidR="0039155C" w:rsidRPr="00913D7F" w:rsidRDefault="0039155C" w:rsidP="0039155C">
      <w:pPr>
        <w:pStyle w:val="22"/>
        <w:ind w:left="0" w:firstLine="0"/>
        <w:rPr>
          <w:rFonts w:ascii="Times New Roman" w:hAnsi="Times New Roman"/>
          <w:sz w:val="24"/>
          <w:szCs w:val="24"/>
        </w:rPr>
      </w:pPr>
      <w:r w:rsidRPr="00862A60">
        <w:rPr>
          <w:rFonts w:ascii="Times New Roman" w:hAnsi="Times New Roman"/>
          <w:bCs w:val="0"/>
          <w:sz w:val="24"/>
          <w:szCs w:val="24"/>
        </w:rPr>
        <w:t>5.2.</w:t>
      </w:r>
      <w:r w:rsidRPr="00913D7F">
        <w:rPr>
          <w:rFonts w:ascii="Times New Roman" w:hAnsi="Times New Roman"/>
          <w:sz w:val="24"/>
          <w:szCs w:val="24"/>
        </w:rPr>
        <w:t xml:space="preserve"> Захват, угон воздушного судна</w:t>
      </w:r>
      <w:r>
        <w:rPr>
          <w:rFonts w:ascii="Times New Roman" w:hAnsi="Times New Roman"/>
          <w:sz w:val="24"/>
          <w:szCs w:val="24"/>
        </w:rPr>
        <w:t xml:space="preserve"> </w:t>
      </w:r>
      <w:r w:rsidRPr="00913D7F">
        <w:rPr>
          <w:rFonts w:ascii="Times New Roman" w:hAnsi="Times New Roman"/>
          <w:sz w:val="24"/>
          <w:szCs w:val="24"/>
        </w:rPr>
        <w:t>и иное преступное вмешательство</w:t>
      </w:r>
      <w:r>
        <w:rPr>
          <w:rFonts w:ascii="Times New Roman" w:hAnsi="Times New Roman"/>
          <w:sz w:val="24"/>
          <w:szCs w:val="24"/>
        </w:rPr>
        <w:t xml:space="preserve"> </w:t>
      </w:r>
      <w:r w:rsidRPr="00913D7F">
        <w:rPr>
          <w:rFonts w:ascii="Times New Roman" w:hAnsi="Times New Roman"/>
          <w:sz w:val="24"/>
          <w:szCs w:val="24"/>
        </w:rPr>
        <w:t>в деятельность гражданской авиации,</w:t>
      </w:r>
      <w:r>
        <w:rPr>
          <w:rFonts w:ascii="Times New Roman" w:hAnsi="Times New Roman"/>
          <w:sz w:val="24"/>
          <w:szCs w:val="24"/>
        </w:rPr>
        <w:t xml:space="preserve"> </w:t>
      </w:r>
      <w:r w:rsidRPr="00913D7F">
        <w:rPr>
          <w:rFonts w:ascii="Times New Roman" w:hAnsi="Times New Roman"/>
          <w:sz w:val="24"/>
          <w:szCs w:val="24"/>
        </w:rPr>
        <w:t>в том числе и ме</w:t>
      </w:r>
      <w:r w:rsidRPr="00913D7F">
        <w:rPr>
          <w:rFonts w:ascii="Times New Roman" w:hAnsi="Times New Roman"/>
          <w:sz w:val="24"/>
          <w:szCs w:val="24"/>
        </w:rPr>
        <w:t>ж</w:t>
      </w:r>
      <w:r w:rsidRPr="00913D7F">
        <w:rPr>
          <w:rFonts w:ascii="Times New Roman" w:hAnsi="Times New Roman"/>
          <w:sz w:val="24"/>
          <w:szCs w:val="24"/>
        </w:rPr>
        <w:t>дународной</w:t>
      </w:r>
    </w:p>
    <w:p w:rsidR="0039155C" w:rsidRPr="00913D7F" w:rsidRDefault="0039155C" w:rsidP="0039155C">
      <w:pPr>
        <w:autoSpaceDE w:val="0"/>
        <w:autoSpaceDN w:val="0"/>
        <w:adjustRightInd w:val="0"/>
        <w:spacing w:line="360" w:lineRule="auto"/>
        <w:ind w:firstLine="284"/>
        <w:jc w:val="both"/>
        <w:rPr>
          <w:bCs/>
        </w:rPr>
      </w:pPr>
    </w:p>
    <w:p w:rsidR="0039155C" w:rsidRPr="00913D7F" w:rsidRDefault="0039155C" w:rsidP="0039155C">
      <w:pPr>
        <w:autoSpaceDE w:val="0"/>
        <w:autoSpaceDN w:val="0"/>
        <w:adjustRightInd w:val="0"/>
        <w:spacing w:line="360" w:lineRule="auto"/>
        <w:ind w:firstLine="360"/>
        <w:jc w:val="both"/>
        <w:rPr>
          <w:bCs/>
        </w:rPr>
      </w:pPr>
      <w:r w:rsidRPr="00913D7F">
        <w:rPr>
          <w:bCs/>
        </w:rPr>
        <w:t>Воздушные суда и иные объекты гражданской авиации являются по св</w:t>
      </w:r>
      <w:r w:rsidRPr="00913D7F">
        <w:rPr>
          <w:bCs/>
        </w:rPr>
        <w:t>о</w:t>
      </w:r>
      <w:r w:rsidRPr="00913D7F">
        <w:rPr>
          <w:bCs/>
        </w:rPr>
        <w:t>ей природе чрезвычайно уязвимыми для действий террористов. Для этой формы терроризма не требуется больших финансовых и материал</w:t>
      </w:r>
      <w:r w:rsidRPr="00913D7F">
        <w:rPr>
          <w:bCs/>
        </w:rPr>
        <w:t>ь</w:t>
      </w:r>
      <w:r w:rsidRPr="00913D7F">
        <w:rPr>
          <w:bCs/>
        </w:rPr>
        <w:t>ных затрат. Взрывы и угоны воздушных судов приводят к значительным ч</w:t>
      </w:r>
      <w:r w:rsidRPr="00913D7F">
        <w:rPr>
          <w:bCs/>
        </w:rPr>
        <w:t>е</w:t>
      </w:r>
      <w:r w:rsidRPr="00913D7F">
        <w:rPr>
          <w:bCs/>
        </w:rPr>
        <w:t>ловеческим жертвам и приковывают к себе внимание средств массовой информации. Этим объясняется то, что значительную часть актов терроризма, и в первую очередь международного характера, составляют захв</w:t>
      </w:r>
      <w:r w:rsidRPr="00913D7F">
        <w:rPr>
          <w:bCs/>
        </w:rPr>
        <w:t>а</w:t>
      </w:r>
      <w:r w:rsidRPr="00913D7F">
        <w:rPr>
          <w:bCs/>
        </w:rPr>
        <w:t>ты, угоны, уничтожения воздушных судов и иные посяг</w:t>
      </w:r>
      <w:r w:rsidRPr="00913D7F">
        <w:rPr>
          <w:bCs/>
        </w:rPr>
        <w:t>а</w:t>
      </w:r>
      <w:r w:rsidRPr="00913D7F">
        <w:rPr>
          <w:bCs/>
        </w:rPr>
        <w:t xml:space="preserve">тельства на безопасность гражданской авиации. </w:t>
      </w:r>
    </w:p>
    <w:p w:rsidR="0039155C" w:rsidRPr="00913D7F" w:rsidRDefault="0039155C" w:rsidP="0039155C">
      <w:pPr>
        <w:autoSpaceDE w:val="0"/>
        <w:autoSpaceDN w:val="0"/>
        <w:adjustRightInd w:val="0"/>
        <w:spacing w:line="360" w:lineRule="auto"/>
        <w:ind w:firstLine="284"/>
        <w:jc w:val="both"/>
        <w:rPr>
          <w:bCs/>
        </w:rPr>
      </w:pPr>
      <w:r w:rsidRPr="00913D7F">
        <w:rPr>
          <w:bCs/>
        </w:rPr>
        <w:t>Эта форма терроризма больше известна под названием «воздушный терроризм», «воздушное пиратство», «воздушный бандитизм», «хайдж</w:t>
      </w:r>
      <w:r w:rsidRPr="00913D7F">
        <w:rPr>
          <w:bCs/>
        </w:rPr>
        <w:t>е</w:t>
      </w:r>
      <w:r w:rsidRPr="00913D7F">
        <w:rPr>
          <w:bCs/>
        </w:rPr>
        <w:t>кинг» (highjacking). Несмотря на употребл</w:t>
      </w:r>
      <w:r w:rsidRPr="00913D7F">
        <w:rPr>
          <w:bCs/>
        </w:rPr>
        <w:t>е</w:t>
      </w:r>
      <w:r w:rsidRPr="00913D7F">
        <w:rPr>
          <w:bCs/>
        </w:rPr>
        <w:t xml:space="preserve">ние всех четырех терминов как взаимозаменяемых в публицистике и </w:t>
      </w:r>
      <w:r w:rsidRPr="00913D7F">
        <w:rPr>
          <w:bCs/>
        </w:rPr>
        <w:lastRenderedPageBreak/>
        <w:t>некоторых официальных документах, они, строго говоря, не являются юридическими пон</w:t>
      </w:r>
      <w:r w:rsidRPr="00913D7F">
        <w:rPr>
          <w:bCs/>
        </w:rPr>
        <w:t>я</w:t>
      </w:r>
      <w:r w:rsidRPr="00913D7F">
        <w:rPr>
          <w:bCs/>
        </w:rPr>
        <w:t>тиями и ни один из них не закреплен в международных и международно-правовых источниках. По своей объективной стороне рассматриваемая форма терроризма складыв</w:t>
      </w:r>
      <w:r w:rsidRPr="00913D7F">
        <w:rPr>
          <w:bCs/>
        </w:rPr>
        <w:t>а</w:t>
      </w:r>
      <w:r w:rsidRPr="00913D7F">
        <w:rPr>
          <w:bCs/>
        </w:rPr>
        <w:t>ется из захвата, угона воздушных судов, а также иного незаконного вмешательства в деятельность гра</w:t>
      </w:r>
      <w:r w:rsidRPr="00913D7F">
        <w:rPr>
          <w:bCs/>
        </w:rPr>
        <w:t>ж</w:t>
      </w:r>
      <w:r w:rsidRPr="00913D7F">
        <w:rPr>
          <w:bCs/>
        </w:rPr>
        <w:t>данской авиации. Под захватом понимается насильственное завлад</w:t>
      </w:r>
      <w:r w:rsidRPr="00913D7F">
        <w:rPr>
          <w:bCs/>
        </w:rPr>
        <w:t>е</w:t>
      </w:r>
      <w:r w:rsidRPr="00913D7F">
        <w:rPr>
          <w:bCs/>
        </w:rPr>
        <w:t>ние воздушным судном, находящимся на земле или в полете. Цель захвата заключается в посл</w:t>
      </w:r>
      <w:r w:rsidRPr="00913D7F">
        <w:rPr>
          <w:bCs/>
        </w:rPr>
        <w:t>е</w:t>
      </w:r>
      <w:r w:rsidRPr="00913D7F">
        <w:rPr>
          <w:bCs/>
        </w:rPr>
        <w:t>дующем угоне воздушного судна, т.е. самовольном его использовании в личных или иных антиобщественных целях. Террористы захватывают воздушное судно путем нападения на лиц, охраняющих или обслуж</w:t>
      </w:r>
      <w:r w:rsidRPr="00913D7F">
        <w:rPr>
          <w:bCs/>
        </w:rPr>
        <w:t>и</w:t>
      </w:r>
      <w:r w:rsidRPr="00913D7F">
        <w:rPr>
          <w:bCs/>
        </w:rPr>
        <w:t>вающих его на земле, или нападение на экипаж во время полета. После</w:t>
      </w:r>
      <w:r w:rsidRPr="00913D7F">
        <w:rPr>
          <w:bCs/>
        </w:rPr>
        <w:t>д</w:t>
      </w:r>
      <w:r w:rsidRPr="00913D7F">
        <w:rPr>
          <w:bCs/>
        </w:rPr>
        <w:t>ний вариант применяется наиболее часто. Причем контроль над управлением во</w:t>
      </w:r>
      <w:r w:rsidRPr="00913D7F">
        <w:rPr>
          <w:bCs/>
        </w:rPr>
        <w:t>з</w:t>
      </w:r>
      <w:r w:rsidRPr="00913D7F">
        <w:rPr>
          <w:bCs/>
        </w:rPr>
        <w:t>душным судном, находящимся в полете, с целью последующего изменения его курса устанавлив</w:t>
      </w:r>
      <w:r w:rsidRPr="00913D7F">
        <w:rPr>
          <w:bCs/>
        </w:rPr>
        <w:t>а</w:t>
      </w:r>
      <w:r w:rsidRPr="00913D7F">
        <w:rPr>
          <w:bCs/>
        </w:rPr>
        <w:t>ется путем применения насилия (или угрозы насилием) как по отношению к экипажу, так и против пассаж</w:t>
      </w:r>
      <w:r w:rsidRPr="00913D7F">
        <w:rPr>
          <w:bCs/>
        </w:rPr>
        <w:t>и</w:t>
      </w:r>
      <w:r w:rsidRPr="00913D7F">
        <w:rPr>
          <w:bCs/>
        </w:rPr>
        <w:t xml:space="preserve">ров. </w:t>
      </w:r>
    </w:p>
    <w:p w:rsidR="0039155C" w:rsidRPr="00913D7F" w:rsidRDefault="0039155C" w:rsidP="0039155C">
      <w:pPr>
        <w:autoSpaceDE w:val="0"/>
        <w:autoSpaceDN w:val="0"/>
        <w:adjustRightInd w:val="0"/>
        <w:spacing w:line="360" w:lineRule="auto"/>
        <w:ind w:firstLine="284"/>
        <w:jc w:val="both"/>
        <w:rPr>
          <w:bCs/>
        </w:rPr>
      </w:pPr>
      <w:r w:rsidRPr="00913D7F">
        <w:rPr>
          <w:bCs/>
        </w:rPr>
        <w:t>Следует еще раз отметить, что захват воздушного судна, а также иное незаконное вмешательство в деятельность международной гражданской авиации не требует бол</w:t>
      </w:r>
      <w:r w:rsidRPr="00913D7F">
        <w:rPr>
          <w:bCs/>
        </w:rPr>
        <w:t>ь</w:t>
      </w:r>
      <w:r w:rsidRPr="00913D7F">
        <w:rPr>
          <w:bCs/>
        </w:rPr>
        <w:t>ших финансовых затрат со стороны террористов. При этом данный акт насилия вызывает значительный общественный резонанс, а также солидные материальные и моральные издержки со стороны государства, его ведомств, включая специальные службы, и, коне</w:t>
      </w:r>
      <w:r w:rsidRPr="00913D7F">
        <w:rPr>
          <w:bCs/>
        </w:rPr>
        <w:t>ч</w:t>
      </w:r>
      <w:r w:rsidRPr="00913D7F">
        <w:rPr>
          <w:bCs/>
        </w:rPr>
        <w:t>но же, невинных жертв преступления.</w:t>
      </w:r>
    </w:p>
    <w:p w:rsidR="0039155C" w:rsidRPr="00913D7F" w:rsidRDefault="0039155C" w:rsidP="0039155C">
      <w:pPr>
        <w:autoSpaceDE w:val="0"/>
        <w:autoSpaceDN w:val="0"/>
        <w:adjustRightInd w:val="0"/>
        <w:spacing w:line="360" w:lineRule="auto"/>
        <w:ind w:firstLine="284"/>
        <w:jc w:val="both"/>
        <w:rPr>
          <w:bCs/>
        </w:rPr>
      </w:pPr>
      <w:r w:rsidRPr="00913D7F">
        <w:rPr>
          <w:bCs/>
        </w:rPr>
        <w:t>Воздушный терроризм как разновидность международного террори</w:t>
      </w:r>
      <w:r w:rsidRPr="00913D7F">
        <w:rPr>
          <w:bCs/>
        </w:rPr>
        <w:t>з</w:t>
      </w:r>
      <w:r w:rsidRPr="00913D7F">
        <w:rPr>
          <w:bCs/>
        </w:rPr>
        <w:t>ма возник в конце 60-х годов, когда многие политич</w:t>
      </w:r>
      <w:r w:rsidRPr="00913D7F">
        <w:rPr>
          <w:bCs/>
        </w:rPr>
        <w:t>е</w:t>
      </w:r>
      <w:r w:rsidRPr="00913D7F">
        <w:rPr>
          <w:bCs/>
        </w:rPr>
        <w:t>ские группировки перешли от мирных протестов и демонстр</w:t>
      </w:r>
      <w:r w:rsidRPr="00913D7F">
        <w:rPr>
          <w:bCs/>
        </w:rPr>
        <w:t>а</w:t>
      </w:r>
      <w:r w:rsidRPr="00913D7F">
        <w:rPr>
          <w:bCs/>
        </w:rPr>
        <w:t>ций к использованию форм и методов терроризма. Для террористов нападение на воздушные суда д</w:t>
      </w:r>
      <w:r w:rsidRPr="00913D7F">
        <w:rPr>
          <w:bCs/>
        </w:rPr>
        <w:t>а</w:t>
      </w:r>
      <w:r w:rsidRPr="00913D7F">
        <w:rPr>
          <w:bCs/>
        </w:rPr>
        <w:t>вало возможность решать одновременно несколько задач: пропагандировать свои полит</w:t>
      </w:r>
      <w:r w:rsidRPr="00913D7F">
        <w:rPr>
          <w:bCs/>
        </w:rPr>
        <w:t>и</w:t>
      </w:r>
      <w:r w:rsidRPr="00913D7F">
        <w:rPr>
          <w:bCs/>
        </w:rPr>
        <w:t>ческие и идеологические цели; оказывать воздействие на внутреннюю и внешнюю политику правительства; добиваться освобо</w:t>
      </w:r>
      <w:r w:rsidRPr="00913D7F">
        <w:rPr>
          <w:bCs/>
        </w:rPr>
        <w:t>ж</w:t>
      </w:r>
      <w:r w:rsidRPr="00913D7F">
        <w:rPr>
          <w:bCs/>
        </w:rPr>
        <w:t>дения террористов, находящихся в заключении, а также получать кру</w:t>
      </w:r>
      <w:r w:rsidRPr="00913D7F">
        <w:rPr>
          <w:bCs/>
        </w:rPr>
        <w:t>п</w:t>
      </w:r>
      <w:r w:rsidRPr="00913D7F">
        <w:rPr>
          <w:bCs/>
        </w:rPr>
        <w:t>ные денежные суммы. Таким образом, и</w:t>
      </w:r>
      <w:r w:rsidRPr="00913D7F">
        <w:rPr>
          <w:bCs/>
        </w:rPr>
        <w:t>с</w:t>
      </w:r>
      <w:r w:rsidRPr="00913D7F">
        <w:rPr>
          <w:bCs/>
        </w:rPr>
        <w:t>пользуя форму так называемого воздушного терроризма, преступники решали одновременно политич</w:t>
      </w:r>
      <w:r w:rsidRPr="00913D7F">
        <w:rPr>
          <w:bCs/>
        </w:rPr>
        <w:t>е</w:t>
      </w:r>
      <w:r w:rsidRPr="00913D7F">
        <w:rPr>
          <w:bCs/>
        </w:rPr>
        <w:t xml:space="preserve">ские, социальные, уголовные и меркантильные задачи. </w:t>
      </w:r>
    </w:p>
    <w:p w:rsidR="0039155C" w:rsidRPr="00913D7F" w:rsidRDefault="0039155C" w:rsidP="0039155C">
      <w:pPr>
        <w:autoSpaceDE w:val="0"/>
        <w:autoSpaceDN w:val="0"/>
        <w:adjustRightInd w:val="0"/>
        <w:spacing w:line="360" w:lineRule="auto"/>
        <w:ind w:firstLine="284"/>
        <w:jc w:val="both"/>
        <w:rPr>
          <w:bCs/>
        </w:rPr>
      </w:pPr>
      <w:r w:rsidRPr="00913D7F">
        <w:rPr>
          <w:bCs/>
        </w:rPr>
        <w:t>Отсутствие в прошлом надежной системы безопасности воздушных судов и их экипажей позволяло террористам легко добиваться своих ц</w:t>
      </w:r>
      <w:r w:rsidRPr="00913D7F">
        <w:rPr>
          <w:bCs/>
        </w:rPr>
        <w:t>е</w:t>
      </w:r>
      <w:r w:rsidRPr="00913D7F">
        <w:rPr>
          <w:bCs/>
        </w:rPr>
        <w:t>лей при захвате самолета. Этому способств</w:t>
      </w:r>
      <w:r w:rsidRPr="00913D7F">
        <w:rPr>
          <w:bCs/>
        </w:rPr>
        <w:t>о</w:t>
      </w:r>
      <w:r w:rsidRPr="00913D7F">
        <w:rPr>
          <w:bCs/>
        </w:rPr>
        <w:t>вал также низкий уровень контроля за перевозкой пассажиров, ручной клади и багажа. Принятие соответствующих мер на международном и национальном уровне знач</w:t>
      </w:r>
      <w:r w:rsidRPr="00913D7F">
        <w:rPr>
          <w:bCs/>
        </w:rPr>
        <w:t>и</w:t>
      </w:r>
      <w:r w:rsidRPr="00913D7F">
        <w:rPr>
          <w:bCs/>
        </w:rPr>
        <w:t>тельно затруднило совершение террористических акций на воздушном транспорте. Начиная с 70-х годов террористические группы стали тщательно разрабат</w:t>
      </w:r>
      <w:r w:rsidRPr="00913D7F">
        <w:rPr>
          <w:bCs/>
        </w:rPr>
        <w:t>ы</w:t>
      </w:r>
      <w:r w:rsidRPr="00913D7F">
        <w:rPr>
          <w:bCs/>
        </w:rPr>
        <w:t xml:space="preserve">вать задуманную операцию, специально готовить ее исполнителей, </w:t>
      </w:r>
      <w:r w:rsidRPr="00913D7F">
        <w:rPr>
          <w:bCs/>
        </w:rPr>
        <w:lastRenderedPageBreak/>
        <w:t>отрабатывать приемы и методы осуществления ее отдел</w:t>
      </w:r>
      <w:r w:rsidRPr="00913D7F">
        <w:rPr>
          <w:bCs/>
        </w:rPr>
        <w:t>ь</w:t>
      </w:r>
      <w:r w:rsidRPr="00913D7F">
        <w:rPr>
          <w:bCs/>
        </w:rPr>
        <w:t>ных этапов. Преступники стали чаще прибегать к з</w:t>
      </w:r>
      <w:r w:rsidRPr="00913D7F">
        <w:rPr>
          <w:bCs/>
        </w:rPr>
        <w:t>а</w:t>
      </w:r>
      <w:r w:rsidRPr="00913D7F">
        <w:rPr>
          <w:bCs/>
        </w:rPr>
        <w:t>хвату самолетов на стоянках в аэропортах, использовать при этом различные ухищрения для проноса оружия и взрывчатых веществ на борт самолета, камуфлируя их под различные предметы ручной клади, багажа. Расширился состав уч</w:t>
      </w:r>
      <w:r w:rsidRPr="00913D7F">
        <w:rPr>
          <w:bCs/>
        </w:rPr>
        <w:t>а</w:t>
      </w:r>
      <w:r w:rsidRPr="00913D7F">
        <w:rPr>
          <w:bCs/>
        </w:rPr>
        <w:t>стников преступной группы, с учетом специализации среди ее членов (изготовление взрывчатки, доставка ее в аэропорт и на борт сам</w:t>
      </w:r>
      <w:r w:rsidRPr="00913D7F">
        <w:rPr>
          <w:bCs/>
        </w:rPr>
        <w:t>о</w:t>
      </w:r>
      <w:r w:rsidRPr="00913D7F">
        <w:rPr>
          <w:bCs/>
        </w:rPr>
        <w:t>лета, захват экипажа, контроль над пассажирами на борту су</w:t>
      </w:r>
      <w:r w:rsidRPr="00913D7F">
        <w:rPr>
          <w:bCs/>
        </w:rPr>
        <w:t>д</w:t>
      </w:r>
      <w:r w:rsidRPr="00913D7F">
        <w:rPr>
          <w:bCs/>
        </w:rPr>
        <w:t>на и т. д.).</w:t>
      </w:r>
    </w:p>
    <w:p w:rsidR="0039155C" w:rsidRPr="00913D7F" w:rsidRDefault="0039155C" w:rsidP="0039155C">
      <w:pPr>
        <w:autoSpaceDE w:val="0"/>
        <w:autoSpaceDN w:val="0"/>
        <w:adjustRightInd w:val="0"/>
        <w:spacing w:line="360" w:lineRule="auto"/>
        <w:ind w:firstLine="284"/>
        <w:jc w:val="both"/>
        <w:rPr>
          <w:bCs/>
        </w:rPr>
      </w:pPr>
      <w:r w:rsidRPr="00913D7F">
        <w:rPr>
          <w:bCs/>
        </w:rPr>
        <w:t>Наглядным примером этому может служить одна из историй огро</w:t>
      </w:r>
      <w:r w:rsidRPr="00913D7F">
        <w:rPr>
          <w:bCs/>
        </w:rPr>
        <w:t>м</w:t>
      </w:r>
      <w:r w:rsidRPr="00913D7F">
        <w:rPr>
          <w:bCs/>
        </w:rPr>
        <w:t>ной статистики воздушного терроризма и действий сп</w:t>
      </w:r>
      <w:r w:rsidRPr="00913D7F">
        <w:rPr>
          <w:bCs/>
        </w:rPr>
        <w:t>е</w:t>
      </w:r>
      <w:r w:rsidRPr="00913D7F">
        <w:rPr>
          <w:bCs/>
        </w:rPr>
        <w:t xml:space="preserve">циальных служб по освобождению заложников. 27 июля </w:t>
      </w:r>
      <w:smartTag w:uri="urn:schemas-microsoft-com:office:smarttags" w:element="metricconverter">
        <w:smartTagPr>
          <w:attr w:name="ProductID" w:val="1976 г"/>
        </w:smartTagPr>
        <w:r w:rsidRPr="00913D7F">
          <w:rPr>
            <w:bCs/>
          </w:rPr>
          <w:t>1976 г</w:t>
        </w:r>
      </w:smartTag>
      <w:r w:rsidRPr="00913D7F">
        <w:rPr>
          <w:bCs/>
        </w:rPr>
        <w:t>. (воскресенье) специал</w:t>
      </w:r>
      <w:r w:rsidRPr="00913D7F">
        <w:rPr>
          <w:bCs/>
        </w:rPr>
        <w:t>ь</w:t>
      </w:r>
      <w:r w:rsidRPr="00913D7F">
        <w:rPr>
          <w:bCs/>
        </w:rPr>
        <w:t>ная разведслужба Израиля зарегистрировала внезапное исчезновение самолета рейса 139 Тель-Авив – Париж. Прослушивая эфир мощными электронными приборами, служба потеряла связь с самолетом через н</w:t>
      </w:r>
      <w:r w:rsidRPr="00913D7F">
        <w:rPr>
          <w:bCs/>
        </w:rPr>
        <w:t>е</w:t>
      </w:r>
      <w:r w:rsidRPr="00913D7F">
        <w:rPr>
          <w:bCs/>
        </w:rPr>
        <w:t>сколько минут после его заправки и взлета в Афинах. Информация была тут же передана в каб</w:t>
      </w:r>
      <w:r w:rsidRPr="00913D7F">
        <w:rPr>
          <w:bCs/>
        </w:rPr>
        <w:t>и</w:t>
      </w:r>
      <w:r w:rsidRPr="00913D7F">
        <w:rPr>
          <w:bCs/>
        </w:rPr>
        <w:t>нет министров и лично премьер-министру И. Рабину.</w:t>
      </w:r>
    </w:p>
    <w:p w:rsidR="0039155C" w:rsidRPr="00913D7F" w:rsidRDefault="0039155C" w:rsidP="0039155C">
      <w:pPr>
        <w:autoSpaceDE w:val="0"/>
        <w:autoSpaceDN w:val="0"/>
        <w:adjustRightInd w:val="0"/>
        <w:spacing w:line="360" w:lineRule="auto"/>
        <w:ind w:firstLine="284"/>
        <w:jc w:val="both"/>
        <w:rPr>
          <w:bCs/>
          <w:spacing w:val="-2"/>
        </w:rPr>
      </w:pPr>
      <w:r w:rsidRPr="00913D7F">
        <w:rPr>
          <w:bCs/>
          <w:spacing w:val="-2"/>
        </w:rPr>
        <w:t>Самолет, захваченный террористами, находился в Уганде. Операция угона, сообщали разведслужбы, была разработана 46-летним В. Хададом, руководителем народного Фронта освобождения Палестины. Команда те</w:t>
      </w:r>
      <w:r w:rsidRPr="00913D7F">
        <w:rPr>
          <w:bCs/>
          <w:spacing w:val="-2"/>
        </w:rPr>
        <w:t>р</w:t>
      </w:r>
      <w:r w:rsidRPr="00913D7F">
        <w:rPr>
          <w:bCs/>
          <w:spacing w:val="-2"/>
        </w:rPr>
        <w:t>рористов состояла из немцев, сотрудничавших с известным угонщиком Ильичем Карлосом Рамирес («Шакал»). Группу во</w:t>
      </w:r>
      <w:r w:rsidRPr="00913D7F">
        <w:rPr>
          <w:bCs/>
          <w:spacing w:val="-2"/>
        </w:rPr>
        <w:t>з</w:t>
      </w:r>
      <w:r w:rsidRPr="00913D7F">
        <w:rPr>
          <w:bCs/>
          <w:spacing w:val="-2"/>
        </w:rPr>
        <w:t>главлял Абдул Рахим Джабер, командир и исполнитель различных операций, проведе</w:t>
      </w:r>
      <w:r w:rsidRPr="00913D7F">
        <w:rPr>
          <w:bCs/>
          <w:spacing w:val="-2"/>
        </w:rPr>
        <w:t>н</w:t>
      </w:r>
      <w:r w:rsidRPr="00913D7F">
        <w:rPr>
          <w:bCs/>
          <w:spacing w:val="-2"/>
        </w:rPr>
        <w:t>ных НФОП, связан с неоанархистскими группировками во всем м</w:t>
      </w:r>
      <w:r w:rsidRPr="00913D7F">
        <w:rPr>
          <w:bCs/>
          <w:spacing w:val="-2"/>
        </w:rPr>
        <w:t>и</w:t>
      </w:r>
      <w:r w:rsidRPr="00913D7F">
        <w:rPr>
          <w:bCs/>
          <w:spacing w:val="-2"/>
        </w:rPr>
        <w:t>ре. Цель похищения самолета – дискредитировать Израиль и сорвать попы</w:t>
      </w:r>
      <w:r w:rsidRPr="00913D7F">
        <w:rPr>
          <w:bCs/>
          <w:spacing w:val="-2"/>
        </w:rPr>
        <w:t>т</w:t>
      </w:r>
      <w:r w:rsidRPr="00913D7F">
        <w:rPr>
          <w:bCs/>
          <w:spacing w:val="-2"/>
        </w:rPr>
        <w:t>ки «умеренных» палестинцев в ООП начать диалог с еврейским госуда</w:t>
      </w:r>
      <w:r w:rsidRPr="00913D7F">
        <w:rPr>
          <w:bCs/>
          <w:spacing w:val="-2"/>
        </w:rPr>
        <w:t>р</w:t>
      </w:r>
      <w:r w:rsidRPr="00913D7F">
        <w:rPr>
          <w:bCs/>
          <w:spacing w:val="-2"/>
        </w:rPr>
        <w:t>ством.</w:t>
      </w:r>
    </w:p>
    <w:p w:rsidR="0039155C" w:rsidRPr="00913D7F" w:rsidRDefault="0039155C" w:rsidP="0039155C">
      <w:pPr>
        <w:autoSpaceDE w:val="0"/>
        <w:autoSpaceDN w:val="0"/>
        <w:adjustRightInd w:val="0"/>
        <w:spacing w:line="360" w:lineRule="auto"/>
        <w:ind w:firstLine="284"/>
        <w:jc w:val="both"/>
        <w:rPr>
          <w:bCs/>
        </w:rPr>
      </w:pPr>
      <w:r w:rsidRPr="00913D7F">
        <w:rPr>
          <w:bCs/>
        </w:rPr>
        <w:t>В правительственной комиссии Израиля работа велась по двум пл</w:t>
      </w:r>
      <w:r w:rsidRPr="00913D7F">
        <w:rPr>
          <w:bCs/>
        </w:rPr>
        <w:t>а</w:t>
      </w:r>
      <w:r w:rsidRPr="00913D7F">
        <w:rPr>
          <w:bCs/>
        </w:rPr>
        <w:t>нам. План «А» включал переговоры с террористами (прямые или через посредников) и мирное урегулирование кр</w:t>
      </w:r>
      <w:r w:rsidRPr="00913D7F">
        <w:rPr>
          <w:bCs/>
        </w:rPr>
        <w:t>и</w:t>
      </w:r>
      <w:r w:rsidRPr="00913D7F">
        <w:rPr>
          <w:bCs/>
        </w:rPr>
        <w:t>зиса. Параллельно с этим шла разработка плана «Б» – плана «хирургической» военной операции быс</w:t>
      </w:r>
      <w:r w:rsidRPr="00913D7F">
        <w:rPr>
          <w:bCs/>
        </w:rPr>
        <w:t>т</w:t>
      </w:r>
      <w:r w:rsidRPr="00913D7F">
        <w:rPr>
          <w:bCs/>
        </w:rPr>
        <w:t>рого уничтожения террористов и освобождения заложников пр</w:t>
      </w:r>
      <w:r w:rsidRPr="00913D7F">
        <w:rPr>
          <w:bCs/>
        </w:rPr>
        <w:t>я</w:t>
      </w:r>
      <w:r w:rsidRPr="00913D7F">
        <w:rPr>
          <w:bCs/>
        </w:rPr>
        <w:t>мо в Уганде.</w:t>
      </w:r>
    </w:p>
    <w:p w:rsidR="0039155C" w:rsidRPr="00913D7F" w:rsidRDefault="0039155C" w:rsidP="0039155C">
      <w:pPr>
        <w:autoSpaceDE w:val="0"/>
        <w:autoSpaceDN w:val="0"/>
        <w:adjustRightInd w:val="0"/>
        <w:spacing w:line="360" w:lineRule="auto"/>
        <w:ind w:firstLine="284"/>
        <w:jc w:val="both"/>
        <w:rPr>
          <w:bCs/>
        </w:rPr>
      </w:pPr>
      <w:r w:rsidRPr="00913D7F">
        <w:rPr>
          <w:bCs/>
        </w:rPr>
        <w:t>Чисто военный аспект подготовки плана «Б» включал репетицию о</w:t>
      </w:r>
      <w:r w:rsidRPr="00913D7F">
        <w:rPr>
          <w:bCs/>
        </w:rPr>
        <w:t>с</w:t>
      </w:r>
      <w:r w:rsidRPr="00913D7F">
        <w:rPr>
          <w:bCs/>
        </w:rPr>
        <w:t>вобождения. В пустыне близ Беэр-Шевы каждое по</w:t>
      </w:r>
      <w:r w:rsidRPr="00913D7F">
        <w:rPr>
          <w:bCs/>
        </w:rPr>
        <w:t>д</w:t>
      </w:r>
      <w:r w:rsidRPr="00913D7F">
        <w:rPr>
          <w:bCs/>
        </w:rPr>
        <w:t>разделение, будь то отряд по нейтрализации угандийцев, освобождения заложников или о</w:t>
      </w:r>
      <w:r w:rsidRPr="00913D7F">
        <w:rPr>
          <w:bCs/>
        </w:rPr>
        <w:t>т</w:t>
      </w:r>
      <w:r w:rsidRPr="00913D7F">
        <w:rPr>
          <w:bCs/>
        </w:rPr>
        <w:t>ряд связистов, отрабатывало свое задание, по возможности независимо от других. На макетах угандийских ангаров репетировалось использование трех главных преимуществ израильских коммандос – «скорость, секре</w:t>
      </w:r>
      <w:r w:rsidRPr="00913D7F">
        <w:rPr>
          <w:bCs/>
        </w:rPr>
        <w:t>т</w:t>
      </w:r>
      <w:r w:rsidRPr="00913D7F">
        <w:rPr>
          <w:bCs/>
        </w:rPr>
        <w:t>ность, внезапность».</w:t>
      </w:r>
    </w:p>
    <w:p w:rsidR="0039155C" w:rsidRPr="00913D7F" w:rsidRDefault="0039155C" w:rsidP="0039155C">
      <w:pPr>
        <w:autoSpaceDE w:val="0"/>
        <w:autoSpaceDN w:val="0"/>
        <w:adjustRightInd w:val="0"/>
        <w:spacing w:line="360" w:lineRule="auto"/>
        <w:ind w:firstLine="284"/>
        <w:jc w:val="both"/>
        <w:rPr>
          <w:bCs/>
        </w:rPr>
      </w:pPr>
      <w:r w:rsidRPr="00913D7F">
        <w:rPr>
          <w:bCs/>
        </w:rPr>
        <w:t>Подготовка операции включала дезинформационную деятельность. Например, были распространены слухи о том, будто израильтяне не зн</w:t>
      </w:r>
      <w:r w:rsidRPr="00913D7F">
        <w:rPr>
          <w:bCs/>
        </w:rPr>
        <w:t>а</w:t>
      </w:r>
      <w:r w:rsidRPr="00913D7F">
        <w:rPr>
          <w:bCs/>
        </w:rPr>
        <w:t xml:space="preserve">ют личности террористов и что </w:t>
      </w:r>
      <w:r w:rsidRPr="00913D7F">
        <w:rPr>
          <w:bCs/>
        </w:rPr>
        <w:lastRenderedPageBreak/>
        <w:t>Израиль находится в полном одиночес</w:t>
      </w:r>
      <w:r w:rsidRPr="00913D7F">
        <w:rPr>
          <w:bCs/>
        </w:rPr>
        <w:t>т</w:t>
      </w:r>
      <w:r w:rsidRPr="00913D7F">
        <w:rPr>
          <w:bCs/>
        </w:rPr>
        <w:t>ве, не получая поддержки Запада. На самом деле и американские, и канадские, и французские спецслужбы оказывали Израилю различные и</w:t>
      </w:r>
      <w:r w:rsidRPr="00913D7F">
        <w:rPr>
          <w:bCs/>
        </w:rPr>
        <w:t>н</w:t>
      </w:r>
      <w:r w:rsidRPr="00913D7F">
        <w:rPr>
          <w:bCs/>
        </w:rPr>
        <w:t>формационные услуги.</w:t>
      </w:r>
    </w:p>
    <w:p w:rsidR="0039155C" w:rsidRPr="00913D7F" w:rsidRDefault="0039155C" w:rsidP="0039155C">
      <w:pPr>
        <w:autoSpaceDE w:val="0"/>
        <w:autoSpaceDN w:val="0"/>
        <w:adjustRightInd w:val="0"/>
        <w:spacing w:line="360" w:lineRule="auto"/>
        <w:ind w:firstLine="284"/>
        <w:jc w:val="both"/>
        <w:rPr>
          <w:bCs/>
        </w:rPr>
      </w:pPr>
      <w:r w:rsidRPr="00913D7F">
        <w:rPr>
          <w:bCs/>
        </w:rPr>
        <w:t>Важно отметить работу психологов. Профессор Й. Дрор, признанный специалист по вопросам терроризма, составил в те критические дни предположительную психологическую модель поведения президента Амина. Подобные модели основываются на методах исторического и</w:t>
      </w:r>
      <w:r w:rsidRPr="00913D7F">
        <w:rPr>
          <w:bCs/>
        </w:rPr>
        <w:t>с</w:t>
      </w:r>
      <w:r w:rsidRPr="00913D7F">
        <w:rPr>
          <w:bCs/>
        </w:rPr>
        <w:t>следования, модернизированных разведками разных стран во время войны против нацистской Германии. Пионером этого метода считается пр</w:t>
      </w:r>
      <w:r w:rsidRPr="00913D7F">
        <w:rPr>
          <w:bCs/>
        </w:rPr>
        <w:t>о</w:t>
      </w:r>
      <w:r w:rsidRPr="00913D7F">
        <w:rPr>
          <w:bCs/>
        </w:rPr>
        <w:t>фессор Колу</w:t>
      </w:r>
      <w:r w:rsidRPr="00913D7F">
        <w:rPr>
          <w:bCs/>
        </w:rPr>
        <w:t>м</w:t>
      </w:r>
      <w:r w:rsidRPr="00913D7F">
        <w:rPr>
          <w:bCs/>
        </w:rPr>
        <w:t>бийского университета Г. Хайет, сумевший воссоздать психологическую атмосферу, в которой жили римские императоры. Сл</w:t>
      </w:r>
      <w:r w:rsidRPr="00913D7F">
        <w:rPr>
          <w:bCs/>
        </w:rPr>
        <w:t>е</w:t>
      </w:r>
      <w:r w:rsidRPr="00913D7F">
        <w:rPr>
          <w:bCs/>
        </w:rPr>
        <w:t>дует также предположить, что после идентификации террористов, захвативших самолет, были составлены и их психол</w:t>
      </w:r>
      <w:r w:rsidRPr="00913D7F">
        <w:rPr>
          <w:bCs/>
        </w:rPr>
        <w:t>о</w:t>
      </w:r>
      <w:r w:rsidRPr="00913D7F">
        <w:rPr>
          <w:bCs/>
        </w:rPr>
        <w:t>гические портреты.</w:t>
      </w:r>
    </w:p>
    <w:p w:rsidR="0039155C" w:rsidRPr="00913D7F" w:rsidRDefault="0039155C" w:rsidP="0039155C">
      <w:pPr>
        <w:autoSpaceDE w:val="0"/>
        <w:autoSpaceDN w:val="0"/>
        <w:adjustRightInd w:val="0"/>
        <w:spacing w:line="360" w:lineRule="auto"/>
        <w:ind w:firstLine="284"/>
        <w:jc w:val="both"/>
        <w:rPr>
          <w:bCs/>
        </w:rPr>
      </w:pPr>
      <w:r w:rsidRPr="00913D7F">
        <w:rPr>
          <w:bCs/>
        </w:rPr>
        <w:t>Наиболее интересен, на наш взгляд, организационный аспект проце</w:t>
      </w:r>
      <w:r w:rsidRPr="00913D7F">
        <w:rPr>
          <w:bCs/>
        </w:rPr>
        <w:t>с</w:t>
      </w:r>
      <w:r w:rsidRPr="00913D7F">
        <w:rPr>
          <w:bCs/>
        </w:rPr>
        <w:t>са подготовки плана «Б». Применялись методы р</w:t>
      </w:r>
      <w:r w:rsidRPr="00913D7F">
        <w:rPr>
          <w:bCs/>
        </w:rPr>
        <w:t>у</w:t>
      </w:r>
      <w:r w:rsidRPr="00913D7F">
        <w:rPr>
          <w:bCs/>
        </w:rPr>
        <w:t>ководства в кризисной ситуации. Наиболее интересные проекты (варианты) осуществления оп</w:t>
      </w:r>
      <w:r w:rsidRPr="00913D7F">
        <w:rPr>
          <w:bCs/>
        </w:rPr>
        <w:t>е</w:t>
      </w:r>
      <w:r w:rsidRPr="00913D7F">
        <w:rPr>
          <w:bCs/>
        </w:rPr>
        <w:t>рации «Молния» были разбиты на части. Над каждой частью в отдельных комнатах работали офицеры разведки. Ни одна комната не знала, что д</w:t>
      </w:r>
      <w:r w:rsidRPr="00913D7F">
        <w:rPr>
          <w:bCs/>
        </w:rPr>
        <w:t>е</w:t>
      </w:r>
      <w:r w:rsidRPr="00913D7F">
        <w:rPr>
          <w:bCs/>
        </w:rPr>
        <w:t>лается в других. Ячейки аналитических разведчиков тщательно прорабатывали каждую деталь плана, корректируя ее с непрерывно поступа</w:t>
      </w:r>
      <w:r w:rsidRPr="00913D7F">
        <w:rPr>
          <w:bCs/>
        </w:rPr>
        <w:t>ю</w:t>
      </w:r>
      <w:r w:rsidRPr="00913D7F">
        <w:rPr>
          <w:bCs/>
        </w:rPr>
        <w:t>щим потоком информации. Аналитики специальной комиссии взаим</w:t>
      </w:r>
      <w:r w:rsidRPr="00913D7F">
        <w:rPr>
          <w:bCs/>
        </w:rPr>
        <w:t>о</w:t>
      </w:r>
      <w:r w:rsidRPr="00913D7F">
        <w:rPr>
          <w:bCs/>
        </w:rPr>
        <w:t>действовали также со своими коллег</w:t>
      </w:r>
      <w:r w:rsidRPr="00913D7F">
        <w:rPr>
          <w:bCs/>
        </w:rPr>
        <w:t>а</w:t>
      </w:r>
      <w:r w:rsidRPr="00913D7F">
        <w:rPr>
          <w:bCs/>
        </w:rPr>
        <w:t>ми из МИДа и Генерального штаба армии. Работа секций комиссии позволила с большой степенью точности проанализировать ситуацию в Уганде, сформировать оптимальный с</w:t>
      </w:r>
      <w:r w:rsidRPr="00913D7F">
        <w:rPr>
          <w:bCs/>
        </w:rPr>
        <w:t>о</w:t>
      </w:r>
      <w:r w:rsidRPr="00913D7F">
        <w:rPr>
          <w:bCs/>
        </w:rPr>
        <w:t>став звеньев израильской группы, вылетевшей в Уганду для спасения.</w:t>
      </w:r>
    </w:p>
    <w:p w:rsidR="0039155C" w:rsidRPr="00913D7F" w:rsidRDefault="0039155C" w:rsidP="0039155C">
      <w:pPr>
        <w:autoSpaceDE w:val="0"/>
        <w:autoSpaceDN w:val="0"/>
        <w:adjustRightInd w:val="0"/>
        <w:spacing w:line="360" w:lineRule="auto"/>
        <w:ind w:firstLine="284"/>
        <w:jc w:val="both"/>
        <w:rPr>
          <w:bCs/>
        </w:rPr>
      </w:pPr>
      <w:r w:rsidRPr="00913D7F">
        <w:rPr>
          <w:bCs/>
        </w:rPr>
        <w:t>Операция, вызвавшая неоднозначную реакцию в мире, тр</w:t>
      </w:r>
      <w:r w:rsidRPr="00913D7F">
        <w:rPr>
          <w:bCs/>
        </w:rPr>
        <w:t>е</w:t>
      </w:r>
      <w:r w:rsidRPr="00913D7F">
        <w:rPr>
          <w:bCs/>
        </w:rPr>
        <w:t>бовала одобрения кабинета министров. Благодаря хорошо слаженной и удивительно согласованной работе всех в</w:t>
      </w:r>
      <w:r w:rsidRPr="00913D7F">
        <w:rPr>
          <w:bCs/>
        </w:rPr>
        <w:t>е</w:t>
      </w:r>
      <w:r w:rsidRPr="00913D7F">
        <w:rPr>
          <w:bCs/>
        </w:rPr>
        <w:t>домств, руководители которых были политическими соперниками в отношении друг друга, благодаря авторитету и умелому руководству И. Рабина, правительство санкци</w:t>
      </w:r>
      <w:r w:rsidRPr="00913D7F">
        <w:rPr>
          <w:bCs/>
        </w:rPr>
        <w:t>о</w:t>
      </w:r>
      <w:r w:rsidRPr="00913D7F">
        <w:rPr>
          <w:bCs/>
        </w:rPr>
        <w:t>нировало операцию «Молния» [16].</w:t>
      </w:r>
    </w:p>
    <w:p w:rsidR="0039155C" w:rsidRPr="00913D7F" w:rsidRDefault="0039155C" w:rsidP="0039155C">
      <w:pPr>
        <w:autoSpaceDE w:val="0"/>
        <w:autoSpaceDN w:val="0"/>
        <w:adjustRightInd w:val="0"/>
        <w:spacing w:line="360" w:lineRule="auto"/>
        <w:ind w:firstLine="284"/>
        <w:jc w:val="both"/>
        <w:rPr>
          <w:bCs/>
        </w:rPr>
      </w:pPr>
      <w:r w:rsidRPr="00913D7F">
        <w:rPr>
          <w:bCs/>
        </w:rPr>
        <w:t>Таким образом, необходимыми компонентами успеха сп</w:t>
      </w:r>
      <w:r w:rsidRPr="00913D7F">
        <w:rPr>
          <w:bCs/>
        </w:rPr>
        <w:t>е</w:t>
      </w:r>
      <w:r w:rsidRPr="00913D7F">
        <w:rPr>
          <w:bCs/>
        </w:rPr>
        <w:t>цоперации в Энтеббе стали точные разведданные, постановка работы ведомств в р</w:t>
      </w:r>
      <w:r w:rsidRPr="00913D7F">
        <w:rPr>
          <w:bCs/>
        </w:rPr>
        <w:t>е</w:t>
      </w:r>
      <w:r w:rsidRPr="00913D7F">
        <w:rPr>
          <w:bCs/>
        </w:rPr>
        <w:t>жим кризиса, особые методы руководства, межведомственная координация экспертного анализа разведданных, дези</w:t>
      </w:r>
      <w:r w:rsidRPr="00913D7F">
        <w:rPr>
          <w:bCs/>
        </w:rPr>
        <w:t>н</w:t>
      </w:r>
      <w:r w:rsidRPr="00913D7F">
        <w:rPr>
          <w:bCs/>
        </w:rPr>
        <w:t>формация, репетиции и инсценировка удара в израильской пустыне. В непосредственном же и</w:t>
      </w:r>
      <w:r w:rsidRPr="00913D7F">
        <w:rPr>
          <w:bCs/>
        </w:rPr>
        <w:t>с</w:t>
      </w:r>
      <w:r w:rsidRPr="00913D7F">
        <w:rPr>
          <w:bCs/>
        </w:rPr>
        <w:t>полнении операции решающими моментами стали использование скорости и внезапности, высокая квалификация пилотов, захват десантом кл</w:t>
      </w:r>
      <w:r w:rsidRPr="00913D7F">
        <w:rPr>
          <w:bCs/>
        </w:rPr>
        <w:t>ю</w:t>
      </w:r>
      <w:r w:rsidRPr="00913D7F">
        <w:rPr>
          <w:bCs/>
        </w:rPr>
        <w:t>чевых стратегических точек и почти безошибочное выполнение конкре</w:t>
      </w:r>
      <w:r w:rsidRPr="00913D7F">
        <w:rPr>
          <w:bCs/>
        </w:rPr>
        <w:t>т</w:t>
      </w:r>
      <w:r w:rsidRPr="00913D7F">
        <w:rPr>
          <w:bCs/>
        </w:rPr>
        <w:t xml:space="preserve">ными звеньями заранее </w:t>
      </w:r>
      <w:r w:rsidRPr="00913D7F">
        <w:rPr>
          <w:bCs/>
        </w:rPr>
        <w:lastRenderedPageBreak/>
        <w:t>распределенных функций. В этих условиях изр</w:t>
      </w:r>
      <w:r w:rsidRPr="00913D7F">
        <w:rPr>
          <w:bCs/>
        </w:rPr>
        <w:t>а</w:t>
      </w:r>
      <w:r w:rsidRPr="00913D7F">
        <w:rPr>
          <w:bCs/>
        </w:rPr>
        <w:t>ильскими парашютистами без уведомления и согл</w:t>
      </w:r>
      <w:r w:rsidRPr="00913D7F">
        <w:rPr>
          <w:bCs/>
        </w:rPr>
        <w:t>а</w:t>
      </w:r>
      <w:r w:rsidRPr="00913D7F">
        <w:rPr>
          <w:bCs/>
        </w:rPr>
        <w:t>сия правительства Уганды была предпринята акция по освобождению самолета, его эк</w:t>
      </w:r>
      <w:r w:rsidRPr="00913D7F">
        <w:rPr>
          <w:bCs/>
        </w:rPr>
        <w:t>и</w:t>
      </w:r>
      <w:r w:rsidRPr="00913D7F">
        <w:rPr>
          <w:bCs/>
        </w:rPr>
        <w:t>пажа и пассажиров. Однако даже из этой детально спланированной операции израильтяне вышли с людскими потерями: погиб один израильский в</w:t>
      </w:r>
      <w:r w:rsidRPr="00913D7F">
        <w:rPr>
          <w:bCs/>
        </w:rPr>
        <w:t>о</w:t>
      </w:r>
      <w:r w:rsidRPr="00913D7F">
        <w:rPr>
          <w:bCs/>
        </w:rPr>
        <w:t>еннослужащий – командир десантников лейтенант Ионатан Нетаньяху. При этом было убито 20 угандийских солдат, семь террористов и разр</w:t>
      </w:r>
      <w:r w:rsidRPr="00913D7F">
        <w:rPr>
          <w:bCs/>
        </w:rPr>
        <w:t>у</w:t>
      </w:r>
      <w:r w:rsidRPr="00913D7F">
        <w:rPr>
          <w:bCs/>
        </w:rPr>
        <w:t>шено одиннадцать находившихся в аэр</w:t>
      </w:r>
      <w:r w:rsidRPr="00913D7F">
        <w:rPr>
          <w:bCs/>
        </w:rPr>
        <w:t>о</w:t>
      </w:r>
      <w:r w:rsidRPr="00913D7F">
        <w:rPr>
          <w:bCs/>
        </w:rPr>
        <w:t>порту самолетов угандийских вооруженных сил [17].</w:t>
      </w:r>
    </w:p>
    <w:p w:rsidR="0039155C" w:rsidRPr="00913D7F" w:rsidRDefault="0039155C" w:rsidP="0039155C">
      <w:pPr>
        <w:autoSpaceDE w:val="0"/>
        <w:autoSpaceDN w:val="0"/>
        <w:adjustRightInd w:val="0"/>
        <w:spacing w:line="360" w:lineRule="auto"/>
        <w:ind w:firstLine="284"/>
        <w:jc w:val="both"/>
        <w:rPr>
          <w:bCs/>
        </w:rPr>
      </w:pPr>
      <w:r w:rsidRPr="00913D7F">
        <w:rPr>
          <w:bCs/>
        </w:rPr>
        <w:t>Характерно, что израильская контртеррористическая политика пред</w:t>
      </w:r>
      <w:r w:rsidRPr="00913D7F">
        <w:rPr>
          <w:bCs/>
        </w:rPr>
        <w:t>у</w:t>
      </w:r>
      <w:r w:rsidRPr="00913D7F">
        <w:rPr>
          <w:bCs/>
        </w:rPr>
        <w:t>сматривает и возможность осуществления преве</w:t>
      </w:r>
      <w:r w:rsidRPr="00913D7F">
        <w:rPr>
          <w:bCs/>
        </w:rPr>
        <w:t>н</w:t>
      </w:r>
      <w:r w:rsidRPr="00913D7F">
        <w:rPr>
          <w:bCs/>
        </w:rPr>
        <w:t>тивных акций, в том числе в открытом море и воздушном пр</w:t>
      </w:r>
      <w:r w:rsidRPr="00913D7F">
        <w:rPr>
          <w:bCs/>
        </w:rPr>
        <w:t>о</w:t>
      </w:r>
      <w:r w:rsidRPr="00913D7F">
        <w:rPr>
          <w:bCs/>
        </w:rPr>
        <w:t>странстве над ним. 10 августа 1973 года самолет компании «Ирак Эйруэйз» после вылета из Бейрута был перехвачен двумя израильскими истребителями и принужден совершить посадку на израильской военной базе. 83 пассажира и 7 членов экипажа были высажены из самолета и подвергнуты опросу в течение н</w:t>
      </w:r>
      <w:r w:rsidRPr="00913D7F">
        <w:rPr>
          <w:bCs/>
        </w:rPr>
        <w:t>е</w:t>
      </w:r>
      <w:r w:rsidRPr="00913D7F">
        <w:rPr>
          <w:bCs/>
        </w:rPr>
        <w:t>скольких часов. Экипажу было разрешено продолжение рейса в Багдад только после того, как израильтяне убедились в том, что разведывательная информация о наличии на его борту те</w:t>
      </w:r>
      <w:r w:rsidRPr="00913D7F">
        <w:rPr>
          <w:bCs/>
        </w:rPr>
        <w:t>р</w:t>
      </w:r>
      <w:r w:rsidRPr="00913D7F">
        <w:rPr>
          <w:bCs/>
        </w:rPr>
        <w:t>рористов не подтвердилась. 4 февраля 1986 года Израилем была предпринята аналогичная акция по перехвату частного самолета с сирийской официальной делегацией на борту.</w:t>
      </w:r>
    </w:p>
    <w:p w:rsidR="0039155C" w:rsidRPr="00913D7F" w:rsidRDefault="0039155C" w:rsidP="0039155C">
      <w:pPr>
        <w:autoSpaceDE w:val="0"/>
        <w:autoSpaceDN w:val="0"/>
        <w:adjustRightInd w:val="0"/>
        <w:spacing w:line="360" w:lineRule="auto"/>
        <w:ind w:firstLine="284"/>
        <w:jc w:val="both"/>
        <w:rPr>
          <w:bCs/>
        </w:rPr>
      </w:pPr>
      <w:r w:rsidRPr="00913D7F">
        <w:rPr>
          <w:bCs/>
        </w:rPr>
        <w:t>Обе эти «антитеррористические» акции Израиля были предметом ра</w:t>
      </w:r>
      <w:r w:rsidRPr="00913D7F">
        <w:rPr>
          <w:bCs/>
        </w:rPr>
        <w:t>с</w:t>
      </w:r>
      <w:r w:rsidRPr="00913D7F">
        <w:rPr>
          <w:bCs/>
        </w:rPr>
        <w:t>смотрения в Совете Безопасности ООН, где израил</w:t>
      </w:r>
      <w:r w:rsidRPr="00913D7F">
        <w:rPr>
          <w:bCs/>
        </w:rPr>
        <w:t>ь</w:t>
      </w:r>
      <w:r w:rsidRPr="00913D7F">
        <w:rPr>
          <w:bCs/>
        </w:rPr>
        <w:t>ский представитель был вынужден юридически обосновывать правомерность перехвата ин</w:t>
      </w:r>
      <w:r w:rsidRPr="00913D7F">
        <w:rPr>
          <w:bCs/>
        </w:rPr>
        <w:t>о</w:t>
      </w:r>
      <w:r w:rsidRPr="00913D7F">
        <w:rPr>
          <w:bCs/>
        </w:rPr>
        <w:t>странных воздушных судов над открытом морем. В обоих случаях им утверждалось, что Израиль действовал в порядке самообороны в соответствии со ст. 51 Устава ООН. По словам представителя Израиля, нация, подве</w:t>
      </w:r>
      <w:r w:rsidRPr="00913D7F">
        <w:rPr>
          <w:bCs/>
        </w:rPr>
        <w:t>р</w:t>
      </w:r>
      <w:r w:rsidRPr="00913D7F">
        <w:rPr>
          <w:bCs/>
        </w:rPr>
        <w:t>гающаяся террористическому нападению, вправе использовать силу для предупреждения и предотвращения будущих террор</w:t>
      </w:r>
      <w:r w:rsidRPr="00913D7F">
        <w:rPr>
          <w:bCs/>
        </w:rPr>
        <w:t>и</w:t>
      </w:r>
      <w:r w:rsidRPr="00913D7F">
        <w:rPr>
          <w:bCs/>
        </w:rPr>
        <w:t>стических нападений. По его мнению, «просто несерьезно утверждать, что межд</w:t>
      </w:r>
      <w:r w:rsidRPr="00913D7F">
        <w:rPr>
          <w:bCs/>
        </w:rPr>
        <w:t>у</w:t>
      </w:r>
      <w:r w:rsidRPr="00913D7F">
        <w:rPr>
          <w:bCs/>
        </w:rPr>
        <w:t>народное право запрещает нам осуществлять захват террористов в международных водах и междун</w:t>
      </w:r>
      <w:r w:rsidRPr="00913D7F">
        <w:rPr>
          <w:bCs/>
        </w:rPr>
        <w:t>а</w:t>
      </w:r>
      <w:r w:rsidRPr="00913D7F">
        <w:rPr>
          <w:bCs/>
        </w:rPr>
        <w:t>родном воздушном пространстве» [18]. Американский предст</w:t>
      </w:r>
      <w:r w:rsidRPr="00913D7F">
        <w:rPr>
          <w:bCs/>
        </w:rPr>
        <w:t>а</w:t>
      </w:r>
      <w:r w:rsidRPr="00913D7F">
        <w:rPr>
          <w:bCs/>
        </w:rPr>
        <w:t>витель в Совете Безопасности генерал Уолтерс определил позицию США по данному поводу следующим образом: С</w:t>
      </w:r>
      <w:r w:rsidRPr="00913D7F">
        <w:rPr>
          <w:bCs/>
        </w:rPr>
        <w:t>о</w:t>
      </w:r>
      <w:r w:rsidRPr="00913D7F">
        <w:rPr>
          <w:bCs/>
        </w:rPr>
        <w:t>единенные Штаты хотя и против перехвата гражданских воздушных с</w:t>
      </w:r>
      <w:r w:rsidRPr="00913D7F">
        <w:rPr>
          <w:bCs/>
        </w:rPr>
        <w:t>у</w:t>
      </w:r>
      <w:r w:rsidRPr="00913D7F">
        <w:rPr>
          <w:bCs/>
        </w:rPr>
        <w:t>дов, но считают возможным совершение подобной акции при наличии ясных и достоверных данных о наличии на борту террористов. Примеч</w:t>
      </w:r>
      <w:r w:rsidRPr="00913D7F">
        <w:rPr>
          <w:bCs/>
        </w:rPr>
        <w:t>а</w:t>
      </w:r>
      <w:r w:rsidRPr="00913D7F">
        <w:rPr>
          <w:bCs/>
        </w:rPr>
        <w:t>тельна заключительная часть выступления представителя США»: «...по</w:t>
      </w:r>
      <w:r w:rsidRPr="00913D7F">
        <w:rPr>
          <w:bCs/>
        </w:rPr>
        <w:softHyphen/>
        <w:t>скольку мы уверены, что способность предпринять такую акцию (пер</w:t>
      </w:r>
      <w:r w:rsidRPr="00913D7F">
        <w:rPr>
          <w:bCs/>
        </w:rPr>
        <w:t>е</w:t>
      </w:r>
      <w:r w:rsidRPr="00913D7F">
        <w:rPr>
          <w:bCs/>
        </w:rPr>
        <w:t xml:space="preserve">хват самолета. – </w:t>
      </w:r>
      <w:r w:rsidRPr="00913D7F">
        <w:rPr>
          <w:bCs/>
          <w:i/>
        </w:rPr>
        <w:t>Авт.</w:t>
      </w:r>
      <w:r w:rsidRPr="00913D7F">
        <w:rPr>
          <w:bCs/>
        </w:rPr>
        <w:t>) в строго определенных и ограниченных случ</w:t>
      </w:r>
      <w:r w:rsidRPr="00913D7F">
        <w:rPr>
          <w:bCs/>
        </w:rPr>
        <w:t>а</w:t>
      </w:r>
      <w:r w:rsidRPr="00913D7F">
        <w:rPr>
          <w:bCs/>
        </w:rPr>
        <w:t>ях представляет собой один из аспектов неотъемлемого права на самооб</w:t>
      </w:r>
      <w:r w:rsidRPr="00913D7F">
        <w:rPr>
          <w:bCs/>
        </w:rPr>
        <w:t>о</w:t>
      </w:r>
      <w:r w:rsidRPr="00913D7F">
        <w:rPr>
          <w:bCs/>
        </w:rPr>
        <w:t>рону, признанного в Уставе ООН, мое правительство не может согл</w:t>
      </w:r>
      <w:r w:rsidRPr="00913D7F">
        <w:rPr>
          <w:bCs/>
        </w:rPr>
        <w:t>а</w:t>
      </w:r>
      <w:r w:rsidRPr="00913D7F">
        <w:rPr>
          <w:bCs/>
        </w:rPr>
        <w:t xml:space="preserve">ситься с проектом резолюции, подразумевающей, что </w:t>
      </w:r>
      <w:r w:rsidRPr="00913D7F">
        <w:rPr>
          <w:bCs/>
        </w:rPr>
        <w:lastRenderedPageBreak/>
        <w:t>перехват воздушного судна является нарушением per se, не допуска</w:t>
      </w:r>
      <w:r w:rsidRPr="00913D7F">
        <w:rPr>
          <w:bCs/>
        </w:rPr>
        <w:t>ю</w:t>
      </w:r>
      <w:r w:rsidRPr="00913D7F">
        <w:rPr>
          <w:bCs/>
        </w:rPr>
        <w:t>щей, что такой акт может быть оправданным. Мы не можем поддерживать проект резол</w:t>
      </w:r>
      <w:r w:rsidRPr="00913D7F">
        <w:rPr>
          <w:bCs/>
        </w:rPr>
        <w:t>ю</w:t>
      </w:r>
      <w:r w:rsidRPr="00913D7F">
        <w:rPr>
          <w:bCs/>
        </w:rPr>
        <w:t>ции, который ставит под вопрос осуществл</w:t>
      </w:r>
      <w:r w:rsidRPr="00913D7F">
        <w:rPr>
          <w:bCs/>
        </w:rPr>
        <w:t>е</w:t>
      </w:r>
      <w:r w:rsidRPr="00913D7F">
        <w:rPr>
          <w:bCs/>
        </w:rPr>
        <w:t>ние этого права» [19].</w:t>
      </w:r>
    </w:p>
    <w:p w:rsidR="0039155C" w:rsidRPr="00913D7F" w:rsidRDefault="0039155C" w:rsidP="0039155C">
      <w:pPr>
        <w:autoSpaceDE w:val="0"/>
        <w:autoSpaceDN w:val="0"/>
        <w:adjustRightInd w:val="0"/>
        <w:spacing w:line="360" w:lineRule="auto"/>
        <w:ind w:firstLine="284"/>
        <w:jc w:val="both"/>
        <w:rPr>
          <w:bCs/>
        </w:rPr>
      </w:pPr>
      <w:r w:rsidRPr="00913D7F">
        <w:rPr>
          <w:bCs/>
        </w:rPr>
        <w:t>Здесь следует заметить, что аргументация США и Израиля, оправд</w:t>
      </w:r>
      <w:r w:rsidRPr="00913D7F">
        <w:rPr>
          <w:bCs/>
        </w:rPr>
        <w:t>ы</w:t>
      </w:r>
      <w:r w:rsidRPr="00913D7F">
        <w:rPr>
          <w:bCs/>
        </w:rPr>
        <w:t>вающая вооруженные акции по освобождению своих захваченных терр</w:t>
      </w:r>
      <w:r w:rsidRPr="00913D7F">
        <w:rPr>
          <w:bCs/>
        </w:rPr>
        <w:t>о</w:t>
      </w:r>
      <w:r w:rsidRPr="00913D7F">
        <w:rPr>
          <w:bCs/>
        </w:rPr>
        <w:t>ристами граждан на террит</w:t>
      </w:r>
      <w:r w:rsidRPr="00913D7F">
        <w:rPr>
          <w:bCs/>
        </w:rPr>
        <w:t>о</w:t>
      </w:r>
      <w:r w:rsidRPr="00913D7F">
        <w:rPr>
          <w:bCs/>
        </w:rPr>
        <w:t>рии других стран, перехвату иностранных воздушных судов в пространстве над откр</w:t>
      </w:r>
      <w:r w:rsidRPr="00913D7F">
        <w:rPr>
          <w:bCs/>
        </w:rPr>
        <w:t>ы</w:t>
      </w:r>
      <w:r w:rsidRPr="00913D7F">
        <w:rPr>
          <w:bCs/>
        </w:rPr>
        <w:t>тым морем, в тот период представляла собой вариант расширительного толкования права на сам</w:t>
      </w:r>
      <w:r w:rsidRPr="00913D7F">
        <w:rPr>
          <w:bCs/>
        </w:rPr>
        <w:t>о</w:t>
      </w:r>
      <w:r w:rsidRPr="00913D7F">
        <w:rPr>
          <w:bCs/>
        </w:rPr>
        <w:t>оборону. Критикуя подобную позицию США, юрист-международник Антонио Кассиз расценивает его как растяжение и искажение сверхде</w:t>
      </w:r>
      <w:r w:rsidRPr="00913D7F">
        <w:rPr>
          <w:bCs/>
        </w:rPr>
        <w:t>р</w:t>
      </w:r>
      <w:r w:rsidRPr="00913D7F">
        <w:rPr>
          <w:bCs/>
        </w:rPr>
        <w:t>жавой общих принципов о применении силы в угоду его стратегии и п</w:t>
      </w:r>
      <w:r w:rsidRPr="00913D7F">
        <w:rPr>
          <w:bCs/>
        </w:rPr>
        <w:t>о</w:t>
      </w:r>
      <w:r w:rsidRPr="00913D7F">
        <w:rPr>
          <w:bCs/>
        </w:rPr>
        <w:t xml:space="preserve">литике [20]. </w:t>
      </w:r>
    </w:p>
    <w:p w:rsidR="0039155C" w:rsidRPr="00913D7F" w:rsidRDefault="0039155C" w:rsidP="0039155C">
      <w:pPr>
        <w:autoSpaceDE w:val="0"/>
        <w:autoSpaceDN w:val="0"/>
        <w:adjustRightInd w:val="0"/>
        <w:spacing w:line="360" w:lineRule="auto"/>
        <w:ind w:firstLine="284"/>
        <w:jc w:val="both"/>
        <w:rPr>
          <w:bCs/>
        </w:rPr>
      </w:pPr>
      <w:r w:rsidRPr="00913D7F">
        <w:rPr>
          <w:bCs/>
        </w:rPr>
        <w:t>Изменения в тактике террористов, в характере совершаемых ими пр</w:t>
      </w:r>
      <w:r w:rsidRPr="00913D7F">
        <w:rPr>
          <w:bCs/>
        </w:rPr>
        <w:t>е</w:t>
      </w:r>
      <w:r w:rsidRPr="00913D7F">
        <w:rPr>
          <w:bCs/>
        </w:rPr>
        <w:t>ступлений требуют от правительств принятия дополн</w:t>
      </w:r>
      <w:r w:rsidRPr="00913D7F">
        <w:rPr>
          <w:bCs/>
        </w:rPr>
        <w:t>и</w:t>
      </w:r>
      <w:r w:rsidRPr="00913D7F">
        <w:rPr>
          <w:bCs/>
        </w:rPr>
        <w:t>тельных мер по усилению безопасности авиаперевозок. Следс</w:t>
      </w:r>
      <w:r w:rsidRPr="00913D7F">
        <w:rPr>
          <w:bCs/>
        </w:rPr>
        <w:t>т</w:t>
      </w:r>
      <w:r w:rsidRPr="00913D7F">
        <w:rPr>
          <w:bCs/>
        </w:rPr>
        <w:t>вием этого явилось более широкое использование технических средств, расширение физических мер защиты, принятие соо</w:t>
      </w:r>
      <w:r w:rsidRPr="00913D7F">
        <w:rPr>
          <w:bCs/>
        </w:rPr>
        <w:t>т</w:t>
      </w:r>
      <w:r w:rsidRPr="00913D7F">
        <w:rPr>
          <w:bCs/>
        </w:rPr>
        <w:t>ветствующего законодательства по усилению ответственности за преступные посягательства и др. Экстремисты, в свою очередь, изыскивали новые способы и приемы совершения прест</w:t>
      </w:r>
      <w:r w:rsidRPr="00913D7F">
        <w:rPr>
          <w:bCs/>
        </w:rPr>
        <w:t>у</w:t>
      </w:r>
      <w:r w:rsidRPr="00913D7F">
        <w:rPr>
          <w:bCs/>
        </w:rPr>
        <w:t>плений на воздушном транспорте, они изменили тактику своих действий. Так, террористы перенесли осущес</w:t>
      </w:r>
      <w:r w:rsidRPr="00913D7F">
        <w:rPr>
          <w:bCs/>
        </w:rPr>
        <w:t>т</w:t>
      </w:r>
      <w:r w:rsidRPr="00913D7F">
        <w:rPr>
          <w:bCs/>
        </w:rPr>
        <w:t>вление основных элементов операции в аэропорты тех стран, которые не были охвачены международной си</w:t>
      </w:r>
      <w:r w:rsidRPr="00913D7F">
        <w:rPr>
          <w:bCs/>
        </w:rPr>
        <w:t>с</w:t>
      </w:r>
      <w:r w:rsidRPr="00913D7F">
        <w:rPr>
          <w:bCs/>
        </w:rPr>
        <w:t>темой авиационной безопасности, а также использовали те аэропорты, где отсутствовал надлежащий контроль за безопасностью перевозок. Чаще стали пров</w:t>
      </w:r>
      <w:r w:rsidRPr="00913D7F">
        <w:rPr>
          <w:bCs/>
        </w:rPr>
        <w:t>о</w:t>
      </w:r>
      <w:r w:rsidRPr="00913D7F">
        <w:rPr>
          <w:bCs/>
        </w:rPr>
        <w:t>дить акции в пунктах промежуточной посадки, прибегая к «услугам» работников служб аэропортов, действуя под их прикр</w:t>
      </w:r>
      <w:r w:rsidRPr="00913D7F">
        <w:rPr>
          <w:bCs/>
        </w:rPr>
        <w:t>ы</w:t>
      </w:r>
      <w:r w:rsidRPr="00913D7F">
        <w:rPr>
          <w:bCs/>
        </w:rPr>
        <w:t>тием. В своих лабораториях террористы стали разрабатывать и изготавливать взрывные устройства и камуфляжи, трудно в</w:t>
      </w:r>
      <w:r w:rsidRPr="00913D7F">
        <w:rPr>
          <w:bCs/>
        </w:rPr>
        <w:t>ы</w:t>
      </w:r>
      <w:r w:rsidRPr="00913D7F">
        <w:rPr>
          <w:bCs/>
        </w:rPr>
        <w:t>являемые существующими способами и средствами. Для доставки оружия и взрывчатки на борт с</w:t>
      </w:r>
      <w:r w:rsidRPr="00913D7F">
        <w:rPr>
          <w:bCs/>
        </w:rPr>
        <w:t>а</w:t>
      </w:r>
      <w:r w:rsidRPr="00913D7F">
        <w:rPr>
          <w:bCs/>
        </w:rPr>
        <w:t>молета преступники стали использовать авиапассажиров и обезличенную форму перевозки. Таким образом, приемы и методы действий террор</w:t>
      </w:r>
      <w:r w:rsidRPr="00913D7F">
        <w:rPr>
          <w:bCs/>
        </w:rPr>
        <w:t>и</w:t>
      </w:r>
      <w:r w:rsidRPr="00913D7F">
        <w:rPr>
          <w:bCs/>
        </w:rPr>
        <w:t>стов, тактика совершения ими преступных акций на воздушном транспорте в целом меняются в зависимости от прин</w:t>
      </w:r>
      <w:r w:rsidRPr="00913D7F">
        <w:rPr>
          <w:bCs/>
        </w:rPr>
        <w:t>и</w:t>
      </w:r>
      <w:r w:rsidRPr="00913D7F">
        <w:rPr>
          <w:bCs/>
        </w:rPr>
        <w:t>маемых властями мер по их выявлению, предупреждению и пресечению, а также от совершенс</w:t>
      </w:r>
      <w:r w:rsidRPr="00913D7F">
        <w:rPr>
          <w:bCs/>
        </w:rPr>
        <w:t>т</w:t>
      </w:r>
      <w:r w:rsidRPr="00913D7F">
        <w:rPr>
          <w:bCs/>
        </w:rPr>
        <w:t>вования системы безопасности авиац</w:t>
      </w:r>
      <w:r w:rsidRPr="00913D7F">
        <w:rPr>
          <w:bCs/>
        </w:rPr>
        <w:t>и</w:t>
      </w:r>
      <w:r w:rsidRPr="00913D7F">
        <w:rPr>
          <w:bCs/>
        </w:rPr>
        <w:t xml:space="preserve">онных перевозок. </w:t>
      </w:r>
    </w:p>
    <w:p w:rsidR="0039155C" w:rsidRPr="00913D7F" w:rsidRDefault="0039155C" w:rsidP="0039155C">
      <w:pPr>
        <w:autoSpaceDE w:val="0"/>
        <w:autoSpaceDN w:val="0"/>
        <w:adjustRightInd w:val="0"/>
        <w:spacing w:line="360" w:lineRule="auto"/>
        <w:ind w:firstLine="284"/>
        <w:jc w:val="both"/>
        <w:rPr>
          <w:bCs/>
        </w:rPr>
      </w:pPr>
      <w:r w:rsidRPr="00913D7F">
        <w:rPr>
          <w:bCs/>
        </w:rPr>
        <w:t>По данным Международной организации гражданской ави</w:t>
      </w:r>
      <w:r w:rsidRPr="00913D7F">
        <w:rPr>
          <w:bCs/>
        </w:rPr>
        <w:t>а</w:t>
      </w:r>
      <w:r w:rsidRPr="00913D7F">
        <w:rPr>
          <w:bCs/>
        </w:rPr>
        <w:t>ции (ИКАО), с 1931-го по 1985 год во всем мире террористы осуществили захват 970 самолетов гражданской авиации. Среднегодовое число захв</w:t>
      </w:r>
      <w:r w:rsidRPr="00913D7F">
        <w:rPr>
          <w:bCs/>
        </w:rPr>
        <w:t>а</w:t>
      </w:r>
      <w:r w:rsidRPr="00913D7F">
        <w:rPr>
          <w:bCs/>
        </w:rPr>
        <w:t>тов самолетов составляло в 80-е годы 32 [21]. На динамику этой формы международного терроризма влияет целый ряд факторов внутригосударственного и межд</w:t>
      </w:r>
      <w:r w:rsidRPr="00913D7F">
        <w:rPr>
          <w:bCs/>
        </w:rPr>
        <w:t>у</w:t>
      </w:r>
      <w:r w:rsidRPr="00913D7F">
        <w:rPr>
          <w:bCs/>
        </w:rPr>
        <w:t xml:space="preserve">народного характера. Причем рост числа захватов и </w:t>
      </w:r>
      <w:r w:rsidRPr="00913D7F">
        <w:rPr>
          <w:bCs/>
        </w:rPr>
        <w:lastRenderedPageBreak/>
        <w:t>угонов воздушных судов может быть вызван как международными, так и внутригосударстве</w:t>
      </w:r>
      <w:r w:rsidRPr="00913D7F">
        <w:rPr>
          <w:bCs/>
        </w:rPr>
        <w:t>н</w:t>
      </w:r>
      <w:r w:rsidRPr="00913D7F">
        <w:rPr>
          <w:bCs/>
        </w:rPr>
        <w:t>ными причинами. Так, в конце 60-х годов отмечалось 80–90 захватов воздушных судов, которые угон</w:t>
      </w:r>
      <w:r w:rsidRPr="00913D7F">
        <w:rPr>
          <w:bCs/>
        </w:rPr>
        <w:t>я</w:t>
      </w:r>
      <w:r w:rsidRPr="00913D7F">
        <w:rPr>
          <w:bCs/>
        </w:rPr>
        <w:t>лись главным образом на Кубу. Основным фактором, вызвавшим такой рост числа захватов и уг</w:t>
      </w:r>
      <w:r w:rsidRPr="00913D7F">
        <w:rPr>
          <w:bCs/>
        </w:rPr>
        <w:t>о</w:t>
      </w:r>
      <w:r w:rsidRPr="00913D7F">
        <w:rPr>
          <w:bCs/>
        </w:rPr>
        <w:t>нов, являлся характер отношений между США и Кубой, эмиграция и реэмиграция к</w:t>
      </w:r>
      <w:r w:rsidRPr="00913D7F">
        <w:rPr>
          <w:bCs/>
        </w:rPr>
        <w:t>у</w:t>
      </w:r>
      <w:r w:rsidRPr="00913D7F">
        <w:rPr>
          <w:bCs/>
        </w:rPr>
        <w:t xml:space="preserve">бинцев. </w:t>
      </w:r>
    </w:p>
    <w:p w:rsidR="0039155C" w:rsidRPr="00913D7F" w:rsidRDefault="0039155C" w:rsidP="0039155C">
      <w:pPr>
        <w:autoSpaceDE w:val="0"/>
        <w:autoSpaceDN w:val="0"/>
        <w:adjustRightInd w:val="0"/>
        <w:spacing w:line="360" w:lineRule="auto"/>
        <w:ind w:firstLine="284"/>
        <w:jc w:val="both"/>
        <w:rPr>
          <w:bCs/>
        </w:rPr>
      </w:pPr>
      <w:r w:rsidRPr="00913D7F">
        <w:rPr>
          <w:bCs/>
        </w:rPr>
        <w:t>Не менее опасным проявлением этой формы терроризма я</w:t>
      </w:r>
      <w:r w:rsidRPr="00913D7F">
        <w:rPr>
          <w:bCs/>
        </w:rPr>
        <w:t>в</w:t>
      </w:r>
      <w:r w:rsidRPr="00913D7F">
        <w:rPr>
          <w:bCs/>
        </w:rPr>
        <w:t>ляются деяния, охватываемые понятием «иное незаконное вмешательство в де</w:t>
      </w:r>
      <w:r w:rsidRPr="00913D7F">
        <w:rPr>
          <w:bCs/>
        </w:rPr>
        <w:t>я</w:t>
      </w:r>
      <w:r w:rsidRPr="00913D7F">
        <w:rPr>
          <w:bCs/>
        </w:rPr>
        <w:t>тельность гражданской авиации». К ним, в частности, относится разр</w:t>
      </w:r>
      <w:r w:rsidRPr="00913D7F">
        <w:rPr>
          <w:bCs/>
        </w:rPr>
        <w:t>у</w:t>
      </w:r>
      <w:r w:rsidRPr="00913D7F">
        <w:rPr>
          <w:bCs/>
        </w:rPr>
        <w:t>шение воздушных судов, находящихся в полете и на земле. Расследов</w:t>
      </w:r>
      <w:r w:rsidRPr="00913D7F">
        <w:rPr>
          <w:bCs/>
        </w:rPr>
        <w:t>а</w:t>
      </w:r>
      <w:r w:rsidRPr="00913D7F">
        <w:rPr>
          <w:bCs/>
        </w:rPr>
        <w:t>ние данного рода преступлений свидетельствует о том, что разрушение находящихся в полете воздушных судов путем взрыва можно предотвр</w:t>
      </w:r>
      <w:r w:rsidRPr="00913D7F">
        <w:rPr>
          <w:bCs/>
        </w:rPr>
        <w:t>а</w:t>
      </w:r>
      <w:r w:rsidRPr="00913D7F">
        <w:rPr>
          <w:bCs/>
        </w:rPr>
        <w:t>тить главным образом методом ужесточения контроля в аэропортах. Пр</w:t>
      </w:r>
      <w:r w:rsidRPr="00913D7F">
        <w:rPr>
          <w:bCs/>
        </w:rPr>
        <w:t>а</w:t>
      </w:r>
      <w:r w:rsidRPr="00913D7F">
        <w:rPr>
          <w:bCs/>
        </w:rPr>
        <w:t>вительства цивилизованных государств идут на значительные расходы в стремлении создать эффективную систему выявления попыток доставки взрывных устройств на борт воздушного судна. Только на создание пр</w:t>
      </w:r>
      <w:r w:rsidRPr="00913D7F">
        <w:rPr>
          <w:bCs/>
        </w:rPr>
        <w:t>и</w:t>
      </w:r>
      <w:r w:rsidRPr="00913D7F">
        <w:rPr>
          <w:bCs/>
        </w:rPr>
        <w:t>бора, способного обнаружить пластиковую взрывчатку, Соединенные Шт</w:t>
      </w:r>
      <w:r w:rsidRPr="00913D7F">
        <w:rPr>
          <w:bCs/>
        </w:rPr>
        <w:t>а</w:t>
      </w:r>
      <w:r w:rsidRPr="00913D7F">
        <w:rPr>
          <w:bCs/>
        </w:rPr>
        <w:t>ты затратили около 20 млн долларов [22]. В то же время очевидно и другое: безопасность международной гражданской авиации от террори</w:t>
      </w:r>
      <w:r w:rsidRPr="00913D7F">
        <w:rPr>
          <w:bCs/>
        </w:rPr>
        <w:t>з</w:t>
      </w:r>
      <w:r w:rsidRPr="00913D7F">
        <w:rPr>
          <w:bCs/>
        </w:rPr>
        <w:t>ма не может быть обеспечена мерами, принимаемыми только в отдел</w:t>
      </w:r>
      <w:r w:rsidRPr="00913D7F">
        <w:rPr>
          <w:bCs/>
        </w:rPr>
        <w:t>ь</w:t>
      </w:r>
      <w:r w:rsidRPr="00913D7F">
        <w:rPr>
          <w:bCs/>
        </w:rPr>
        <w:t>ных странах и аэропортах. Для этого необходимо созд</w:t>
      </w:r>
      <w:r w:rsidRPr="00913D7F">
        <w:rPr>
          <w:bCs/>
        </w:rPr>
        <w:t>а</w:t>
      </w:r>
      <w:r w:rsidRPr="00913D7F">
        <w:rPr>
          <w:bCs/>
        </w:rPr>
        <w:t>ние одинакового режима безопасности во всех аэропортах, которыми пользуется межд</w:t>
      </w:r>
      <w:r w:rsidRPr="00913D7F">
        <w:rPr>
          <w:bCs/>
        </w:rPr>
        <w:t>у</w:t>
      </w:r>
      <w:r w:rsidRPr="00913D7F">
        <w:rPr>
          <w:bCs/>
        </w:rPr>
        <w:t xml:space="preserve">народная гражданская авиация. К примеру, в апреле </w:t>
      </w:r>
      <w:smartTag w:uri="urn:schemas-microsoft-com:office:smarttags" w:element="metricconverter">
        <w:smartTagPr>
          <w:attr w:name="ProductID" w:val="1989 г"/>
        </w:smartTagPr>
        <w:r w:rsidRPr="00913D7F">
          <w:rPr>
            <w:bCs/>
          </w:rPr>
          <w:t>1989 г</w:t>
        </w:r>
      </w:smartTag>
      <w:r w:rsidRPr="00913D7F">
        <w:rPr>
          <w:bCs/>
        </w:rPr>
        <w:t>. в целях укр</w:t>
      </w:r>
      <w:r w:rsidRPr="00913D7F">
        <w:rPr>
          <w:bCs/>
        </w:rPr>
        <w:t>е</w:t>
      </w:r>
      <w:r w:rsidRPr="00913D7F">
        <w:rPr>
          <w:bCs/>
        </w:rPr>
        <w:t>пления безопасности гражданской авиации английскими спецслужбами были приняты дополнительные меры по контролю за пассажирами ави</w:t>
      </w:r>
      <w:r w:rsidRPr="00913D7F">
        <w:rPr>
          <w:bCs/>
        </w:rPr>
        <w:t>а</w:t>
      </w:r>
      <w:r w:rsidRPr="00913D7F">
        <w:rPr>
          <w:bCs/>
        </w:rPr>
        <w:t>линий. С этого времени на контрольно-пропускных пунктах предусма</w:t>
      </w:r>
      <w:r w:rsidRPr="00913D7F">
        <w:rPr>
          <w:bCs/>
        </w:rPr>
        <w:t>т</w:t>
      </w:r>
      <w:r w:rsidRPr="00913D7F">
        <w:rPr>
          <w:bCs/>
        </w:rPr>
        <w:t xml:space="preserve">ривались следующие меры контроля: </w:t>
      </w:r>
    </w:p>
    <w:p w:rsidR="0039155C" w:rsidRPr="00913D7F" w:rsidRDefault="0039155C" w:rsidP="00D53BD2">
      <w:pPr>
        <w:numPr>
          <w:ilvl w:val="0"/>
          <w:numId w:val="5"/>
        </w:numPr>
        <w:tabs>
          <w:tab w:val="clear" w:pos="720"/>
          <w:tab w:val="num" w:pos="567"/>
        </w:tabs>
        <w:autoSpaceDE w:val="0"/>
        <w:autoSpaceDN w:val="0"/>
        <w:adjustRightInd w:val="0"/>
        <w:spacing w:line="360" w:lineRule="auto"/>
        <w:ind w:left="567" w:hanging="283"/>
        <w:jc w:val="both"/>
        <w:rPr>
          <w:bCs/>
        </w:rPr>
      </w:pPr>
      <w:r w:rsidRPr="00913D7F">
        <w:rPr>
          <w:bCs/>
        </w:rPr>
        <w:t xml:space="preserve">обязательная проверка ручной клади; </w:t>
      </w:r>
    </w:p>
    <w:p w:rsidR="0039155C" w:rsidRPr="00913D7F" w:rsidRDefault="0039155C" w:rsidP="00D53BD2">
      <w:pPr>
        <w:numPr>
          <w:ilvl w:val="0"/>
          <w:numId w:val="5"/>
        </w:numPr>
        <w:tabs>
          <w:tab w:val="clear" w:pos="720"/>
          <w:tab w:val="num" w:pos="0"/>
          <w:tab w:val="num" w:pos="567"/>
        </w:tabs>
        <w:autoSpaceDE w:val="0"/>
        <w:autoSpaceDN w:val="0"/>
        <w:adjustRightInd w:val="0"/>
        <w:spacing w:line="360" w:lineRule="auto"/>
        <w:ind w:left="567" w:hanging="283"/>
        <w:jc w:val="both"/>
        <w:rPr>
          <w:bCs/>
        </w:rPr>
      </w:pPr>
      <w:r w:rsidRPr="00913D7F">
        <w:rPr>
          <w:bCs/>
        </w:rPr>
        <w:t>проведение обстоятельной беседы с пассажиром относ</w:t>
      </w:r>
      <w:r w:rsidRPr="00913D7F">
        <w:rPr>
          <w:bCs/>
        </w:rPr>
        <w:t>и</w:t>
      </w:r>
      <w:r w:rsidRPr="00913D7F">
        <w:rPr>
          <w:bCs/>
        </w:rPr>
        <w:t>тельно приобретения тех или иных предметов (в процессе беседы пров</w:t>
      </w:r>
      <w:r w:rsidRPr="00913D7F">
        <w:rPr>
          <w:bCs/>
        </w:rPr>
        <w:t>е</w:t>
      </w:r>
      <w:r w:rsidRPr="00913D7F">
        <w:rPr>
          <w:bCs/>
        </w:rPr>
        <w:t>ряющие обязаны обращать внимание на внешний облик и повед</w:t>
      </w:r>
      <w:r w:rsidRPr="00913D7F">
        <w:rPr>
          <w:bCs/>
        </w:rPr>
        <w:t>е</w:t>
      </w:r>
      <w:r w:rsidRPr="00913D7F">
        <w:rPr>
          <w:bCs/>
        </w:rPr>
        <w:t>ние людей с целью выявления моментов, вызывающих подозрение). В результате британским спецслужбам удалось добиться н</w:t>
      </w:r>
      <w:r w:rsidRPr="00913D7F">
        <w:rPr>
          <w:bCs/>
        </w:rPr>
        <w:t>е</w:t>
      </w:r>
      <w:r w:rsidRPr="00913D7F">
        <w:rPr>
          <w:bCs/>
        </w:rPr>
        <w:t>малых успехов.</w:t>
      </w:r>
    </w:p>
    <w:p w:rsidR="0039155C" w:rsidRPr="00913D7F" w:rsidRDefault="0039155C" w:rsidP="0039155C">
      <w:pPr>
        <w:autoSpaceDE w:val="0"/>
        <w:autoSpaceDN w:val="0"/>
        <w:adjustRightInd w:val="0"/>
        <w:spacing w:line="360" w:lineRule="auto"/>
        <w:ind w:firstLine="284"/>
        <w:jc w:val="both"/>
        <w:rPr>
          <w:bCs/>
        </w:rPr>
      </w:pPr>
      <w:r w:rsidRPr="00913D7F">
        <w:rPr>
          <w:bCs/>
        </w:rPr>
        <w:t>Обеспечение безопасности в аэропортах – особая форма де</w:t>
      </w:r>
      <w:r w:rsidRPr="00913D7F">
        <w:rPr>
          <w:bCs/>
        </w:rPr>
        <w:t>я</w:t>
      </w:r>
      <w:r w:rsidRPr="00913D7F">
        <w:rPr>
          <w:bCs/>
        </w:rPr>
        <w:t>тельности в системе мер по обеспечению безопасности. Она является наиболее сложной в связи с тем, что в аэропортах скапливаются сотни и даже т</w:t>
      </w:r>
      <w:r w:rsidRPr="00913D7F">
        <w:rPr>
          <w:bCs/>
        </w:rPr>
        <w:t>ы</w:t>
      </w:r>
      <w:r w:rsidRPr="00913D7F">
        <w:rPr>
          <w:bCs/>
        </w:rPr>
        <w:t>сячи пассажиров и одного малейшего просчета б</w:t>
      </w:r>
      <w:r w:rsidRPr="00913D7F">
        <w:rPr>
          <w:bCs/>
        </w:rPr>
        <w:t>у</w:t>
      </w:r>
      <w:r w:rsidRPr="00913D7F">
        <w:rPr>
          <w:bCs/>
        </w:rPr>
        <w:t>дет достаточно, чтобы произошло несчастье.</w:t>
      </w:r>
    </w:p>
    <w:p w:rsidR="0039155C" w:rsidRPr="00913D7F" w:rsidRDefault="0039155C" w:rsidP="0039155C">
      <w:pPr>
        <w:autoSpaceDE w:val="0"/>
        <w:autoSpaceDN w:val="0"/>
        <w:adjustRightInd w:val="0"/>
        <w:spacing w:line="360" w:lineRule="auto"/>
        <w:ind w:firstLine="284"/>
        <w:jc w:val="both"/>
        <w:rPr>
          <w:bCs/>
        </w:rPr>
      </w:pPr>
      <w:r w:rsidRPr="00913D7F">
        <w:rPr>
          <w:bCs/>
        </w:rPr>
        <w:t>В комплекс мер по обеспечению безопасности лица, пользующегося услугами авиатранспорта, входят: организация з</w:t>
      </w:r>
      <w:r w:rsidRPr="00913D7F">
        <w:rPr>
          <w:bCs/>
        </w:rPr>
        <w:t>а</w:t>
      </w:r>
      <w:r w:rsidRPr="00913D7F">
        <w:rPr>
          <w:bCs/>
        </w:rPr>
        <w:t>щиты от вооруженного преступника в зоне контроля; предо</w:t>
      </w:r>
      <w:r w:rsidRPr="00913D7F">
        <w:rPr>
          <w:bCs/>
        </w:rPr>
        <w:t>т</w:t>
      </w:r>
      <w:r w:rsidRPr="00913D7F">
        <w:rPr>
          <w:bCs/>
        </w:rPr>
        <w:t xml:space="preserve">вращение случаев подкладывания огнестрельного оружия, боеприпасов, </w:t>
      </w:r>
      <w:r w:rsidRPr="00913D7F">
        <w:rPr>
          <w:bCs/>
        </w:rPr>
        <w:lastRenderedPageBreak/>
        <w:t>взры</w:t>
      </w:r>
      <w:r w:rsidRPr="00913D7F">
        <w:rPr>
          <w:bCs/>
        </w:rPr>
        <w:t>в</w:t>
      </w:r>
      <w:r w:rsidRPr="00913D7F">
        <w:rPr>
          <w:bCs/>
        </w:rPr>
        <w:t>ных устройств и взрывчатых веществ в личные вещи или ручную кладь беспечных или легковерных пассажиров (в Лондонском аэропорту в апреле 1986 года злоумышленник пытался подложить бомбу на борт самолета компании Эл-Ал, поме</w:t>
      </w:r>
      <w:r w:rsidRPr="00913D7F">
        <w:rPr>
          <w:bCs/>
        </w:rPr>
        <w:t>с</w:t>
      </w:r>
      <w:r w:rsidRPr="00913D7F">
        <w:rPr>
          <w:bCs/>
        </w:rPr>
        <w:t>тив ее в ручную кладь беременной женщины); пр</w:t>
      </w:r>
      <w:r w:rsidRPr="00913D7F">
        <w:rPr>
          <w:bCs/>
        </w:rPr>
        <w:t>е</w:t>
      </w:r>
      <w:r w:rsidRPr="00913D7F">
        <w:rPr>
          <w:bCs/>
        </w:rPr>
        <w:t>дотвращение случаев умышленного проноса пассажирами ВВ на борт самолета; предотвращ</w:t>
      </w:r>
      <w:r w:rsidRPr="00913D7F">
        <w:rPr>
          <w:bCs/>
        </w:rPr>
        <w:t>е</w:t>
      </w:r>
      <w:r w:rsidRPr="00913D7F">
        <w:rPr>
          <w:bCs/>
        </w:rPr>
        <w:t>ния случаев оставления бомбы в ручной клади во время промежуточной посадки самолета и невозвращение на борт пассажира (как это имело м</w:t>
      </w:r>
      <w:r w:rsidRPr="00913D7F">
        <w:rPr>
          <w:bCs/>
        </w:rPr>
        <w:t>е</w:t>
      </w:r>
      <w:r w:rsidRPr="00913D7F">
        <w:rPr>
          <w:bCs/>
        </w:rPr>
        <w:t>сто во время рейса самолета авиакомпании TWA, совершавшего полет по маршруту Рим – Афины в апреле 1986 года); недопущение посадки в самолет хайджекеров (воздушных пиратов), пытающи</w:t>
      </w:r>
      <w:r w:rsidRPr="00913D7F">
        <w:rPr>
          <w:bCs/>
        </w:rPr>
        <w:t>х</w:t>
      </w:r>
      <w:r w:rsidRPr="00913D7F">
        <w:rPr>
          <w:bCs/>
        </w:rPr>
        <w:t>ся пронести на борт оружие или взрывное устройство, когда процедура проверки в аэр</w:t>
      </w:r>
      <w:r w:rsidRPr="00913D7F">
        <w:rPr>
          <w:bCs/>
        </w:rPr>
        <w:t>о</w:t>
      </w:r>
      <w:r w:rsidRPr="00913D7F">
        <w:rPr>
          <w:bCs/>
        </w:rPr>
        <w:t>порту недостаточно строга; и, наконец, организация защиты от доступа к сам</w:t>
      </w:r>
      <w:r w:rsidRPr="00913D7F">
        <w:rPr>
          <w:bCs/>
        </w:rPr>
        <w:t>о</w:t>
      </w:r>
      <w:r w:rsidRPr="00913D7F">
        <w:rPr>
          <w:bCs/>
        </w:rPr>
        <w:t>лету посторонних лиц или нечестных сотрудников, обслуживающих рейс и пытающихся использовать свое право доступа для передачи огн</w:t>
      </w:r>
      <w:r w:rsidRPr="00913D7F">
        <w:rPr>
          <w:bCs/>
        </w:rPr>
        <w:t>е</w:t>
      </w:r>
      <w:r w:rsidRPr="00913D7F">
        <w:rPr>
          <w:bCs/>
        </w:rPr>
        <w:t>стрельного оружия или ВВ на борт для хайджекеров либо с целью взрыва самолета при его последующем перелете или п</w:t>
      </w:r>
      <w:r w:rsidRPr="00913D7F">
        <w:rPr>
          <w:bCs/>
        </w:rPr>
        <w:t>о</w:t>
      </w:r>
      <w:r w:rsidRPr="00913D7F">
        <w:rPr>
          <w:bCs/>
        </w:rPr>
        <w:t>садке.</w:t>
      </w:r>
    </w:p>
    <w:p w:rsidR="0039155C" w:rsidRPr="00913D7F" w:rsidRDefault="0039155C" w:rsidP="0039155C">
      <w:pPr>
        <w:autoSpaceDE w:val="0"/>
        <w:autoSpaceDN w:val="0"/>
        <w:adjustRightInd w:val="0"/>
        <w:spacing w:line="360" w:lineRule="auto"/>
        <w:ind w:firstLine="284"/>
        <w:jc w:val="both"/>
        <w:rPr>
          <w:bCs/>
        </w:rPr>
      </w:pPr>
      <w:r w:rsidRPr="00913D7F">
        <w:rPr>
          <w:bCs/>
        </w:rPr>
        <w:t>Как правило, аэродромы по всему периметру огораживаются мног</w:t>
      </w:r>
      <w:r w:rsidRPr="00913D7F">
        <w:rPr>
          <w:bCs/>
        </w:rPr>
        <w:t>о</w:t>
      </w:r>
      <w:r w:rsidRPr="00913D7F">
        <w:rPr>
          <w:bCs/>
        </w:rPr>
        <w:t>километровыми заборами, в связи с чем ощутимо сниж</w:t>
      </w:r>
      <w:r w:rsidRPr="00913D7F">
        <w:rPr>
          <w:bCs/>
        </w:rPr>
        <w:t>а</w:t>
      </w:r>
      <w:r w:rsidRPr="00913D7F">
        <w:rPr>
          <w:bCs/>
        </w:rPr>
        <w:t>ется жесткость контроля за доступом к рампе, взлетной полосе и другим аэродромным сооружениям из здания аэропорта, п</w:t>
      </w:r>
      <w:r w:rsidRPr="00913D7F">
        <w:rPr>
          <w:bCs/>
        </w:rPr>
        <w:t>о</w:t>
      </w:r>
      <w:r w:rsidRPr="00913D7F">
        <w:rPr>
          <w:bCs/>
        </w:rPr>
        <w:t>скольку злоумышленникам гораздо легче проникнуть на них через аэродромное поле. Так, в о</w:t>
      </w:r>
      <w:r w:rsidRPr="00913D7F">
        <w:rPr>
          <w:bCs/>
        </w:rPr>
        <w:t>д</w:t>
      </w:r>
      <w:r w:rsidRPr="00913D7F">
        <w:rPr>
          <w:bCs/>
        </w:rPr>
        <w:t>ном печально известном а</w:t>
      </w:r>
      <w:r w:rsidRPr="00913D7F">
        <w:rPr>
          <w:bCs/>
        </w:rPr>
        <w:t>э</w:t>
      </w:r>
      <w:r w:rsidRPr="00913D7F">
        <w:rPr>
          <w:bCs/>
        </w:rPr>
        <w:t>ропорту, расположенном на побережье Средиземного моря, персонал аэропорта регулярно пользовался лазом в заборе, эк</w:t>
      </w:r>
      <w:r w:rsidRPr="00913D7F">
        <w:rPr>
          <w:bCs/>
        </w:rPr>
        <w:t>о</w:t>
      </w:r>
      <w:r w:rsidRPr="00913D7F">
        <w:rPr>
          <w:bCs/>
        </w:rPr>
        <w:t>номя тем самым время на дорогу домой и на работу. Семьи сотрудников использовали тот же лаз для сбора пол</w:t>
      </w:r>
      <w:r w:rsidRPr="00913D7F">
        <w:rPr>
          <w:bCs/>
        </w:rPr>
        <w:t>е</w:t>
      </w:r>
      <w:r w:rsidRPr="00913D7F">
        <w:rPr>
          <w:bCs/>
        </w:rPr>
        <w:t>вых цветов на аэродроме. Поэтому не было ничего удивительного в том, что именно этот аэропорт стал об</w:t>
      </w:r>
      <w:r w:rsidRPr="00913D7F">
        <w:rPr>
          <w:bCs/>
        </w:rPr>
        <w:t>ъ</w:t>
      </w:r>
      <w:r w:rsidRPr="00913D7F">
        <w:rPr>
          <w:bCs/>
        </w:rPr>
        <w:t xml:space="preserve">ектом многочисленных актов воздушного пиратства. </w:t>
      </w:r>
    </w:p>
    <w:p w:rsidR="0039155C" w:rsidRPr="00913D7F" w:rsidRDefault="0039155C" w:rsidP="0039155C">
      <w:pPr>
        <w:autoSpaceDE w:val="0"/>
        <w:autoSpaceDN w:val="0"/>
        <w:adjustRightInd w:val="0"/>
        <w:spacing w:line="360" w:lineRule="auto"/>
        <w:ind w:firstLine="284"/>
        <w:jc w:val="both"/>
        <w:rPr>
          <w:bCs/>
        </w:rPr>
      </w:pPr>
      <w:r w:rsidRPr="00913D7F">
        <w:rPr>
          <w:bCs/>
        </w:rPr>
        <w:t>С целью обеспечения должной безопасности целесообразно, как это делается в прочих аналогичных ситуациях, использовать системы сигн</w:t>
      </w:r>
      <w:r w:rsidRPr="00913D7F">
        <w:rPr>
          <w:bCs/>
        </w:rPr>
        <w:t>а</w:t>
      </w:r>
      <w:r w:rsidRPr="00913D7F">
        <w:rPr>
          <w:bCs/>
        </w:rPr>
        <w:t>лизации, скрытого наблюдения, организовать работу патрульных служб. Кроме того, необходимо создавать концентрич</w:t>
      </w:r>
      <w:r w:rsidRPr="00913D7F">
        <w:rPr>
          <w:bCs/>
        </w:rPr>
        <w:t>е</w:t>
      </w:r>
      <w:r w:rsidRPr="00913D7F">
        <w:rPr>
          <w:bCs/>
        </w:rPr>
        <w:t>ские зоны безопасности, организуя скрытое наблюдение прилегающей открытой местности и т</w:t>
      </w:r>
      <w:r w:rsidRPr="00913D7F">
        <w:rPr>
          <w:bCs/>
        </w:rPr>
        <w:t>а</w:t>
      </w:r>
      <w:r w:rsidRPr="00913D7F">
        <w:rPr>
          <w:bCs/>
        </w:rPr>
        <w:t>ких объектов, как рампы, места сосредоточения горючего, багажные п</w:t>
      </w:r>
      <w:r w:rsidRPr="00913D7F">
        <w:rPr>
          <w:bCs/>
        </w:rPr>
        <w:t>о</w:t>
      </w:r>
      <w:r w:rsidRPr="00913D7F">
        <w:rPr>
          <w:bCs/>
        </w:rPr>
        <w:t>мещения, сервисные зоны. Однако ни одна из упомянутых мер не станет эффективной, если не б</w:t>
      </w:r>
      <w:r w:rsidRPr="00913D7F">
        <w:rPr>
          <w:bCs/>
        </w:rPr>
        <w:t>у</w:t>
      </w:r>
      <w:r w:rsidRPr="00913D7F">
        <w:rPr>
          <w:bCs/>
        </w:rPr>
        <w:t>дет обеспечено позитивное отношение к этому аэродромного персонала и не будет налажен строгий контроль за собл</w:t>
      </w:r>
      <w:r w:rsidRPr="00913D7F">
        <w:rPr>
          <w:bCs/>
        </w:rPr>
        <w:t>ю</w:t>
      </w:r>
      <w:r w:rsidRPr="00913D7F">
        <w:rPr>
          <w:bCs/>
        </w:rPr>
        <w:t>дением мер.</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Проблема организации персонализованного доступа должна также решаться в зонах обработки багажа и заправки самолетов горючим в промежуточных аэропортах. </w:t>
      </w:r>
    </w:p>
    <w:p w:rsidR="0039155C" w:rsidRPr="00913D7F" w:rsidRDefault="0039155C" w:rsidP="0039155C">
      <w:pPr>
        <w:autoSpaceDE w:val="0"/>
        <w:autoSpaceDN w:val="0"/>
        <w:adjustRightInd w:val="0"/>
        <w:spacing w:line="360" w:lineRule="auto"/>
        <w:ind w:firstLine="284"/>
        <w:jc w:val="both"/>
        <w:rPr>
          <w:bCs/>
        </w:rPr>
      </w:pPr>
      <w:r w:rsidRPr="00913D7F">
        <w:rPr>
          <w:bCs/>
        </w:rPr>
        <w:t>Вместе с тем самую серьезную проблему для безопасности гражда</w:t>
      </w:r>
      <w:r w:rsidRPr="00913D7F">
        <w:rPr>
          <w:bCs/>
        </w:rPr>
        <w:t>н</w:t>
      </w:r>
      <w:r w:rsidRPr="00913D7F">
        <w:rPr>
          <w:bCs/>
        </w:rPr>
        <w:t xml:space="preserve">ских полетов представляют пассажиры (а точнее, лица, маскирующиеся под пассажиров) и их багаж, </w:t>
      </w:r>
      <w:r w:rsidRPr="00913D7F">
        <w:rPr>
          <w:bCs/>
        </w:rPr>
        <w:lastRenderedPageBreak/>
        <w:t>проходящие через терминальные аэропорты. Поэтому участки от входа в аэропорт до зоны отлета у дверей самолета должны быть «стерильными» зонами. Они должны стать участками, попав в которые пассажиры не могут их покинуть, не подвергнувшись тщ</w:t>
      </w:r>
      <w:r w:rsidRPr="00913D7F">
        <w:rPr>
          <w:bCs/>
        </w:rPr>
        <w:t>а</w:t>
      </w:r>
      <w:r w:rsidRPr="00913D7F">
        <w:rPr>
          <w:bCs/>
        </w:rPr>
        <w:t>тельной проверке. Нельзя допускать, чтобы прибывающие и улетающие пассажиры передвигались по одним и тем же участкам (это та мера пр</w:t>
      </w:r>
      <w:r w:rsidRPr="00913D7F">
        <w:rPr>
          <w:bCs/>
        </w:rPr>
        <w:t>е</w:t>
      </w:r>
      <w:r w:rsidRPr="00913D7F">
        <w:rPr>
          <w:bCs/>
        </w:rPr>
        <w:t>досторожности, которая соблюдае</w:t>
      </w:r>
      <w:r w:rsidRPr="00913D7F">
        <w:rPr>
          <w:bCs/>
        </w:rPr>
        <w:t>т</w:t>
      </w:r>
      <w:r w:rsidRPr="00913D7F">
        <w:rPr>
          <w:bCs/>
        </w:rPr>
        <w:t>ся не во всех аэропортах). Следует также строго придерживаться правила, чтобы ни один из пассажиров не смог проникнуть на рампу или в любую другую зону безопа</w:t>
      </w:r>
      <w:r w:rsidRPr="00913D7F">
        <w:rPr>
          <w:bCs/>
        </w:rPr>
        <w:t>с</w:t>
      </w:r>
      <w:r w:rsidRPr="00913D7F">
        <w:rPr>
          <w:bCs/>
        </w:rPr>
        <w:t>ности.</w:t>
      </w:r>
    </w:p>
    <w:p w:rsidR="0039155C" w:rsidRPr="00913D7F" w:rsidRDefault="0039155C" w:rsidP="0039155C">
      <w:pPr>
        <w:autoSpaceDE w:val="0"/>
        <w:autoSpaceDN w:val="0"/>
        <w:adjustRightInd w:val="0"/>
        <w:spacing w:line="360" w:lineRule="auto"/>
        <w:ind w:firstLine="284"/>
        <w:jc w:val="both"/>
        <w:rPr>
          <w:bCs/>
        </w:rPr>
      </w:pPr>
      <w:r w:rsidRPr="00913D7F">
        <w:rPr>
          <w:bCs/>
        </w:rPr>
        <w:t>Досмотр пассажиров и их ручной клади должен проводиться со всей тщательностью, хотя это требование легче продекларировать, чем в</w:t>
      </w:r>
      <w:r w:rsidRPr="00913D7F">
        <w:rPr>
          <w:bCs/>
        </w:rPr>
        <w:t>ы</w:t>
      </w:r>
      <w:r w:rsidRPr="00913D7F">
        <w:rPr>
          <w:bCs/>
        </w:rPr>
        <w:t>полнить, так как это исключительно тяжелая работа (примерно три миллиона пассажиров ежедневно осущес</w:t>
      </w:r>
      <w:r w:rsidRPr="00913D7F">
        <w:rPr>
          <w:bCs/>
        </w:rPr>
        <w:t>т</w:t>
      </w:r>
      <w:r w:rsidRPr="00913D7F">
        <w:rPr>
          <w:bCs/>
        </w:rPr>
        <w:t>вляют посадку в 30 000 самолетов 6700 аэропортов мира ).</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С </w:t>
      </w:r>
      <w:smartTag w:uri="urn:schemas-microsoft-com:office:smarttags" w:element="metricconverter">
        <w:smartTagPr>
          <w:attr w:name="ProductID" w:val="1974 г"/>
        </w:smartTagPr>
        <w:r w:rsidRPr="00913D7F">
          <w:rPr>
            <w:bCs/>
          </w:rPr>
          <w:t>1974 г</w:t>
        </w:r>
      </w:smartTag>
      <w:r w:rsidRPr="00913D7F">
        <w:rPr>
          <w:bCs/>
        </w:rPr>
        <w:t>. в рамках Интерпола действует международная мобильная группа специалистов, которая оказывает квалифицированную практич</w:t>
      </w:r>
      <w:r w:rsidRPr="00913D7F">
        <w:rPr>
          <w:bCs/>
        </w:rPr>
        <w:t>е</w:t>
      </w:r>
      <w:r w:rsidRPr="00913D7F">
        <w:rPr>
          <w:bCs/>
        </w:rPr>
        <w:t>скую помощь национальным полицейским силам по обезвреживанию воздушных террористов. Значител</w:t>
      </w:r>
      <w:r w:rsidRPr="00913D7F">
        <w:rPr>
          <w:bCs/>
        </w:rPr>
        <w:t>ь</w:t>
      </w:r>
      <w:r w:rsidRPr="00913D7F">
        <w:rPr>
          <w:bCs/>
        </w:rPr>
        <w:t xml:space="preserve">ное место в деятельности Интерпола отводится информационной работе. Так, с </w:t>
      </w:r>
      <w:smartTag w:uri="urn:schemas-microsoft-com:office:smarttags" w:element="metricconverter">
        <w:smartTagPr>
          <w:attr w:name="ProductID" w:val="1984 г"/>
        </w:smartTagPr>
        <w:r w:rsidRPr="00913D7F">
          <w:rPr>
            <w:bCs/>
          </w:rPr>
          <w:t>1984 г</w:t>
        </w:r>
      </w:smartTag>
      <w:r w:rsidRPr="00913D7F">
        <w:rPr>
          <w:bCs/>
        </w:rPr>
        <w:t>. Интерпол стал выпо</w:t>
      </w:r>
      <w:r w:rsidRPr="00913D7F">
        <w:rPr>
          <w:bCs/>
        </w:rPr>
        <w:t>л</w:t>
      </w:r>
      <w:r w:rsidRPr="00913D7F">
        <w:rPr>
          <w:bCs/>
        </w:rPr>
        <w:t>нять функцию координирующего центра по сбору и обработке информации, связанной с терроризмом. В настоящее время Интерпол занимается розыском и выдачей преступников, причастных к воздушному террори</w:t>
      </w:r>
      <w:r w:rsidRPr="00913D7F">
        <w:rPr>
          <w:bCs/>
        </w:rPr>
        <w:t>з</w:t>
      </w:r>
      <w:r w:rsidRPr="00913D7F">
        <w:rPr>
          <w:bCs/>
        </w:rPr>
        <w:t>му. В своих действиях организация руководств</w:t>
      </w:r>
      <w:r w:rsidRPr="00913D7F">
        <w:rPr>
          <w:bCs/>
        </w:rPr>
        <w:t>у</w:t>
      </w:r>
      <w:r w:rsidRPr="00913D7F">
        <w:rPr>
          <w:bCs/>
        </w:rPr>
        <w:t>ется лишь техническими вопросами, не касаясь при этом политических а</w:t>
      </w:r>
      <w:r w:rsidRPr="00913D7F">
        <w:rPr>
          <w:bCs/>
        </w:rPr>
        <w:t>с</w:t>
      </w:r>
      <w:r w:rsidRPr="00913D7F">
        <w:rPr>
          <w:bCs/>
        </w:rPr>
        <w:t>пектов проблемы. Для более эффективного пресечения воздушного терроризма Интерпол тр</w:t>
      </w:r>
      <w:r w:rsidRPr="00913D7F">
        <w:rPr>
          <w:bCs/>
        </w:rPr>
        <w:t>е</w:t>
      </w:r>
      <w:r w:rsidRPr="00913D7F">
        <w:rPr>
          <w:bCs/>
        </w:rPr>
        <w:t>бует от национальных полиций соответствующих стран полной информации о пр</w:t>
      </w:r>
      <w:r w:rsidRPr="00913D7F">
        <w:rPr>
          <w:bCs/>
        </w:rPr>
        <w:t>е</w:t>
      </w:r>
      <w:r w:rsidRPr="00913D7F">
        <w:rPr>
          <w:bCs/>
        </w:rPr>
        <w:t>ступниках и характере совершенных ими акций, для чего разр</w:t>
      </w:r>
      <w:r w:rsidRPr="00913D7F">
        <w:rPr>
          <w:bCs/>
        </w:rPr>
        <w:t>а</w:t>
      </w:r>
      <w:r w:rsidRPr="00913D7F">
        <w:rPr>
          <w:bCs/>
        </w:rPr>
        <w:t>ботан специальный формуляр оповещения.</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Кроме того, в </w:t>
      </w:r>
      <w:smartTag w:uri="urn:schemas-microsoft-com:office:smarttags" w:element="metricconverter">
        <w:smartTagPr>
          <w:attr w:name="ProductID" w:val="1989 г"/>
        </w:smartTagPr>
        <w:r w:rsidRPr="00913D7F">
          <w:rPr>
            <w:bCs/>
          </w:rPr>
          <w:t>1989 г</w:t>
        </w:r>
      </w:smartTag>
      <w:r w:rsidRPr="00913D7F">
        <w:rPr>
          <w:bCs/>
        </w:rPr>
        <w:t>. была введена в эксплуатацию новая информац</w:t>
      </w:r>
      <w:r w:rsidRPr="00913D7F">
        <w:rPr>
          <w:bCs/>
        </w:rPr>
        <w:t>и</w:t>
      </w:r>
      <w:r w:rsidRPr="00913D7F">
        <w:rPr>
          <w:bCs/>
        </w:rPr>
        <w:t>онная система (LЕХIS), которая содержит все свед</w:t>
      </w:r>
      <w:r w:rsidRPr="00913D7F">
        <w:rPr>
          <w:bCs/>
        </w:rPr>
        <w:t>е</w:t>
      </w:r>
      <w:r w:rsidRPr="00913D7F">
        <w:rPr>
          <w:bCs/>
        </w:rPr>
        <w:t>ния об изготовляемых в 148 странах – членах Интерпола взрывчатых веществах, в том числе пластиковых, а также данные о взрывах, похищениях взрывчатых в</w:t>
      </w:r>
      <w:r w:rsidRPr="00913D7F">
        <w:rPr>
          <w:bCs/>
        </w:rPr>
        <w:t>е</w:t>
      </w:r>
      <w:r w:rsidRPr="00913D7F">
        <w:rPr>
          <w:bCs/>
        </w:rPr>
        <w:t>ществ или их изъятии. Предполагается осуществлять накопление в данной си</w:t>
      </w:r>
      <w:r w:rsidRPr="00913D7F">
        <w:rPr>
          <w:bCs/>
        </w:rPr>
        <w:t>с</w:t>
      </w:r>
      <w:r w:rsidRPr="00913D7F">
        <w:rPr>
          <w:bCs/>
        </w:rPr>
        <w:t>теме информации о лицах и группах, причастных к инцидентам, связа</w:t>
      </w:r>
      <w:r w:rsidRPr="00913D7F">
        <w:rPr>
          <w:bCs/>
        </w:rPr>
        <w:t>н</w:t>
      </w:r>
      <w:r w:rsidRPr="00913D7F">
        <w:rPr>
          <w:bCs/>
        </w:rPr>
        <w:t>ным с применением взрывчатых веществ. В настоящее время в картотеке Интерпола имеется список более чем на 300 разыскиваемых международных террористов, данные о которых передаются национальным пол</w:t>
      </w:r>
      <w:r w:rsidRPr="00913D7F">
        <w:rPr>
          <w:bCs/>
        </w:rPr>
        <w:t>и</w:t>
      </w:r>
      <w:r w:rsidRPr="00913D7F">
        <w:rPr>
          <w:bCs/>
        </w:rPr>
        <w:t xml:space="preserve">цейским силам [23]. </w:t>
      </w:r>
    </w:p>
    <w:p w:rsidR="0039155C" w:rsidRPr="00913D7F" w:rsidRDefault="0039155C" w:rsidP="0039155C">
      <w:pPr>
        <w:autoSpaceDE w:val="0"/>
        <w:autoSpaceDN w:val="0"/>
        <w:adjustRightInd w:val="0"/>
        <w:spacing w:line="360" w:lineRule="auto"/>
        <w:ind w:firstLine="284"/>
        <w:jc w:val="both"/>
        <w:rPr>
          <w:bCs/>
        </w:rPr>
      </w:pPr>
      <w:r w:rsidRPr="00913D7F">
        <w:rPr>
          <w:bCs/>
        </w:rPr>
        <w:t>Проблеме противодействия воздушному терроризму активно спосо</w:t>
      </w:r>
      <w:r w:rsidRPr="00913D7F">
        <w:rPr>
          <w:bCs/>
        </w:rPr>
        <w:t>б</w:t>
      </w:r>
      <w:r w:rsidRPr="00913D7F">
        <w:rPr>
          <w:bCs/>
        </w:rPr>
        <w:t>ствуют международные конвенции и соглашения. В частности, Токи</w:t>
      </w:r>
      <w:r w:rsidRPr="00913D7F">
        <w:rPr>
          <w:bCs/>
        </w:rPr>
        <w:t>й</w:t>
      </w:r>
      <w:r w:rsidRPr="00913D7F">
        <w:rPr>
          <w:bCs/>
        </w:rPr>
        <w:t>ская конвенция 1963 года применяется в отношении уголовных престу</w:t>
      </w:r>
      <w:r w:rsidRPr="00913D7F">
        <w:rPr>
          <w:bCs/>
        </w:rPr>
        <w:t>п</w:t>
      </w:r>
      <w:r w:rsidRPr="00913D7F">
        <w:rPr>
          <w:bCs/>
        </w:rPr>
        <w:t xml:space="preserve">лений и действий, независимо от того, </w:t>
      </w:r>
      <w:r w:rsidRPr="00913D7F">
        <w:rPr>
          <w:bCs/>
        </w:rPr>
        <w:lastRenderedPageBreak/>
        <w:t>являются они или нет преступл</w:t>
      </w:r>
      <w:r w:rsidRPr="00913D7F">
        <w:rPr>
          <w:bCs/>
        </w:rPr>
        <w:t>е</w:t>
      </w:r>
      <w:r w:rsidRPr="00913D7F">
        <w:rPr>
          <w:bCs/>
        </w:rPr>
        <w:t>ниями, которые могут угрожать или угрожают безопасности воздушного судна либо нах</w:t>
      </w:r>
      <w:r w:rsidRPr="00913D7F">
        <w:rPr>
          <w:bCs/>
        </w:rPr>
        <w:t>о</w:t>
      </w:r>
      <w:r w:rsidRPr="00913D7F">
        <w:rPr>
          <w:bCs/>
        </w:rPr>
        <w:t>дящимся на его борту лицам или имуществу, а также действий, которые угрожают поддержанию должного порядка и дисци</w:t>
      </w:r>
      <w:r w:rsidRPr="00913D7F">
        <w:rPr>
          <w:bCs/>
        </w:rPr>
        <w:t>п</w:t>
      </w:r>
      <w:r w:rsidRPr="00913D7F">
        <w:rPr>
          <w:bCs/>
        </w:rPr>
        <w:t>лины на борту. Статья 11 определяет незаконный захват воздушного су</w:t>
      </w:r>
      <w:r w:rsidRPr="00913D7F">
        <w:rPr>
          <w:bCs/>
        </w:rPr>
        <w:t>д</w:t>
      </w:r>
      <w:r w:rsidRPr="00913D7F">
        <w:rPr>
          <w:bCs/>
        </w:rPr>
        <w:t>на как действие лица на борту, которое «с помощью силы или угрозы силой незаконно совершает акт вмешательства, захвата или другого незаконного осуществления ко</w:t>
      </w:r>
      <w:r w:rsidRPr="00913D7F">
        <w:rPr>
          <w:bCs/>
        </w:rPr>
        <w:t>н</w:t>
      </w:r>
      <w:r w:rsidRPr="00913D7F">
        <w:rPr>
          <w:bCs/>
        </w:rPr>
        <w:t>троля над воздушным судном в полете, или если такой акт гот</w:t>
      </w:r>
      <w:r w:rsidRPr="00913D7F">
        <w:rPr>
          <w:bCs/>
        </w:rPr>
        <w:t>о</w:t>
      </w:r>
      <w:r w:rsidRPr="00913D7F">
        <w:rPr>
          <w:bCs/>
        </w:rPr>
        <w:t>вится к совершению...».</w:t>
      </w:r>
    </w:p>
    <w:p w:rsidR="0039155C" w:rsidRPr="00913D7F" w:rsidRDefault="0039155C" w:rsidP="0039155C">
      <w:pPr>
        <w:autoSpaceDE w:val="0"/>
        <w:autoSpaceDN w:val="0"/>
        <w:adjustRightInd w:val="0"/>
        <w:spacing w:line="360" w:lineRule="auto"/>
        <w:ind w:firstLine="284"/>
        <w:jc w:val="both"/>
        <w:rPr>
          <w:bCs/>
        </w:rPr>
      </w:pPr>
      <w:r w:rsidRPr="00913D7F">
        <w:rPr>
          <w:bCs/>
        </w:rPr>
        <w:t>Гаагская и Монреальская конвенции определяют круг деяний, кот</w:t>
      </w:r>
      <w:r w:rsidRPr="00913D7F">
        <w:rPr>
          <w:bCs/>
        </w:rPr>
        <w:t>о</w:t>
      </w:r>
      <w:r w:rsidRPr="00913D7F">
        <w:rPr>
          <w:bCs/>
        </w:rPr>
        <w:t>рые квалифицируются как преступление. Статья 1 Г</w:t>
      </w:r>
      <w:r w:rsidRPr="00913D7F">
        <w:rPr>
          <w:bCs/>
        </w:rPr>
        <w:t>а</w:t>
      </w:r>
      <w:r w:rsidRPr="00913D7F">
        <w:rPr>
          <w:bCs/>
        </w:rPr>
        <w:t>агской конвенции гласит, что любое лицо на борту воздушного судна, находящегося в п</w:t>
      </w:r>
      <w:r w:rsidRPr="00913D7F">
        <w:rPr>
          <w:bCs/>
        </w:rPr>
        <w:t>о</w:t>
      </w:r>
      <w:r w:rsidRPr="00913D7F">
        <w:rPr>
          <w:bCs/>
        </w:rPr>
        <w:t xml:space="preserve">лете, которое: </w:t>
      </w:r>
      <w:r w:rsidRPr="00913D7F">
        <w:rPr>
          <w:bCs/>
          <w:iCs/>
        </w:rPr>
        <w:t xml:space="preserve">а) </w:t>
      </w:r>
      <w:r w:rsidRPr="00913D7F">
        <w:rPr>
          <w:bCs/>
        </w:rPr>
        <w:t>незаконно путем насилия, или угрозы применения нас</w:t>
      </w:r>
      <w:r w:rsidRPr="00913D7F">
        <w:rPr>
          <w:bCs/>
        </w:rPr>
        <w:t>и</w:t>
      </w:r>
      <w:r w:rsidRPr="00913D7F">
        <w:rPr>
          <w:bCs/>
        </w:rPr>
        <w:t>лия, или путем любой другой формы запугивания захватывает это воздушное судно, или осуществляет над ним контроль, либо пытается совершить любое такое действие; или b</w:t>
      </w:r>
      <w:r w:rsidRPr="00913D7F">
        <w:rPr>
          <w:bCs/>
          <w:iCs/>
        </w:rPr>
        <w:t>)</w:t>
      </w:r>
      <w:r w:rsidRPr="00913D7F">
        <w:rPr>
          <w:bCs/>
          <w:i/>
          <w:iCs/>
        </w:rPr>
        <w:t xml:space="preserve"> </w:t>
      </w:r>
      <w:r w:rsidRPr="00913D7F">
        <w:rPr>
          <w:bCs/>
        </w:rPr>
        <w:t>является соучастником лица, кот</w:t>
      </w:r>
      <w:r w:rsidRPr="00913D7F">
        <w:rPr>
          <w:bCs/>
        </w:rPr>
        <w:t>о</w:t>
      </w:r>
      <w:r w:rsidRPr="00913D7F">
        <w:rPr>
          <w:bCs/>
        </w:rPr>
        <w:t>рое совершает или пытается совершить любое такое действие, – совершает преступл</w:t>
      </w:r>
      <w:r w:rsidRPr="00913D7F">
        <w:rPr>
          <w:bCs/>
        </w:rPr>
        <w:t>е</w:t>
      </w:r>
      <w:r w:rsidRPr="00913D7F">
        <w:rPr>
          <w:bCs/>
        </w:rPr>
        <w:t>ние.</w:t>
      </w:r>
    </w:p>
    <w:p w:rsidR="0039155C" w:rsidRPr="00913D7F" w:rsidRDefault="0039155C" w:rsidP="0039155C">
      <w:pPr>
        <w:autoSpaceDE w:val="0"/>
        <w:autoSpaceDN w:val="0"/>
        <w:adjustRightInd w:val="0"/>
        <w:spacing w:line="360" w:lineRule="auto"/>
        <w:ind w:firstLine="284"/>
        <w:jc w:val="both"/>
        <w:rPr>
          <w:bCs/>
        </w:rPr>
      </w:pPr>
      <w:r w:rsidRPr="00913D7F">
        <w:rPr>
          <w:bCs/>
        </w:rPr>
        <w:t>В ст. 1 Монреальской конвенции говорится, что любое лицо соверш</w:t>
      </w:r>
      <w:r w:rsidRPr="00913D7F">
        <w:rPr>
          <w:bCs/>
        </w:rPr>
        <w:t>а</w:t>
      </w:r>
      <w:r w:rsidRPr="00913D7F">
        <w:rPr>
          <w:bCs/>
        </w:rPr>
        <w:t>ет преступление, если оно незаконно и преднамеренно: а) совершает</w:t>
      </w:r>
      <w:r w:rsidRPr="00913D7F">
        <w:rPr>
          <w:bCs/>
          <w:vertAlign w:val="superscript"/>
        </w:rPr>
        <w:t xml:space="preserve"> </w:t>
      </w:r>
      <w:r w:rsidRPr="00913D7F">
        <w:rPr>
          <w:bCs/>
        </w:rPr>
        <w:t>акт насилия в отношении лица, находящегося на борту воздушного судна в полете, если такой акт может угрожать безопа</w:t>
      </w:r>
      <w:r w:rsidRPr="00913D7F">
        <w:rPr>
          <w:bCs/>
        </w:rPr>
        <w:t>с</w:t>
      </w:r>
      <w:r w:rsidRPr="00913D7F">
        <w:rPr>
          <w:bCs/>
        </w:rPr>
        <w:t xml:space="preserve">ности этого воздушного судна; или </w:t>
      </w:r>
      <w:r w:rsidRPr="00913D7F">
        <w:rPr>
          <w:bCs/>
          <w:lang w:val="en-US"/>
        </w:rPr>
        <w:t>b</w:t>
      </w:r>
      <w:r w:rsidRPr="00913D7F">
        <w:rPr>
          <w:bCs/>
          <w:iCs/>
        </w:rPr>
        <w:t>)</w:t>
      </w:r>
      <w:r w:rsidRPr="00913D7F">
        <w:rPr>
          <w:bCs/>
          <w:i/>
          <w:iCs/>
        </w:rPr>
        <w:t xml:space="preserve"> </w:t>
      </w:r>
      <w:r w:rsidRPr="00913D7F">
        <w:rPr>
          <w:bCs/>
        </w:rPr>
        <w:t>разрушает воздушное судно, находящееся в эк</w:t>
      </w:r>
      <w:r w:rsidRPr="00913D7F">
        <w:rPr>
          <w:bCs/>
        </w:rPr>
        <w:t>с</w:t>
      </w:r>
      <w:r w:rsidRPr="00913D7F">
        <w:rPr>
          <w:bCs/>
        </w:rPr>
        <w:t>плуатации, или причиняет этому воздушному судну повреждение, которое выводит его из строя или может угрожать его безопасности в полете; или с) пом</w:t>
      </w:r>
      <w:r w:rsidRPr="00913D7F">
        <w:rPr>
          <w:bCs/>
        </w:rPr>
        <w:t>е</w:t>
      </w:r>
      <w:r w:rsidRPr="00913D7F">
        <w:rPr>
          <w:bCs/>
        </w:rPr>
        <w:t>щает или совершает действия, приводящие к помещению на воздушное судно, находящееся в эксплуатации, каким бы то ни было способом ус</w:t>
      </w:r>
      <w:r w:rsidRPr="00913D7F">
        <w:rPr>
          <w:bCs/>
        </w:rPr>
        <w:t>т</w:t>
      </w:r>
      <w:r w:rsidRPr="00913D7F">
        <w:rPr>
          <w:bCs/>
        </w:rPr>
        <w:t>ройство или вещество, которое может разрушить такое воздушное судно или причинить ему повре</w:t>
      </w:r>
      <w:r w:rsidRPr="00913D7F">
        <w:rPr>
          <w:bCs/>
        </w:rPr>
        <w:t>ж</w:t>
      </w:r>
      <w:r w:rsidRPr="00913D7F">
        <w:rPr>
          <w:bCs/>
        </w:rPr>
        <w:t>дение, выводящее его из строя, или причинить ему поврежд</w:t>
      </w:r>
      <w:r w:rsidRPr="00913D7F">
        <w:rPr>
          <w:bCs/>
        </w:rPr>
        <w:t>е</w:t>
      </w:r>
      <w:r w:rsidRPr="00913D7F">
        <w:rPr>
          <w:bCs/>
        </w:rPr>
        <w:t xml:space="preserve">ние, которое может угрожать его безопасности в полете; или </w:t>
      </w:r>
      <w:r w:rsidRPr="00913D7F">
        <w:rPr>
          <w:bCs/>
          <w:iCs/>
        </w:rPr>
        <w:t>d)</w:t>
      </w:r>
      <w:r w:rsidRPr="00913D7F">
        <w:rPr>
          <w:bCs/>
          <w:i/>
          <w:iCs/>
        </w:rPr>
        <w:t xml:space="preserve"> </w:t>
      </w:r>
      <w:r w:rsidRPr="00913D7F">
        <w:rPr>
          <w:bCs/>
        </w:rPr>
        <w:t>разрушает или повреждает аэронавигационное оборудование либо вмешивается в его эк</w:t>
      </w:r>
      <w:r w:rsidRPr="00913D7F">
        <w:rPr>
          <w:bCs/>
        </w:rPr>
        <w:t>с</w:t>
      </w:r>
      <w:r w:rsidRPr="00913D7F">
        <w:rPr>
          <w:bCs/>
        </w:rPr>
        <w:t xml:space="preserve">плуатацию, если любой такой акт может угрожать безопасности воздушных судов в полете; или </w:t>
      </w:r>
      <w:r w:rsidRPr="00913D7F">
        <w:rPr>
          <w:bCs/>
          <w:iCs/>
        </w:rPr>
        <w:t>е)</w:t>
      </w:r>
      <w:r w:rsidRPr="00913D7F">
        <w:rPr>
          <w:bCs/>
          <w:i/>
          <w:iCs/>
        </w:rPr>
        <w:t xml:space="preserve"> </w:t>
      </w:r>
      <w:r w:rsidRPr="00913D7F">
        <w:rPr>
          <w:bCs/>
        </w:rPr>
        <w:t>сообщает заведомо ло</w:t>
      </w:r>
      <w:r w:rsidRPr="00913D7F">
        <w:rPr>
          <w:bCs/>
        </w:rPr>
        <w:t>ж</w:t>
      </w:r>
      <w:r w:rsidRPr="00913D7F">
        <w:rPr>
          <w:bCs/>
        </w:rPr>
        <w:t>ные сведения, создавая тем самым угрозу безопасности воздушного су</w:t>
      </w:r>
      <w:r w:rsidRPr="00913D7F">
        <w:rPr>
          <w:bCs/>
        </w:rPr>
        <w:t>д</w:t>
      </w:r>
      <w:r w:rsidRPr="00913D7F">
        <w:rPr>
          <w:bCs/>
        </w:rPr>
        <w:t>на в полете.</w:t>
      </w:r>
    </w:p>
    <w:p w:rsidR="0039155C" w:rsidRPr="00913D7F" w:rsidRDefault="0039155C" w:rsidP="0039155C">
      <w:pPr>
        <w:autoSpaceDE w:val="0"/>
        <w:autoSpaceDN w:val="0"/>
        <w:adjustRightInd w:val="0"/>
        <w:spacing w:line="360" w:lineRule="auto"/>
        <w:ind w:firstLine="284"/>
        <w:jc w:val="both"/>
        <w:rPr>
          <w:bCs/>
        </w:rPr>
      </w:pPr>
      <w:r w:rsidRPr="00913D7F">
        <w:rPr>
          <w:bCs/>
        </w:rPr>
        <w:t>Гаагская и Монреальская конвенции, в отличие от Токийской конве</w:t>
      </w:r>
      <w:r w:rsidRPr="00913D7F">
        <w:rPr>
          <w:bCs/>
        </w:rPr>
        <w:t>н</w:t>
      </w:r>
      <w:r w:rsidRPr="00913D7F">
        <w:rPr>
          <w:bCs/>
        </w:rPr>
        <w:t>ции, разработаны с учетом принципа неотвратимости наказания за пр</w:t>
      </w:r>
      <w:r w:rsidRPr="00913D7F">
        <w:rPr>
          <w:bCs/>
        </w:rPr>
        <w:t>е</w:t>
      </w:r>
      <w:r w:rsidRPr="00913D7F">
        <w:rPr>
          <w:bCs/>
        </w:rPr>
        <w:t>ступление. Так, ст. 2 Гаагской и аналогичная ст. 3 Монреальской конвенций предписывают государс</w:t>
      </w:r>
      <w:r w:rsidRPr="00913D7F">
        <w:rPr>
          <w:bCs/>
        </w:rPr>
        <w:t>т</w:t>
      </w:r>
      <w:r w:rsidRPr="00913D7F">
        <w:rPr>
          <w:bCs/>
        </w:rPr>
        <w:t>вам-участникам применять в отношении преступлений, указа</w:t>
      </w:r>
      <w:r w:rsidRPr="00913D7F">
        <w:rPr>
          <w:bCs/>
        </w:rPr>
        <w:t>н</w:t>
      </w:r>
      <w:r w:rsidRPr="00913D7F">
        <w:rPr>
          <w:bCs/>
        </w:rPr>
        <w:t>ных в ст. 1, суровые меры наказания.</w:t>
      </w:r>
    </w:p>
    <w:p w:rsidR="0039155C" w:rsidRPr="00913D7F" w:rsidRDefault="0039155C" w:rsidP="0039155C">
      <w:pPr>
        <w:autoSpaceDE w:val="0"/>
        <w:autoSpaceDN w:val="0"/>
        <w:adjustRightInd w:val="0"/>
        <w:spacing w:line="360" w:lineRule="auto"/>
        <w:ind w:firstLine="284"/>
        <w:jc w:val="both"/>
        <w:rPr>
          <w:bCs/>
        </w:rPr>
      </w:pPr>
      <w:r w:rsidRPr="00913D7F">
        <w:rPr>
          <w:bCs/>
        </w:rPr>
        <w:t>В 1988 году подписан Протокол о борьбе с незаконными актами нас</w:t>
      </w:r>
      <w:r w:rsidRPr="00913D7F">
        <w:rPr>
          <w:bCs/>
        </w:rPr>
        <w:t>и</w:t>
      </w:r>
      <w:r w:rsidRPr="00913D7F">
        <w:rPr>
          <w:bCs/>
        </w:rPr>
        <w:t>лия в аэропортах, обслуживающих международную гражданскую ави</w:t>
      </w:r>
      <w:r w:rsidRPr="00913D7F">
        <w:rPr>
          <w:bCs/>
        </w:rPr>
        <w:t>а</w:t>
      </w:r>
      <w:r w:rsidRPr="00913D7F">
        <w:rPr>
          <w:bCs/>
        </w:rPr>
        <w:t>цию, дополняющий Монреальскую конвенцию. Согласно протоколу, в ст. 1 конвенции добавляется новый п. 1 bis</w:t>
      </w:r>
      <w:r w:rsidRPr="00913D7F">
        <w:rPr>
          <w:bCs/>
          <w:i/>
          <w:iCs/>
        </w:rPr>
        <w:t xml:space="preserve">, </w:t>
      </w:r>
      <w:r w:rsidRPr="00913D7F">
        <w:rPr>
          <w:bCs/>
        </w:rPr>
        <w:t>к</w:t>
      </w:r>
      <w:r w:rsidRPr="00913D7F">
        <w:rPr>
          <w:bCs/>
        </w:rPr>
        <w:t>о</w:t>
      </w:r>
      <w:r w:rsidRPr="00913D7F">
        <w:rPr>
          <w:bCs/>
        </w:rPr>
        <w:t xml:space="preserve">торый </w:t>
      </w:r>
      <w:r w:rsidRPr="00913D7F">
        <w:rPr>
          <w:bCs/>
        </w:rPr>
        <w:lastRenderedPageBreak/>
        <w:t>гласит: «Любое лицо совершает преступление, если оно незаконно и преднамеренно с использованием любого устройства, вещества или оружия: a) совершает акт н</w:t>
      </w:r>
      <w:r w:rsidRPr="00913D7F">
        <w:rPr>
          <w:bCs/>
        </w:rPr>
        <w:t>а</w:t>
      </w:r>
      <w:r w:rsidRPr="00913D7F">
        <w:rPr>
          <w:bCs/>
        </w:rPr>
        <w:t>силия в отношении лица в аэропорту, обслуживающем международную гражданскую авиацию, который причиняет или может причинить серье</w:t>
      </w:r>
      <w:r w:rsidRPr="00913D7F">
        <w:rPr>
          <w:bCs/>
        </w:rPr>
        <w:t>з</w:t>
      </w:r>
      <w:r w:rsidRPr="00913D7F">
        <w:rPr>
          <w:bCs/>
        </w:rPr>
        <w:t xml:space="preserve">ный вред здоровью или смерть; или </w:t>
      </w:r>
      <w:r w:rsidRPr="00913D7F">
        <w:rPr>
          <w:bCs/>
          <w:iCs/>
        </w:rPr>
        <w:t xml:space="preserve">b) </w:t>
      </w:r>
      <w:r w:rsidRPr="00913D7F">
        <w:rPr>
          <w:bCs/>
        </w:rPr>
        <w:t>разрушает или серьезно поврежд</w:t>
      </w:r>
      <w:r w:rsidRPr="00913D7F">
        <w:rPr>
          <w:bCs/>
        </w:rPr>
        <w:t>а</w:t>
      </w:r>
      <w:r w:rsidRPr="00913D7F">
        <w:rPr>
          <w:bCs/>
        </w:rPr>
        <w:t>ет оборудование и сооружения аэропорта, обслуживающего междун</w:t>
      </w:r>
      <w:r w:rsidRPr="00913D7F">
        <w:rPr>
          <w:bCs/>
        </w:rPr>
        <w:t>а</w:t>
      </w:r>
      <w:r w:rsidRPr="00913D7F">
        <w:rPr>
          <w:bCs/>
        </w:rPr>
        <w:t>родную гражданскую авиацию, либо расположенные в аэропорту воздушные суда, не наход</w:t>
      </w:r>
      <w:r w:rsidRPr="00913D7F">
        <w:rPr>
          <w:bCs/>
        </w:rPr>
        <w:t>я</w:t>
      </w:r>
      <w:r w:rsidRPr="00913D7F">
        <w:rPr>
          <w:bCs/>
        </w:rPr>
        <w:t>щиеся в эксплуатации, или нарушает работу служб аэропорта, если такой акт угрожает или может угрожать безопа</w:t>
      </w:r>
      <w:r w:rsidRPr="00913D7F">
        <w:rPr>
          <w:bCs/>
        </w:rPr>
        <w:t>с</w:t>
      </w:r>
      <w:r w:rsidRPr="00913D7F">
        <w:rPr>
          <w:bCs/>
        </w:rPr>
        <w:t>ности в этом аэропорту». Сфера применения трех конвенций не распр</w:t>
      </w:r>
      <w:r w:rsidRPr="00913D7F">
        <w:rPr>
          <w:bCs/>
        </w:rPr>
        <w:t>о</w:t>
      </w:r>
      <w:r w:rsidRPr="00913D7F">
        <w:rPr>
          <w:bCs/>
        </w:rPr>
        <w:t>страняется на воздушные суда, занятые на военной, таможенной и пол</w:t>
      </w:r>
      <w:r w:rsidRPr="00913D7F">
        <w:rPr>
          <w:bCs/>
        </w:rPr>
        <w:t>и</w:t>
      </w:r>
      <w:r w:rsidRPr="00913D7F">
        <w:rPr>
          <w:bCs/>
        </w:rPr>
        <w:t>цейской службах.</w:t>
      </w:r>
    </w:p>
    <w:p w:rsidR="0039155C" w:rsidRPr="00913D7F" w:rsidRDefault="0039155C" w:rsidP="0039155C">
      <w:pPr>
        <w:autoSpaceDE w:val="0"/>
        <w:autoSpaceDN w:val="0"/>
        <w:adjustRightInd w:val="0"/>
        <w:spacing w:line="360" w:lineRule="auto"/>
        <w:ind w:firstLine="284"/>
        <w:jc w:val="both"/>
        <w:rPr>
          <w:bCs/>
        </w:rPr>
      </w:pPr>
      <w:r w:rsidRPr="00913D7F">
        <w:rPr>
          <w:bCs/>
        </w:rPr>
        <w:t>В соответствии с конвенциями каждое государство принимает такие меры, какие м</w:t>
      </w:r>
      <w:r w:rsidRPr="00913D7F">
        <w:rPr>
          <w:bCs/>
        </w:rPr>
        <w:t>о</w:t>
      </w:r>
      <w:r w:rsidRPr="00913D7F">
        <w:rPr>
          <w:bCs/>
        </w:rPr>
        <w:t>гут оказаться необходимыми, чтобы установить свою юрисдикцию над преступлениями на борту воздушного судна; при этом не исключается осуществление любой уголовной юрисдикции в соотве</w:t>
      </w:r>
      <w:r w:rsidRPr="00913D7F">
        <w:rPr>
          <w:bCs/>
        </w:rPr>
        <w:t>т</w:t>
      </w:r>
      <w:r w:rsidRPr="00913D7F">
        <w:rPr>
          <w:bCs/>
        </w:rPr>
        <w:t>ствии с национальным законодательством. Преступнику или предполагаемому преступнику, находящемуся под стражей, оказывается содейс</w:t>
      </w:r>
      <w:r w:rsidRPr="00913D7F">
        <w:rPr>
          <w:bCs/>
        </w:rPr>
        <w:t>т</w:t>
      </w:r>
      <w:r w:rsidRPr="00913D7F">
        <w:rPr>
          <w:bCs/>
        </w:rPr>
        <w:t>вие в немедленном установлении контакта с ближайшим соответствующим представителем гос</w:t>
      </w:r>
      <w:r w:rsidRPr="00913D7F">
        <w:rPr>
          <w:bCs/>
        </w:rPr>
        <w:t>у</w:t>
      </w:r>
      <w:r w:rsidRPr="00913D7F">
        <w:rPr>
          <w:bCs/>
        </w:rPr>
        <w:t>дарства, гражданином которого он является [24].</w:t>
      </w:r>
    </w:p>
    <w:p w:rsidR="0039155C" w:rsidRPr="00913D7F" w:rsidRDefault="0039155C" w:rsidP="0039155C">
      <w:pPr>
        <w:autoSpaceDE w:val="0"/>
        <w:autoSpaceDN w:val="0"/>
        <w:adjustRightInd w:val="0"/>
        <w:spacing w:line="360" w:lineRule="auto"/>
        <w:ind w:firstLine="284"/>
        <w:jc w:val="both"/>
        <w:rPr>
          <w:bCs/>
        </w:rPr>
      </w:pPr>
      <w:r w:rsidRPr="00913D7F">
        <w:rPr>
          <w:bCs/>
        </w:rPr>
        <w:t>Акт воздушного терроризма может быть совершен и путем использ</w:t>
      </w:r>
      <w:r w:rsidRPr="00913D7F">
        <w:rPr>
          <w:bCs/>
        </w:rPr>
        <w:t>о</w:t>
      </w:r>
      <w:r w:rsidRPr="00913D7F">
        <w:rPr>
          <w:bCs/>
        </w:rPr>
        <w:t>вания технических средств для передачи ложной информации экипажу воздушного судна. Так, 19 о</w:t>
      </w:r>
      <w:r w:rsidRPr="00913D7F">
        <w:rPr>
          <w:bCs/>
        </w:rPr>
        <w:t>к</w:t>
      </w:r>
      <w:r w:rsidRPr="00913D7F">
        <w:rPr>
          <w:bCs/>
        </w:rPr>
        <w:t>тября 1986 года в провинции Наталь (ЮАР) потерпел катастрофу самолет ТУ-134А, управляемый советским экип</w:t>
      </w:r>
      <w:r w:rsidRPr="00913D7F">
        <w:rPr>
          <w:bCs/>
        </w:rPr>
        <w:t>а</w:t>
      </w:r>
      <w:r w:rsidRPr="00913D7F">
        <w:rPr>
          <w:bCs/>
        </w:rPr>
        <w:t>жем, на борту которого находился возвращавшийся из Замбии президент Народной Республики Мозамбик Самора Машел. Основываясь на мат</w:t>
      </w:r>
      <w:r w:rsidRPr="00913D7F">
        <w:rPr>
          <w:bCs/>
        </w:rPr>
        <w:t>е</w:t>
      </w:r>
      <w:r w:rsidRPr="00913D7F">
        <w:rPr>
          <w:bCs/>
        </w:rPr>
        <w:t>риалах расследования, исполнительный секретарь комиссии СССР по делам ИКАО Б. Рыженков заявил, что причиной катастрофы явилась п</w:t>
      </w:r>
      <w:r w:rsidRPr="00913D7F">
        <w:rPr>
          <w:bCs/>
        </w:rPr>
        <w:t>е</w:t>
      </w:r>
      <w:r w:rsidRPr="00913D7F">
        <w:rPr>
          <w:bCs/>
        </w:rPr>
        <w:t>редача на борт самолета ложных сигналов от используемого в престу</w:t>
      </w:r>
      <w:r w:rsidRPr="00913D7F">
        <w:rPr>
          <w:bCs/>
        </w:rPr>
        <w:t>п</w:t>
      </w:r>
      <w:r w:rsidRPr="00913D7F">
        <w:rPr>
          <w:bCs/>
        </w:rPr>
        <w:t>ных целях радиомаяка [25]. Хотелось бы отметить, что во всем мире подобные радиомаяки продолжают выпускаться, что не исключает их приобретения и и</w:t>
      </w:r>
      <w:r w:rsidRPr="00913D7F">
        <w:rPr>
          <w:bCs/>
        </w:rPr>
        <w:t>с</w:t>
      </w:r>
      <w:r w:rsidRPr="00913D7F">
        <w:rPr>
          <w:bCs/>
        </w:rPr>
        <w:t>пользования террористами и другими преступниками.</w:t>
      </w:r>
    </w:p>
    <w:p w:rsidR="0039155C" w:rsidRPr="00913D7F" w:rsidRDefault="0039155C" w:rsidP="0039155C">
      <w:pPr>
        <w:autoSpaceDE w:val="0"/>
        <w:autoSpaceDN w:val="0"/>
        <w:adjustRightInd w:val="0"/>
        <w:spacing w:line="360" w:lineRule="auto"/>
        <w:ind w:firstLine="284"/>
        <w:jc w:val="both"/>
        <w:rPr>
          <w:bCs/>
        </w:rPr>
      </w:pPr>
      <w:r w:rsidRPr="00913D7F">
        <w:rPr>
          <w:bCs/>
        </w:rPr>
        <w:t>Учитывая особую опасность преступлений, совершаемых террор</w:t>
      </w:r>
      <w:r w:rsidRPr="00913D7F">
        <w:rPr>
          <w:bCs/>
        </w:rPr>
        <w:t>и</w:t>
      </w:r>
      <w:r w:rsidRPr="00913D7F">
        <w:rPr>
          <w:bCs/>
        </w:rPr>
        <w:t>стами на воздушном транспорте, многие страны прил</w:t>
      </w:r>
      <w:r w:rsidRPr="00913D7F">
        <w:rPr>
          <w:bCs/>
        </w:rPr>
        <w:t>а</w:t>
      </w:r>
      <w:r w:rsidRPr="00913D7F">
        <w:rPr>
          <w:bCs/>
        </w:rPr>
        <w:t>гают значительные усилия, направленные на выявление, предупреждение и пресечение преступных террористических посяг</w:t>
      </w:r>
      <w:r w:rsidRPr="00913D7F">
        <w:rPr>
          <w:bCs/>
        </w:rPr>
        <w:t>а</w:t>
      </w:r>
      <w:r w:rsidRPr="00913D7F">
        <w:rPr>
          <w:bCs/>
        </w:rPr>
        <w:t>тельств. По мнению специалистов, в настоящее время в мире в основном сложилась достаточно э</w:t>
      </w:r>
      <w:r w:rsidRPr="00913D7F">
        <w:rPr>
          <w:bCs/>
        </w:rPr>
        <w:t>ф</w:t>
      </w:r>
      <w:r w:rsidRPr="00913D7F">
        <w:rPr>
          <w:bCs/>
        </w:rPr>
        <w:t>фективная система мер по борьбе с воздушным терроризмом. Она включает ко</w:t>
      </w:r>
      <w:r w:rsidRPr="00913D7F">
        <w:rPr>
          <w:bCs/>
        </w:rPr>
        <w:t>м</w:t>
      </w:r>
      <w:r w:rsidRPr="00913D7F">
        <w:rPr>
          <w:bCs/>
        </w:rPr>
        <w:t>плекс мероприятий внутригосударственного характера и, что самое гла</w:t>
      </w:r>
      <w:r w:rsidRPr="00913D7F">
        <w:rPr>
          <w:bCs/>
        </w:rPr>
        <w:t>в</w:t>
      </w:r>
      <w:r w:rsidRPr="00913D7F">
        <w:rPr>
          <w:bCs/>
        </w:rPr>
        <w:t>ное, сотрудничество на региональном и международном уровнях.</w:t>
      </w:r>
    </w:p>
    <w:p w:rsidR="0039155C" w:rsidRPr="00913D7F" w:rsidRDefault="0039155C" w:rsidP="0039155C">
      <w:pPr>
        <w:autoSpaceDE w:val="0"/>
        <w:autoSpaceDN w:val="0"/>
        <w:adjustRightInd w:val="0"/>
        <w:spacing w:line="360" w:lineRule="auto"/>
        <w:ind w:firstLine="284"/>
        <w:jc w:val="both"/>
        <w:rPr>
          <w:bCs/>
        </w:rPr>
      </w:pPr>
    </w:p>
    <w:p w:rsidR="0039155C" w:rsidRPr="00913D7F" w:rsidRDefault="0039155C" w:rsidP="0039155C">
      <w:pPr>
        <w:pStyle w:val="22"/>
        <w:ind w:left="0" w:firstLine="0"/>
        <w:rPr>
          <w:rFonts w:ascii="Times New Roman" w:hAnsi="Times New Roman"/>
          <w:sz w:val="24"/>
          <w:szCs w:val="24"/>
        </w:rPr>
      </w:pPr>
      <w:r w:rsidRPr="00862A60">
        <w:rPr>
          <w:rFonts w:ascii="Times New Roman" w:hAnsi="Times New Roman"/>
          <w:bCs w:val="0"/>
          <w:sz w:val="24"/>
          <w:szCs w:val="24"/>
        </w:rPr>
        <w:lastRenderedPageBreak/>
        <w:t>5.3.</w:t>
      </w:r>
      <w:r w:rsidRPr="00913D7F">
        <w:rPr>
          <w:rFonts w:ascii="Times New Roman" w:hAnsi="Times New Roman"/>
          <w:sz w:val="24"/>
          <w:szCs w:val="24"/>
        </w:rPr>
        <w:t xml:space="preserve"> Захват и угон морского судна и иное</w:t>
      </w:r>
      <w:r>
        <w:rPr>
          <w:rFonts w:ascii="Times New Roman" w:hAnsi="Times New Roman"/>
          <w:sz w:val="24"/>
          <w:szCs w:val="24"/>
        </w:rPr>
        <w:t xml:space="preserve"> </w:t>
      </w:r>
      <w:r w:rsidRPr="00913D7F">
        <w:rPr>
          <w:rFonts w:ascii="Times New Roman" w:hAnsi="Times New Roman"/>
          <w:spacing w:val="-2"/>
          <w:sz w:val="24"/>
          <w:szCs w:val="24"/>
        </w:rPr>
        <w:t xml:space="preserve">преступное вмешательство в деятельность </w:t>
      </w:r>
      <w:r w:rsidRPr="00913D7F">
        <w:rPr>
          <w:rFonts w:ascii="Times New Roman" w:hAnsi="Times New Roman"/>
          <w:sz w:val="24"/>
          <w:szCs w:val="24"/>
        </w:rPr>
        <w:t>международного судохо</w:t>
      </w:r>
      <w:r w:rsidRPr="00913D7F">
        <w:rPr>
          <w:rFonts w:ascii="Times New Roman" w:hAnsi="Times New Roman"/>
          <w:sz w:val="24"/>
          <w:szCs w:val="24"/>
        </w:rPr>
        <w:t>д</w:t>
      </w:r>
      <w:r w:rsidRPr="00913D7F">
        <w:rPr>
          <w:rFonts w:ascii="Times New Roman" w:hAnsi="Times New Roman"/>
          <w:sz w:val="24"/>
          <w:szCs w:val="24"/>
        </w:rPr>
        <w:t>ства</w:t>
      </w:r>
    </w:p>
    <w:p w:rsidR="0039155C" w:rsidRPr="00913D7F" w:rsidRDefault="0039155C" w:rsidP="0039155C">
      <w:pPr>
        <w:autoSpaceDE w:val="0"/>
        <w:autoSpaceDN w:val="0"/>
        <w:adjustRightInd w:val="0"/>
        <w:spacing w:line="360" w:lineRule="auto"/>
        <w:ind w:firstLine="284"/>
        <w:jc w:val="both"/>
        <w:rPr>
          <w:bCs/>
        </w:rPr>
      </w:pPr>
    </w:p>
    <w:p w:rsidR="0039155C" w:rsidRPr="00913D7F" w:rsidRDefault="0039155C" w:rsidP="0039155C">
      <w:pPr>
        <w:autoSpaceDE w:val="0"/>
        <w:autoSpaceDN w:val="0"/>
        <w:adjustRightInd w:val="0"/>
        <w:spacing w:line="360" w:lineRule="auto"/>
        <w:ind w:firstLine="360"/>
        <w:jc w:val="both"/>
        <w:rPr>
          <w:bCs/>
        </w:rPr>
      </w:pPr>
      <w:r w:rsidRPr="00913D7F">
        <w:rPr>
          <w:bCs/>
        </w:rPr>
        <w:t>Захваты, задержания и ограбления морских торговых и других гражда</w:t>
      </w:r>
      <w:r w:rsidRPr="00913D7F">
        <w:rPr>
          <w:bCs/>
        </w:rPr>
        <w:t>н</w:t>
      </w:r>
      <w:r w:rsidRPr="00913D7F">
        <w:rPr>
          <w:bCs/>
        </w:rPr>
        <w:t>ских судов, их экипажей и пассажиров (пиратство) [26] имеют многов</w:t>
      </w:r>
      <w:r w:rsidRPr="00913D7F">
        <w:rPr>
          <w:bCs/>
        </w:rPr>
        <w:t>е</w:t>
      </w:r>
      <w:r w:rsidRPr="00913D7F">
        <w:rPr>
          <w:bCs/>
        </w:rPr>
        <w:t>ковую историю. Попытки признать такие деяния международным пр</w:t>
      </w:r>
      <w:r w:rsidRPr="00913D7F">
        <w:rPr>
          <w:bCs/>
        </w:rPr>
        <w:t>е</w:t>
      </w:r>
      <w:r w:rsidRPr="00913D7F">
        <w:rPr>
          <w:bCs/>
        </w:rPr>
        <w:t>ступлением предпринимались еще в Древнем Риме. В частности, Марк Тулий Цицерон (106–43 гг. до н.э.) писал: «Pirata communis hostis o</w:t>
      </w:r>
      <w:r w:rsidRPr="00913D7F">
        <w:rPr>
          <w:bCs/>
        </w:rPr>
        <w:t>m</w:t>
      </w:r>
      <w:r w:rsidRPr="00913D7F">
        <w:rPr>
          <w:bCs/>
        </w:rPr>
        <w:t>nium» («Пират – враг всего человечества») [27].</w:t>
      </w:r>
    </w:p>
    <w:p w:rsidR="0039155C" w:rsidRPr="00913D7F" w:rsidRDefault="0039155C" w:rsidP="0039155C">
      <w:pPr>
        <w:autoSpaceDE w:val="0"/>
        <w:autoSpaceDN w:val="0"/>
        <w:adjustRightInd w:val="0"/>
        <w:spacing w:line="360" w:lineRule="auto"/>
        <w:ind w:firstLine="284"/>
        <w:jc w:val="both"/>
        <w:rPr>
          <w:bCs/>
          <w:spacing w:val="-2"/>
        </w:rPr>
      </w:pPr>
      <w:r w:rsidRPr="00913D7F">
        <w:rPr>
          <w:bCs/>
        </w:rPr>
        <w:t>Морской терроризм, который начал угрожать междунаро</w:t>
      </w:r>
      <w:r w:rsidRPr="00913D7F">
        <w:rPr>
          <w:bCs/>
        </w:rPr>
        <w:t>д</w:t>
      </w:r>
      <w:r w:rsidRPr="00913D7F">
        <w:rPr>
          <w:bCs/>
        </w:rPr>
        <w:t>ному миру и безопасности с начала 60-х годов прошлого столетия, и пиратство – явления не идентичные. Тем не менее для подвергшихся нападению чл</w:t>
      </w:r>
      <w:r w:rsidRPr="00913D7F">
        <w:rPr>
          <w:bCs/>
        </w:rPr>
        <w:t>е</w:t>
      </w:r>
      <w:r w:rsidRPr="00913D7F">
        <w:rPr>
          <w:bCs/>
        </w:rPr>
        <w:t xml:space="preserve">нов </w:t>
      </w:r>
      <w:r w:rsidRPr="00913D7F">
        <w:rPr>
          <w:bCs/>
          <w:spacing w:val="-2"/>
        </w:rPr>
        <w:t>экипажа и пассажиров судов не имеет значения, являются ли они жер</w:t>
      </w:r>
      <w:r w:rsidRPr="00913D7F">
        <w:rPr>
          <w:bCs/>
          <w:spacing w:val="-2"/>
        </w:rPr>
        <w:t>т</w:t>
      </w:r>
      <w:r w:rsidRPr="00913D7F">
        <w:rPr>
          <w:bCs/>
          <w:spacing w:val="-2"/>
        </w:rPr>
        <w:t>вами грабителей или лиц, преследующих политические цели. Кроме да</w:t>
      </w:r>
      <w:r w:rsidRPr="00913D7F">
        <w:rPr>
          <w:bCs/>
          <w:spacing w:val="-2"/>
        </w:rPr>
        <w:t>н</w:t>
      </w:r>
      <w:r w:rsidRPr="00913D7F">
        <w:rPr>
          <w:bCs/>
          <w:spacing w:val="-2"/>
        </w:rPr>
        <w:t>ного момента имеется целый ряд факторов, указывающих на частичное совпадение содержаний этих двух понятий. Это имеет место в случаях, когда одно и то же де</w:t>
      </w:r>
      <w:r w:rsidRPr="00913D7F">
        <w:rPr>
          <w:bCs/>
          <w:spacing w:val="-2"/>
        </w:rPr>
        <w:t>я</w:t>
      </w:r>
      <w:r w:rsidRPr="00913D7F">
        <w:rPr>
          <w:bCs/>
          <w:spacing w:val="-2"/>
        </w:rPr>
        <w:t>ние (например, захват морского судна) подпадает под нормы о пиратстве Конвенции ООН по морскому праву и направле</w:t>
      </w:r>
      <w:r w:rsidRPr="00913D7F">
        <w:rPr>
          <w:bCs/>
          <w:spacing w:val="-2"/>
        </w:rPr>
        <w:t>н</w:t>
      </w:r>
      <w:r w:rsidRPr="00913D7F">
        <w:rPr>
          <w:bCs/>
          <w:spacing w:val="-2"/>
        </w:rPr>
        <w:t>ной против международного терроризма Конвенции о борьбе с незаконными актами, предпринимаемыми против безопасности морского судохо</w:t>
      </w:r>
      <w:r w:rsidRPr="00913D7F">
        <w:rPr>
          <w:bCs/>
          <w:spacing w:val="-2"/>
        </w:rPr>
        <w:t>д</w:t>
      </w:r>
      <w:r w:rsidRPr="00913D7F">
        <w:rPr>
          <w:bCs/>
          <w:spacing w:val="-2"/>
        </w:rPr>
        <w:t>ства.</w:t>
      </w:r>
    </w:p>
    <w:p w:rsidR="0039155C" w:rsidRPr="00913D7F" w:rsidRDefault="0039155C" w:rsidP="0039155C">
      <w:pPr>
        <w:autoSpaceDE w:val="0"/>
        <w:autoSpaceDN w:val="0"/>
        <w:adjustRightInd w:val="0"/>
        <w:spacing w:line="360" w:lineRule="auto"/>
        <w:ind w:firstLine="284"/>
        <w:jc w:val="both"/>
        <w:rPr>
          <w:bCs/>
        </w:rPr>
      </w:pPr>
      <w:r w:rsidRPr="00913D7F">
        <w:rPr>
          <w:bCs/>
        </w:rPr>
        <w:t>Вместе с тем существуют и различия в их целях, объективной стор</w:t>
      </w:r>
      <w:r w:rsidRPr="00913D7F">
        <w:rPr>
          <w:bCs/>
        </w:rPr>
        <w:t>о</w:t>
      </w:r>
      <w:r w:rsidRPr="00913D7F">
        <w:rPr>
          <w:bCs/>
        </w:rPr>
        <w:t>не. Пиратство всегда совершается в личных (как пр</w:t>
      </w:r>
      <w:r w:rsidRPr="00913D7F">
        <w:rPr>
          <w:bCs/>
        </w:rPr>
        <w:t>а</w:t>
      </w:r>
      <w:r w:rsidRPr="00913D7F">
        <w:rPr>
          <w:bCs/>
        </w:rPr>
        <w:t>вило, корыстных) целях. Субъект пиратства – лицо, являющееся членом экипажа или па</w:t>
      </w:r>
      <w:r w:rsidRPr="00913D7F">
        <w:rPr>
          <w:bCs/>
        </w:rPr>
        <w:t>с</w:t>
      </w:r>
      <w:r w:rsidRPr="00913D7F">
        <w:rPr>
          <w:bCs/>
        </w:rPr>
        <w:t>сажиром частновладельческого судна. Кроме того, актом пиратства считается деяние, совершенное в отношении морского судна, лиц и имущества, находящихся на его борту, только в открытом море, а для квалиф</w:t>
      </w:r>
      <w:r w:rsidRPr="00913D7F">
        <w:rPr>
          <w:bCs/>
        </w:rPr>
        <w:t>и</w:t>
      </w:r>
      <w:r w:rsidRPr="00913D7F">
        <w:rPr>
          <w:bCs/>
        </w:rPr>
        <w:t>кации в качестве акта «морского терроризма» в соответствии с Конве</w:t>
      </w:r>
      <w:r w:rsidRPr="00913D7F">
        <w:rPr>
          <w:bCs/>
        </w:rPr>
        <w:t>н</w:t>
      </w:r>
      <w:r w:rsidRPr="00913D7F">
        <w:rPr>
          <w:bCs/>
        </w:rPr>
        <w:t>цией и Протоколом, подписанными в Риме в 1988 году, не требуется соотве</w:t>
      </w:r>
      <w:r w:rsidRPr="00913D7F">
        <w:rPr>
          <w:bCs/>
        </w:rPr>
        <w:t>т</w:t>
      </w:r>
      <w:r w:rsidRPr="00913D7F">
        <w:rPr>
          <w:bCs/>
        </w:rPr>
        <w:t>ствия деяния вышеперечисленным критериям.</w:t>
      </w:r>
    </w:p>
    <w:p w:rsidR="0039155C" w:rsidRPr="00913D7F" w:rsidRDefault="0039155C" w:rsidP="0039155C">
      <w:pPr>
        <w:autoSpaceDE w:val="0"/>
        <w:autoSpaceDN w:val="0"/>
        <w:adjustRightInd w:val="0"/>
        <w:spacing w:line="360" w:lineRule="auto"/>
        <w:ind w:firstLine="284"/>
        <w:jc w:val="both"/>
        <w:rPr>
          <w:bCs/>
        </w:rPr>
      </w:pPr>
      <w:r w:rsidRPr="00913D7F">
        <w:rPr>
          <w:bCs/>
        </w:rPr>
        <w:t>Международная морская организация (ИМО) и, в частности, фун</w:t>
      </w:r>
      <w:r w:rsidRPr="00913D7F">
        <w:rPr>
          <w:bCs/>
        </w:rPr>
        <w:t>к</w:t>
      </w:r>
      <w:r w:rsidRPr="00913D7F">
        <w:rPr>
          <w:bCs/>
        </w:rPr>
        <w:t>ционирующий в ее структуре Комитет по безопасности на море ведут учет актов морского терроризма, информируют государственные органы, судовладельцев о тактике действий морских те</w:t>
      </w:r>
      <w:r w:rsidRPr="00913D7F">
        <w:rPr>
          <w:bCs/>
        </w:rPr>
        <w:t>р</w:t>
      </w:r>
      <w:r w:rsidRPr="00913D7F">
        <w:rPr>
          <w:bCs/>
        </w:rPr>
        <w:t>рористов. Значительный интерес с точки зрения предотвращения и пресечения актов морского терроризма пре</w:t>
      </w:r>
      <w:r w:rsidRPr="00913D7F">
        <w:rPr>
          <w:bCs/>
        </w:rPr>
        <w:t>д</w:t>
      </w:r>
      <w:r w:rsidRPr="00913D7F">
        <w:rPr>
          <w:bCs/>
        </w:rPr>
        <w:t>ставляет документ «Меры ИМО по предотвращению незаконных актов против пассажиров и экипажей на борту судов», разр</w:t>
      </w:r>
      <w:r w:rsidRPr="00913D7F">
        <w:rPr>
          <w:bCs/>
        </w:rPr>
        <w:t>а</w:t>
      </w:r>
      <w:r w:rsidRPr="00913D7F">
        <w:rPr>
          <w:bCs/>
        </w:rPr>
        <w:t>ботанный Комитетом по безопасности на море (MSC/Circ. 443).</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Морской терроризм угрожает интересам всех государств, и прежде всего морских держав. Так, 18 марта </w:t>
      </w:r>
      <w:smartTag w:uri="urn:schemas-microsoft-com:office:smarttags" w:element="metricconverter">
        <w:smartTagPr>
          <w:attr w:name="ProductID" w:val="1963 г"/>
        </w:smartTagPr>
        <w:r w:rsidRPr="00913D7F">
          <w:rPr>
            <w:bCs/>
          </w:rPr>
          <w:t>1963 г</w:t>
        </w:r>
      </w:smartTag>
      <w:r w:rsidRPr="00913D7F">
        <w:rPr>
          <w:bCs/>
        </w:rPr>
        <w:t>. объектом нападения со ст</w:t>
      </w:r>
      <w:r w:rsidRPr="00913D7F">
        <w:rPr>
          <w:bCs/>
        </w:rPr>
        <w:t>о</w:t>
      </w:r>
      <w:r w:rsidRPr="00913D7F">
        <w:rPr>
          <w:bCs/>
        </w:rPr>
        <w:t>роны «Альфа-66» и «Секонд фронт» стало грузовое судно «Львов», кот</w:t>
      </w:r>
      <w:r w:rsidRPr="00913D7F">
        <w:rPr>
          <w:bCs/>
        </w:rPr>
        <w:t>о</w:t>
      </w:r>
      <w:r w:rsidRPr="00913D7F">
        <w:rPr>
          <w:bCs/>
        </w:rPr>
        <w:t xml:space="preserve">рому были нанесены существенные повреждения; 27 марта в результате взрыва «Львов» был потоплен. 29 марта </w:t>
      </w:r>
      <w:smartTag w:uri="urn:schemas-microsoft-com:office:smarttags" w:element="metricconverter">
        <w:smartTagPr>
          <w:attr w:name="ProductID" w:val="1972 г"/>
        </w:smartTagPr>
        <w:r w:rsidRPr="00913D7F">
          <w:rPr>
            <w:bCs/>
          </w:rPr>
          <w:t>1972 г</w:t>
        </w:r>
      </w:smartTag>
      <w:r w:rsidRPr="00913D7F">
        <w:rPr>
          <w:bCs/>
        </w:rPr>
        <w:t xml:space="preserve">. </w:t>
      </w:r>
      <w:r w:rsidRPr="00913D7F">
        <w:rPr>
          <w:bCs/>
        </w:rPr>
        <w:lastRenderedPageBreak/>
        <w:t>подверглось бомбард</w:t>
      </w:r>
      <w:r w:rsidRPr="00913D7F">
        <w:rPr>
          <w:bCs/>
        </w:rPr>
        <w:t>и</w:t>
      </w:r>
      <w:r w:rsidRPr="00913D7F">
        <w:rPr>
          <w:bCs/>
        </w:rPr>
        <w:t>ровке советское исследовательское судно, выполнявшее рейс Бискайские остр</w:t>
      </w:r>
      <w:r w:rsidRPr="00913D7F">
        <w:rPr>
          <w:bCs/>
        </w:rPr>
        <w:t>о</w:t>
      </w:r>
      <w:r w:rsidRPr="00913D7F">
        <w:rPr>
          <w:bCs/>
        </w:rPr>
        <w:t>ва – Флорида. 2 ноября 1975 года в пуэрториканском порту Сан-Хуан против с</w:t>
      </w:r>
      <w:r w:rsidRPr="00913D7F">
        <w:rPr>
          <w:bCs/>
        </w:rPr>
        <w:t>о</w:t>
      </w:r>
      <w:r w:rsidRPr="00913D7F">
        <w:rPr>
          <w:bCs/>
        </w:rPr>
        <w:t>ветского пассажирского лайнера «Максим Горький» была осуществлена террористическая атака. 16 се</w:t>
      </w:r>
      <w:r w:rsidRPr="00913D7F">
        <w:rPr>
          <w:bCs/>
        </w:rPr>
        <w:t>н</w:t>
      </w:r>
      <w:r w:rsidRPr="00913D7F">
        <w:rPr>
          <w:bCs/>
        </w:rPr>
        <w:t xml:space="preserve">тября </w:t>
      </w:r>
      <w:smartTag w:uri="urn:schemas-microsoft-com:office:smarttags" w:element="metricconverter">
        <w:smartTagPr>
          <w:attr w:name="ProductID" w:val="1976 г"/>
        </w:smartTagPr>
        <w:r w:rsidRPr="00913D7F">
          <w:rPr>
            <w:bCs/>
          </w:rPr>
          <w:t>1976 г</w:t>
        </w:r>
      </w:smartTag>
      <w:r w:rsidRPr="00913D7F">
        <w:rPr>
          <w:bCs/>
        </w:rPr>
        <w:t>. в результате взрыва, организованного «Омега-7», были нанесены большие поврежд</w:t>
      </w:r>
      <w:r w:rsidRPr="00913D7F">
        <w:rPr>
          <w:bCs/>
        </w:rPr>
        <w:t>е</w:t>
      </w:r>
      <w:r w:rsidRPr="00913D7F">
        <w:rPr>
          <w:bCs/>
        </w:rPr>
        <w:t>ния советскому грузовому судну «Иван Степанков». 18 июля 1990 года членами антиправительственной вооруженной группировки «Сомали</w:t>
      </w:r>
      <w:r w:rsidRPr="00913D7F">
        <w:rPr>
          <w:bCs/>
        </w:rPr>
        <w:t>й</w:t>
      </w:r>
      <w:r w:rsidRPr="00913D7F">
        <w:rPr>
          <w:bCs/>
        </w:rPr>
        <w:t>ское национальное движение» был захвачен советский траулер «Кафф» с 24 членами экипажа на борту, работавший по ко</w:t>
      </w:r>
      <w:r w:rsidRPr="00913D7F">
        <w:rPr>
          <w:bCs/>
        </w:rPr>
        <w:t>н</w:t>
      </w:r>
      <w:r w:rsidRPr="00913D7F">
        <w:rPr>
          <w:bCs/>
        </w:rPr>
        <w:t>тракту советско-французской смешанной рыболовецкой компании «Франсов». Террор</w:t>
      </w:r>
      <w:r w:rsidRPr="00913D7F">
        <w:rPr>
          <w:bCs/>
        </w:rPr>
        <w:t>и</w:t>
      </w:r>
      <w:r w:rsidRPr="00913D7F">
        <w:rPr>
          <w:bCs/>
        </w:rPr>
        <w:t>сты выдвинули «неприемлемые для СССР политические требования» (по официальному сообщению) и потребовали выкуп в ра</w:t>
      </w:r>
      <w:r w:rsidRPr="00913D7F">
        <w:rPr>
          <w:bCs/>
        </w:rPr>
        <w:t>з</w:t>
      </w:r>
      <w:r w:rsidRPr="00913D7F">
        <w:rPr>
          <w:bCs/>
        </w:rPr>
        <w:t>мере 250 тысяч долларов США. Политические условия были отвергнуты, требование о выкупе Советским Союзом удовлетворено. После перевода на специал</w:t>
      </w:r>
      <w:r w:rsidRPr="00913D7F">
        <w:rPr>
          <w:bCs/>
        </w:rPr>
        <w:t>ь</w:t>
      </w:r>
      <w:r w:rsidRPr="00913D7F">
        <w:rPr>
          <w:bCs/>
        </w:rPr>
        <w:t>ный счет в Английском банке согласованной суммы экипаж был освоб</w:t>
      </w:r>
      <w:r w:rsidRPr="00913D7F">
        <w:rPr>
          <w:bCs/>
        </w:rPr>
        <w:t>о</w:t>
      </w:r>
      <w:r w:rsidRPr="00913D7F">
        <w:rPr>
          <w:bCs/>
        </w:rPr>
        <w:t>жден [28].</w:t>
      </w:r>
    </w:p>
    <w:p w:rsidR="0039155C" w:rsidRPr="00913D7F" w:rsidRDefault="0039155C" w:rsidP="0039155C">
      <w:pPr>
        <w:autoSpaceDE w:val="0"/>
        <w:autoSpaceDN w:val="0"/>
        <w:adjustRightInd w:val="0"/>
        <w:spacing w:line="360" w:lineRule="auto"/>
        <w:ind w:firstLine="284"/>
        <w:jc w:val="both"/>
        <w:rPr>
          <w:bCs/>
        </w:rPr>
      </w:pPr>
      <w:r w:rsidRPr="00913D7F">
        <w:rPr>
          <w:bCs/>
        </w:rPr>
        <w:t>Приведенные выше примеры из практики так называемого морского терроризма о</w:t>
      </w:r>
      <w:r w:rsidRPr="00913D7F">
        <w:rPr>
          <w:bCs/>
        </w:rPr>
        <w:t>т</w:t>
      </w:r>
      <w:r w:rsidRPr="00913D7F">
        <w:rPr>
          <w:bCs/>
        </w:rPr>
        <w:t>носятся к числу постоянных вызовов и угроз безопасности государств и их граждан. Действия террористов затрагивают интересы всего мирового сообщества, поэтому в н</w:t>
      </w:r>
      <w:r w:rsidRPr="00913D7F">
        <w:rPr>
          <w:bCs/>
        </w:rPr>
        <w:t>а</w:t>
      </w:r>
      <w:r w:rsidRPr="00913D7F">
        <w:rPr>
          <w:bCs/>
        </w:rPr>
        <w:t>стоящее время международное сообщество, активно используя международное право, призвано отвечать интересам решения глобальных проблем человечества, острота кот</w:t>
      </w:r>
      <w:r w:rsidRPr="00913D7F">
        <w:rPr>
          <w:bCs/>
        </w:rPr>
        <w:t>о</w:t>
      </w:r>
      <w:r w:rsidRPr="00913D7F">
        <w:rPr>
          <w:bCs/>
        </w:rPr>
        <w:t>рых, к сожалению, постоянно возрастает в современном мире [29].</w:t>
      </w:r>
    </w:p>
    <w:p w:rsidR="0039155C" w:rsidRPr="00913D7F" w:rsidRDefault="0039155C" w:rsidP="0039155C">
      <w:pPr>
        <w:autoSpaceDE w:val="0"/>
        <w:autoSpaceDN w:val="0"/>
        <w:adjustRightInd w:val="0"/>
        <w:spacing w:line="360" w:lineRule="auto"/>
        <w:ind w:firstLine="284"/>
        <w:jc w:val="both"/>
        <w:rPr>
          <w:bCs/>
        </w:rPr>
      </w:pPr>
      <w:r w:rsidRPr="00913D7F">
        <w:rPr>
          <w:bCs/>
        </w:rPr>
        <w:t>Необходимо выделить, что защита от морского терроризма чрезв</w:t>
      </w:r>
      <w:r w:rsidRPr="00913D7F">
        <w:rPr>
          <w:bCs/>
        </w:rPr>
        <w:t>ы</w:t>
      </w:r>
      <w:r w:rsidRPr="00913D7F">
        <w:rPr>
          <w:bCs/>
        </w:rPr>
        <w:t>чайно трудоемка в силу многочисленности и разноро</w:t>
      </w:r>
      <w:r w:rsidRPr="00913D7F">
        <w:rPr>
          <w:bCs/>
        </w:rPr>
        <w:t>д</w:t>
      </w:r>
      <w:r w:rsidRPr="00913D7F">
        <w:rPr>
          <w:bCs/>
        </w:rPr>
        <w:t>ности возможных объектов террористических атак, а также о</w:t>
      </w:r>
      <w:r w:rsidRPr="00913D7F">
        <w:rPr>
          <w:bCs/>
        </w:rPr>
        <w:t>б</w:t>
      </w:r>
      <w:r w:rsidRPr="00913D7F">
        <w:rPr>
          <w:bCs/>
        </w:rPr>
        <w:t>щей специфики деятельности в Мировом океане. Организаторам таких незаконных актов нет необх</w:t>
      </w:r>
      <w:r w:rsidRPr="00913D7F">
        <w:rPr>
          <w:bCs/>
        </w:rPr>
        <w:t>о</w:t>
      </w:r>
      <w:r w:rsidRPr="00913D7F">
        <w:rPr>
          <w:bCs/>
        </w:rPr>
        <w:t>димости прибегать к классическим военно-морским операциям. Диверс</w:t>
      </w:r>
      <w:r w:rsidRPr="00913D7F">
        <w:rPr>
          <w:bCs/>
        </w:rPr>
        <w:t>и</w:t>
      </w:r>
      <w:r w:rsidRPr="00913D7F">
        <w:rPr>
          <w:bCs/>
        </w:rPr>
        <w:t>онные действия, направленные, например, на нефтяные платформы с угрозой экологической катастрофы, вывод из строя ва</w:t>
      </w:r>
      <w:r w:rsidRPr="00913D7F">
        <w:rPr>
          <w:bCs/>
        </w:rPr>
        <w:t>ж</w:t>
      </w:r>
      <w:r w:rsidRPr="00913D7F">
        <w:rPr>
          <w:bCs/>
        </w:rPr>
        <w:t>нейших судоходных путей, имеющих международное значение (Суэцкий, Панамский, Кил</w:t>
      </w:r>
      <w:r w:rsidRPr="00913D7F">
        <w:rPr>
          <w:bCs/>
        </w:rPr>
        <w:t>ь</w:t>
      </w:r>
      <w:r w:rsidRPr="00913D7F">
        <w:rPr>
          <w:bCs/>
        </w:rPr>
        <w:t>ский каналы, Гибралтарский пролив, Босфор и т.д.), могут иметь необх</w:t>
      </w:r>
      <w:r w:rsidRPr="00913D7F">
        <w:rPr>
          <w:bCs/>
        </w:rPr>
        <w:t>о</w:t>
      </w:r>
      <w:r w:rsidRPr="00913D7F">
        <w:rPr>
          <w:bCs/>
        </w:rPr>
        <w:t>димый для террористов психологич</w:t>
      </w:r>
      <w:r w:rsidRPr="00913D7F">
        <w:rPr>
          <w:bCs/>
        </w:rPr>
        <w:t>е</w:t>
      </w:r>
      <w:r w:rsidRPr="00913D7F">
        <w:rPr>
          <w:bCs/>
        </w:rPr>
        <w:t>ский эффект и результат [30].</w:t>
      </w:r>
    </w:p>
    <w:p w:rsidR="0039155C" w:rsidRPr="00913D7F" w:rsidRDefault="0039155C" w:rsidP="0039155C">
      <w:pPr>
        <w:autoSpaceDE w:val="0"/>
        <w:autoSpaceDN w:val="0"/>
        <w:adjustRightInd w:val="0"/>
        <w:spacing w:line="360" w:lineRule="auto"/>
        <w:ind w:firstLine="284"/>
        <w:jc w:val="both"/>
        <w:rPr>
          <w:bCs/>
        </w:rPr>
      </w:pPr>
      <w:r w:rsidRPr="00913D7F">
        <w:rPr>
          <w:bCs/>
        </w:rPr>
        <w:t>В этой связи задача мирового сообщества – активное ме</w:t>
      </w:r>
      <w:r w:rsidRPr="00913D7F">
        <w:rPr>
          <w:bCs/>
        </w:rPr>
        <w:t>ж</w:t>
      </w:r>
      <w:r w:rsidRPr="00913D7F">
        <w:rPr>
          <w:bCs/>
        </w:rPr>
        <w:t>дународное сотрудничество в принятии эффективных конт</w:t>
      </w:r>
      <w:r w:rsidRPr="00913D7F">
        <w:rPr>
          <w:bCs/>
        </w:rPr>
        <w:t>р</w:t>
      </w:r>
      <w:r w:rsidRPr="00913D7F">
        <w:rPr>
          <w:bCs/>
        </w:rPr>
        <w:t>террористических мер и высоких практических стандартов мо</w:t>
      </w:r>
      <w:r w:rsidRPr="00913D7F">
        <w:rPr>
          <w:bCs/>
        </w:rPr>
        <w:t>р</w:t>
      </w:r>
      <w:r w:rsidRPr="00913D7F">
        <w:rPr>
          <w:bCs/>
        </w:rPr>
        <w:t>ской безопасности для развития надежного, в том числе и для морской среды, и приемлемого междун</w:t>
      </w:r>
      <w:r w:rsidRPr="00913D7F">
        <w:rPr>
          <w:bCs/>
        </w:rPr>
        <w:t>а</w:t>
      </w:r>
      <w:r w:rsidRPr="00913D7F">
        <w:rPr>
          <w:bCs/>
        </w:rPr>
        <w:t>родного судоходства. Как подчеркивается в стратегическом плане международной морской организации (ИМО), являющейся специализирова</w:t>
      </w:r>
      <w:r w:rsidRPr="00913D7F">
        <w:rPr>
          <w:bCs/>
        </w:rPr>
        <w:t>н</w:t>
      </w:r>
      <w:r w:rsidRPr="00913D7F">
        <w:rPr>
          <w:bCs/>
        </w:rPr>
        <w:t xml:space="preserve">ным учреждением ООН, на период с 2004-го по </w:t>
      </w:r>
      <w:smartTag w:uri="urn:schemas-microsoft-com:office:smarttags" w:element="metricconverter">
        <w:smartTagPr>
          <w:attr w:name="ProductID" w:val="2010 г"/>
        </w:smartTagPr>
        <w:r w:rsidRPr="00913D7F">
          <w:rPr>
            <w:bCs/>
          </w:rPr>
          <w:t>2010 г</w:t>
        </w:r>
      </w:smartTag>
      <w:r w:rsidRPr="00913D7F">
        <w:rPr>
          <w:bCs/>
        </w:rPr>
        <w:t>. [31], организ</w:t>
      </w:r>
      <w:r w:rsidRPr="00913D7F">
        <w:rPr>
          <w:bCs/>
        </w:rPr>
        <w:t>а</w:t>
      </w:r>
      <w:r w:rsidRPr="00913D7F">
        <w:rPr>
          <w:bCs/>
        </w:rPr>
        <w:t>ция ищет способы повышения безопасности морского транспорта, а та</w:t>
      </w:r>
      <w:r w:rsidRPr="00913D7F">
        <w:rPr>
          <w:bCs/>
        </w:rPr>
        <w:t>к</w:t>
      </w:r>
      <w:r w:rsidRPr="00913D7F">
        <w:rPr>
          <w:bCs/>
        </w:rPr>
        <w:t xml:space="preserve">же уменьшения и предотвращения </w:t>
      </w:r>
      <w:r w:rsidRPr="00913D7F">
        <w:rPr>
          <w:bCs/>
        </w:rPr>
        <w:lastRenderedPageBreak/>
        <w:t>террористических актов на море, актов пиратства и вооруженных ра</w:t>
      </w:r>
      <w:r w:rsidRPr="00913D7F">
        <w:rPr>
          <w:bCs/>
        </w:rPr>
        <w:t>з</w:t>
      </w:r>
      <w:r w:rsidRPr="00913D7F">
        <w:rPr>
          <w:bCs/>
        </w:rPr>
        <w:t>боев против судов. Речь идет о развитии всестороннего и совместного подхода как среди государств – членов ИМО в рамках этой организации, так и между ИМО и другими междун</w:t>
      </w:r>
      <w:r w:rsidRPr="00913D7F">
        <w:rPr>
          <w:bCs/>
        </w:rPr>
        <w:t>а</w:t>
      </w:r>
      <w:r w:rsidRPr="00913D7F">
        <w:rPr>
          <w:bCs/>
        </w:rPr>
        <w:t>родными государственными и негосударственными организациями; ув</w:t>
      </w:r>
      <w:r w:rsidRPr="00913D7F">
        <w:rPr>
          <w:bCs/>
        </w:rPr>
        <w:t>е</w:t>
      </w:r>
      <w:r w:rsidRPr="00913D7F">
        <w:rPr>
          <w:bCs/>
        </w:rPr>
        <w:t>личении значимости мер безопасности ИМО и продвижении их эффе</w:t>
      </w:r>
      <w:r w:rsidRPr="00913D7F">
        <w:rPr>
          <w:bCs/>
        </w:rPr>
        <w:t>к</w:t>
      </w:r>
      <w:r w:rsidRPr="00913D7F">
        <w:rPr>
          <w:bCs/>
        </w:rPr>
        <w:t>тивного применения государствами и др. Важно отметить, что в насто</w:t>
      </w:r>
      <w:r w:rsidRPr="00913D7F">
        <w:rPr>
          <w:bCs/>
        </w:rPr>
        <w:t>я</w:t>
      </w:r>
      <w:r w:rsidRPr="00913D7F">
        <w:rPr>
          <w:bCs/>
        </w:rPr>
        <w:t>щее время центр тяжести в работе ИМО и других специализированных учреждений ООН перен</w:t>
      </w:r>
      <w:r w:rsidRPr="00913D7F">
        <w:rPr>
          <w:bCs/>
        </w:rPr>
        <w:t>о</w:t>
      </w:r>
      <w:r w:rsidRPr="00913D7F">
        <w:rPr>
          <w:bCs/>
        </w:rPr>
        <w:t>сится с деятельности по разработке и принятию межд</w:t>
      </w:r>
      <w:r w:rsidRPr="00913D7F">
        <w:rPr>
          <w:bCs/>
        </w:rPr>
        <w:t>у</w:t>
      </w:r>
      <w:r w:rsidRPr="00913D7F">
        <w:rPr>
          <w:bCs/>
        </w:rPr>
        <w:t>народно-правовых актов на эффективное обеспечение выполнения требований уже де</w:t>
      </w:r>
      <w:r w:rsidRPr="00913D7F">
        <w:rPr>
          <w:bCs/>
        </w:rPr>
        <w:t>й</w:t>
      </w:r>
      <w:r w:rsidRPr="00913D7F">
        <w:rPr>
          <w:bCs/>
        </w:rPr>
        <w:t xml:space="preserve">ствующих актов [32]. </w:t>
      </w:r>
    </w:p>
    <w:p w:rsidR="0039155C" w:rsidRPr="00913D7F" w:rsidRDefault="0039155C" w:rsidP="0039155C">
      <w:pPr>
        <w:autoSpaceDE w:val="0"/>
        <w:autoSpaceDN w:val="0"/>
        <w:adjustRightInd w:val="0"/>
        <w:spacing w:line="360" w:lineRule="auto"/>
        <w:ind w:firstLine="284"/>
        <w:jc w:val="both"/>
        <w:rPr>
          <w:bCs/>
        </w:rPr>
      </w:pPr>
      <w:r w:rsidRPr="00913D7F">
        <w:rPr>
          <w:bCs/>
        </w:rPr>
        <w:t>Естественным образом возникает вопрос о формировании междун</w:t>
      </w:r>
      <w:r w:rsidRPr="00913D7F">
        <w:rPr>
          <w:bCs/>
        </w:rPr>
        <w:t>а</w:t>
      </w:r>
      <w:r w:rsidRPr="00913D7F">
        <w:rPr>
          <w:bCs/>
        </w:rPr>
        <w:t>родно-правовой базы, способной эффективно и опер</w:t>
      </w:r>
      <w:r w:rsidRPr="00913D7F">
        <w:rPr>
          <w:bCs/>
        </w:rPr>
        <w:t>а</w:t>
      </w:r>
      <w:r w:rsidRPr="00913D7F">
        <w:rPr>
          <w:bCs/>
        </w:rPr>
        <w:t>тивно реагировать на акты морского терроризма и предупре</w:t>
      </w:r>
      <w:r w:rsidRPr="00913D7F">
        <w:rPr>
          <w:bCs/>
        </w:rPr>
        <w:t>ж</w:t>
      </w:r>
      <w:r w:rsidRPr="00913D7F">
        <w:rPr>
          <w:bCs/>
        </w:rPr>
        <w:t xml:space="preserve">дать их. Международно-правовая основа борьбы с преступностью на море была заложена в Женевских конвенциях </w:t>
      </w:r>
      <w:smartTag w:uri="urn:schemas-microsoft-com:office:smarttags" w:element="metricconverter">
        <w:smartTagPr>
          <w:attr w:name="ProductID" w:val="1958 г"/>
        </w:smartTagPr>
        <w:r w:rsidRPr="00913D7F">
          <w:rPr>
            <w:bCs/>
          </w:rPr>
          <w:t>1958 г</w:t>
        </w:r>
      </w:smartTag>
      <w:r w:rsidRPr="00913D7F">
        <w:rPr>
          <w:bCs/>
        </w:rPr>
        <w:t>., а в дальнейшем в Конвенции ООН по мо</w:t>
      </w:r>
      <w:r w:rsidRPr="00913D7F">
        <w:rPr>
          <w:bCs/>
        </w:rPr>
        <w:t>р</w:t>
      </w:r>
      <w:r w:rsidRPr="00913D7F">
        <w:rPr>
          <w:bCs/>
        </w:rPr>
        <w:t xml:space="preserve">скому праву </w:t>
      </w:r>
      <w:smartTag w:uri="urn:schemas-microsoft-com:office:smarttags" w:element="metricconverter">
        <w:smartTagPr>
          <w:attr w:name="ProductID" w:val="1982 г"/>
        </w:smartTagPr>
        <w:r w:rsidRPr="00913D7F">
          <w:rPr>
            <w:bCs/>
          </w:rPr>
          <w:t>1982 г</w:t>
        </w:r>
      </w:smartTag>
      <w:r w:rsidRPr="00913D7F">
        <w:rPr>
          <w:bCs/>
        </w:rPr>
        <w:t xml:space="preserve">. (далее – Конвенция </w:t>
      </w:r>
      <w:smartTag w:uri="urn:schemas-microsoft-com:office:smarttags" w:element="metricconverter">
        <w:smartTagPr>
          <w:attr w:name="ProductID" w:val="1982 г"/>
        </w:smartTagPr>
        <w:r w:rsidRPr="00913D7F">
          <w:rPr>
            <w:bCs/>
          </w:rPr>
          <w:t>1982 г</w:t>
        </w:r>
      </w:smartTag>
      <w:r w:rsidRPr="00913D7F">
        <w:rPr>
          <w:bCs/>
        </w:rPr>
        <w:t>.). Эти международные договоры не предусмотрели и не могли в то время предусмотреть ни м</w:t>
      </w:r>
      <w:r w:rsidRPr="00913D7F">
        <w:rPr>
          <w:bCs/>
        </w:rPr>
        <w:t>е</w:t>
      </w:r>
      <w:r w:rsidRPr="00913D7F">
        <w:rPr>
          <w:bCs/>
        </w:rPr>
        <w:t>ждународно-правового состава этих преступлений, ни мер по бор</w:t>
      </w:r>
      <w:r w:rsidRPr="00913D7F">
        <w:rPr>
          <w:bCs/>
        </w:rPr>
        <w:t>ь</w:t>
      </w:r>
      <w:r w:rsidRPr="00913D7F">
        <w:rPr>
          <w:bCs/>
        </w:rPr>
        <w:t>бе с ними.</w:t>
      </w:r>
    </w:p>
    <w:p w:rsidR="0039155C" w:rsidRPr="00913D7F" w:rsidRDefault="0039155C" w:rsidP="0039155C">
      <w:pPr>
        <w:autoSpaceDE w:val="0"/>
        <w:autoSpaceDN w:val="0"/>
        <w:adjustRightInd w:val="0"/>
        <w:spacing w:line="360" w:lineRule="auto"/>
        <w:ind w:firstLine="284"/>
        <w:jc w:val="both"/>
        <w:rPr>
          <w:bCs/>
        </w:rPr>
      </w:pPr>
      <w:r w:rsidRPr="00913D7F">
        <w:rPr>
          <w:bCs/>
        </w:rPr>
        <w:t>Интересным, на наш взгляд, является совещание, созванное Калифорнийским униве</w:t>
      </w:r>
      <w:r w:rsidRPr="00913D7F">
        <w:rPr>
          <w:bCs/>
        </w:rPr>
        <w:t>р</w:t>
      </w:r>
      <w:r w:rsidRPr="00913D7F">
        <w:rPr>
          <w:bCs/>
        </w:rPr>
        <w:t xml:space="preserve">ситетом в Сан-Хосе 16–19 марта </w:t>
      </w:r>
      <w:smartTag w:uri="urn:schemas-microsoft-com:office:smarttags" w:element="metricconverter">
        <w:smartTagPr>
          <w:attr w:name="ProductID" w:val="1986 г"/>
        </w:smartTagPr>
        <w:r w:rsidRPr="00913D7F">
          <w:rPr>
            <w:bCs/>
          </w:rPr>
          <w:t>1986 г</w:t>
        </w:r>
      </w:smartTag>
      <w:r w:rsidRPr="00913D7F">
        <w:rPr>
          <w:bCs/>
        </w:rPr>
        <w:t>. В нем приняли участие видные специалисты по морскому праву и по борьбе с террори</w:t>
      </w:r>
      <w:r w:rsidRPr="00913D7F">
        <w:rPr>
          <w:bCs/>
        </w:rPr>
        <w:t>з</w:t>
      </w:r>
      <w:r w:rsidRPr="00913D7F">
        <w:rPr>
          <w:bCs/>
        </w:rPr>
        <w:t>мом, а также некоторые государственные деят</w:t>
      </w:r>
      <w:r w:rsidRPr="00913D7F">
        <w:rPr>
          <w:bCs/>
        </w:rPr>
        <w:t>е</w:t>
      </w:r>
      <w:r w:rsidRPr="00913D7F">
        <w:rPr>
          <w:bCs/>
        </w:rPr>
        <w:t>ли.</w:t>
      </w:r>
    </w:p>
    <w:p w:rsidR="0039155C" w:rsidRPr="00913D7F" w:rsidRDefault="0039155C" w:rsidP="0039155C">
      <w:pPr>
        <w:autoSpaceDE w:val="0"/>
        <w:autoSpaceDN w:val="0"/>
        <w:adjustRightInd w:val="0"/>
        <w:spacing w:line="360" w:lineRule="auto"/>
        <w:ind w:firstLine="284"/>
        <w:jc w:val="both"/>
        <w:rPr>
          <w:bCs/>
        </w:rPr>
      </w:pPr>
      <w:r w:rsidRPr="00913D7F">
        <w:rPr>
          <w:bCs/>
        </w:rPr>
        <w:t>В принятых совещанием документах подчеркивается, что к террор</w:t>
      </w:r>
      <w:r w:rsidRPr="00913D7F">
        <w:rPr>
          <w:bCs/>
        </w:rPr>
        <w:t>и</w:t>
      </w:r>
      <w:r w:rsidRPr="00913D7F">
        <w:rPr>
          <w:bCs/>
        </w:rPr>
        <w:t>стическим инцидентам на море, как правило, бывают причастны прав</w:t>
      </w:r>
      <w:r w:rsidRPr="00913D7F">
        <w:rPr>
          <w:bCs/>
        </w:rPr>
        <w:t>и</w:t>
      </w:r>
      <w:r w:rsidRPr="00913D7F">
        <w:rPr>
          <w:bCs/>
        </w:rPr>
        <w:t>тельства, а это означает, что коммерческие интересы тесно переплетаю</w:t>
      </w:r>
      <w:r w:rsidRPr="00913D7F">
        <w:rPr>
          <w:bCs/>
        </w:rPr>
        <w:t>т</w:t>
      </w:r>
      <w:r w:rsidRPr="00913D7F">
        <w:rPr>
          <w:bCs/>
        </w:rPr>
        <w:t>ся с интересами политическими. На совещании было прогнозировано, что террористические акты на море будут количественно увел</w:t>
      </w:r>
      <w:r w:rsidRPr="00913D7F">
        <w:rPr>
          <w:bCs/>
        </w:rPr>
        <w:t>и</w:t>
      </w:r>
      <w:r w:rsidRPr="00913D7F">
        <w:rPr>
          <w:bCs/>
        </w:rPr>
        <w:t>чиваться и качественно усложняться, угрожая жизни людей, особенно в Атлантике и Средиземноморье. Участники совещания с особой тревогой констатир</w:t>
      </w:r>
      <w:r w:rsidRPr="00913D7F">
        <w:rPr>
          <w:bCs/>
        </w:rPr>
        <w:t>о</w:t>
      </w:r>
      <w:r w:rsidRPr="00913D7F">
        <w:rPr>
          <w:bCs/>
        </w:rPr>
        <w:t>вали незащищенность портов и судов, более уязвимых, нежели аэропо</w:t>
      </w:r>
      <w:r w:rsidRPr="00913D7F">
        <w:rPr>
          <w:bCs/>
        </w:rPr>
        <w:t>р</w:t>
      </w:r>
      <w:r w:rsidRPr="00913D7F">
        <w:rPr>
          <w:bCs/>
        </w:rPr>
        <w:t>ты и самолеты.</w:t>
      </w:r>
    </w:p>
    <w:p w:rsidR="0039155C" w:rsidRPr="00913D7F" w:rsidRDefault="0039155C" w:rsidP="0039155C">
      <w:pPr>
        <w:autoSpaceDE w:val="0"/>
        <w:autoSpaceDN w:val="0"/>
        <w:adjustRightInd w:val="0"/>
        <w:spacing w:line="360" w:lineRule="auto"/>
        <w:ind w:firstLine="284"/>
        <w:jc w:val="both"/>
        <w:rPr>
          <w:bCs/>
        </w:rPr>
      </w:pPr>
      <w:r w:rsidRPr="00913D7F">
        <w:rPr>
          <w:bCs/>
        </w:rPr>
        <w:t>В итоге длительного и скрупулезного обсуждения вопроса о методах обеспечения безопасности судоходства участники совещания согласились с необходимостью улу</w:t>
      </w:r>
      <w:r w:rsidRPr="00913D7F">
        <w:rPr>
          <w:bCs/>
        </w:rPr>
        <w:t>ч</w:t>
      </w:r>
      <w:r w:rsidRPr="00913D7F">
        <w:rPr>
          <w:bCs/>
        </w:rPr>
        <w:t>шить службу безопасности на море и с этой целью создать международную систему связи, способную получать ра</w:t>
      </w:r>
      <w:r w:rsidRPr="00913D7F">
        <w:rPr>
          <w:bCs/>
        </w:rPr>
        <w:t>з</w:t>
      </w:r>
      <w:r w:rsidRPr="00913D7F">
        <w:rPr>
          <w:bCs/>
        </w:rPr>
        <w:t>ведывательные данные об угрозе, нависающей над судами, и максимал</w:t>
      </w:r>
      <w:r w:rsidRPr="00913D7F">
        <w:rPr>
          <w:bCs/>
        </w:rPr>
        <w:t>ь</w:t>
      </w:r>
      <w:r w:rsidRPr="00913D7F">
        <w:rPr>
          <w:bCs/>
        </w:rPr>
        <w:t xml:space="preserve">но оперативно передавать эти сведения по назначению. </w:t>
      </w:r>
    </w:p>
    <w:p w:rsidR="0039155C" w:rsidRPr="00913D7F" w:rsidRDefault="0039155C" w:rsidP="0039155C">
      <w:pPr>
        <w:autoSpaceDE w:val="0"/>
        <w:autoSpaceDN w:val="0"/>
        <w:adjustRightInd w:val="0"/>
        <w:spacing w:line="360" w:lineRule="auto"/>
        <w:ind w:firstLine="284"/>
        <w:jc w:val="both"/>
        <w:rPr>
          <w:bCs/>
        </w:rPr>
      </w:pPr>
      <w:r w:rsidRPr="00913D7F">
        <w:rPr>
          <w:bCs/>
        </w:rPr>
        <w:t>Государствам было рекомендовано обмениваться сведениями, пре</w:t>
      </w:r>
      <w:r w:rsidRPr="00913D7F">
        <w:rPr>
          <w:bCs/>
        </w:rPr>
        <w:t>д</w:t>
      </w:r>
      <w:r w:rsidRPr="00913D7F">
        <w:rPr>
          <w:bCs/>
        </w:rPr>
        <w:t>ставляющими интерес для морского судоходства и получаемыми прав</w:t>
      </w:r>
      <w:r w:rsidRPr="00913D7F">
        <w:rPr>
          <w:bCs/>
        </w:rPr>
        <w:t>и</w:t>
      </w:r>
      <w:r w:rsidRPr="00913D7F">
        <w:rPr>
          <w:bCs/>
        </w:rPr>
        <w:t>тельственными агентствами, как это уже им</w:t>
      </w:r>
      <w:r w:rsidRPr="00913D7F">
        <w:rPr>
          <w:bCs/>
        </w:rPr>
        <w:t>е</w:t>
      </w:r>
      <w:r w:rsidRPr="00913D7F">
        <w:rPr>
          <w:bCs/>
        </w:rPr>
        <w:t xml:space="preserve">ет место в системе авиации, а также обеспечивать безопасность морских </w:t>
      </w:r>
      <w:r w:rsidRPr="00913D7F">
        <w:rPr>
          <w:bCs/>
        </w:rPr>
        <w:lastRenderedPageBreak/>
        <w:t>портов. С этой целью тщательно изучать вопрос о наиболее эффективных мерах предотвращения проникновения зл</w:t>
      </w:r>
      <w:r w:rsidRPr="00913D7F">
        <w:rPr>
          <w:bCs/>
        </w:rPr>
        <w:t>о</w:t>
      </w:r>
      <w:r w:rsidRPr="00913D7F">
        <w:rPr>
          <w:bCs/>
        </w:rPr>
        <w:t>умышленников в важнейшие места портов или на борт с</w:t>
      </w:r>
      <w:r w:rsidRPr="00913D7F">
        <w:rPr>
          <w:bCs/>
        </w:rPr>
        <w:t>у</w:t>
      </w:r>
      <w:r w:rsidRPr="00913D7F">
        <w:rPr>
          <w:bCs/>
        </w:rPr>
        <w:t>дов и незаконного проноса груза (оружия или взрывчатых веществ) на территорию порта или судна.</w:t>
      </w:r>
    </w:p>
    <w:p w:rsidR="0039155C" w:rsidRPr="00913D7F" w:rsidRDefault="0039155C" w:rsidP="0039155C">
      <w:pPr>
        <w:autoSpaceDE w:val="0"/>
        <w:autoSpaceDN w:val="0"/>
        <w:adjustRightInd w:val="0"/>
        <w:spacing w:line="360" w:lineRule="auto"/>
        <w:ind w:firstLine="284"/>
        <w:jc w:val="both"/>
        <w:rPr>
          <w:bCs/>
        </w:rPr>
      </w:pPr>
      <w:r w:rsidRPr="00913D7F">
        <w:rPr>
          <w:bCs/>
        </w:rPr>
        <w:t>Судовым компаниям и государствам рекомендовалось назначать оф</w:t>
      </w:r>
      <w:r w:rsidRPr="00913D7F">
        <w:rPr>
          <w:bCs/>
        </w:rPr>
        <w:t>и</w:t>
      </w:r>
      <w:r w:rsidRPr="00913D7F">
        <w:rPr>
          <w:bCs/>
        </w:rPr>
        <w:t>цера службы безопасности и его заместителя на большие корабли и па</w:t>
      </w:r>
      <w:r w:rsidRPr="00913D7F">
        <w:rPr>
          <w:bCs/>
        </w:rPr>
        <w:t>с</w:t>
      </w:r>
      <w:r w:rsidRPr="00913D7F">
        <w:rPr>
          <w:bCs/>
        </w:rPr>
        <w:t>сажирские суда, а также готовить специалистов, на которых следует во</w:t>
      </w:r>
      <w:r w:rsidRPr="00913D7F">
        <w:rPr>
          <w:bCs/>
        </w:rPr>
        <w:t>з</w:t>
      </w:r>
      <w:r w:rsidRPr="00913D7F">
        <w:rPr>
          <w:bCs/>
        </w:rPr>
        <w:t>ложить задачу обеспечения безопасности в портах, принятие мер, касающихся безопасности на морских линиях, несения ответственности за безопа</w:t>
      </w:r>
      <w:r w:rsidRPr="00913D7F">
        <w:rPr>
          <w:bCs/>
        </w:rPr>
        <w:t>с</w:t>
      </w:r>
      <w:r w:rsidRPr="00913D7F">
        <w:rPr>
          <w:bCs/>
        </w:rPr>
        <w:t xml:space="preserve">ность на море и соблюдения порядка в портах и прилегающих к ним районах. </w:t>
      </w:r>
    </w:p>
    <w:p w:rsidR="0039155C" w:rsidRPr="00913D7F" w:rsidRDefault="0039155C" w:rsidP="0039155C">
      <w:pPr>
        <w:autoSpaceDE w:val="0"/>
        <w:autoSpaceDN w:val="0"/>
        <w:adjustRightInd w:val="0"/>
        <w:spacing w:line="360" w:lineRule="auto"/>
        <w:ind w:firstLine="284"/>
        <w:jc w:val="both"/>
        <w:rPr>
          <w:bCs/>
        </w:rPr>
      </w:pPr>
      <w:r w:rsidRPr="00913D7F">
        <w:rPr>
          <w:bCs/>
        </w:rPr>
        <w:t>Совещание предложило правительствам государств и ученым разр</w:t>
      </w:r>
      <w:r w:rsidRPr="00913D7F">
        <w:rPr>
          <w:bCs/>
        </w:rPr>
        <w:t>а</w:t>
      </w:r>
      <w:r w:rsidRPr="00913D7F">
        <w:rPr>
          <w:bCs/>
        </w:rPr>
        <w:t>ботать нормы поведения капитанов в случаях нападений на их суда во</w:t>
      </w:r>
      <w:r w:rsidRPr="00913D7F">
        <w:rPr>
          <w:bCs/>
        </w:rPr>
        <w:t>о</w:t>
      </w:r>
      <w:r w:rsidRPr="00913D7F">
        <w:rPr>
          <w:bCs/>
        </w:rPr>
        <w:t>руженных террористов и о мерах против</w:t>
      </w:r>
      <w:r w:rsidRPr="00913D7F">
        <w:rPr>
          <w:bCs/>
        </w:rPr>
        <w:t>о</w:t>
      </w:r>
      <w:r w:rsidRPr="00913D7F">
        <w:rPr>
          <w:bCs/>
        </w:rPr>
        <w:t>действия им. Рекомендовалось, в частности, изучение возможности применения следующих мер обороны, которые могут носить открытый или замаскированный характер: вооруженный отпор специально обученными членами экипажа, испол</w:t>
      </w:r>
      <w:r w:rsidRPr="00913D7F">
        <w:rPr>
          <w:bCs/>
        </w:rPr>
        <w:t>ь</w:t>
      </w:r>
      <w:r w:rsidRPr="00913D7F">
        <w:rPr>
          <w:bCs/>
        </w:rPr>
        <w:t>зование специальной «гвардии безопасности» и возложение на назначе</w:t>
      </w:r>
      <w:r w:rsidRPr="00913D7F">
        <w:rPr>
          <w:bCs/>
        </w:rPr>
        <w:t>н</w:t>
      </w:r>
      <w:r w:rsidRPr="00913D7F">
        <w:rPr>
          <w:bCs/>
        </w:rPr>
        <w:t>ного государством офицера обязанности охраны терр</w:t>
      </w:r>
      <w:r w:rsidRPr="00913D7F">
        <w:rPr>
          <w:bCs/>
        </w:rPr>
        <w:t>и</w:t>
      </w:r>
      <w:r w:rsidRPr="00913D7F">
        <w:rPr>
          <w:bCs/>
        </w:rPr>
        <w:t>тории, на которой расположен порт.</w:t>
      </w:r>
    </w:p>
    <w:p w:rsidR="0039155C" w:rsidRPr="00913D7F" w:rsidRDefault="0039155C" w:rsidP="0039155C">
      <w:pPr>
        <w:autoSpaceDE w:val="0"/>
        <w:autoSpaceDN w:val="0"/>
        <w:adjustRightInd w:val="0"/>
        <w:spacing w:line="360" w:lineRule="auto"/>
        <w:ind w:firstLine="284"/>
        <w:jc w:val="both"/>
        <w:rPr>
          <w:bCs/>
        </w:rPr>
      </w:pPr>
      <w:r w:rsidRPr="00913D7F">
        <w:rPr>
          <w:bCs/>
        </w:rPr>
        <w:t>Специалист в области терроризма и морского права Б.А. Пэррит, по</w:t>
      </w:r>
      <w:r w:rsidRPr="00913D7F">
        <w:rPr>
          <w:bCs/>
        </w:rPr>
        <w:t>д</w:t>
      </w:r>
      <w:r w:rsidRPr="00913D7F">
        <w:rPr>
          <w:bCs/>
        </w:rPr>
        <w:t>водя итоги деятельности Калифорнийского совещания, подчеркнул, что «а</w:t>
      </w:r>
      <w:r w:rsidRPr="00913D7F">
        <w:rPr>
          <w:bCs/>
        </w:rPr>
        <w:t>к</w:t>
      </w:r>
      <w:r w:rsidRPr="00913D7F">
        <w:rPr>
          <w:bCs/>
        </w:rPr>
        <w:t>ции, предпринимаемые против террористов странами, граждане и собственность которых подвергаются риску, основаны на обычном ме</w:t>
      </w:r>
      <w:r w:rsidRPr="00913D7F">
        <w:rPr>
          <w:bCs/>
        </w:rPr>
        <w:t>ж</w:t>
      </w:r>
      <w:r w:rsidRPr="00913D7F">
        <w:rPr>
          <w:bCs/>
        </w:rPr>
        <w:t>дународном праве. В ряде документов, включая региональные и двусторонние соглашения, а также универсальные соглашения, которые, во</w:t>
      </w:r>
      <w:r w:rsidRPr="00913D7F">
        <w:rPr>
          <w:bCs/>
        </w:rPr>
        <w:t>з</w:t>
      </w:r>
      <w:r w:rsidRPr="00913D7F">
        <w:rPr>
          <w:bCs/>
        </w:rPr>
        <w:t>можно, удастся заключить в будущем, должно быть предусмотрено право прибегать к силе для предотвращения морского терроризма» [33].</w:t>
      </w:r>
      <w:r w:rsidRPr="00913D7F">
        <w:rPr>
          <w:bCs/>
          <w:vertAlign w:val="superscript"/>
        </w:rPr>
        <w:t xml:space="preserve"> </w:t>
      </w:r>
      <w:r w:rsidRPr="00913D7F">
        <w:rPr>
          <w:bCs/>
        </w:rPr>
        <w:t>С да</w:t>
      </w:r>
      <w:r w:rsidRPr="00913D7F">
        <w:rPr>
          <w:bCs/>
        </w:rPr>
        <w:t>н</w:t>
      </w:r>
      <w:r w:rsidRPr="00913D7F">
        <w:rPr>
          <w:bCs/>
        </w:rPr>
        <w:t>ным заключением можно согласиться лишь с некоторыми оговорками. Во-первых, применение силы может иметь место лишь в случае необх</w:t>
      </w:r>
      <w:r w:rsidRPr="00913D7F">
        <w:rPr>
          <w:bCs/>
        </w:rPr>
        <w:t>о</w:t>
      </w:r>
      <w:r w:rsidRPr="00913D7F">
        <w:rPr>
          <w:bCs/>
        </w:rPr>
        <w:t>димой обороны или в рамках международной организации, и в первую очередь в рамках ООН; во-вторых, применение силы всегда является искл</w:t>
      </w:r>
      <w:r w:rsidRPr="00913D7F">
        <w:rPr>
          <w:bCs/>
        </w:rPr>
        <w:t>ю</w:t>
      </w:r>
      <w:r w:rsidRPr="00913D7F">
        <w:rPr>
          <w:bCs/>
        </w:rPr>
        <w:t>чительной мерой, к которой можно прибегать только тогда, когда исчерпаны все средства мирного урегулирования. Ибо прим</w:t>
      </w:r>
      <w:r w:rsidRPr="00913D7F">
        <w:rPr>
          <w:bCs/>
        </w:rPr>
        <w:t>е</w:t>
      </w:r>
      <w:r w:rsidRPr="00913D7F">
        <w:rPr>
          <w:bCs/>
        </w:rPr>
        <w:t>нение силы всегда приводит к балансированию на грани войны.</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Конвенция о борьбе с незаконными актами, направленными против безопасности морского судоходства, </w:t>
      </w:r>
      <w:smartTag w:uri="urn:schemas-microsoft-com:office:smarttags" w:element="metricconverter">
        <w:smartTagPr>
          <w:attr w:name="ProductID" w:val="1988 г"/>
        </w:smartTagPr>
        <w:r w:rsidRPr="00913D7F">
          <w:rPr>
            <w:bCs/>
          </w:rPr>
          <w:t>1988 г</w:t>
        </w:r>
      </w:smartTag>
      <w:r w:rsidRPr="00913D7F">
        <w:rPr>
          <w:bCs/>
        </w:rPr>
        <w:t>. и Протокол о борьбе с нез</w:t>
      </w:r>
      <w:r w:rsidRPr="00913D7F">
        <w:rPr>
          <w:bCs/>
        </w:rPr>
        <w:t>а</w:t>
      </w:r>
      <w:r w:rsidRPr="00913D7F">
        <w:rPr>
          <w:bCs/>
        </w:rPr>
        <w:t>конными актами, направленными против без</w:t>
      </w:r>
      <w:r w:rsidRPr="00913D7F">
        <w:rPr>
          <w:bCs/>
        </w:rPr>
        <w:t>о</w:t>
      </w:r>
      <w:r w:rsidRPr="00913D7F">
        <w:rPr>
          <w:bCs/>
        </w:rPr>
        <w:t xml:space="preserve">пасности стационарных платформ, расположенных на континентальном шельфе, </w:t>
      </w:r>
      <w:smartTag w:uri="urn:schemas-microsoft-com:office:smarttags" w:element="metricconverter">
        <w:smartTagPr>
          <w:attr w:name="ProductID" w:val="1988 г"/>
        </w:smartTagPr>
        <w:r w:rsidRPr="00913D7F">
          <w:rPr>
            <w:bCs/>
          </w:rPr>
          <w:t>1988 г</w:t>
        </w:r>
      </w:smartTag>
      <w:r w:rsidRPr="00913D7F">
        <w:rPr>
          <w:bCs/>
        </w:rPr>
        <w:t>. заним</w:t>
      </w:r>
      <w:r w:rsidRPr="00913D7F">
        <w:rPr>
          <w:bCs/>
        </w:rPr>
        <w:t>а</w:t>
      </w:r>
      <w:r w:rsidRPr="00913D7F">
        <w:rPr>
          <w:bCs/>
        </w:rPr>
        <w:t>ют центральное место в системе международно-правовых актов, обесп</w:t>
      </w:r>
      <w:r w:rsidRPr="00913D7F">
        <w:rPr>
          <w:bCs/>
        </w:rPr>
        <w:t>е</w:t>
      </w:r>
      <w:r w:rsidRPr="00913D7F">
        <w:rPr>
          <w:bCs/>
        </w:rPr>
        <w:t xml:space="preserve">чивающих эффективное сотрудничество государств в борьбе с </w:t>
      </w:r>
      <w:r w:rsidRPr="00913D7F">
        <w:rPr>
          <w:bCs/>
        </w:rPr>
        <w:lastRenderedPageBreak/>
        <w:t>террори</w:t>
      </w:r>
      <w:r w:rsidRPr="00913D7F">
        <w:rPr>
          <w:bCs/>
        </w:rPr>
        <w:t>з</w:t>
      </w:r>
      <w:r w:rsidRPr="00913D7F">
        <w:rPr>
          <w:bCs/>
        </w:rPr>
        <w:t>мом на море. ИМО отдает приоритет этим документам как еще одному практическому способу, с помощью которого организация вн</w:t>
      </w:r>
      <w:r w:rsidRPr="00913D7F">
        <w:rPr>
          <w:bCs/>
        </w:rPr>
        <w:t>о</w:t>
      </w:r>
      <w:r w:rsidRPr="00913D7F">
        <w:rPr>
          <w:bCs/>
        </w:rPr>
        <w:t>сит вклад в борьбу с международным терроризмом [34]. Российская Федерация р</w:t>
      </w:r>
      <w:r w:rsidRPr="00913D7F">
        <w:rPr>
          <w:bCs/>
        </w:rPr>
        <w:t>а</w:t>
      </w:r>
      <w:r w:rsidRPr="00913D7F">
        <w:rPr>
          <w:bCs/>
        </w:rPr>
        <w:t>тифицировала указанные договоры с ог</w:t>
      </w:r>
      <w:r w:rsidRPr="00913D7F">
        <w:rPr>
          <w:bCs/>
        </w:rPr>
        <w:t>о</w:t>
      </w:r>
      <w:r w:rsidRPr="00913D7F">
        <w:rPr>
          <w:bCs/>
        </w:rPr>
        <w:t>воркой Федеральным законом от 06.03.2001 г. № 22-ФЗ «О ратификации Конвенции о борьбе с незако</w:t>
      </w:r>
      <w:r w:rsidRPr="00913D7F">
        <w:rPr>
          <w:bCs/>
        </w:rPr>
        <w:t>н</w:t>
      </w:r>
      <w:r w:rsidRPr="00913D7F">
        <w:rPr>
          <w:bCs/>
        </w:rPr>
        <w:t>ными актами, направленными против безопасности морского судоходства, и Прот</w:t>
      </w:r>
      <w:r w:rsidRPr="00913D7F">
        <w:rPr>
          <w:bCs/>
        </w:rPr>
        <w:t>о</w:t>
      </w:r>
      <w:r w:rsidRPr="00913D7F">
        <w:rPr>
          <w:bCs/>
        </w:rPr>
        <w:t>кола о борьбе с незаконными актами, направленными против безопасности стационарных платформ, расположенных на континентал</w:t>
      </w:r>
      <w:r w:rsidRPr="00913D7F">
        <w:rPr>
          <w:bCs/>
        </w:rPr>
        <w:t>ь</w:t>
      </w:r>
      <w:r w:rsidRPr="00913D7F">
        <w:rPr>
          <w:bCs/>
        </w:rPr>
        <w:t>ном шельфе» (Собрание законодательства Российской Федер</w:t>
      </w:r>
      <w:r w:rsidRPr="00913D7F">
        <w:rPr>
          <w:bCs/>
        </w:rPr>
        <w:t>а</w:t>
      </w:r>
      <w:r w:rsidRPr="00913D7F">
        <w:rPr>
          <w:bCs/>
        </w:rPr>
        <w:t xml:space="preserve">ции, 2001, № 11, ст. 999). </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Разработка Конвенции </w:t>
      </w:r>
      <w:smartTag w:uri="urn:schemas-microsoft-com:office:smarttags" w:element="metricconverter">
        <w:smartTagPr>
          <w:attr w:name="ProductID" w:val="1988 г"/>
        </w:smartTagPr>
        <w:r w:rsidRPr="00913D7F">
          <w:rPr>
            <w:bCs/>
          </w:rPr>
          <w:t>1988 г</w:t>
        </w:r>
      </w:smartTag>
      <w:r w:rsidRPr="00913D7F">
        <w:rPr>
          <w:bCs/>
        </w:rPr>
        <w:t xml:space="preserve">. была инициирована Италией, Австрией и Египтом, затронутыми инцидентом с итальянским пассажирским лайнером «Акилле Лауро», который совершал круиз в Средиземном море из Александрии в Порт-Саид (Египет). 3 октября </w:t>
      </w:r>
      <w:smartTag w:uri="urn:schemas-microsoft-com:office:smarttags" w:element="metricconverter">
        <w:smartTagPr>
          <w:attr w:name="ProductID" w:val="1985 г"/>
        </w:smartTagPr>
        <w:r w:rsidRPr="00913D7F">
          <w:rPr>
            <w:bCs/>
          </w:rPr>
          <w:t>1985 г</w:t>
        </w:r>
      </w:smartTag>
      <w:r w:rsidRPr="00913D7F">
        <w:rPr>
          <w:bCs/>
        </w:rPr>
        <w:t>. судно вышло из Генуи в направлении Египта и Израиля. Круиз был рассч</w:t>
      </w:r>
      <w:r w:rsidRPr="00913D7F">
        <w:rPr>
          <w:bCs/>
        </w:rPr>
        <w:t>и</w:t>
      </w:r>
      <w:r w:rsidRPr="00913D7F">
        <w:rPr>
          <w:bCs/>
        </w:rPr>
        <w:t>тан на 12 дней. На борту находилось более 750 пассажиров разных национальностей, преимущественно итальянцев, и 331 член экипажа. 7 октября судно вошло в египетский порт Александрия. Большинство пассажиров там с</w:t>
      </w:r>
      <w:r w:rsidRPr="00913D7F">
        <w:rPr>
          <w:bCs/>
        </w:rPr>
        <w:t>о</w:t>
      </w:r>
      <w:r w:rsidRPr="00913D7F">
        <w:rPr>
          <w:bCs/>
        </w:rPr>
        <w:t>шло на берег, а оставшиеся на судне и члены экипажа, общее количество которых составляло 40 человек, продолжили рейс в направлении к Порт-Саиду.</w:t>
      </w:r>
    </w:p>
    <w:p w:rsidR="0039155C" w:rsidRPr="00913D7F" w:rsidRDefault="0039155C" w:rsidP="0039155C">
      <w:pPr>
        <w:autoSpaceDE w:val="0"/>
        <w:autoSpaceDN w:val="0"/>
        <w:adjustRightInd w:val="0"/>
        <w:spacing w:line="360" w:lineRule="auto"/>
        <w:ind w:firstLine="284"/>
        <w:jc w:val="both"/>
        <w:rPr>
          <w:bCs/>
        </w:rPr>
      </w:pPr>
      <w:r w:rsidRPr="00913D7F">
        <w:rPr>
          <w:bCs/>
        </w:rPr>
        <w:t>Вскоре после того, как судно покинуло Александрию, четыре пал</w:t>
      </w:r>
      <w:r w:rsidRPr="00913D7F">
        <w:rPr>
          <w:bCs/>
        </w:rPr>
        <w:t>е</w:t>
      </w:r>
      <w:r w:rsidRPr="00913D7F">
        <w:rPr>
          <w:bCs/>
        </w:rPr>
        <w:t>стинских экстремиста, угрожая пассажирам оружием, овладели судном. Впоследствии они признали, что планировали нападение на и</w:t>
      </w:r>
      <w:r w:rsidRPr="00913D7F">
        <w:rPr>
          <w:bCs/>
        </w:rPr>
        <w:t>з</w:t>
      </w:r>
      <w:r w:rsidRPr="00913D7F">
        <w:rPr>
          <w:bCs/>
        </w:rPr>
        <w:t>раильский порт Ашдод – одно из мест остановки судна. Это должно было стать а</w:t>
      </w:r>
      <w:r w:rsidRPr="00913D7F">
        <w:rPr>
          <w:bCs/>
        </w:rPr>
        <w:t>к</w:t>
      </w:r>
      <w:r w:rsidRPr="00913D7F">
        <w:rPr>
          <w:bCs/>
        </w:rPr>
        <w:t xml:space="preserve">том мщения за совершение Израилем 1 октября </w:t>
      </w:r>
      <w:smartTag w:uri="urn:schemas-microsoft-com:office:smarttags" w:element="metricconverter">
        <w:smartTagPr>
          <w:attr w:name="ProductID" w:val="1985 г"/>
        </w:smartTagPr>
        <w:r w:rsidRPr="00913D7F">
          <w:rPr>
            <w:bCs/>
          </w:rPr>
          <w:t>1985 г</w:t>
        </w:r>
      </w:smartTag>
      <w:r w:rsidRPr="00913D7F">
        <w:rPr>
          <w:bCs/>
        </w:rPr>
        <w:t>. авиарейда на штаб-квартиру ООП в Тунисе. Захват был произведен до Ашдода, так как охранник обнаружил в каюте палестинцев оружие, что заставило их действовать неме</w:t>
      </w:r>
      <w:r w:rsidRPr="00913D7F">
        <w:rPr>
          <w:bCs/>
        </w:rPr>
        <w:t>д</w:t>
      </w:r>
      <w:r w:rsidRPr="00913D7F">
        <w:rPr>
          <w:bCs/>
        </w:rPr>
        <w:t xml:space="preserve">ленно. </w:t>
      </w:r>
    </w:p>
    <w:p w:rsidR="0039155C" w:rsidRPr="00913D7F" w:rsidRDefault="0039155C" w:rsidP="0039155C">
      <w:pPr>
        <w:autoSpaceDE w:val="0"/>
        <w:autoSpaceDN w:val="0"/>
        <w:adjustRightInd w:val="0"/>
        <w:spacing w:line="360" w:lineRule="auto"/>
        <w:ind w:firstLine="284"/>
        <w:jc w:val="both"/>
        <w:rPr>
          <w:bCs/>
        </w:rPr>
      </w:pPr>
      <w:r w:rsidRPr="00913D7F">
        <w:rPr>
          <w:bCs/>
        </w:rPr>
        <w:t>Террористы потребовали следования судна в Тартус (сири</w:t>
      </w:r>
      <w:r w:rsidRPr="00913D7F">
        <w:rPr>
          <w:bCs/>
        </w:rPr>
        <w:t>й</w:t>
      </w:r>
      <w:r w:rsidRPr="00913D7F">
        <w:rPr>
          <w:bCs/>
        </w:rPr>
        <w:t>ский порт), но правительство Сирии отказалось его принять. Находясь у с</w:t>
      </w:r>
      <w:r w:rsidRPr="00913D7F">
        <w:rPr>
          <w:bCs/>
        </w:rPr>
        <w:t>и</w:t>
      </w:r>
      <w:r w:rsidRPr="00913D7F">
        <w:rPr>
          <w:bCs/>
        </w:rPr>
        <w:t>рийских берегов и ведя переговоры с портовыми властями, угонщики убили одного из пассажиров – американца Л. Клингх</w:t>
      </w:r>
      <w:r w:rsidRPr="00913D7F">
        <w:rPr>
          <w:bCs/>
        </w:rPr>
        <w:t>о</w:t>
      </w:r>
      <w:r w:rsidRPr="00913D7F">
        <w:rPr>
          <w:bCs/>
        </w:rPr>
        <w:t xml:space="preserve">фера, а его тело выбросили за борт. После отказа сирийского правительства судно вновь вышло в открытое море и, взяв курс на Порт-Саид, остановилось в </w:t>
      </w:r>
      <w:smartTag w:uri="urn:schemas-microsoft-com:office:smarttags" w:element="metricconverter">
        <w:smartTagPr>
          <w:attr w:name="ProductID" w:val="15 милях"/>
        </w:smartTagPr>
        <w:r w:rsidRPr="00913D7F">
          <w:rPr>
            <w:bCs/>
          </w:rPr>
          <w:t>15 милях</w:t>
        </w:r>
      </w:smartTag>
      <w:r w:rsidRPr="00913D7F">
        <w:rPr>
          <w:bCs/>
        </w:rPr>
        <w:t xml:space="preserve"> от его берегов. С угонщиками вступили в переговоры представ</w:t>
      </w:r>
      <w:r w:rsidRPr="00913D7F">
        <w:rPr>
          <w:bCs/>
        </w:rPr>
        <w:t>и</w:t>
      </w:r>
      <w:r w:rsidRPr="00913D7F">
        <w:rPr>
          <w:bCs/>
        </w:rPr>
        <w:t>тели египетских властей и член и</w:t>
      </w:r>
      <w:r w:rsidRPr="00913D7F">
        <w:rPr>
          <w:bCs/>
        </w:rPr>
        <w:t>с</w:t>
      </w:r>
      <w:r w:rsidRPr="00913D7F">
        <w:rPr>
          <w:bCs/>
        </w:rPr>
        <w:t>полкома ООП, лидер Палестинского фронта освобождения Абу Аббас, с самого начала осудившие акцию эк</w:t>
      </w:r>
      <w:r w:rsidRPr="00913D7F">
        <w:rPr>
          <w:bCs/>
        </w:rPr>
        <w:t>с</w:t>
      </w:r>
      <w:r w:rsidRPr="00913D7F">
        <w:rPr>
          <w:bCs/>
        </w:rPr>
        <w:t>тремистов. Им удалось убедить угонщиков сдаться египетским властям в Порт-Саиде.</w:t>
      </w:r>
    </w:p>
    <w:p w:rsidR="0039155C" w:rsidRPr="00913D7F" w:rsidRDefault="0039155C" w:rsidP="0039155C">
      <w:pPr>
        <w:autoSpaceDE w:val="0"/>
        <w:autoSpaceDN w:val="0"/>
        <w:adjustRightInd w:val="0"/>
        <w:spacing w:line="360" w:lineRule="auto"/>
        <w:ind w:firstLine="284"/>
        <w:jc w:val="both"/>
        <w:rPr>
          <w:bCs/>
        </w:rPr>
      </w:pPr>
      <w:r w:rsidRPr="00913D7F">
        <w:rPr>
          <w:bCs/>
        </w:rPr>
        <w:t>После их сдачи правительство Египта предоставило экстремистам с</w:t>
      </w:r>
      <w:r w:rsidRPr="00913D7F">
        <w:rPr>
          <w:bCs/>
        </w:rPr>
        <w:t>а</w:t>
      </w:r>
      <w:r w:rsidRPr="00913D7F">
        <w:rPr>
          <w:bCs/>
        </w:rPr>
        <w:t>молет «Боинг-930», на котором они в сопровождении Абу Аббаса выл</w:t>
      </w:r>
      <w:r w:rsidRPr="00913D7F">
        <w:rPr>
          <w:bCs/>
        </w:rPr>
        <w:t>е</w:t>
      </w:r>
      <w:r w:rsidRPr="00913D7F">
        <w:rPr>
          <w:bCs/>
        </w:rPr>
        <w:t xml:space="preserve">тели из Египта. 10 октября </w:t>
      </w:r>
      <w:smartTag w:uri="urn:schemas-microsoft-com:office:smarttags" w:element="metricconverter">
        <w:smartTagPr>
          <w:attr w:name="ProductID" w:val="1985 г"/>
        </w:smartTagPr>
        <w:r w:rsidRPr="00913D7F">
          <w:rPr>
            <w:bCs/>
          </w:rPr>
          <w:t xml:space="preserve">1985 </w:t>
        </w:r>
        <w:r w:rsidRPr="00913D7F">
          <w:rPr>
            <w:bCs/>
          </w:rPr>
          <w:lastRenderedPageBreak/>
          <w:t>г</w:t>
        </w:r>
      </w:smartTag>
      <w:r w:rsidRPr="00913D7F">
        <w:rPr>
          <w:bCs/>
        </w:rPr>
        <w:t>., когда «Боинг-930» находился над Сред</w:t>
      </w:r>
      <w:r w:rsidRPr="00913D7F">
        <w:rPr>
          <w:bCs/>
        </w:rPr>
        <w:t>и</w:t>
      </w:r>
      <w:r w:rsidRPr="00913D7F">
        <w:rPr>
          <w:bCs/>
        </w:rPr>
        <w:t>земным морем, его окружили четыре американских самолета F-14 и заставили приземлиться на военной базе НАТО в Сицилии, где амер</w:t>
      </w:r>
      <w:r w:rsidRPr="00913D7F">
        <w:rPr>
          <w:bCs/>
        </w:rPr>
        <w:t>и</w:t>
      </w:r>
      <w:r w:rsidRPr="00913D7F">
        <w:rPr>
          <w:bCs/>
        </w:rPr>
        <w:t>канские власти заявили о намерении передать дело на рассмотрение суда США на том основании, что был убит американский гражданин. Этим действиям воспротивились итальянские власти, настаивавшие на выдаче им захваченных американскими властями пленников. Спор вылился в вооруженное столкновение между американскими подразделениями и итальянской полицией, которое пр</w:t>
      </w:r>
      <w:r w:rsidRPr="00913D7F">
        <w:rPr>
          <w:bCs/>
        </w:rPr>
        <w:t>е</w:t>
      </w:r>
      <w:r w:rsidRPr="00913D7F">
        <w:rPr>
          <w:bCs/>
        </w:rPr>
        <w:t>кратилось только после того, как бывший президент США Р. Рейган распорядился удовлетворить требование итальянских властей. Акция США была осуждена президентом Еги</w:t>
      </w:r>
      <w:r w:rsidRPr="00913D7F">
        <w:rPr>
          <w:bCs/>
        </w:rPr>
        <w:t>п</w:t>
      </w:r>
      <w:r w:rsidRPr="00913D7F">
        <w:rPr>
          <w:bCs/>
        </w:rPr>
        <w:t>та Х. Мубараком, охарактеризовавшим ее как «пиратскую»; обостр</w:t>
      </w:r>
      <w:r w:rsidRPr="00913D7F">
        <w:rPr>
          <w:bCs/>
        </w:rPr>
        <w:t>и</w:t>
      </w:r>
      <w:r w:rsidRPr="00913D7F">
        <w:rPr>
          <w:bCs/>
        </w:rPr>
        <w:t>лись и американо-итальянские отношения [35]. И это лишний раз доказывает, что международный терроризм – один из основных источников обостр</w:t>
      </w:r>
      <w:r w:rsidRPr="00913D7F">
        <w:rPr>
          <w:bCs/>
        </w:rPr>
        <w:t>е</w:t>
      </w:r>
      <w:r w:rsidRPr="00913D7F">
        <w:rPr>
          <w:bCs/>
        </w:rPr>
        <w:t>ния международных отношений и провокатор вооруженных, а в отдельных случаях в</w:t>
      </w:r>
      <w:r w:rsidRPr="00913D7F">
        <w:rPr>
          <w:bCs/>
        </w:rPr>
        <w:t>о</w:t>
      </w:r>
      <w:r w:rsidRPr="00913D7F">
        <w:rPr>
          <w:bCs/>
        </w:rPr>
        <w:t xml:space="preserve">енных столкновений. </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Главная цель Конвенции </w:t>
      </w:r>
      <w:smartTag w:uri="urn:schemas-microsoft-com:office:smarttags" w:element="metricconverter">
        <w:smartTagPr>
          <w:attr w:name="ProductID" w:val="1988 г"/>
        </w:smartTagPr>
        <w:r w:rsidRPr="00913D7F">
          <w:rPr>
            <w:bCs/>
          </w:rPr>
          <w:t>1988 г</w:t>
        </w:r>
      </w:smartTag>
      <w:r w:rsidRPr="00913D7F">
        <w:rPr>
          <w:bCs/>
        </w:rPr>
        <w:t>. – это гарантии того, что соответс</w:t>
      </w:r>
      <w:r w:rsidRPr="00913D7F">
        <w:rPr>
          <w:bCs/>
        </w:rPr>
        <w:t>т</w:t>
      </w:r>
      <w:r w:rsidRPr="00913D7F">
        <w:rPr>
          <w:bCs/>
        </w:rPr>
        <w:t>вующее уголовное преследование будет возбуждено в отношении лиц, совершивших незаконно и преднамеренно действия, направленные пр</w:t>
      </w:r>
      <w:r w:rsidRPr="00913D7F">
        <w:rPr>
          <w:bCs/>
        </w:rPr>
        <w:t>о</w:t>
      </w:r>
      <w:r w:rsidRPr="00913D7F">
        <w:rPr>
          <w:bCs/>
        </w:rPr>
        <w:t>тив безопасности морского судоходства, на территории одного из государств, обладающих юрисди</w:t>
      </w:r>
      <w:r w:rsidRPr="00913D7F">
        <w:rPr>
          <w:bCs/>
        </w:rPr>
        <w:t>к</w:t>
      </w:r>
      <w:r w:rsidRPr="00913D7F">
        <w:rPr>
          <w:bCs/>
        </w:rPr>
        <w:t xml:space="preserve">цией в соответствии со ст. 6 Конвенции. Статья 5 Конвенции </w:t>
      </w:r>
      <w:smartTag w:uri="urn:schemas-microsoft-com:office:smarttags" w:element="metricconverter">
        <w:smartTagPr>
          <w:attr w:name="ProductID" w:val="1988 г"/>
        </w:smartTagPr>
        <w:r w:rsidRPr="00913D7F">
          <w:rPr>
            <w:bCs/>
          </w:rPr>
          <w:t>1988 г</w:t>
        </w:r>
      </w:smartTag>
      <w:r w:rsidRPr="00913D7F">
        <w:rPr>
          <w:bCs/>
        </w:rPr>
        <w:t>. налагает обязательство на гос</w:t>
      </w:r>
      <w:r w:rsidRPr="00913D7F">
        <w:rPr>
          <w:bCs/>
        </w:rPr>
        <w:t>у</w:t>
      </w:r>
      <w:r w:rsidRPr="00913D7F">
        <w:rPr>
          <w:bCs/>
        </w:rPr>
        <w:t>дарства-участников предусматривать в своем законодательстве соотве</w:t>
      </w:r>
      <w:r w:rsidRPr="00913D7F">
        <w:rPr>
          <w:bCs/>
        </w:rPr>
        <w:t>т</w:t>
      </w:r>
      <w:r w:rsidRPr="00913D7F">
        <w:rPr>
          <w:bCs/>
        </w:rPr>
        <w:t xml:space="preserve">ствующие наказания за эти преступления с учетом их тяжкого характера. Конвенция </w:t>
      </w:r>
      <w:smartTag w:uri="urn:schemas-microsoft-com:office:smarttags" w:element="metricconverter">
        <w:smartTagPr>
          <w:attr w:name="ProductID" w:val="1988 г"/>
        </w:smartTagPr>
        <w:r w:rsidRPr="00913D7F">
          <w:rPr>
            <w:bCs/>
          </w:rPr>
          <w:t>1988 г</w:t>
        </w:r>
      </w:smartTag>
      <w:r w:rsidRPr="00913D7F">
        <w:rPr>
          <w:bCs/>
        </w:rPr>
        <w:t>. закрепляет принцип «либо выдай, либо накажи» [36]. Принцип налагает международное обяз</w:t>
      </w:r>
      <w:r w:rsidRPr="00913D7F">
        <w:rPr>
          <w:bCs/>
        </w:rPr>
        <w:t>а</w:t>
      </w:r>
      <w:r w:rsidRPr="00913D7F">
        <w:rPr>
          <w:bCs/>
        </w:rPr>
        <w:t>тельство на все государства-участников, на территории которых могут находиться преступники, или принять все необходимые меры и возбудить уголовное преследование в рамках своей собственной судебной системы, независимо от того, совершено ли пр</w:t>
      </w:r>
      <w:r w:rsidRPr="00913D7F">
        <w:rPr>
          <w:bCs/>
        </w:rPr>
        <w:t>е</w:t>
      </w:r>
      <w:r w:rsidRPr="00913D7F">
        <w:rPr>
          <w:bCs/>
        </w:rPr>
        <w:t>ступление на их территории, или выдать преступников одному из государств, которое обладает юрисди</w:t>
      </w:r>
      <w:r w:rsidRPr="00913D7F">
        <w:rPr>
          <w:bCs/>
        </w:rPr>
        <w:t>к</w:t>
      </w:r>
      <w:r w:rsidRPr="00913D7F">
        <w:rPr>
          <w:bCs/>
        </w:rPr>
        <w:t xml:space="preserve">цией согласно Конвенции </w:t>
      </w:r>
      <w:smartTag w:uri="urn:schemas-microsoft-com:office:smarttags" w:element="metricconverter">
        <w:smartTagPr>
          <w:attr w:name="ProductID" w:val="1988 г"/>
        </w:smartTagPr>
        <w:r w:rsidRPr="00913D7F">
          <w:rPr>
            <w:bCs/>
          </w:rPr>
          <w:t>1988 г</w:t>
        </w:r>
      </w:smartTag>
      <w:r w:rsidRPr="00913D7F">
        <w:rPr>
          <w:bCs/>
        </w:rPr>
        <w:t>.</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Вполне естественно, что Конвенция </w:t>
      </w:r>
      <w:smartTag w:uri="urn:schemas-microsoft-com:office:smarttags" w:element="metricconverter">
        <w:smartTagPr>
          <w:attr w:name="ProductID" w:val="1988 г"/>
        </w:smartTagPr>
        <w:r w:rsidRPr="00913D7F">
          <w:rPr>
            <w:bCs/>
          </w:rPr>
          <w:t>1988 г</w:t>
        </w:r>
      </w:smartTag>
      <w:r w:rsidRPr="00913D7F">
        <w:rPr>
          <w:bCs/>
        </w:rPr>
        <w:t>. не лишена н</w:t>
      </w:r>
      <w:r w:rsidRPr="00913D7F">
        <w:rPr>
          <w:bCs/>
        </w:rPr>
        <w:t>е</w:t>
      </w:r>
      <w:r w:rsidRPr="00913D7F">
        <w:rPr>
          <w:bCs/>
        </w:rPr>
        <w:t>достатков, но последние обусловлены лишь временем ее созд</w:t>
      </w:r>
      <w:r w:rsidRPr="00913D7F">
        <w:rPr>
          <w:bCs/>
        </w:rPr>
        <w:t>а</w:t>
      </w:r>
      <w:r w:rsidRPr="00913D7F">
        <w:rPr>
          <w:bCs/>
        </w:rPr>
        <w:t>ния. Так, несмотря на то, что п. 1 ст. 3 содержит широкий диапазон незаконных и предн</w:t>
      </w:r>
      <w:r w:rsidRPr="00913D7F">
        <w:rPr>
          <w:bCs/>
        </w:rPr>
        <w:t>а</w:t>
      </w:r>
      <w:r w:rsidRPr="00913D7F">
        <w:rPr>
          <w:bCs/>
        </w:rPr>
        <w:t>меренных действий, которые квалифицированы Конвенцией как преступления, у</w:t>
      </w:r>
      <w:r w:rsidRPr="00913D7F">
        <w:rPr>
          <w:bCs/>
        </w:rPr>
        <w:t>г</w:t>
      </w:r>
      <w:r w:rsidRPr="00913D7F">
        <w:rPr>
          <w:bCs/>
        </w:rPr>
        <w:t>рожающие безопасному плаванию судна, этот перечень не охв</w:t>
      </w:r>
      <w:r w:rsidRPr="00913D7F">
        <w:rPr>
          <w:bCs/>
        </w:rPr>
        <w:t>а</w:t>
      </w:r>
      <w:r w:rsidRPr="00913D7F">
        <w:rPr>
          <w:bCs/>
        </w:rPr>
        <w:t xml:space="preserve">тывает все возможные ситуации морского терроризма в настоящее время. </w:t>
      </w:r>
    </w:p>
    <w:p w:rsidR="0039155C" w:rsidRPr="00913D7F" w:rsidRDefault="0039155C" w:rsidP="0039155C">
      <w:pPr>
        <w:autoSpaceDE w:val="0"/>
        <w:autoSpaceDN w:val="0"/>
        <w:adjustRightInd w:val="0"/>
        <w:spacing w:line="360" w:lineRule="auto"/>
        <w:ind w:firstLine="284"/>
        <w:jc w:val="both"/>
        <w:rPr>
          <w:bCs/>
        </w:rPr>
      </w:pPr>
      <w:r w:rsidRPr="00913D7F">
        <w:rPr>
          <w:bCs/>
        </w:rPr>
        <w:t>В отличие от правового режима пиратства, в этом случае конвенцио</w:t>
      </w:r>
      <w:r w:rsidRPr="00913D7F">
        <w:rPr>
          <w:bCs/>
        </w:rPr>
        <w:t>н</w:t>
      </w:r>
      <w:r w:rsidRPr="00913D7F">
        <w:rPr>
          <w:bCs/>
        </w:rPr>
        <w:t>ный подход не признает наличия у государств-участников универсальной юрисдикции: права подвергать осмотру судно, производить обыск, ар</w:t>
      </w:r>
      <w:r w:rsidRPr="00913D7F">
        <w:rPr>
          <w:bCs/>
        </w:rPr>
        <w:t>е</w:t>
      </w:r>
      <w:r w:rsidRPr="00913D7F">
        <w:rPr>
          <w:bCs/>
        </w:rPr>
        <w:t>стовывать предполагаемых преступников и суда, вовлеченные в совершение актов терр</w:t>
      </w:r>
      <w:r w:rsidRPr="00913D7F">
        <w:rPr>
          <w:bCs/>
        </w:rPr>
        <w:t>о</w:t>
      </w:r>
      <w:r w:rsidRPr="00913D7F">
        <w:rPr>
          <w:bCs/>
        </w:rPr>
        <w:t xml:space="preserve">ризма. Конвенция </w:t>
      </w:r>
      <w:smartTag w:uri="urn:schemas-microsoft-com:office:smarttags" w:element="metricconverter">
        <w:smartTagPr>
          <w:attr w:name="ProductID" w:val="1988 г"/>
        </w:smartTagPr>
        <w:r w:rsidRPr="00913D7F">
          <w:rPr>
            <w:bCs/>
          </w:rPr>
          <w:t>1988 г</w:t>
        </w:r>
      </w:smartTag>
      <w:r w:rsidRPr="00913D7F">
        <w:rPr>
          <w:bCs/>
        </w:rPr>
        <w:t xml:space="preserve">. заявляет, что ее </w:t>
      </w:r>
      <w:r w:rsidRPr="00913D7F">
        <w:rPr>
          <w:bCs/>
        </w:rPr>
        <w:lastRenderedPageBreak/>
        <w:t>положения не затрагивают нормы международного права, относящиеся к компете</w:t>
      </w:r>
      <w:r w:rsidRPr="00913D7F">
        <w:rPr>
          <w:bCs/>
        </w:rPr>
        <w:t>н</w:t>
      </w:r>
      <w:r w:rsidRPr="00913D7F">
        <w:rPr>
          <w:bCs/>
        </w:rPr>
        <w:t>ции государств осуществлять юрисдикцию по расследованию или принятию принудител</w:t>
      </w:r>
      <w:r w:rsidRPr="00913D7F">
        <w:rPr>
          <w:bCs/>
        </w:rPr>
        <w:t>ь</w:t>
      </w:r>
      <w:r w:rsidRPr="00913D7F">
        <w:rPr>
          <w:bCs/>
        </w:rPr>
        <w:t xml:space="preserve">ных мер на борту судов, не плавающих под их флагом (ст. 9). </w:t>
      </w:r>
    </w:p>
    <w:p w:rsidR="0039155C" w:rsidRPr="00913D7F" w:rsidRDefault="0039155C" w:rsidP="0039155C">
      <w:pPr>
        <w:autoSpaceDE w:val="0"/>
        <w:autoSpaceDN w:val="0"/>
        <w:adjustRightInd w:val="0"/>
        <w:spacing w:line="360" w:lineRule="auto"/>
        <w:ind w:firstLine="284"/>
        <w:jc w:val="both"/>
        <w:rPr>
          <w:bCs/>
        </w:rPr>
      </w:pPr>
      <w:r w:rsidRPr="00913D7F">
        <w:rPr>
          <w:bCs/>
        </w:rPr>
        <w:t>Необходимо заметить, что в случае пиратства юрисдикция иностра</w:t>
      </w:r>
      <w:r w:rsidRPr="00913D7F">
        <w:rPr>
          <w:bCs/>
        </w:rPr>
        <w:t>н</w:t>
      </w:r>
      <w:r w:rsidRPr="00913D7F">
        <w:rPr>
          <w:bCs/>
        </w:rPr>
        <w:t>ных военных кораблей в открытом море (осмотр судна, обыск, задерж</w:t>
      </w:r>
      <w:r w:rsidRPr="00913D7F">
        <w:rPr>
          <w:bCs/>
        </w:rPr>
        <w:t>а</w:t>
      </w:r>
      <w:r w:rsidRPr="00913D7F">
        <w:rPr>
          <w:bCs/>
        </w:rPr>
        <w:t>ние и арест судна) признается международным сообществом и закрепл</w:t>
      </w:r>
      <w:r w:rsidRPr="00913D7F">
        <w:rPr>
          <w:bCs/>
        </w:rPr>
        <w:t>е</w:t>
      </w:r>
      <w:r w:rsidRPr="00913D7F">
        <w:rPr>
          <w:bCs/>
        </w:rPr>
        <w:t xml:space="preserve">на в Конвенции </w:t>
      </w:r>
      <w:smartTag w:uri="urn:schemas-microsoft-com:office:smarttags" w:element="metricconverter">
        <w:smartTagPr>
          <w:attr w:name="ProductID" w:val="1982 г"/>
        </w:smartTagPr>
        <w:r w:rsidRPr="00913D7F">
          <w:rPr>
            <w:bCs/>
          </w:rPr>
          <w:t>1982 г</w:t>
        </w:r>
      </w:smartTag>
      <w:r w:rsidRPr="00913D7F">
        <w:rPr>
          <w:bCs/>
        </w:rPr>
        <w:t>. (ст. 105, 110). Можно предположить отсутствие действительной причины, почему эта мера не должна быть принята в отношении актов морского терроризма. Нельзя защитить жизни, если у государств отсутствуют компетенции вмешаться прежде, чем случ</w:t>
      </w:r>
      <w:r w:rsidRPr="00913D7F">
        <w:rPr>
          <w:bCs/>
        </w:rPr>
        <w:t>а</w:t>
      </w:r>
      <w:r w:rsidRPr="00913D7F">
        <w:rPr>
          <w:bCs/>
        </w:rPr>
        <w:t>ется человеческая трагедия. По этому вопросу судья Международного триб</w:t>
      </w:r>
      <w:r w:rsidRPr="00913D7F">
        <w:rPr>
          <w:bCs/>
        </w:rPr>
        <w:t>у</w:t>
      </w:r>
      <w:r w:rsidRPr="00913D7F">
        <w:rPr>
          <w:bCs/>
        </w:rPr>
        <w:t>нала ООН по морскому праву Джоз Луис Джизус считает, что полож</w:t>
      </w:r>
      <w:r w:rsidRPr="00913D7F">
        <w:rPr>
          <w:bCs/>
        </w:rPr>
        <w:t>е</w:t>
      </w:r>
      <w:r w:rsidRPr="00913D7F">
        <w:rPr>
          <w:bCs/>
        </w:rPr>
        <w:t xml:space="preserve">ния Конвенции </w:t>
      </w:r>
      <w:smartTag w:uri="urn:schemas-microsoft-com:office:smarttags" w:element="metricconverter">
        <w:smartTagPr>
          <w:attr w:name="ProductID" w:val="1988 г"/>
        </w:smartTagPr>
        <w:r w:rsidRPr="00913D7F">
          <w:rPr>
            <w:bCs/>
          </w:rPr>
          <w:t>1988 г</w:t>
        </w:r>
      </w:smartTag>
      <w:r w:rsidRPr="00913D7F">
        <w:rPr>
          <w:bCs/>
        </w:rPr>
        <w:t>. отвечают не полностью современным потребн</w:t>
      </w:r>
      <w:r w:rsidRPr="00913D7F">
        <w:rPr>
          <w:bCs/>
        </w:rPr>
        <w:t>о</w:t>
      </w:r>
      <w:r w:rsidRPr="00913D7F">
        <w:rPr>
          <w:bCs/>
        </w:rPr>
        <w:t>стям сохранения человеческих жизней на море и обеспечения безопасности морского судохо</w:t>
      </w:r>
      <w:r w:rsidRPr="00913D7F">
        <w:rPr>
          <w:bCs/>
        </w:rPr>
        <w:t>д</w:t>
      </w:r>
      <w:r w:rsidRPr="00913D7F">
        <w:rPr>
          <w:bCs/>
        </w:rPr>
        <w:t xml:space="preserve">ства [37]. </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Таким образом, признавая особое значение Конвенции </w:t>
      </w:r>
      <w:smartTag w:uri="urn:schemas-microsoft-com:office:smarttags" w:element="metricconverter">
        <w:smartTagPr>
          <w:attr w:name="ProductID" w:val="1988 г"/>
        </w:smartTagPr>
        <w:r w:rsidRPr="00913D7F">
          <w:rPr>
            <w:bCs/>
          </w:rPr>
          <w:t>1988 г</w:t>
        </w:r>
      </w:smartTag>
      <w:r w:rsidRPr="00913D7F">
        <w:rPr>
          <w:bCs/>
        </w:rPr>
        <w:t>. среди международно-правовых договоров в области борьбы с терроризмом на море, тем не менее, в свете современных тенденций становится объе</w:t>
      </w:r>
      <w:r w:rsidRPr="00913D7F">
        <w:rPr>
          <w:bCs/>
        </w:rPr>
        <w:t>к</w:t>
      </w:r>
      <w:r w:rsidRPr="00913D7F">
        <w:rPr>
          <w:bCs/>
        </w:rPr>
        <w:t>тивной необходимость усовершенствования ее положений. Междунаро</w:t>
      </w:r>
      <w:r w:rsidRPr="00913D7F">
        <w:rPr>
          <w:bCs/>
        </w:rPr>
        <w:t>д</w:t>
      </w:r>
      <w:r w:rsidRPr="00913D7F">
        <w:rPr>
          <w:bCs/>
        </w:rPr>
        <w:t>ным сообществом активно проводится работа в этом направлении. С</w:t>
      </w:r>
      <w:r w:rsidRPr="00913D7F">
        <w:rPr>
          <w:bCs/>
        </w:rPr>
        <w:t>о</w:t>
      </w:r>
      <w:r w:rsidRPr="00913D7F">
        <w:rPr>
          <w:bCs/>
        </w:rPr>
        <w:t>гласно резолюции А.924 (22) Ассамблеи ИМО Юридический комитет приступил к рассмотрению возможных поправок к Конвенции и Прот</w:t>
      </w:r>
      <w:r w:rsidRPr="00913D7F">
        <w:rPr>
          <w:bCs/>
        </w:rPr>
        <w:t>о</w:t>
      </w:r>
      <w:r w:rsidRPr="00913D7F">
        <w:rPr>
          <w:bCs/>
        </w:rPr>
        <w:t xml:space="preserve">колу </w:t>
      </w:r>
      <w:smartTag w:uri="urn:schemas-microsoft-com:office:smarttags" w:element="metricconverter">
        <w:smartTagPr>
          <w:attr w:name="ProductID" w:val="1988 г"/>
        </w:smartTagPr>
        <w:r w:rsidRPr="00913D7F">
          <w:rPr>
            <w:bCs/>
          </w:rPr>
          <w:t>1988 г</w:t>
        </w:r>
      </w:smartTag>
      <w:r w:rsidRPr="00913D7F">
        <w:rPr>
          <w:bCs/>
        </w:rPr>
        <w:t xml:space="preserve">. [38]. </w:t>
      </w:r>
    </w:p>
    <w:p w:rsidR="0039155C" w:rsidRPr="00913D7F" w:rsidRDefault="0039155C" w:rsidP="0039155C">
      <w:pPr>
        <w:autoSpaceDE w:val="0"/>
        <w:autoSpaceDN w:val="0"/>
        <w:adjustRightInd w:val="0"/>
        <w:spacing w:line="360" w:lineRule="auto"/>
        <w:ind w:firstLine="284"/>
        <w:jc w:val="both"/>
        <w:rPr>
          <w:bCs/>
        </w:rPr>
      </w:pPr>
      <w:r w:rsidRPr="00913D7F">
        <w:rPr>
          <w:bCs/>
        </w:rPr>
        <w:t>Интересно выделить обсуждаемые во время 85-й сессии Юридическ</w:t>
      </w:r>
      <w:r w:rsidRPr="00913D7F">
        <w:rPr>
          <w:bCs/>
        </w:rPr>
        <w:t>о</w:t>
      </w:r>
      <w:r w:rsidRPr="00913D7F">
        <w:rPr>
          <w:bCs/>
        </w:rPr>
        <w:t xml:space="preserve">го комитета ИМО в октябре </w:t>
      </w:r>
      <w:smartTag w:uri="urn:schemas-microsoft-com:office:smarttags" w:element="metricconverter">
        <w:smartTagPr>
          <w:attr w:name="ProductID" w:val="2002 г"/>
        </w:smartTagPr>
        <w:r w:rsidRPr="00913D7F">
          <w:rPr>
            <w:bCs/>
          </w:rPr>
          <w:t>2002 г</w:t>
        </w:r>
      </w:smartTag>
      <w:r w:rsidRPr="00913D7F">
        <w:rPr>
          <w:bCs/>
        </w:rPr>
        <w:t xml:space="preserve">. поправки к Конвенции </w:t>
      </w:r>
      <w:smartTag w:uri="urn:schemas-microsoft-com:office:smarttags" w:element="metricconverter">
        <w:smartTagPr>
          <w:attr w:name="ProductID" w:val="1988 г"/>
        </w:smartTagPr>
        <w:r w:rsidRPr="00913D7F">
          <w:rPr>
            <w:bCs/>
          </w:rPr>
          <w:t>1988 г</w:t>
        </w:r>
      </w:smartTag>
      <w:r w:rsidRPr="00913D7F">
        <w:rPr>
          <w:bCs/>
        </w:rPr>
        <w:t>. в части расширения списка пр</w:t>
      </w:r>
      <w:r w:rsidRPr="00913D7F">
        <w:rPr>
          <w:bCs/>
        </w:rPr>
        <w:t>е</w:t>
      </w:r>
      <w:r w:rsidRPr="00913D7F">
        <w:rPr>
          <w:bCs/>
        </w:rPr>
        <w:t>ступлений, закрепленных в ст. 3, и добавить еще семь противоправных деяний. Первые четыре – это противоправные действия, име</w:t>
      </w:r>
      <w:r w:rsidRPr="00913D7F">
        <w:rPr>
          <w:bCs/>
        </w:rPr>
        <w:t>ю</w:t>
      </w:r>
      <w:r w:rsidRPr="00913D7F">
        <w:rPr>
          <w:bCs/>
        </w:rPr>
        <w:t>щие место на судне или направленные на судно, которые преследуют террористическую цель. Одно нарушение касается присутс</w:t>
      </w:r>
      <w:r w:rsidRPr="00913D7F">
        <w:rPr>
          <w:bCs/>
        </w:rPr>
        <w:t>т</w:t>
      </w:r>
      <w:r w:rsidRPr="00913D7F">
        <w:rPr>
          <w:bCs/>
        </w:rPr>
        <w:t>вия не борту инструментов или веществ, обычно не использу</w:t>
      </w:r>
      <w:r w:rsidRPr="00913D7F">
        <w:rPr>
          <w:bCs/>
        </w:rPr>
        <w:t>е</w:t>
      </w:r>
      <w:r w:rsidRPr="00913D7F">
        <w:rPr>
          <w:bCs/>
        </w:rPr>
        <w:t>мых на судне, но необходимых в процессе применения оружия массового уни</w:t>
      </w:r>
      <w:r w:rsidRPr="00913D7F">
        <w:rPr>
          <w:bCs/>
        </w:rPr>
        <w:t>ч</w:t>
      </w:r>
      <w:r w:rsidRPr="00913D7F">
        <w:rPr>
          <w:bCs/>
        </w:rPr>
        <w:t>тожения. Последние два – об использовании судна в целях транспорт</w:t>
      </w:r>
      <w:r w:rsidRPr="00913D7F">
        <w:rPr>
          <w:bCs/>
        </w:rPr>
        <w:t>и</w:t>
      </w:r>
      <w:r w:rsidRPr="00913D7F">
        <w:rPr>
          <w:bCs/>
        </w:rPr>
        <w:t>ровки веществ, используемых для массового уничтожения. На 89-й сессии Юридич</w:t>
      </w:r>
      <w:r w:rsidRPr="00913D7F">
        <w:rPr>
          <w:bCs/>
        </w:rPr>
        <w:t>е</w:t>
      </w:r>
      <w:r w:rsidRPr="00913D7F">
        <w:rPr>
          <w:bCs/>
        </w:rPr>
        <w:t xml:space="preserve">ского комитета ИМО в октябре </w:t>
      </w:r>
      <w:smartTag w:uri="urn:schemas-microsoft-com:office:smarttags" w:element="metricconverter">
        <w:smartTagPr>
          <w:attr w:name="ProductID" w:val="2004 г"/>
        </w:smartTagPr>
        <w:r w:rsidRPr="00913D7F">
          <w:rPr>
            <w:bCs/>
          </w:rPr>
          <w:t>2004 г</w:t>
        </w:r>
      </w:smartTag>
      <w:r w:rsidRPr="00913D7F">
        <w:rPr>
          <w:bCs/>
        </w:rPr>
        <w:t xml:space="preserve">. принято решение подписать Протокол о поправках к Конвенции </w:t>
      </w:r>
      <w:smartTag w:uri="urn:schemas-microsoft-com:office:smarttags" w:element="metricconverter">
        <w:smartTagPr>
          <w:attr w:name="ProductID" w:val="1988 г"/>
        </w:smartTagPr>
        <w:r w:rsidRPr="00913D7F">
          <w:rPr>
            <w:bCs/>
          </w:rPr>
          <w:t>1988 г</w:t>
        </w:r>
      </w:smartTag>
      <w:r w:rsidRPr="00913D7F">
        <w:rPr>
          <w:bCs/>
        </w:rPr>
        <w:t>. на Дипломатич</w:t>
      </w:r>
      <w:r w:rsidRPr="00913D7F">
        <w:rPr>
          <w:bCs/>
        </w:rPr>
        <w:t>е</w:t>
      </w:r>
      <w:r w:rsidRPr="00913D7F">
        <w:rPr>
          <w:bCs/>
        </w:rPr>
        <w:t xml:space="preserve">ской конференции в октябре </w:t>
      </w:r>
      <w:smartTag w:uri="urn:schemas-microsoft-com:office:smarttags" w:element="metricconverter">
        <w:smartTagPr>
          <w:attr w:name="ProductID" w:val="2005 г"/>
        </w:smartTagPr>
        <w:r w:rsidRPr="00913D7F">
          <w:rPr>
            <w:bCs/>
          </w:rPr>
          <w:t>2005 г</w:t>
        </w:r>
      </w:smartTag>
      <w:r w:rsidRPr="00913D7F">
        <w:rPr>
          <w:bCs/>
        </w:rPr>
        <w:t>. [39]. Поправки направлены на уж</w:t>
      </w:r>
      <w:r w:rsidRPr="00913D7F">
        <w:rPr>
          <w:bCs/>
        </w:rPr>
        <w:t>е</w:t>
      </w:r>
      <w:r w:rsidRPr="00913D7F">
        <w:rPr>
          <w:bCs/>
        </w:rPr>
        <w:t>сточение положений Конвенции в ответ на растущие вызовы междун</w:t>
      </w:r>
      <w:r w:rsidRPr="00913D7F">
        <w:rPr>
          <w:bCs/>
        </w:rPr>
        <w:t>а</w:t>
      </w:r>
      <w:r w:rsidRPr="00913D7F">
        <w:rPr>
          <w:bCs/>
        </w:rPr>
        <w:t>родного терроризма, в том числе в части, ориентированной на пресечение транспортировки морем оружия массового уничтож</w:t>
      </w:r>
      <w:r w:rsidRPr="00913D7F">
        <w:rPr>
          <w:bCs/>
        </w:rPr>
        <w:t>е</w:t>
      </w:r>
      <w:r w:rsidRPr="00913D7F">
        <w:rPr>
          <w:bCs/>
        </w:rPr>
        <w:t xml:space="preserve">ния, а также самих террористов. </w:t>
      </w:r>
    </w:p>
    <w:p w:rsidR="0039155C" w:rsidRPr="00913D7F" w:rsidRDefault="0039155C" w:rsidP="0039155C">
      <w:pPr>
        <w:autoSpaceDE w:val="0"/>
        <w:autoSpaceDN w:val="0"/>
        <w:adjustRightInd w:val="0"/>
        <w:spacing w:line="360" w:lineRule="auto"/>
        <w:ind w:firstLine="284"/>
        <w:jc w:val="both"/>
        <w:rPr>
          <w:bCs/>
        </w:rPr>
      </w:pPr>
      <w:r w:rsidRPr="00913D7F">
        <w:rPr>
          <w:bCs/>
        </w:rPr>
        <w:t>Захват и угон морского судна и иное преступное вмешател</w:t>
      </w:r>
      <w:r w:rsidRPr="00913D7F">
        <w:rPr>
          <w:bCs/>
        </w:rPr>
        <w:t>ь</w:t>
      </w:r>
      <w:r w:rsidRPr="00913D7F">
        <w:rPr>
          <w:bCs/>
        </w:rPr>
        <w:t xml:space="preserve">ство в деятельность международного судоходства, или, проще, терроризм на море, представляет собой одну из </w:t>
      </w:r>
      <w:r w:rsidRPr="00913D7F">
        <w:rPr>
          <w:bCs/>
        </w:rPr>
        <w:lastRenderedPageBreak/>
        <w:t>форм терроризма вообще и междун</w:t>
      </w:r>
      <w:r w:rsidRPr="00913D7F">
        <w:rPr>
          <w:bCs/>
        </w:rPr>
        <w:t>а</w:t>
      </w:r>
      <w:r w:rsidRPr="00913D7F">
        <w:rPr>
          <w:bCs/>
        </w:rPr>
        <w:t>родного в частности, отличаясь от него лишь тем, что сферой действия террористов являются открытое море, береговые сооружения, территор</w:t>
      </w:r>
      <w:r w:rsidRPr="00913D7F">
        <w:rPr>
          <w:bCs/>
        </w:rPr>
        <w:t>и</w:t>
      </w:r>
      <w:r w:rsidRPr="00913D7F">
        <w:rPr>
          <w:bCs/>
        </w:rPr>
        <w:t>альное море, континентальный шельф и исключительная экономическая зона, то есть пространство, не только подчиняющееся в той или иной степени юрисдикции государств, но также и находящееся вне их территор</w:t>
      </w:r>
      <w:r w:rsidRPr="00913D7F">
        <w:rPr>
          <w:bCs/>
        </w:rPr>
        <w:t>и</w:t>
      </w:r>
      <w:r w:rsidRPr="00913D7F">
        <w:rPr>
          <w:bCs/>
        </w:rPr>
        <w:t xml:space="preserve">альной юрисдикции. </w:t>
      </w:r>
    </w:p>
    <w:p w:rsidR="0039155C" w:rsidRPr="00913D7F" w:rsidRDefault="0039155C" w:rsidP="0039155C">
      <w:pPr>
        <w:autoSpaceDE w:val="0"/>
        <w:autoSpaceDN w:val="0"/>
        <w:adjustRightInd w:val="0"/>
        <w:spacing w:line="360" w:lineRule="auto"/>
        <w:ind w:firstLine="284"/>
        <w:jc w:val="both"/>
        <w:rPr>
          <w:bCs/>
        </w:rPr>
      </w:pPr>
      <w:r w:rsidRPr="00913D7F">
        <w:rPr>
          <w:bCs/>
        </w:rPr>
        <w:t>Террористы, совершающие преступные действия на море, нуждаются в быстроходных судах, дорогостоящем вооружении, квалифицированных членах экипажа. В связи с этим к такому роду терроризма обычно приб</w:t>
      </w:r>
      <w:r w:rsidRPr="00913D7F">
        <w:rPr>
          <w:bCs/>
        </w:rPr>
        <w:t>е</w:t>
      </w:r>
      <w:r w:rsidRPr="00913D7F">
        <w:rPr>
          <w:bCs/>
        </w:rPr>
        <w:t>гают организованные преступные группировки, террористы всех направлений и другие участники антиправительственной борьбы, зачастую пользующи</w:t>
      </w:r>
      <w:r w:rsidRPr="00913D7F">
        <w:rPr>
          <w:bCs/>
        </w:rPr>
        <w:t>е</w:t>
      </w:r>
      <w:r w:rsidRPr="00913D7F">
        <w:rPr>
          <w:bCs/>
        </w:rPr>
        <w:t>ся поддержкой влиятельных политических кругов и даже иностранных правительств, заинтересованных в достижении террорист</w:t>
      </w:r>
      <w:r w:rsidRPr="00913D7F">
        <w:rPr>
          <w:bCs/>
        </w:rPr>
        <w:t>а</w:t>
      </w:r>
      <w:r w:rsidRPr="00913D7F">
        <w:rPr>
          <w:bCs/>
        </w:rPr>
        <w:t>ми преследуемых ими целей. Характерно, что от произвола, порождаемого террористами на море, в пе</w:t>
      </w:r>
      <w:r w:rsidRPr="00913D7F">
        <w:rPr>
          <w:bCs/>
        </w:rPr>
        <w:t>р</w:t>
      </w:r>
      <w:r w:rsidRPr="00913D7F">
        <w:rPr>
          <w:bCs/>
        </w:rPr>
        <w:t>вую очередь страдает мореплавание не причастных к конфликту государств.</w:t>
      </w:r>
    </w:p>
    <w:p w:rsidR="0039155C" w:rsidRPr="00913D7F" w:rsidRDefault="0039155C" w:rsidP="0039155C">
      <w:pPr>
        <w:autoSpaceDE w:val="0"/>
        <w:autoSpaceDN w:val="0"/>
        <w:adjustRightInd w:val="0"/>
        <w:spacing w:line="360" w:lineRule="auto"/>
        <w:ind w:firstLine="284"/>
        <w:jc w:val="both"/>
      </w:pPr>
    </w:p>
    <w:p w:rsidR="0039155C" w:rsidRPr="00E12377" w:rsidRDefault="0039155C" w:rsidP="0039155C">
      <w:pPr>
        <w:autoSpaceDE w:val="0"/>
        <w:autoSpaceDN w:val="0"/>
        <w:adjustRightInd w:val="0"/>
        <w:spacing w:line="360" w:lineRule="auto"/>
        <w:ind w:right="535"/>
        <w:jc w:val="both"/>
        <w:rPr>
          <w:b/>
          <w:bCs/>
        </w:rPr>
      </w:pPr>
      <w:r>
        <w:rPr>
          <w:b/>
          <w:bCs/>
        </w:rPr>
        <w:t xml:space="preserve">5.4. </w:t>
      </w:r>
      <w:r w:rsidRPr="00E12377">
        <w:rPr>
          <w:b/>
          <w:bCs/>
        </w:rPr>
        <w:t>Природа и проявление информационного терроризма</w:t>
      </w:r>
    </w:p>
    <w:p w:rsidR="0039155C" w:rsidRPr="00E12377" w:rsidRDefault="0039155C" w:rsidP="0039155C">
      <w:pPr>
        <w:autoSpaceDE w:val="0"/>
        <w:autoSpaceDN w:val="0"/>
        <w:adjustRightInd w:val="0"/>
        <w:spacing w:line="360" w:lineRule="auto"/>
        <w:ind w:right="535"/>
        <w:jc w:val="both"/>
        <w:rPr>
          <w:bCs/>
        </w:rPr>
      </w:pPr>
      <w:r w:rsidRPr="00E12377">
        <w:rPr>
          <w:bCs/>
        </w:rPr>
        <w:t>Широкое внедрение в последние годы развитыми странами мира перед</w:t>
      </w:r>
      <w:r w:rsidRPr="00E12377">
        <w:rPr>
          <w:bCs/>
        </w:rPr>
        <w:t>о</w:t>
      </w:r>
      <w:r w:rsidRPr="00E12377">
        <w:rPr>
          <w:bCs/>
        </w:rPr>
        <w:t>вых информационных технологий в различных областях экономики, на</w:t>
      </w:r>
      <w:r w:rsidRPr="00E12377">
        <w:rPr>
          <w:bCs/>
        </w:rPr>
        <w:t>у</w:t>
      </w:r>
      <w:r w:rsidRPr="00E12377">
        <w:rPr>
          <w:bCs/>
        </w:rPr>
        <w:t>ки, социальной жизни, оборонного комплекса открывает перед террор</w:t>
      </w:r>
      <w:r w:rsidRPr="00E12377">
        <w:rPr>
          <w:bCs/>
        </w:rPr>
        <w:t>и</w:t>
      </w:r>
      <w:r w:rsidRPr="00E12377">
        <w:rPr>
          <w:bCs/>
        </w:rPr>
        <w:t>стами новые возможности для достиж</w:t>
      </w:r>
      <w:r w:rsidRPr="00E12377">
        <w:rPr>
          <w:bCs/>
        </w:rPr>
        <w:t>е</w:t>
      </w:r>
      <w:r w:rsidRPr="00E12377">
        <w:rPr>
          <w:bCs/>
        </w:rPr>
        <w:t>ния своих политических и иных целей. Об опасности различных проявлений терроризма предостерегал профессор Йона Александер, видный эксперт по вопросам терроризма, директор Межуниверситетского центра исследований терроризма. «Сл</w:t>
      </w:r>
      <w:r w:rsidRPr="00E12377">
        <w:rPr>
          <w:bCs/>
        </w:rPr>
        <w:t>е</w:t>
      </w:r>
      <w:r w:rsidRPr="00E12377">
        <w:rPr>
          <w:bCs/>
        </w:rPr>
        <w:t>дует ожидать эскалации терроризма по всему миру, – заявил ученый в 2004 году. – Будут и новые тера</w:t>
      </w:r>
      <w:r w:rsidRPr="00E12377">
        <w:rPr>
          <w:bCs/>
        </w:rPr>
        <w:t>к</w:t>
      </w:r>
      <w:r w:rsidRPr="00E12377">
        <w:rPr>
          <w:bCs/>
        </w:rPr>
        <w:t>ты традиционного плана – обстрелы, взрывы террористов-самоубийц. Также будет практиковаться киберте</w:t>
      </w:r>
      <w:r w:rsidRPr="00E12377">
        <w:rPr>
          <w:bCs/>
        </w:rPr>
        <w:t>р</w:t>
      </w:r>
      <w:r w:rsidRPr="00E12377">
        <w:rPr>
          <w:bCs/>
        </w:rPr>
        <w:t>роризм – преступники попытаются одним нажатием клавиши нар</w:t>
      </w:r>
      <w:r w:rsidRPr="00E12377">
        <w:rPr>
          <w:bCs/>
        </w:rPr>
        <w:t>у</w:t>
      </w:r>
      <w:r w:rsidRPr="00E12377">
        <w:rPr>
          <w:bCs/>
        </w:rPr>
        <w:t>шить, например, энергоснабжение целого района или работу аэропорта» [</w:t>
      </w:r>
      <w:r>
        <w:rPr>
          <w:bCs/>
        </w:rPr>
        <w:t>40</w:t>
      </w:r>
      <w:r w:rsidRPr="00E12377">
        <w:rPr>
          <w:bCs/>
        </w:rPr>
        <w:t xml:space="preserve">]. </w:t>
      </w:r>
    </w:p>
    <w:p w:rsidR="0039155C" w:rsidRPr="00E12377" w:rsidRDefault="0039155C" w:rsidP="0039155C">
      <w:pPr>
        <w:autoSpaceDE w:val="0"/>
        <w:autoSpaceDN w:val="0"/>
        <w:adjustRightInd w:val="0"/>
        <w:spacing w:line="360" w:lineRule="auto"/>
        <w:ind w:right="535" w:firstLine="284"/>
        <w:jc w:val="both"/>
        <w:rPr>
          <w:bCs/>
        </w:rPr>
      </w:pPr>
      <w:r w:rsidRPr="00E12377">
        <w:rPr>
          <w:bCs/>
        </w:rPr>
        <w:t>Технологии, на базе которых создаются современные международные телекоммун</w:t>
      </w:r>
      <w:r w:rsidRPr="00E12377">
        <w:rPr>
          <w:bCs/>
        </w:rPr>
        <w:t>и</w:t>
      </w:r>
      <w:r w:rsidRPr="00E12377">
        <w:rPr>
          <w:bCs/>
        </w:rPr>
        <w:t>кационные и информационные сети, позволяют террористам существенно расширить географические рамки своей деятельности, ок</w:t>
      </w:r>
      <w:r w:rsidRPr="00E12377">
        <w:rPr>
          <w:bCs/>
        </w:rPr>
        <w:t>а</w:t>
      </w:r>
      <w:r w:rsidRPr="00E12377">
        <w:rPr>
          <w:bCs/>
        </w:rPr>
        <w:t>зывать влияние на более широкую аудиторию, обмениваться информац</w:t>
      </w:r>
      <w:r w:rsidRPr="00E12377">
        <w:rPr>
          <w:bCs/>
        </w:rPr>
        <w:t>и</w:t>
      </w:r>
      <w:r w:rsidRPr="00E12377">
        <w:rPr>
          <w:bCs/>
        </w:rPr>
        <w:t>ей и налаживать координацию. Существующие в настоящее время н</w:t>
      </w:r>
      <w:r w:rsidRPr="00E12377">
        <w:rPr>
          <w:bCs/>
        </w:rPr>
        <w:t>а</w:t>
      </w:r>
      <w:r w:rsidRPr="00E12377">
        <w:rPr>
          <w:bCs/>
        </w:rPr>
        <w:t>дежные методы шифрования информации дают возможность террор</w:t>
      </w:r>
      <w:r w:rsidRPr="00E12377">
        <w:rPr>
          <w:bCs/>
        </w:rPr>
        <w:t>и</w:t>
      </w:r>
      <w:r w:rsidRPr="00E12377">
        <w:rPr>
          <w:bCs/>
        </w:rPr>
        <w:t>стам свободно общаться между собой по каналам электронной почты, не опасаясь, что их сообщения будут перехвачены полицией или спецслу</w:t>
      </w:r>
      <w:r w:rsidRPr="00E12377">
        <w:rPr>
          <w:bCs/>
        </w:rPr>
        <w:t>ж</w:t>
      </w:r>
      <w:r w:rsidRPr="00E12377">
        <w:rPr>
          <w:bCs/>
        </w:rPr>
        <w:t xml:space="preserve">бами. Известно, например, что осужденный в </w:t>
      </w:r>
      <w:smartTag w:uri="urn:schemas-microsoft-com:office:smarttags" w:element="metricconverter">
        <w:smartTagPr>
          <w:attr w:name="ProductID" w:val="1995 г"/>
        </w:smartTagPr>
        <w:r w:rsidRPr="00E12377">
          <w:rPr>
            <w:bCs/>
          </w:rPr>
          <w:t>1995 г</w:t>
        </w:r>
      </w:smartTag>
      <w:r w:rsidRPr="00E12377">
        <w:rPr>
          <w:bCs/>
        </w:rPr>
        <w:t>. член исламской эк</w:t>
      </w:r>
      <w:r w:rsidRPr="00E12377">
        <w:rPr>
          <w:bCs/>
        </w:rPr>
        <w:t>с</w:t>
      </w:r>
      <w:r w:rsidRPr="00E12377">
        <w:rPr>
          <w:bCs/>
        </w:rPr>
        <w:t xml:space="preserve">тремистской организации ХАМАС Абд-аль-Рахман Зайядан </w:t>
      </w:r>
      <w:r w:rsidRPr="00E12377">
        <w:rPr>
          <w:bCs/>
        </w:rPr>
        <w:lastRenderedPageBreak/>
        <w:t>использовал компьютерную электронную почту для связи с десятками своих сооб</w:t>
      </w:r>
      <w:r w:rsidRPr="00E12377">
        <w:rPr>
          <w:bCs/>
        </w:rPr>
        <w:t>щ</w:t>
      </w:r>
      <w:r w:rsidRPr="00E12377">
        <w:rPr>
          <w:bCs/>
        </w:rPr>
        <w:t>ников в Израиле, Иордании и ФРГ [</w:t>
      </w:r>
      <w:r>
        <w:rPr>
          <w:bCs/>
        </w:rPr>
        <w:t>41</w:t>
      </w:r>
      <w:r w:rsidRPr="00E12377">
        <w:rPr>
          <w:bCs/>
        </w:rPr>
        <w:t>].</w:t>
      </w:r>
    </w:p>
    <w:p w:rsidR="0039155C" w:rsidRPr="00E12377" w:rsidRDefault="0039155C" w:rsidP="0039155C">
      <w:pPr>
        <w:autoSpaceDE w:val="0"/>
        <w:autoSpaceDN w:val="0"/>
        <w:adjustRightInd w:val="0"/>
        <w:spacing w:line="360" w:lineRule="auto"/>
        <w:ind w:right="535" w:firstLine="284"/>
        <w:jc w:val="both"/>
        <w:rPr>
          <w:bCs/>
        </w:rPr>
      </w:pPr>
      <w:r w:rsidRPr="00E12377">
        <w:rPr>
          <w:bCs/>
        </w:rPr>
        <w:t>Значение информационных технологий для управления децентрализованными ант</w:t>
      </w:r>
      <w:r w:rsidRPr="00E12377">
        <w:rPr>
          <w:bCs/>
        </w:rPr>
        <w:t>и</w:t>
      </w:r>
      <w:r w:rsidRPr="00E12377">
        <w:rPr>
          <w:bCs/>
        </w:rPr>
        <w:t>правительственными организациями выявилось еще в конце 70-х годов прошлого столетия во время майских событий во Фра</w:t>
      </w:r>
      <w:r w:rsidRPr="00E12377">
        <w:rPr>
          <w:bCs/>
        </w:rPr>
        <w:t>н</w:t>
      </w:r>
      <w:r w:rsidRPr="00E12377">
        <w:rPr>
          <w:bCs/>
        </w:rPr>
        <w:t>ции. Тогда различные группы демонстрантов координировали свои де</w:t>
      </w:r>
      <w:r w:rsidRPr="00E12377">
        <w:rPr>
          <w:bCs/>
        </w:rPr>
        <w:t>й</w:t>
      </w:r>
      <w:r w:rsidRPr="00E12377">
        <w:rPr>
          <w:bCs/>
        </w:rPr>
        <w:t>ствия, опираясь на информацию, которую они получали из радиорепо</w:t>
      </w:r>
      <w:r w:rsidRPr="00E12377">
        <w:rPr>
          <w:bCs/>
        </w:rPr>
        <w:t>р</w:t>
      </w:r>
      <w:r w:rsidRPr="00E12377">
        <w:rPr>
          <w:bCs/>
        </w:rPr>
        <w:t>тажей с места событий корреспондентов средств массовой информ</w:t>
      </w:r>
      <w:r w:rsidRPr="00E12377">
        <w:rPr>
          <w:bCs/>
        </w:rPr>
        <w:t>а</w:t>
      </w:r>
      <w:r w:rsidRPr="00E12377">
        <w:rPr>
          <w:bCs/>
        </w:rPr>
        <w:t xml:space="preserve">ции. После терактов в США в сентябре </w:t>
      </w:r>
      <w:smartTag w:uri="urn:schemas-microsoft-com:office:smarttags" w:element="metricconverter">
        <w:smartTagPr>
          <w:attr w:name="ProductID" w:val="2001 г"/>
        </w:smartTagPr>
        <w:r w:rsidRPr="00E12377">
          <w:rPr>
            <w:bCs/>
          </w:rPr>
          <w:t>2001 г</w:t>
        </w:r>
      </w:smartTag>
      <w:r w:rsidRPr="00E12377">
        <w:rPr>
          <w:bCs/>
        </w:rPr>
        <w:t>. официальные американские лица выступали против бесцензурной трансляции по радио и телевидению выступлений руководителей террор</w:t>
      </w:r>
      <w:r w:rsidRPr="00E12377">
        <w:rPr>
          <w:bCs/>
        </w:rPr>
        <w:t>и</w:t>
      </w:r>
      <w:r w:rsidRPr="00E12377">
        <w:rPr>
          <w:bCs/>
        </w:rPr>
        <w:t>стической организации Аль-Каида. Поскольку не исключалось, что в зашифрованном виде (жест, п</w:t>
      </w:r>
      <w:r w:rsidRPr="00E12377">
        <w:rPr>
          <w:bCs/>
        </w:rPr>
        <w:t>о</w:t>
      </w:r>
      <w:r w:rsidRPr="00E12377">
        <w:rPr>
          <w:bCs/>
        </w:rPr>
        <w:t>рядок слов) мог быть отдан приказ о проведении террористического акта.</w:t>
      </w:r>
    </w:p>
    <w:p w:rsidR="0039155C" w:rsidRPr="00E12377" w:rsidRDefault="0039155C" w:rsidP="0039155C">
      <w:pPr>
        <w:autoSpaceDE w:val="0"/>
        <w:autoSpaceDN w:val="0"/>
        <w:adjustRightInd w:val="0"/>
        <w:spacing w:line="360" w:lineRule="auto"/>
        <w:ind w:right="535" w:firstLine="284"/>
        <w:jc w:val="both"/>
        <w:rPr>
          <w:bCs/>
        </w:rPr>
      </w:pPr>
      <w:r w:rsidRPr="00E12377">
        <w:rPr>
          <w:bCs/>
        </w:rPr>
        <w:t>С учетом особенностей организационного построения современных террористических организаций информационно-ориентированный терр</w:t>
      </w:r>
      <w:r w:rsidRPr="00E12377">
        <w:rPr>
          <w:bCs/>
        </w:rPr>
        <w:t>о</w:t>
      </w:r>
      <w:r w:rsidRPr="00E12377">
        <w:rPr>
          <w:bCs/>
        </w:rPr>
        <w:t xml:space="preserve">ризм ныне представляет для его лидеров особый интерес. </w:t>
      </w:r>
    </w:p>
    <w:p w:rsidR="0039155C" w:rsidRPr="00E12377" w:rsidRDefault="0039155C" w:rsidP="0039155C">
      <w:pPr>
        <w:autoSpaceDE w:val="0"/>
        <w:autoSpaceDN w:val="0"/>
        <w:adjustRightInd w:val="0"/>
        <w:spacing w:line="360" w:lineRule="auto"/>
        <w:ind w:right="535" w:firstLine="284"/>
        <w:jc w:val="both"/>
        <w:rPr>
          <w:bCs/>
        </w:rPr>
      </w:pPr>
      <w:r w:rsidRPr="00E12377">
        <w:rPr>
          <w:bCs/>
        </w:rPr>
        <w:t>Итак, использование информационных технологий позволяет:</w:t>
      </w:r>
    </w:p>
    <w:p w:rsidR="0039155C" w:rsidRPr="00E12377" w:rsidRDefault="0039155C" w:rsidP="0039155C">
      <w:pPr>
        <w:autoSpaceDE w:val="0"/>
        <w:autoSpaceDN w:val="0"/>
        <w:adjustRightInd w:val="0"/>
        <w:spacing w:line="360" w:lineRule="auto"/>
        <w:ind w:right="535" w:firstLine="284"/>
        <w:jc w:val="both"/>
        <w:rPr>
          <w:bCs/>
        </w:rPr>
      </w:pPr>
      <w:r w:rsidRPr="00E12377">
        <w:rPr>
          <w:bCs/>
        </w:rPr>
        <w:t>– координировать действия (используя сотовую телефонную и факс</w:t>
      </w:r>
      <w:r w:rsidRPr="00E12377">
        <w:rPr>
          <w:bCs/>
        </w:rPr>
        <w:t>и</w:t>
      </w:r>
      <w:r w:rsidRPr="00E12377">
        <w:rPr>
          <w:bCs/>
        </w:rPr>
        <w:t>мильную связь, электронную почту) разрозненных террористических групп и осуществлять обмен и</w:t>
      </w:r>
      <w:r w:rsidRPr="00E12377">
        <w:rPr>
          <w:bCs/>
        </w:rPr>
        <w:t>н</w:t>
      </w:r>
      <w:r w:rsidRPr="00E12377">
        <w:rPr>
          <w:bCs/>
        </w:rPr>
        <w:t>формацией для решения общих задач в глобальном масштабе с достаточно высокой ст</w:t>
      </w:r>
      <w:r w:rsidRPr="00E12377">
        <w:rPr>
          <w:bCs/>
        </w:rPr>
        <w:t>е</w:t>
      </w:r>
      <w:r w:rsidRPr="00E12377">
        <w:rPr>
          <w:bCs/>
        </w:rPr>
        <w:t>пенью анонимности;</w:t>
      </w:r>
    </w:p>
    <w:p w:rsidR="0039155C" w:rsidRPr="00E12377" w:rsidRDefault="0039155C" w:rsidP="0039155C">
      <w:pPr>
        <w:autoSpaceDE w:val="0"/>
        <w:autoSpaceDN w:val="0"/>
        <w:adjustRightInd w:val="0"/>
        <w:spacing w:line="360" w:lineRule="auto"/>
        <w:ind w:right="535" w:firstLine="284"/>
        <w:jc w:val="both"/>
        <w:rPr>
          <w:bCs/>
        </w:rPr>
      </w:pPr>
      <w:r w:rsidRPr="00E12377">
        <w:rPr>
          <w:bCs/>
        </w:rPr>
        <w:t>– снизить затраты на связь, что создает предпосылки для увеличения эффективности организаций, не имеющих устойчивых источников ф</w:t>
      </w:r>
      <w:r w:rsidRPr="00E12377">
        <w:rPr>
          <w:bCs/>
        </w:rPr>
        <w:t>и</w:t>
      </w:r>
      <w:r w:rsidRPr="00E12377">
        <w:rPr>
          <w:bCs/>
        </w:rPr>
        <w:t>нансирования;</w:t>
      </w:r>
    </w:p>
    <w:p w:rsidR="0039155C" w:rsidRPr="00E12377" w:rsidRDefault="0039155C" w:rsidP="0039155C">
      <w:pPr>
        <w:autoSpaceDE w:val="0"/>
        <w:autoSpaceDN w:val="0"/>
        <w:adjustRightInd w:val="0"/>
        <w:spacing w:line="360" w:lineRule="auto"/>
        <w:ind w:right="535" w:firstLine="284"/>
        <w:jc w:val="both"/>
        <w:rPr>
          <w:bCs/>
        </w:rPr>
      </w:pPr>
      <w:r w:rsidRPr="00E12377">
        <w:rPr>
          <w:bCs/>
        </w:rPr>
        <w:t>– увеличить возможности обмена сложной комплексной информац</w:t>
      </w:r>
      <w:r w:rsidRPr="00E12377">
        <w:rPr>
          <w:bCs/>
        </w:rPr>
        <w:t>и</w:t>
      </w:r>
      <w:r w:rsidRPr="00E12377">
        <w:rPr>
          <w:bCs/>
        </w:rPr>
        <w:t>ей, в том числе визуальной (например, картографической или докуме</w:t>
      </w:r>
      <w:r w:rsidRPr="00E12377">
        <w:rPr>
          <w:bCs/>
        </w:rPr>
        <w:t>н</w:t>
      </w:r>
      <w:r w:rsidRPr="00E12377">
        <w:rPr>
          <w:bCs/>
        </w:rPr>
        <w:t>тальной).</w:t>
      </w:r>
    </w:p>
    <w:p w:rsidR="0039155C" w:rsidRPr="00E12377" w:rsidRDefault="0039155C" w:rsidP="0039155C">
      <w:pPr>
        <w:autoSpaceDE w:val="0"/>
        <w:autoSpaceDN w:val="0"/>
        <w:adjustRightInd w:val="0"/>
        <w:spacing w:line="360" w:lineRule="auto"/>
        <w:ind w:right="535" w:firstLine="284"/>
        <w:jc w:val="both"/>
        <w:rPr>
          <w:bCs/>
          <w:spacing w:val="-2"/>
        </w:rPr>
      </w:pPr>
      <w:r w:rsidRPr="00E12377">
        <w:rPr>
          <w:bCs/>
          <w:spacing w:val="-2"/>
        </w:rPr>
        <w:t>Террористы все чаще используют для пропаганды своих идей возмо</w:t>
      </w:r>
      <w:r w:rsidRPr="00E12377">
        <w:rPr>
          <w:bCs/>
          <w:spacing w:val="-2"/>
        </w:rPr>
        <w:t>ж</w:t>
      </w:r>
      <w:r w:rsidRPr="00E12377">
        <w:rPr>
          <w:bCs/>
          <w:spacing w:val="-2"/>
        </w:rPr>
        <w:t>ности глобальной компьютерной сети Internet, обращаясь через нее к ш</w:t>
      </w:r>
      <w:r w:rsidRPr="00E12377">
        <w:rPr>
          <w:bCs/>
          <w:spacing w:val="-2"/>
        </w:rPr>
        <w:t>и</w:t>
      </w:r>
      <w:r w:rsidRPr="00E12377">
        <w:rPr>
          <w:bCs/>
          <w:spacing w:val="-2"/>
        </w:rPr>
        <w:t>рокой и постоянно растущей аудитории. Через эту же сеть они могут пол</w:t>
      </w:r>
      <w:r w:rsidRPr="00E12377">
        <w:rPr>
          <w:bCs/>
          <w:spacing w:val="-2"/>
        </w:rPr>
        <w:t>у</w:t>
      </w:r>
      <w:r w:rsidRPr="00E12377">
        <w:rPr>
          <w:bCs/>
          <w:spacing w:val="-2"/>
        </w:rPr>
        <w:t>чать требующуюся им информацию об объектах планируемых нап</w:t>
      </w:r>
      <w:r w:rsidRPr="00E12377">
        <w:rPr>
          <w:bCs/>
          <w:spacing w:val="-2"/>
        </w:rPr>
        <w:t>а</w:t>
      </w:r>
      <w:r w:rsidRPr="00E12377">
        <w:rPr>
          <w:bCs/>
          <w:spacing w:val="-2"/>
        </w:rPr>
        <w:t>дений, так как на страницах Интернета публикуется большое к</w:t>
      </w:r>
      <w:r w:rsidRPr="00E12377">
        <w:rPr>
          <w:bCs/>
          <w:spacing w:val="-2"/>
        </w:rPr>
        <w:t>о</w:t>
      </w:r>
      <w:r w:rsidRPr="00E12377">
        <w:rPr>
          <w:bCs/>
          <w:spacing w:val="-2"/>
        </w:rPr>
        <w:t>личество сведений о государственных и частных организациях различных стран мира, пол</w:t>
      </w:r>
      <w:r w:rsidRPr="00E12377">
        <w:rPr>
          <w:bCs/>
          <w:spacing w:val="-2"/>
        </w:rPr>
        <w:t>и</w:t>
      </w:r>
      <w:r w:rsidRPr="00E12377">
        <w:rPr>
          <w:bCs/>
          <w:spacing w:val="-2"/>
        </w:rPr>
        <w:t>тических и религиозных деятелях, представителях бизнеса и т.д. По сети Интернет возможно также осуществление диалога как со ст</w:t>
      </w:r>
      <w:r w:rsidRPr="00E12377">
        <w:rPr>
          <w:bCs/>
          <w:spacing w:val="-2"/>
        </w:rPr>
        <w:t>о</w:t>
      </w:r>
      <w:r w:rsidRPr="00E12377">
        <w:rPr>
          <w:bCs/>
          <w:spacing w:val="-2"/>
        </w:rPr>
        <w:t>ронниками, так и с противниками террористов, что дает им возможность вербовать в свои организации новых членов, корректировать свою тактику, ослаблять вли</w:t>
      </w:r>
      <w:r w:rsidRPr="00E12377">
        <w:rPr>
          <w:bCs/>
          <w:spacing w:val="-2"/>
        </w:rPr>
        <w:t>я</w:t>
      </w:r>
      <w:r w:rsidRPr="00E12377">
        <w:rPr>
          <w:bCs/>
          <w:spacing w:val="-2"/>
        </w:rPr>
        <w:t>ние на общественность критики идеологии и практики терроризма.</w:t>
      </w:r>
    </w:p>
    <w:p w:rsidR="0039155C" w:rsidRPr="00E12377" w:rsidRDefault="0039155C" w:rsidP="0039155C">
      <w:pPr>
        <w:autoSpaceDE w:val="0"/>
        <w:autoSpaceDN w:val="0"/>
        <w:adjustRightInd w:val="0"/>
        <w:spacing w:line="360" w:lineRule="auto"/>
        <w:ind w:right="535" w:firstLine="284"/>
        <w:jc w:val="both"/>
        <w:rPr>
          <w:bCs/>
        </w:rPr>
      </w:pPr>
      <w:r w:rsidRPr="00E12377">
        <w:rPr>
          <w:bCs/>
        </w:rPr>
        <w:lastRenderedPageBreak/>
        <w:t>По меткому замечанию Генерального секретаря ООН Кофи Аннана, террористические организации используют средства связи для расшир</w:t>
      </w:r>
      <w:r w:rsidRPr="00E12377">
        <w:rPr>
          <w:bCs/>
        </w:rPr>
        <w:t>е</w:t>
      </w:r>
      <w:r w:rsidRPr="00E12377">
        <w:rPr>
          <w:bCs/>
        </w:rPr>
        <w:t>ния своей поддержки и ве</w:t>
      </w:r>
      <w:r w:rsidRPr="00E12377">
        <w:rPr>
          <w:bCs/>
        </w:rPr>
        <w:t>р</w:t>
      </w:r>
      <w:r w:rsidRPr="00E12377">
        <w:rPr>
          <w:bCs/>
        </w:rPr>
        <w:t>бовки новых членов. Мы должны лишить их этого доступа, в частности через против</w:t>
      </w:r>
      <w:r w:rsidRPr="00E12377">
        <w:rPr>
          <w:bCs/>
        </w:rPr>
        <w:t>о</w:t>
      </w:r>
      <w:r w:rsidRPr="00E12377">
        <w:rPr>
          <w:bCs/>
        </w:rPr>
        <w:t>действие использованию ими Интернета – все более активного канала вербовки террористов и распр</w:t>
      </w:r>
      <w:r w:rsidRPr="00E12377">
        <w:rPr>
          <w:bCs/>
        </w:rPr>
        <w:t>о</w:t>
      </w:r>
      <w:r w:rsidRPr="00E12377">
        <w:rPr>
          <w:bCs/>
        </w:rPr>
        <w:t>странения информации и пропаганды. В 1998 году насчитывалось менее 20 террористических веб-сайтов. По оценкам экспертов, к 2005 году их стало несколько тысяч. Действительно, как представляется, для соверш</w:t>
      </w:r>
      <w:r w:rsidRPr="00E12377">
        <w:rPr>
          <w:bCs/>
        </w:rPr>
        <w:t>е</w:t>
      </w:r>
      <w:r w:rsidRPr="00E12377">
        <w:rPr>
          <w:bCs/>
        </w:rPr>
        <w:t>ния некоторых недавних крупных нападений использовались возможн</w:t>
      </w:r>
      <w:r w:rsidRPr="00E12377">
        <w:rPr>
          <w:bCs/>
        </w:rPr>
        <w:t>о</w:t>
      </w:r>
      <w:r w:rsidRPr="00E12377">
        <w:rPr>
          <w:bCs/>
        </w:rPr>
        <w:t>сти Интернета [</w:t>
      </w:r>
      <w:r>
        <w:rPr>
          <w:bCs/>
        </w:rPr>
        <w:t>42</w:t>
      </w:r>
      <w:r w:rsidRPr="00E12377">
        <w:rPr>
          <w:bCs/>
        </w:rPr>
        <w:t>].</w:t>
      </w:r>
    </w:p>
    <w:p w:rsidR="0039155C" w:rsidRPr="00E12377" w:rsidRDefault="0039155C" w:rsidP="0039155C">
      <w:pPr>
        <w:autoSpaceDE w:val="0"/>
        <w:autoSpaceDN w:val="0"/>
        <w:adjustRightInd w:val="0"/>
        <w:spacing w:line="360" w:lineRule="auto"/>
        <w:ind w:right="535" w:firstLine="284"/>
        <w:jc w:val="both"/>
        <w:rPr>
          <w:bCs/>
        </w:rPr>
      </w:pPr>
      <w:r w:rsidRPr="00E12377">
        <w:rPr>
          <w:bCs/>
        </w:rPr>
        <w:t>Примеров отмеченному выше Генеральным секретарем ООН более чем предостаточно. Вот несколько из них. В конце 2005 года в америка</w:t>
      </w:r>
      <w:r w:rsidRPr="00E12377">
        <w:rPr>
          <w:bCs/>
        </w:rPr>
        <w:t>н</w:t>
      </w:r>
      <w:r w:rsidRPr="00E12377">
        <w:rPr>
          <w:bCs/>
        </w:rPr>
        <w:t>ском г. Атланте был арестован исламский экстремист С.Х. Ахмед, подо</w:t>
      </w:r>
      <w:r w:rsidRPr="00E12377">
        <w:rPr>
          <w:bCs/>
        </w:rPr>
        <w:t>з</w:t>
      </w:r>
      <w:r w:rsidRPr="00E12377">
        <w:rPr>
          <w:bCs/>
        </w:rPr>
        <w:t>ревавшийся ФБР в намерении совершить кру</w:t>
      </w:r>
      <w:r w:rsidRPr="00E12377">
        <w:rPr>
          <w:bCs/>
        </w:rPr>
        <w:t>п</w:t>
      </w:r>
      <w:r w:rsidRPr="00E12377">
        <w:rPr>
          <w:bCs/>
        </w:rPr>
        <w:t>ные теракты на территории Соединенных Штатов. Его сообщник Э.И. Садики успел бежать в Бан</w:t>
      </w:r>
      <w:r w:rsidRPr="00E12377">
        <w:rPr>
          <w:bCs/>
        </w:rPr>
        <w:t>г</w:t>
      </w:r>
      <w:r w:rsidRPr="00E12377">
        <w:rPr>
          <w:bCs/>
        </w:rPr>
        <w:t>ладеш, но позднее был задержан местными властями и экстрадирован в США. В ходе допросов оба молодых человека, выходцы из семей натур</w:t>
      </w:r>
      <w:r w:rsidRPr="00E12377">
        <w:rPr>
          <w:bCs/>
        </w:rPr>
        <w:t>а</w:t>
      </w:r>
      <w:r w:rsidRPr="00E12377">
        <w:rPr>
          <w:bCs/>
        </w:rPr>
        <w:t>лизовавшихся иммигрантов из Пакистана, признали, что планировали осуществить взрыв в здании американского конгресса. Обсуждалась также возможность подрыва одного из нефтепер</w:t>
      </w:r>
      <w:r w:rsidRPr="00E12377">
        <w:rPr>
          <w:bCs/>
        </w:rPr>
        <w:t>е</w:t>
      </w:r>
      <w:r w:rsidRPr="00E12377">
        <w:rPr>
          <w:bCs/>
        </w:rPr>
        <w:t>рабатывающих заводов.</w:t>
      </w:r>
    </w:p>
    <w:p w:rsidR="0039155C" w:rsidRPr="00E12377" w:rsidRDefault="0039155C" w:rsidP="0039155C">
      <w:pPr>
        <w:autoSpaceDE w:val="0"/>
        <w:autoSpaceDN w:val="0"/>
        <w:adjustRightInd w:val="0"/>
        <w:spacing w:line="360" w:lineRule="auto"/>
        <w:ind w:right="535" w:firstLine="284"/>
        <w:jc w:val="both"/>
        <w:rPr>
          <w:bCs/>
          <w:spacing w:val="-3"/>
        </w:rPr>
      </w:pPr>
      <w:r w:rsidRPr="00E12377">
        <w:rPr>
          <w:bCs/>
          <w:spacing w:val="-3"/>
        </w:rPr>
        <w:t>Следствие, начатое в США по данному делу, привело к весьма неож</w:t>
      </w:r>
      <w:r w:rsidRPr="00E12377">
        <w:rPr>
          <w:bCs/>
          <w:spacing w:val="-3"/>
        </w:rPr>
        <w:t>и</w:t>
      </w:r>
      <w:r w:rsidRPr="00E12377">
        <w:rPr>
          <w:bCs/>
          <w:spacing w:val="-3"/>
        </w:rPr>
        <w:t>данным результатам. Оно показало, что экстремисты никогда не им</w:t>
      </w:r>
      <w:r w:rsidRPr="00E12377">
        <w:rPr>
          <w:bCs/>
          <w:spacing w:val="-3"/>
        </w:rPr>
        <w:t>е</w:t>
      </w:r>
      <w:r w:rsidRPr="00E12377">
        <w:rPr>
          <w:bCs/>
          <w:spacing w:val="-3"/>
        </w:rPr>
        <w:t>ли личных контактов с проповедниками радикального ислама, а престу</w:t>
      </w:r>
      <w:r w:rsidRPr="00E12377">
        <w:rPr>
          <w:bCs/>
          <w:spacing w:val="-3"/>
        </w:rPr>
        <w:t>п</w:t>
      </w:r>
      <w:r w:rsidRPr="00E12377">
        <w:rPr>
          <w:bCs/>
          <w:spacing w:val="-3"/>
        </w:rPr>
        <w:t>ные замыслы у них возникли в результате регулярного просмотра в сети Инте</w:t>
      </w:r>
      <w:r w:rsidRPr="00E12377">
        <w:rPr>
          <w:bCs/>
          <w:spacing w:val="-3"/>
        </w:rPr>
        <w:t>р</w:t>
      </w:r>
      <w:r w:rsidRPr="00E12377">
        <w:rPr>
          <w:bCs/>
          <w:spacing w:val="-3"/>
        </w:rPr>
        <w:t>нет сайтов террористической группировки иорданца Абу Муссаба аль-Заркави, действующей в Ираке. Этот бывший соратник У. бен Ладена с п</w:t>
      </w:r>
      <w:r w:rsidRPr="00E12377">
        <w:rPr>
          <w:bCs/>
          <w:spacing w:val="-3"/>
        </w:rPr>
        <w:t>о</w:t>
      </w:r>
      <w:r w:rsidRPr="00E12377">
        <w:rPr>
          <w:bCs/>
          <w:spacing w:val="-3"/>
        </w:rPr>
        <w:t>мощью посредников в арабских странах создал ряд пропагандистских са</w:t>
      </w:r>
      <w:r w:rsidRPr="00E12377">
        <w:rPr>
          <w:bCs/>
          <w:spacing w:val="-3"/>
        </w:rPr>
        <w:t>й</w:t>
      </w:r>
      <w:r w:rsidRPr="00E12377">
        <w:rPr>
          <w:bCs/>
          <w:spacing w:val="-3"/>
        </w:rPr>
        <w:t>тов, с тем чтобы распространять через них идеи «глобального джихада» против «иудеев и крестоносцев» (христиан). На их страницах размещ</w:t>
      </w:r>
      <w:r w:rsidRPr="00E12377">
        <w:rPr>
          <w:bCs/>
          <w:spacing w:val="-3"/>
        </w:rPr>
        <w:t>а</w:t>
      </w:r>
      <w:r w:rsidRPr="00E12377">
        <w:rPr>
          <w:bCs/>
          <w:spacing w:val="-3"/>
        </w:rPr>
        <w:t>лись материалы, предназначенные для идеологической обработки мусульма</w:t>
      </w:r>
      <w:r w:rsidRPr="00E12377">
        <w:rPr>
          <w:bCs/>
          <w:spacing w:val="-3"/>
        </w:rPr>
        <w:t>н</w:t>
      </w:r>
      <w:r w:rsidRPr="00E12377">
        <w:rPr>
          <w:bCs/>
          <w:spacing w:val="-3"/>
        </w:rPr>
        <w:t>ской молодежи, которой в «священной войне» отводилась роль смер</w:t>
      </w:r>
      <w:r w:rsidRPr="00E12377">
        <w:rPr>
          <w:bCs/>
          <w:spacing w:val="-3"/>
        </w:rPr>
        <w:t>т</w:t>
      </w:r>
      <w:r w:rsidRPr="00E12377">
        <w:rPr>
          <w:bCs/>
          <w:spacing w:val="-3"/>
        </w:rPr>
        <w:t>ников. Публиковались также детальные инструкции по изготовлению с</w:t>
      </w:r>
      <w:r w:rsidRPr="00E12377">
        <w:rPr>
          <w:bCs/>
          <w:spacing w:val="-3"/>
        </w:rPr>
        <w:t>а</w:t>
      </w:r>
      <w:r w:rsidRPr="00E12377">
        <w:rPr>
          <w:bCs/>
          <w:spacing w:val="-3"/>
        </w:rPr>
        <w:t>модельных взрывных устройств и наставления по поддержанию кодир</w:t>
      </w:r>
      <w:r w:rsidRPr="00E12377">
        <w:rPr>
          <w:bCs/>
          <w:spacing w:val="-3"/>
        </w:rPr>
        <w:t>о</w:t>
      </w:r>
      <w:r w:rsidRPr="00E12377">
        <w:rPr>
          <w:bCs/>
          <w:spacing w:val="-3"/>
        </w:rPr>
        <w:t>ванной связи с «братьями по борьбе» через электронную почту (e-mail) [</w:t>
      </w:r>
      <w:r>
        <w:rPr>
          <w:bCs/>
          <w:spacing w:val="-3"/>
        </w:rPr>
        <w:t>43</w:t>
      </w:r>
      <w:r w:rsidRPr="00E12377">
        <w:rPr>
          <w:bCs/>
          <w:spacing w:val="-3"/>
        </w:rPr>
        <w:t>].</w:t>
      </w:r>
    </w:p>
    <w:p w:rsidR="0039155C" w:rsidRPr="00E12377" w:rsidRDefault="0039155C" w:rsidP="0039155C">
      <w:pPr>
        <w:autoSpaceDE w:val="0"/>
        <w:autoSpaceDN w:val="0"/>
        <w:adjustRightInd w:val="0"/>
        <w:spacing w:line="360" w:lineRule="auto"/>
        <w:ind w:right="535" w:firstLine="284"/>
        <w:jc w:val="both"/>
        <w:rPr>
          <w:bCs/>
        </w:rPr>
      </w:pPr>
      <w:r w:rsidRPr="00E12377">
        <w:rPr>
          <w:bCs/>
        </w:rPr>
        <w:t>О существовании подобных сайтов давно знали западные спецслу</w:t>
      </w:r>
      <w:r w:rsidRPr="00E12377">
        <w:rPr>
          <w:bCs/>
        </w:rPr>
        <w:t>ж</w:t>
      </w:r>
      <w:r w:rsidRPr="00E12377">
        <w:rPr>
          <w:bCs/>
        </w:rPr>
        <w:t>бы, однако считалось, что особого влияния на молодежь они не оказыв</w:t>
      </w:r>
      <w:r w:rsidRPr="00E12377">
        <w:rPr>
          <w:bCs/>
        </w:rPr>
        <w:t>а</w:t>
      </w:r>
      <w:r w:rsidRPr="00E12377">
        <w:rPr>
          <w:bCs/>
        </w:rPr>
        <w:t>ют. Но, как оказалось, это было серьезной ошибкой, поскольку именно публикации на сайтах A.M. аль-</w:t>
      </w:r>
      <w:r w:rsidRPr="00E12377">
        <w:rPr>
          <w:bCs/>
        </w:rPr>
        <w:lastRenderedPageBreak/>
        <w:t>Заркави, ставшие своего рода «учебн</w:t>
      </w:r>
      <w:r w:rsidRPr="00E12377">
        <w:rPr>
          <w:bCs/>
        </w:rPr>
        <w:t>и</w:t>
      </w:r>
      <w:r w:rsidRPr="00E12377">
        <w:rPr>
          <w:bCs/>
        </w:rPr>
        <w:t>ком жизни» для упомянутых выше двух молодых американских мусул</w:t>
      </w:r>
      <w:r w:rsidRPr="00E12377">
        <w:rPr>
          <w:bCs/>
        </w:rPr>
        <w:t>ь</w:t>
      </w:r>
      <w:r w:rsidRPr="00E12377">
        <w:rPr>
          <w:bCs/>
        </w:rPr>
        <w:t>ман, полностью перевернули их сознание и превратили в потенциальных террор</w:t>
      </w:r>
      <w:r w:rsidRPr="00E12377">
        <w:rPr>
          <w:bCs/>
        </w:rPr>
        <w:t>и</w:t>
      </w:r>
      <w:r w:rsidRPr="00E12377">
        <w:rPr>
          <w:bCs/>
        </w:rPr>
        <w:t>стов, готовых пожертвовать собой во имя Аллаха. Из них они почерпнули сведения о том, как приготовить взрывчатую смесь из до</w:t>
      </w:r>
      <w:r w:rsidRPr="00E12377">
        <w:rPr>
          <w:bCs/>
        </w:rPr>
        <w:t>с</w:t>
      </w:r>
      <w:r w:rsidRPr="00E12377">
        <w:rPr>
          <w:bCs/>
        </w:rPr>
        <w:t>тупных химических компонентов и как детонировать ее в багажниках автомашин. Благодаря содержавшимся на сайтах инструкциям экстрем</w:t>
      </w:r>
      <w:r w:rsidRPr="00E12377">
        <w:rPr>
          <w:bCs/>
        </w:rPr>
        <w:t>и</w:t>
      </w:r>
      <w:r w:rsidRPr="00E12377">
        <w:rPr>
          <w:bCs/>
        </w:rPr>
        <w:t>сты вышли на связь по электронной почте с «единомышленниками» в Канаде и Англии, которую они поддерживали длительное время, совет</w:t>
      </w:r>
      <w:r w:rsidRPr="00E12377">
        <w:rPr>
          <w:bCs/>
        </w:rPr>
        <w:t>у</w:t>
      </w:r>
      <w:r w:rsidRPr="00E12377">
        <w:rPr>
          <w:bCs/>
        </w:rPr>
        <w:t xml:space="preserve">ясь, как лучше осуществить задуманное преступление. </w:t>
      </w:r>
    </w:p>
    <w:p w:rsidR="0039155C" w:rsidRPr="00E12377" w:rsidRDefault="0039155C" w:rsidP="0039155C">
      <w:pPr>
        <w:autoSpaceDE w:val="0"/>
        <w:autoSpaceDN w:val="0"/>
        <w:adjustRightInd w:val="0"/>
        <w:spacing w:line="360" w:lineRule="auto"/>
        <w:ind w:right="535" w:firstLine="284"/>
        <w:jc w:val="both"/>
        <w:rPr>
          <w:bCs/>
        </w:rPr>
      </w:pPr>
      <w:r w:rsidRPr="00E12377">
        <w:rPr>
          <w:bCs/>
        </w:rPr>
        <w:t>Канадским органам безопасности удалось арестовать 17 членов та</w:t>
      </w:r>
      <w:r w:rsidRPr="00E12377">
        <w:rPr>
          <w:bCs/>
        </w:rPr>
        <w:t>й</w:t>
      </w:r>
      <w:r w:rsidRPr="00E12377">
        <w:rPr>
          <w:bCs/>
        </w:rPr>
        <w:t>ной террористической ячейки в Торонто, с которыми общались экстр</w:t>
      </w:r>
      <w:r w:rsidRPr="00E12377">
        <w:rPr>
          <w:bCs/>
        </w:rPr>
        <w:t>е</w:t>
      </w:r>
      <w:r w:rsidRPr="00E12377">
        <w:rPr>
          <w:bCs/>
        </w:rPr>
        <w:t>мисты из США. Большинство чл</w:t>
      </w:r>
      <w:r w:rsidRPr="00E12377">
        <w:rPr>
          <w:bCs/>
        </w:rPr>
        <w:t>е</w:t>
      </w:r>
      <w:r w:rsidRPr="00E12377">
        <w:rPr>
          <w:bCs/>
        </w:rPr>
        <w:t>нов этой ячейки составляли внешне вполне обычные студенты-старшекурсники и дипломированные выпус</w:t>
      </w:r>
      <w:r w:rsidRPr="00E12377">
        <w:rPr>
          <w:bCs/>
        </w:rPr>
        <w:t>к</w:t>
      </w:r>
      <w:r w:rsidRPr="00E12377">
        <w:rPr>
          <w:bCs/>
        </w:rPr>
        <w:t>ники канадских вузов, происходившие из респектабельных мусульма</w:t>
      </w:r>
      <w:r w:rsidRPr="00E12377">
        <w:rPr>
          <w:bCs/>
        </w:rPr>
        <w:t>н</w:t>
      </w:r>
      <w:r w:rsidRPr="00E12377">
        <w:rPr>
          <w:bCs/>
        </w:rPr>
        <w:t>ских семей. Возглавляли данную группировку выпускник медицинского факул</w:t>
      </w:r>
      <w:r w:rsidRPr="00E12377">
        <w:rPr>
          <w:bCs/>
        </w:rPr>
        <w:t>ь</w:t>
      </w:r>
      <w:r w:rsidRPr="00E12377">
        <w:rPr>
          <w:bCs/>
        </w:rPr>
        <w:t>тета Макмастерского университета в Гамильтоне A.M. Гани и С. Халид, учившийся на последнем курсе Школы бизнеса при Торонтском университете. Они, как и их сообщн</w:t>
      </w:r>
      <w:r w:rsidRPr="00E12377">
        <w:rPr>
          <w:bCs/>
        </w:rPr>
        <w:t>и</w:t>
      </w:r>
      <w:r w:rsidRPr="00E12377">
        <w:rPr>
          <w:bCs/>
        </w:rPr>
        <w:t>ки, поддались воздействию умело составленных материалов на сайте иракского филиала Al-Qaida. Так же, как и их американские единоверцы, канадские экстремисты пл</w:t>
      </w:r>
      <w:r w:rsidRPr="00E12377">
        <w:rPr>
          <w:bCs/>
        </w:rPr>
        <w:t>а</w:t>
      </w:r>
      <w:r w:rsidRPr="00E12377">
        <w:rPr>
          <w:bCs/>
        </w:rPr>
        <w:t>нировали осуществить ряд взрывов, в том числе в зданиях Международного ф</w:t>
      </w:r>
      <w:r w:rsidRPr="00E12377">
        <w:rPr>
          <w:bCs/>
        </w:rPr>
        <w:t>и</w:t>
      </w:r>
      <w:r w:rsidRPr="00E12377">
        <w:rPr>
          <w:bCs/>
        </w:rPr>
        <w:t>нансового центра и парламента в Оттаве. Более того, один из них поклялся на Коране убить пр</w:t>
      </w:r>
      <w:r w:rsidRPr="00E12377">
        <w:rPr>
          <w:bCs/>
        </w:rPr>
        <w:t>е</w:t>
      </w:r>
      <w:r w:rsidRPr="00E12377">
        <w:rPr>
          <w:bCs/>
        </w:rPr>
        <w:t>мьер-министра Канады [</w:t>
      </w:r>
      <w:r>
        <w:rPr>
          <w:bCs/>
        </w:rPr>
        <w:t>44</w:t>
      </w:r>
      <w:r w:rsidRPr="00E12377">
        <w:rPr>
          <w:bCs/>
        </w:rPr>
        <w:t xml:space="preserve">]. </w:t>
      </w:r>
    </w:p>
    <w:p w:rsidR="0039155C" w:rsidRPr="00E12377" w:rsidRDefault="0039155C" w:rsidP="0039155C">
      <w:pPr>
        <w:autoSpaceDE w:val="0"/>
        <w:autoSpaceDN w:val="0"/>
        <w:adjustRightInd w:val="0"/>
        <w:spacing w:line="360" w:lineRule="auto"/>
        <w:ind w:right="535" w:firstLine="284"/>
        <w:jc w:val="both"/>
        <w:rPr>
          <w:bCs/>
        </w:rPr>
      </w:pPr>
      <w:r w:rsidRPr="00E12377">
        <w:rPr>
          <w:bCs/>
        </w:rPr>
        <w:t>По имеющимся данным, контртеррористическая операция ФБР (O</w:t>
      </w:r>
      <w:r w:rsidRPr="00E12377">
        <w:rPr>
          <w:bCs/>
        </w:rPr>
        <w:t>p</w:t>
      </w:r>
      <w:r w:rsidRPr="00E12377">
        <w:rPr>
          <w:bCs/>
        </w:rPr>
        <w:t>e</w:t>
      </w:r>
      <w:r w:rsidRPr="00E12377">
        <w:rPr>
          <w:bCs/>
        </w:rPr>
        <w:softHyphen/>
        <w:t>ration Mazhar) проводилась во взаимодействии со спецслужбами семи государств и началась после ар</w:t>
      </w:r>
      <w:r w:rsidRPr="00E12377">
        <w:rPr>
          <w:bCs/>
        </w:rPr>
        <w:t>е</w:t>
      </w:r>
      <w:r w:rsidRPr="00E12377">
        <w:rPr>
          <w:bCs/>
        </w:rPr>
        <w:t>ста в Лондоне исламского экстремиста, являвшегося специалистом по компьютерным технологиям, с которым по сети Интернет общались «братья по джихаду» из США и К</w:t>
      </w:r>
      <w:r w:rsidRPr="00E12377">
        <w:rPr>
          <w:bCs/>
        </w:rPr>
        <w:t>а</w:t>
      </w:r>
      <w:r w:rsidRPr="00E12377">
        <w:rPr>
          <w:bCs/>
        </w:rPr>
        <w:t>нады. Сам же он поддерживал регулярную связь по электронной почте со своим «д</w:t>
      </w:r>
      <w:r w:rsidRPr="00E12377">
        <w:rPr>
          <w:bCs/>
        </w:rPr>
        <w:t>у</w:t>
      </w:r>
      <w:r w:rsidRPr="00E12377">
        <w:rPr>
          <w:bCs/>
        </w:rPr>
        <w:t>ховным наставником» A.M. аль-Заркави. Этот «эксперт» взламывал п</w:t>
      </w:r>
      <w:r w:rsidRPr="00E12377">
        <w:rPr>
          <w:bCs/>
        </w:rPr>
        <w:t>о</w:t>
      </w:r>
      <w:r w:rsidRPr="00E12377">
        <w:rPr>
          <w:bCs/>
        </w:rPr>
        <w:t>пулярные web-сайты в западноевропейской зоне Интернета, вставляя в них подготовленные им пропаганд</w:t>
      </w:r>
      <w:r w:rsidRPr="00E12377">
        <w:rPr>
          <w:bCs/>
        </w:rPr>
        <w:t>и</w:t>
      </w:r>
      <w:r w:rsidRPr="00E12377">
        <w:rPr>
          <w:bCs/>
        </w:rPr>
        <w:t>стские материалы, направленные на «прославление» терроризма и радикализацию молодежи из иммиграц</w:t>
      </w:r>
      <w:r w:rsidRPr="00E12377">
        <w:rPr>
          <w:bCs/>
        </w:rPr>
        <w:t>и</w:t>
      </w:r>
      <w:r w:rsidRPr="00E12377">
        <w:rPr>
          <w:bCs/>
        </w:rPr>
        <w:t>онной среды.</w:t>
      </w:r>
    </w:p>
    <w:p w:rsidR="0039155C" w:rsidRPr="00E12377" w:rsidRDefault="0039155C" w:rsidP="0039155C">
      <w:pPr>
        <w:autoSpaceDE w:val="0"/>
        <w:autoSpaceDN w:val="0"/>
        <w:adjustRightInd w:val="0"/>
        <w:spacing w:line="360" w:lineRule="auto"/>
        <w:ind w:right="535" w:firstLine="284"/>
        <w:jc w:val="both"/>
        <w:rPr>
          <w:bCs/>
        </w:rPr>
      </w:pPr>
      <w:r w:rsidRPr="00E12377">
        <w:rPr>
          <w:bCs/>
        </w:rPr>
        <w:t>Такие материалы также были обращены к молодым европейцам хр</w:t>
      </w:r>
      <w:r w:rsidRPr="00E12377">
        <w:rPr>
          <w:bCs/>
        </w:rPr>
        <w:t>и</w:t>
      </w:r>
      <w:r w:rsidRPr="00E12377">
        <w:rPr>
          <w:bCs/>
        </w:rPr>
        <w:t>стианского вер</w:t>
      </w:r>
      <w:r w:rsidRPr="00E12377">
        <w:rPr>
          <w:bCs/>
        </w:rPr>
        <w:t>о</w:t>
      </w:r>
      <w:r w:rsidRPr="00E12377">
        <w:rPr>
          <w:bCs/>
        </w:rPr>
        <w:t>исповедания, которые в силу жизненных разочарований либо психологических проблем могли склониться к принятию ислама. На этой почве «эксперту» удалось заочно завербовать сменивших веру гр</w:t>
      </w:r>
      <w:r w:rsidRPr="00E12377">
        <w:rPr>
          <w:bCs/>
        </w:rPr>
        <w:t>а</w:t>
      </w:r>
      <w:r w:rsidRPr="00E12377">
        <w:rPr>
          <w:bCs/>
        </w:rPr>
        <w:t xml:space="preserve">жданина Швеции сербского происхождения </w:t>
      </w:r>
      <w:r w:rsidRPr="00E12377">
        <w:rPr>
          <w:bCs/>
        </w:rPr>
        <w:lastRenderedPageBreak/>
        <w:t>М. Бектасевича и молодого датчанина (имя его в прессе не называется). Другими словами, он след</w:t>
      </w:r>
      <w:r w:rsidRPr="00E12377">
        <w:rPr>
          <w:bCs/>
        </w:rPr>
        <w:t>о</w:t>
      </w:r>
      <w:r w:rsidRPr="00E12377">
        <w:rPr>
          <w:bCs/>
        </w:rPr>
        <w:t>вал распространяемым по сети Интернет указаниям A.M. аль-Заркави о необходимости обращать в ислам и привлекать к террористической де</w:t>
      </w:r>
      <w:r w:rsidRPr="00E12377">
        <w:rPr>
          <w:bCs/>
        </w:rPr>
        <w:t>я</w:t>
      </w:r>
      <w:r w:rsidRPr="00E12377">
        <w:rPr>
          <w:bCs/>
        </w:rPr>
        <w:t>тельности белых граждан Европы и Северной Америки, которые меньше привлекают к себе внимание полиции и спецслужб, что облегчает осущ</w:t>
      </w:r>
      <w:r w:rsidRPr="00E12377">
        <w:rPr>
          <w:bCs/>
        </w:rPr>
        <w:t>е</w:t>
      </w:r>
      <w:r w:rsidRPr="00E12377">
        <w:rPr>
          <w:bCs/>
        </w:rPr>
        <w:t>ствление предназначенных им «миссий».</w:t>
      </w:r>
    </w:p>
    <w:p w:rsidR="0039155C" w:rsidRPr="00E12377" w:rsidRDefault="0039155C" w:rsidP="0039155C">
      <w:pPr>
        <w:autoSpaceDE w:val="0"/>
        <w:autoSpaceDN w:val="0"/>
        <w:adjustRightInd w:val="0"/>
        <w:spacing w:line="360" w:lineRule="auto"/>
        <w:ind w:right="535" w:firstLine="284"/>
        <w:jc w:val="both"/>
        <w:rPr>
          <w:bCs/>
        </w:rPr>
      </w:pPr>
      <w:r w:rsidRPr="00E12377">
        <w:rPr>
          <w:bCs/>
        </w:rPr>
        <w:t>Два указанных террориста были арестованы в боснийской столице Сараево, где они готовились взорвать посольство Великобритании. При обыске в их гостиничном номере были найдены «пояса шахидов», кот</w:t>
      </w:r>
      <w:r w:rsidRPr="00E12377">
        <w:rPr>
          <w:bCs/>
        </w:rPr>
        <w:t>о</w:t>
      </w:r>
      <w:r w:rsidRPr="00E12377">
        <w:rPr>
          <w:bCs/>
        </w:rPr>
        <w:t>рые они собирались привести в действие, проникнув в здание диплом</w:t>
      </w:r>
      <w:r w:rsidRPr="00E12377">
        <w:rPr>
          <w:bCs/>
        </w:rPr>
        <w:t>а</w:t>
      </w:r>
      <w:r w:rsidRPr="00E12377">
        <w:rPr>
          <w:bCs/>
        </w:rPr>
        <w:t>тического представительства [</w:t>
      </w:r>
      <w:r>
        <w:rPr>
          <w:bCs/>
        </w:rPr>
        <w:t>45</w:t>
      </w:r>
      <w:r w:rsidRPr="00E12377">
        <w:rPr>
          <w:bCs/>
        </w:rPr>
        <w:t>].</w:t>
      </w:r>
    </w:p>
    <w:p w:rsidR="0039155C" w:rsidRPr="00E12377" w:rsidRDefault="0039155C" w:rsidP="0039155C">
      <w:pPr>
        <w:autoSpaceDE w:val="0"/>
        <w:autoSpaceDN w:val="0"/>
        <w:adjustRightInd w:val="0"/>
        <w:spacing w:line="360" w:lineRule="auto"/>
        <w:ind w:right="535" w:firstLine="284"/>
        <w:jc w:val="both"/>
        <w:rPr>
          <w:bCs/>
        </w:rPr>
      </w:pPr>
      <w:r w:rsidRPr="00E12377">
        <w:rPr>
          <w:bCs/>
        </w:rPr>
        <w:t>Специалисты обращают внимание на то, что сеть Интернет все более активно используется исламскими экстремистами для организации те</w:t>
      </w:r>
      <w:r w:rsidRPr="00E12377">
        <w:rPr>
          <w:bCs/>
        </w:rPr>
        <w:t>р</w:t>
      </w:r>
      <w:r w:rsidRPr="00E12377">
        <w:rPr>
          <w:bCs/>
        </w:rPr>
        <w:t>рористических структур в различных странах мира, осуществления коо</w:t>
      </w:r>
      <w:r w:rsidRPr="00E12377">
        <w:rPr>
          <w:bCs/>
        </w:rPr>
        <w:t>р</w:t>
      </w:r>
      <w:r w:rsidRPr="00E12377">
        <w:rPr>
          <w:bCs/>
        </w:rPr>
        <w:t>динации между ними, привлечения новых «воинов Аллаха» и их подг</w:t>
      </w:r>
      <w:r w:rsidRPr="00E12377">
        <w:rPr>
          <w:bCs/>
        </w:rPr>
        <w:t>о</w:t>
      </w:r>
      <w:r w:rsidRPr="00E12377">
        <w:rPr>
          <w:bCs/>
        </w:rPr>
        <w:t>товки к выполнению роли «шахидов». Для этого в ячейки Al-Qaida и п</w:t>
      </w:r>
      <w:r w:rsidRPr="00E12377">
        <w:rPr>
          <w:bCs/>
        </w:rPr>
        <w:t>о</w:t>
      </w:r>
      <w:r w:rsidRPr="00E12377">
        <w:rPr>
          <w:bCs/>
        </w:rPr>
        <w:t>добных ей организаций в последнее время все чаще включаются «опер</w:t>
      </w:r>
      <w:r w:rsidRPr="00E12377">
        <w:rPr>
          <w:bCs/>
        </w:rPr>
        <w:t>а</w:t>
      </w:r>
      <w:r w:rsidRPr="00E12377">
        <w:rPr>
          <w:bCs/>
        </w:rPr>
        <w:t>торы», умеющие работать во «всемирной паутине» и владеющие хаке</w:t>
      </w:r>
      <w:r w:rsidRPr="00E12377">
        <w:rPr>
          <w:bCs/>
        </w:rPr>
        <w:t>р</w:t>
      </w:r>
      <w:r w:rsidRPr="00E12377">
        <w:rPr>
          <w:bCs/>
        </w:rPr>
        <w:t>скими приемами.</w:t>
      </w:r>
    </w:p>
    <w:p w:rsidR="0039155C" w:rsidRPr="00E12377" w:rsidRDefault="0039155C" w:rsidP="0039155C">
      <w:pPr>
        <w:autoSpaceDE w:val="0"/>
        <w:autoSpaceDN w:val="0"/>
        <w:adjustRightInd w:val="0"/>
        <w:spacing w:line="360" w:lineRule="auto"/>
        <w:ind w:right="535" w:firstLine="284"/>
        <w:jc w:val="both"/>
        <w:rPr>
          <w:bCs/>
        </w:rPr>
      </w:pPr>
      <w:r w:rsidRPr="00E12377">
        <w:rPr>
          <w:bCs/>
        </w:rPr>
        <w:t>В этой связи эксперты по анти- и контртерроризму с тревогой отм</w:t>
      </w:r>
      <w:r w:rsidRPr="00E12377">
        <w:rPr>
          <w:bCs/>
        </w:rPr>
        <w:t>е</w:t>
      </w:r>
      <w:r w:rsidRPr="00E12377">
        <w:rPr>
          <w:bCs/>
        </w:rPr>
        <w:t>чают быстрое формирование высокотехнологичной системы поддерж</w:t>
      </w:r>
      <w:r w:rsidRPr="00E12377">
        <w:rPr>
          <w:bCs/>
        </w:rPr>
        <w:t>а</w:t>
      </w:r>
      <w:r w:rsidRPr="00E12377">
        <w:rPr>
          <w:bCs/>
        </w:rPr>
        <w:t>ния контактов между членами «террористического интернационала», которым теперь уже не нужно лично встречаться для обмена информац</w:t>
      </w:r>
      <w:r w:rsidRPr="00E12377">
        <w:rPr>
          <w:bCs/>
        </w:rPr>
        <w:t>и</w:t>
      </w:r>
      <w:r w:rsidRPr="00E12377">
        <w:rPr>
          <w:bCs/>
        </w:rPr>
        <w:t>ей, согласования планов и координации преступных действий. Связь м</w:t>
      </w:r>
      <w:r w:rsidRPr="00E12377">
        <w:rPr>
          <w:bCs/>
        </w:rPr>
        <w:t>е</w:t>
      </w:r>
      <w:r w:rsidRPr="00E12377">
        <w:rPr>
          <w:bCs/>
        </w:rPr>
        <w:t>жду ними обеспечивается с помощью зашифрованных сообщений по электронной почте, которые весьма сложно выявить в огромном информационном потоке, циркул</w:t>
      </w:r>
      <w:r w:rsidRPr="00E12377">
        <w:rPr>
          <w:bCs/>
        </w:rPr>
        <w:t>и</w:t>
      </w:r>
      <w:r w:rsidRPr="00E12377">
        <w:rPr>
          <w:bCs/>
        </w:rPr>
        <w:t>рующем по глобальной сети Интернет. А о том, насколько эффективной может оказаться подобная система, свид</w:t>
      </w:r>
      <w:r w:rsidRPr="00E12377">
        <w:rPr>
          <w:bCs/>
        </w:rPr>
        <w:t>е</w:t>
      </w:r>
      <w:r w:rsidRPr="00E12377">
        <w:rPr>
          <w:bCs/>
        </w:rPr>
        <w:t>тельствует факт «бесконтактной» вербовки действующими в киберпространс</w:t>
      </w:r>
      <w:r w:rsidRPr="00E12377">
        <w:rPr>
          <w:bCs/>
        </w:rPr>
        <w:t>т</w:t>
      </w:r>
      <w:r w:rsidRPr="00E12377">
        <w:rPr>
          <w:bCs/>
        </w:rPr>
        <w:t xml:space="preserve">ве исламистами молодой гражданки Бельгии. </w:t>
      </w:r>
    </w:p>
    <w:p w:rsidR="0039155C" w:rsidRPr="00E12377" w:rsidRDefault="0039155C" w:rsidP="0039155C">
      <w:pPr>
        <w:autoSpaceDE w:val="0"/>
        <w:autoSpaceDN w:val="0"/>
        <w:adjustRightInd w:val="0"/>
        <w:spacing w:line="360" w:lineRule="auto"/>
        <w:ind w:right="535" w:firstLine="284"/>
        <w:jc w:val="both"/>
        <w:rPr>
          <w:bCs/>
        </w:rPr>
      </w:pPr>
      <w:r w:rsidRPr="00E12377">
        <w:rPr>
          <w:bCs/>
        </w:rPr>
        <w:t>Приняв ислам в результате общения с анонимными проповедниками в Интернете, она в дальнейшем согласилась с их предложением выехать в Ирак, где уже конкретные н</w:t>
      </w:r>
      <w:r w:rsidRPr="00E12377">
        <w:rPr>
          <w:bCs/>
        </w:rPr>
        <w:t>а</w:t>
      </w:r>
      <w:r w:rsidRPr="00E12377">
        <w:rPr>
          <w:bCs/>
        </w:rPr>
        <w:t>ставники из Jihad al Qaida вручили ей «пояс шахида» и научили, как привести его в действие. Зомбированная бел</w:t>
      </w:r>
      <w:r w:rsidRPr="00E12377">
        <w:rPr>
          <w:bCs/>
        </w:rPr>
        <w:t>ь</w:t>
      </w:r>
      <w:r w:rsidRPr="00E12377">
        <w:rPr>
          <w:bCs/>
        </w:rPr>
        <w:t>гийка из состоятельной семьи безоговорочно выполнила все их указания и взорвала себя в Багдаде среди группы американских солдат, не зап</w:t>
      </w:r>
      <w:r w:rsidRPr="00E12377">
        <w:rPr>
          <w:bCs/>
        </w:rPr>
        <w:t>о</w:t>
      </w:r>
      <w:r w:rsidRPr="00E12377">
        <w:rPr>
          <w:bCs/>
        </w:rPr>
        <w:t>дозривших смертельной опасности в этой приветливо улыбавшейся и модно одетой евр</w:t>
      </w:r>
      <w:r w:rsidRPr="00E12377">
        <w:rPr>
          <w:bCs/>
        </w:rPr>
        <w:t>о</w:t>
      </w:r>
      <w:r w:rsidRPr="00E12377">
        <w:rPr>
          <w:bCs/>
        </w:rPr>
        <w:t>пейской женщине [</w:t>
      </w:r>
      <w:r>
        <w:rPr>
          <w:bCs/>
        </w:rPr>
        <w:t>46</w:t>
      </w:r>
      <w:r w:rsidRPr="00E12377">
        <w:rPr>
          <w:bCs/>
        </w:rPr>
        <w:t>].</w:t>
      </w:r>
    </w:p>
    <w:p w:rsidR="0039155C" w:rsidRPr="00E12377" w:rsidRDefault="0039155C" w:rsidP="0039155C">
      <w:pPr>
        <w:autoSpaceDE w:val="0"/>
        <w:autoSpaceDN w:val="0"/>
        <w:adjustRightInd w:val="0"/>
        <w:spacing w:line="360" w:lineRule="auto"/>
        <w:ind w:right="535" w:firstLine="284"/>
        <w:jc w:val="both"/>
        <w:rPr>
          <w:bCs/>
        </w:rPr>
      </w:pPr>
      <w:r w:rsidRPr="00E12377">
        <w:rPr>
          <w:bCs/>
        </w:rPr>
        <w:lastRenderedPageBreak/>
        <w:t>Вместе с тем использование информационных технологий для ра</w:t>
      </w:r>
      <w:r w:rsidRPr="00E12377">
        <w:rPr>
          <w:bCs/>
        </w:rPr>
        <w:t>с</w:t>
      </w:r>
      <w:r w:rsidRPr="00E12377">
        <w:rPr>
          <w:bCs/>
        </w:rPr>
        <w:t>пространения информации может иметь и нежелательные для террор</w:t>
      </w:r>
      <w:r w:rsidRPr="00E12377">
        <w:rPr>
          <w:bCs/>
        </w:rPr>
        <w:t>и</w:t>
      </w:r>
      <w:r w:rsidRPr="00E12377">
        <w:rPr>
          <w:bCs/>
        </w:rPr>
        <w:t>стов последствия. Например, н</w:t>
      </w:r>
      <w:r w:rsidRPr="00E12377">
        <w:rPr>
          <w:bCs/>
        </w:rPr>
        <w:t>е</w:t>
      </w:r>
      <w:r w:rsidRPr="00E12377">
        <w:rPr>
          <w:bCs/>
        </w:rPr>
        <w:t>достаточно осторожное использование каналов электронной почты, мобильных телефонов дает правоохран</w:t>
      </w:r>
      <w:r w:rsidRPr="00E12377">
        <w:rPr>
          <w:bCs/>
        </w:rPr>
        <w:t>и</w:t>
      </w:r>
      <w:r w:rsidRPr="00E12377">
        <w:rPr>
          <w:bCs/>
        </w:rPr>
        <w:t>тельным органам и спецслужбам возможность устанавливать их мест</w:t>
      </w:r>
      <w:r w:rsidRPr="00E12377">
        <w:rPr>
          <w:bCs/>
        </w:rPr>
        <w:t>о</w:t>
      </w:r>
      <w:r w:rsidRPr="00E12377">
        <w:rPr>
          <w:bCs/>
        </w:rPr>
        <w:t>нахождение. Кроме того, передача по сети Интернет воззваний и «теор</w:t>
      </w:r>
      <w:r w:rsidRPr="00E12377">
        <w:rPr>
          <w:bCs/>
        </w:rPr>
        <w:t>е</w:t>
      </w:r>
      <w:r w:rsidRPr="00E12377">
        <w:rPr>
          <w:bCs/>
        </w:rPr>
        <w:t>тических» материалов террористов стимулирует контрпропаганду со стороны государственных органов, которая, как правило, оказывается нев</w:t>
      </w:r>
      <w:r w:rsidRPr="00E12377">
        <w:rPr>
          <w:bCs/>
        </w:rPr>
        <w:t>ы</w:t>
      </w:r>
      <w:r w:rsidRPr="00E12377">
        <w:rPr>
          <w:bCs/>
        </w:rPr>
        <w:t>годной для них и может вызвать раскол среди членов террористических организаций, поколебать их веру в свою правоту.</w:t>
      </w:r>
    </w:p>
    <w:p w:rsidR="0039155C" w:rsidRPr="00E12377" w:rsidRDefault="0039155C" w:rsidP="0039155C">
      <w:pPr>
        <w:autoSpaceDE w:val="0"/>
        <w:autoSpaceDN w:val="0"/>
        <w:adjustRightInd w:val="0"/>
        <w:spacing w:line="360" w:lineRule="auto"/>
        <w:ind w:right="535" w:firstLine="284"/>
        <w:jc w:val="both"/>
        <w:rPr>
          <w:bCs/>
        </w:rPr>
      </w:pPr>
      <w:r w:rsidRPr="00E12377">
        <w:rPr>
          <w:bCs/>
        </w:rPr>
        <w:t>Однако во многих случаях информационные террористы все еще м</w:t>
      </w:r>
      <w:r w:rsidRPr="00E12377">
        <w:rPr>
          <w:bCs/>
        </w:rPr>
        <w:t>о</w:t>
      </w:r>
      <w:r w:rsidRPr="00E12377">
        <w:rPr>
          <w:bCs/>
        </w:rPr>
        <w:t>гут действовать почти беспрепятственно. Они могут, например, изымать информацию из оборонных АИС, нарушать работу компьютерного обе</w:t>
      </w:r>
      <w:r w:rsidRPr="00E12377">
        <w:rPr>
          <w:bCs/>
        </w:rPr>
        <w:t>с</w:t>
      </w:r>
      <w:r w:rsidRPr="00E12377">
        <w:rPr>
          <w:bCs/>
        </w:rPr>
        <w:t>печения аэропортов, в результате чего возможны аварии самолетов. Пр</w:t>
      </w:r>
      <w:r w:rsidRPr="00E12377">
        <w:rPr>
          <w:bCs/>
        </w:rPr>
        <w:t>и</w:t>
      </w:r>
      <w:r w:rsidRPr="00E12377">
        <w:rPr>
          <w:bCs/>
        </w:rPr>
        <w:t>чем возможности глобальных систем компьютерной связи позволяют нан</w:t>
      </w:r>
      <w:r w:rsidRPr="00E12377">
        <w:rPr>
          <w:bCs/>
        </w:rPr>
        <w:t>о</w:t>
      </w:r>
      <w:r w:rsidRPr="00E12377">
        <w:rPr>
          <w:bCs/>
        </w:rPr>
        <w:t>сить удары по целям, находящимся в других странах.</w:t>
      </w:r>
    </w:p>
    <w:p w:rsidR="0039155C" w:rsidRPr="00E12377" w:rsidRDefault="0039155C" w:rsidP="0039155C">
      <w:pPr>
        <w:autoSpaceDE w:val="0"/>
        <w:autoSpaceDN w:val="0"/>
        <w:adjustRightInd w:val="0"/>
        <w:spacing w:line="360" w:lineRule="auto"/>
        <w:ind w:right="535" w:firstLine="284"/>
        <w:jc w:val="both"/>
        <w:rPr>
          <w:bCs/>
        </w:rPr>
      </w:pPr>
      <w:r w:rsidRPr="00E12377">
        <w:rPr>
          <w:bCs/>
        </w:rPr>
        <w:t>Проникновение в компьютерные сети, оборудованные техническими защитными комплексами, является исключительно сложной задачей, к</w:t>
      </w:r>
      <w:r w:rsidRPr="00E12377">
        <w:rPr>
          <w:bCs/>
        </w:rPr>
        <w:t>о</w:t>
      </w:r>
      <w:r w:rsidRPr="00E12377">
        <w:rPr>
          <w:bCs/>
        </w:rPr>
        <w:t>торую не под силу решить самим террористам, не обладающим, как пр</w:t>
      </w:r>
      <w:r w:rsidRPr="00E12377">
        <w:rPr>
          <w:bCs/>
        </w:rPr>
        <w:t>а</w:t>
      </w:r>
      <w:r w:rsidRPr="00E12377">
        <w:rPr>
          <w:bCs/>
        </w:rPr>
        <w:t>вило, для этого необходимыми знаниями и квалификацией. Однако, ра</w:t>
      </w:r>
      <w:r w:rsidRPr="00E12377">
        <w:rPr>
          <w:bCs/>
        </w:rPr>
        <w:t>с</w:t>
      </w:r>
      <w:r w:rsidRPr="00E12377">
        <w:rPr>
          <w:bCs/>
        </w:rPr>
        <w:t>полагая соответствующими финансовыми средствами, они могут нан</w:t>
      </w:r>
      <w:r w:rsidRPr="00E12377">
        <w:rPr>
          <w:bCs/>
        </w:rPr>
        <w:t>и</w:t>
      </w:r>
      <w:r w:rsidRPr="00E12377">
        <w:rPr>
          <w:bCs/>
        </w:rPr>
        <w:t>мать для этих целей специалистов из числа «хакеров», лишенных тве</w:t>
      </w:r>
      <w:r w:rsidRPr="00E12377">
        <w:rPr>
          <w:bCs/>
        </w:rPr>
        <w:t>р</w:t>
      </w:r>
      <w:r w:rsidRPr="00E12377">
        <w:rPr>
          <w:bCs/>
        </w:rPr>
        <w:t>дых нравственных принципов и желающих «заработать» много денег. Кроме того, имеется немало программных продуктов, позволяющих сн</w:t>
      </w:r>
      <w:r w:rsidRPr="00E12377">
        <w:rPr>
          <w:bCs/>
        </w:rPr>
        <w:t>и</w:t>
      </w:r>
      <w:r w:rsidRPr="00E12377">
        <w:rPr>
          <w:bCs/>
        </w:rPr>
        <w:t>зить «нормы» технических знаний, необходимых для осуществления и</w:t>
      </w:r>
      <w:r w:rsidRPr="00E12377">
        <w:rPr>
          <w:bCs/>
        </w:rPr>
        <w:t>н</w:t>
      </w:r>
      <w:r w:rsidRPr="00E12377">
        <w:rPr>
          <w:bCs/>
        </w:rPr>
        <w:t>формационного нападения. Одна из таких компьютерных программ, Ne</w:t>
      </w:r>
      <w:r w:rsidRPr="00E12377">
        <w:rPr>
          <w:bCs/>
        </w:rPr>
        <w:t>t</w:t>
      </w:r>
      <w:r w:rsidRPr="00E12377">
        <w:rPr>
          <w:bCs/>
        </w:rPr>
        <w:t>Cat, предназначенная для «взлома» электронных сетей, была уже десять лет назад в 1996 году представлена на ежегодной конференции амер</w:t>
      </w:r>
      <w:r w:rsidRPr="00E12377">
        <w:rPr>
          <w:bCs/>
        </w:rPr>
        <w:t>и</w:t>
      </w:r>
      <w:r w:rsidRPr="00E12377">
        <w:rPr>
          <w:bCs/>
        </w:rPr>
        <w:t>канских «хакеров» в Лас-Вегасе. Любой желающий мог получить к</w:t>
      </w:r>
      <w:r w:rsidRPr="00E12377">
        <w:rPr>
          <w:bCs/>
        </w:rPr>
        <w:t>о</w:t>
      </w:r>
      <w:r w:rsidRPr="00E12377">
        <w:rPr>
          <w:bCs/>
        </w:rPr>
        <w:t>пию NetCat по сети Интернет с подробной инструкцией по ее использованию. Она позволяла реализовать такие из</w:t>
      </w:r>
      <w:r w:rsidRPr="00E12377">
        <w:rPr>
          <w:bCs/>
        </w:rPr>
        <w:t>о</w:t>
      </w:r>
      <w:r w:rsidRPr="00E12377">
        <w:rPr>
          <w:bCs/>
        </w:rPr>
        <w:t>щренные приемы «хакеров», как присвоение адреса или имени программы начальной з</w:t>
      </w:r>
      <w:r w:rsidRPr="00E12377">
        <w:rPr>
          <w:bCs/>
        </w:rPr>
        <w:t>а</w:t>
      </w:r>
      <w:r w:rsidRPr="00E12377">
        <w:rPr>
          <w:bCs/>
        </w:rPr>
        <w:t>грузки чужого компьютера, перехват данных о процедурах доступа в локальные сети, паролей пользователей ЭВМ, номеров их кредитных карточек в процессе передачи по сети. С помощью NetCat можно и сейчас парализовать ко</w:t>
      </w:r>
      <w:r w:rsidRPr="00E12377">
        <w:rPr>
          <w:bCs/>
        </w:rPr>
        <w:t>м</w:t>
      </w:r>
      <w:r w:rsidRPr="00E12377">
        <w:rPr>
          <w:bCs/>
        </w:rPr>
        <w:t>пьютерную сеть за счет перегрузки ЭВМ большим числом ложных з</w:t>
      </w:r>
      <w:r w:rsidRPr="00E12377">
        <w:rPr>
          <w:bCs/>
        </w:rPr>
        <w:t>а</w:t>
      </w:r>
      <w:r w:rsidRPr="00E12377">
        <w:rPr>
          <w:bCs/>
        </w:rPr>
        <w:t>просов [</w:t>
      </w:r>
      <w:r>
        <w:rPr>
          <w:bCs/>
        </w:rPr>
        <w:t>47</w:t>
      </w:r>
      <w:r w:rsidRPr="00E12377">
        <w:rPr>
          <w:bCs/>
        </w:rPr>
        <w:t>].</w:t>
      </w:r>
    </w:p>
    <w:p w:rsidR="0039155C" w:rsidRPr="00E12377" w:rsidRDefault="0039155C" w:rsidP="0039155C">
      <w:pPr>
        <w:autoSpaceDE w:val="0"/>
        <w:autoSpaceDN w:val="0"/>
        <w:adjustRightInd w:val="0"/>
        <w:spacing w:line="360" w:lineRule="auto"/>
        <w:ind w:right="535" w:firstLine="284"/>
        <w:jc w:val="both"/>
        <w:rPr>
          <w:bCs/>
        </w:rPr>
      </w:pPr>
      <w:r w:rsidRPr="00E12377">
        <w:rPr>
          <w:bCs/>
        </w:rPr>
        <w:t>Технологии «электронных взломщиков» часто можно открыто встр</w:t>
      </w:r>
      <w:r w:rsidRPr="00E12377">
        <w:rPr>
          <w:bCs/>
        </w:rPr>
        <w:t>е</w:t>
      </w:r>
      <w:r w:rsidRPr="00E12377">
        <w:rPr>
          <w:bCs/>
        </w:rPr>
        <w:t>тить на страницах средств массовой информации и в специальной лит</w:t>
      </w:r>
      <w:r w:rsidRPr="00E12377">
        <w:rPr>
          <w:bCs/>
        </w:rPr>
        <w:t>е</w:t>
      </w:r>
      <w:r w:rsidRPr="00E12377">
        <w:rPr>
          <w:bCs/>
        </w:rPr>
        <w:t xml:space="preserve">ратуре. Так, одно из </w:t>
      </w:r>
      <w:r w:rsidRPr="00E12377">
        <w:rPr>
          <w:bCs/>
        </w:rPr>
        <w:lastRenderedPageBreak/>
        <w:t>издательств выпустило большим тиражом справо</w:t>
      </w:r>
      <w:r w:rsidRPr="00E12377">
        <w:rPr>
          <w:bCs/>
        </w:rPr>
        <w:t>ч</w:t>
      </w:r>
      <w:r w:rsidRPr="00E12377">
        <w:rPr>
          <w:bCs/>
        </w:rPr>
        <w:t>ник для «хакеров», в котором детально описываются методы «компь</w:t>
      </w:r>
      <w:r w:rsidRPr="00E12377">
        <w:rPr>
          <w:bCs/>
        </w:rPr>
        <w:t>ю</w:t>
      </w:r>
      <w:r w:rsidRPr="00E12377">
        <w:rPr>
          <w:bCs/>
        </w:rPr>
        <w:t>терных пиратов» по выемке информации из баз данных, заражению их разрушительными вирусами, в том числе замедленного действия, которые иск</w:t>
      </w:r>
      <w:r w:rsidRPr="00E12377">
        <w:rPr>
          <w:bCs/>
        </w:rPr>
        <w:t>а</w:t>
      </w:r>
      <w:r w:rsidRPr="00E12377">
        <w:rPr>
          <w:bCs/>
        </w:rPr>
        <w:t>жают или уничтожают файлы лишь через заданный период (по этой причине их крайне сложно о</w:t>
      </w:r>
      <w:r w:rsidRPr="00E12377">
        <w:rPr>
          <w:bCs/>
        </w:rPr>
        <w:t>б</w:t>
      </w:r>
      <w:r w:rsidRPr="00E12377">
        <w:rPr>
          <w:bCs/>
        </w:rPr>
        <w:t xml:space="preserve">наружить). </w:t>
      </w:r>
    </w:p>
    <w:p w:rsidR="0039155C" w:rsidRPr="00E12377" w:rsidRDefault="0039155C" w:rsidP="0039155C">
      <w:pPr>
        <w:autoSpaceDE w:val="0"/>
        <w:autoSpaceDN w:val="0"/>
        <w:adjustRightInd w:val="0"/>
        <w:spacing w:line="360" w:lineRule="auto"/>
        <w:ind w:right="535" w:firstLine="284"/>
        <w:jc w:val="both"/>
        <w:rPr>
          <w:bCs/>
        </w:rPr>
      </w:pPr>
      <w:r w:rsidRPr="00E12377">
        <w:rPr>
          <w:bCs/>
        </w:rPr>
        <w:t>В арсенале «хакеров» имеется также немало способов, позволяющих «замаскировать» их компьютерные адреса, благодаря чему они могут действовать, не оставляя «следов» и не опасаясь быть обнаруженными.</w:t>
      </w:r>
    </w:p>
    <w:p w:rsidR="0039155C" w:rsidRPr="00E12377" w:rsidRDefault="0039155C" w:rsidP="0039155C">
      <w:pPr>
        <w:autoSpaceDE w:val="0"/>
        <w:autoSpaceDN w:val="0"/>
        <w:adjustRightInd w:val="0"/>
        <w:spacing w:line="360" w:lineRule="auto"/>
        <w:ind w:right="535" w:firstLine="284"/>
        <w:jc w:val="both"/>
        <w:rPr>
          <w:bCs/>
        </w:rPr>
      </w:pPr>
      <w:r w:rsidRPr="00E12377">
        <w:rPr>
          <w:bCs/>
        </w:rPr>
        <w:t>Поимка «киберпреступников» является весьма сложным и кропотл</w:t>
      </w:r>
      <w:r w:rsidRPr="00E12377">
        <w:rPr>
          <w:bCs/>
        </w:rPr>
        <w:t>и</w:t>
      </w:r>
      <w:r w:rsidRPr="00E12377">
        <w:rPr>
          <w:bCs/>
        </w:rPr>
        <w:t>вым делом и возможна только в результате тщательного и сложного ра</w:t>
      </w:r>
      <w:r w:rsidRPr="00E12377">
        <w:rPr>
          <w:bCs/>
        </w:rPr>
        <w:t>с</w:t>
      </w:r>
      <w:r w:rsidRPr="00E12377">
        <w:rPr>
          <w:bCs/>
        </w:rPr>
        <w:t>следования с использованием специальных программ текущего контроля, позволяющих фиксировать их перемещения в «электронном пространс</w:t>
      </w:r>
      <w:r w:rsidRPr="00E12377">
        <w:rPr>
          <w:bCs/>
        </w:rPr>
        <w:t>т</w:t>
      </w:r>
      <w:r w:rsidRPr="00E12377">
        <w:rPr>
          <w:bCs/>
        </w:rPr>
        <w:t>ве». На наблюдение при этом уходит несколько месяцев, и оно может дать положительные результаты лишь при условии, что конкретные престу</w:t>
      </w:r>
      <w:r w:rsidRPr="00E12377">
        <w:rPr>
          <w:bCs/>
        </w:rPr>
        <w:t>п</w:t>
      </w:r>
      <w:r w:rsidRPr="00E12377">
        <w:rPr>
          <w:bCs/>
        </w:rPr>
        <w:t>ники постоянно занимаются своей противозаконной деятельностью. В случае изменения «хакерами» характера действий или полного их прекращения дальнейшее слежение ок</w:t>
      </w:r>
      <w:r w:rsidRPr="00E12377">
        <w:rPr>
          <w:bCs/>
        </w:rPr>
        <w:t>а</w:t>
      </w:r>
      <w:r w:rsidRPr="00E12377">
        <w:rPr>
          <w:bCs/>
        </w:rPr>
        <w:t>зывается невозможным.</w:t>
      </w:r>
    </w:p>
    <w:p w:rsidR="0039155C" w:rsidRPr="00E12377" w:rsidRDefault="0039155C" w:rsidP="0039155C">
      <w:pPr>
        <w:autoSpaceDE w:val="0"/>
        <w:autoSpaceDN w:val="0"/>
        <w:adjustRightInd w:val="0"/>
        <w:spacing w:line="360" w:lineRule="auto"/>
        <w:ind w:right="535" w:firstLine="284"/>
        <w:jc w:val="both"/>
        <w:rPr>
          <w:bCs/>
        </w:rPr>
      </w:pPr>
      <w:r w:rsidRPr="00E12377">
        <w:rPr>
          <w:bCs/>
        </w:rPr>
        <w:t>Деятельности информационных террористов не обязательна поддер</w:t>
      </w:r>
      <w:r w:rsidRPr="00E12377">
        <w:rPr>
          <w:bCs/>
        </w:rPr>
        <w:t>ж</w:t>
      </w:r>
      <w:r w:rsidRPr="00E12377">
        <w:rPr>
          <w:bCs/>
        </w:rPr>
        <w:t>ка государства, хотя нельзя исключать, что «кибернетические атаки» м</w:t>
      </w:r>
      <w:r w:rsidRPr="00E12377">
        <w:rPr>
          <w:bCs/>
        </w:rPr>
        <w:t>о</w:t>
      </w:r>
      <w:r w:rsidRPr="00E12377">
        <w:rPr>
          <w:bCs/>
        </w:rPr>
        <w:t>гут готовиться и осуществляться в рамках такого вида международного терроризма, как государственный. Дело в том, что для найма «хакеров» и приобретения соответствующих технических средств не требуется сли</w:t>
      </w:r>
      <w:r w:rsidRPr="00E12377">
        <w:rPr>
          <w:bCs/>
        </w:rPr>
        <w:t>ш</w:t>
      </w:r>
      <w:r w:rsidRPr="00E12377">
        <w:rPr>
          <w:bCs/>
        </w:rPr>
        <w:t>ком больших финансовых затрат. Деньги для этого может выделить богатый «спо</w:t>
      </w:r>
      <w:r w:rsidRPr="00E12377">
        <w:rPr>
          <w:bCs/>
        </w:rPr>
        <w:t>н</w:t>
      </w:r>
      <w:r w:rsidRPr="00E12377">
        <w:rPr>
          <w:bCs/>
        </w:rPr>
        <w:t>сор» из числа религиозных фанатиков либо политических идеологов различного толка, сепаратистов и т.п., допускающих для достиж</w:t>
      </w:r>
      <w:r w:rsidRPr="00E12377">
        <w:rPr>
          <w:bCs/>
        </w:rPr>
        <w:t>е</w:t>
      </w:r>
      <w:r w:rsidRPr="00E12377">
        <w:rPr>
          <w:bCs/>
        </w:rPr>
        <w:t>ния своих целей акты насилия. Относительно недорого обходится и создание так называемых электромагнитных бомб, дающих мощные и</w:t>
      </w:r>
      <w:r w:rsidRPr="00E12377">
        <w:rPr>
          <w:bCs/>
        </w:rPr>
        <w:t>м</w:t>
      </w:r>
      <w:r w:rsidRPr="00E12377">
        <w:rPr>
          <w:bCs/>
        </w:rPr>
        <w:t>пульсы, которые способны в буквальном смысле слова сжигать начинку компьютерных терминалов. Поэтому высока вероятность, что информационные терр</w:t>
      </w:r>
      <w:r w:rsidRPr="00E12377">
        <w:rPr>
          <w:bCs/>
        </w:rPr>
        <w:t>о</w:t>
      </w:r>
      <w:r w:rsidRPr="00E12377">
        <w:rPr>
          <w:bCs/>
        </w:rPr>
        <w:t>ристы могут действовать в составе «независимых» групп определенной идеологической или р</w:t>
      </w:r>
      <w:r w:rsidRPr="00E12377">
        <w:rPr>
          <w:bCs/>
        </w:rPr>
        <w:t>е</w:t>
      </w:r>
      <w:r w:rsidRPr="00E12377">
        <w:rPr>
          <w:bCs/>
        </w:rPr>
        <w:t>лигиозной ориентации или же в одиночку, что особенно затрудняет их выявление. Для выбора объектов нападения и «рекогносцировки» они могут посещать территории разли</w:t>
      </w:r>
      <w:r w:rsidRPr="00E12377">
        <w:rPr>
          <w:bCs/>
        </w:rPr>
        <w:t>ч</w:t>
      </w:r>
      <w:r w:rsidRPr="00E12377">
        <w:rPr>
          <w:bCs/>
        </w:rPr>
        <w:t>ных государств под видом туристов, журналистов или бизнесменов. Кроме того, информацию об уязвимости различных систем можно п</w:t>
      </w:r>
      <w:r w:rsidRPr="00E12377">
        <w:rPr>
          <w:bCs/>
        </w:rPr>
        <w:t>о</w:t>
      </w:r>
      <w:r w:rsidRPr="00E12377">
        <w:rPr>
          <w:bCs/>
        </w:rPr>
        <w:t xml:space="preserve">черпнуть на досках объявлений Internet, которые «хакеры» используют для обмена </w:t>
      </w:r>
      <w:r w:rsidRPr="00E12377">
        <w:rPr>
          <w:bCs/>
        </w:rPr>
        <w:lastRenderedPageBreak/>
        <w:t xml:space="preserve">«опытом», в информационных </w:t>
      </w:r>
      <w:r w:rsidRPr="00E12377">
        <w:rPr>
          <w:bCs/>
          <w:lang w:val="en-US"/>
        </w:rPr>
        <w:t>w</w:t>
      </w:r>
      <w:r w:rsidRPr="00E12377">
        <w:rPr>
          <w:bCs/>
        </w:rPr>
        <w:t>eb-узлах, из электронных н</w:t>
      </w:r>
      <w:r w:rsidRPr="00E12377">
        <w:rPr>
          <w:bCs/>
        </w:rPr>
        <w:t>о</w:t>
      </w:r>
      <w:r w:rsidRPr="00E12377">
        <w:rPr>
          <w:bCs/>
        </w:rPr>
        <w:t>востей и с помощью других форм электронной связи, даже не посещая интересующую их страну.</w:t>
      </w:r>
    </w:p>
    <w:p w:rsidR="0039155C" w:rsidRPr="00E12377" w:rsidRDefault="0039155C" w:rsidP="0039155C">
      <w:pPr>
        <w:autoSpaceDE w:val="0"/>
        <w:autoSpaceDN w:val="0"/>
        <w:adjustRightInd w:val="0"/>
        <w:spacing w:line="360" w:lineRule="auto"/>
        <w:ind w:right="535" w:firstLine="284"/>
        <w:jc w:val="both"/>
        <w:rPr>
          <w:bCs/>
        </w:rPr>
      </w:pPr>
      <w:r w:rsidRPr="00E12377">
        <w:rPr>
          <w:bCs/>
        </w:rPr>
        <w:t>Через сеть Internet террористы также способны шантажировать рук</w:t>
      </w:r>
      <w:r w:rsidRPr="00E12377">
        <w:rPr>
          <w:bCs/>
        </w:rPr>
        <w:t>о</w:t>
      </w:r>
      <w:r w:rsidRPr="00E12377">
        <w:rPr>
          <w:bCs/>
        </w:rPr>
        <w:t>водителей фирм и банков в целях получения от них финансовых средств, которые могут быть переведены им в любую страну по системе эле</w:t>
      </w:r>
      <w:r w:rsidRPr="00E12377">
        <w:rPr>
          <w:bCs/>
        </w:rPr>
        <w:t>к</w:t>
      </w:r>
      <w:r w:rsidRPr="00E12377">
        <w:rPr>
          <w:bCs/>
        </w:rPr>
        <w:t>тронных расчетов. Такого рода «финансирование» вполне вероятно, уч</w:t>
      </w:r>
      <w:r w:rsidRPr="00E12377">
        <w:rPr>
          <w:bCs/>
        </w:rPr>
        <w:t>и</w:t>
      </w:r>
      <w:r w:rsidRPr="00E12377">
        <w:rPr>
          <w:bCs/>
        </w:rPr>
        <w:t>тывая реальность угроз выведения из строя компьютерных сетей, для восстановления которых требуются большие денежные затраты. Хара</w:t>
      </w:r>
      <w:r w:rsidRPr="00E12377">
        <w:rPr>
          <w:bCs/>
        </w:rPr>
        <w:t>к</w:t>
      </w:r>
      <w:r w:rsidRPr="00E12377">
        <w:rPr>
          <w:bCs/>
        </w:rPr>
        <w:t>терно, что в США некоторые криминальные группировки уже практикуют подобный «рэкет» в отношении банков, защищенных с помощью новейших технологий, хотя финансовые учреждения и отрицают это, оп</w:t>
      </w:r>
      <w:r w:rsidRPr="00E12377">
        <w:rPr>
          <w:bCs/>
        </w:rPr>
        <w:t>а</w:t>
      </w:r>
      <w:r w:rsidRPr="00E12377">
        <w:rPr>
          <w:bCs/>
        </w:rPr>
        <w:t>саясь прослыть «ненадежными».</w:t>
      </w:r>
    </w:p>
    <w:p w:rsidR="0039155C" w:rsidRPr="00E12377" w:rsidRDefault="0039155C" w:rsidP="0039155C">
      <w:pPr>
        <w:autoSpaceDE w:val="0"/>
        <w:autoSpaceDN w:val="0"/>
        <w:adjustRightInd w:val="0"/>
        <w:spacing w:line="360" w:lineRule="auto"/>
        <w:ind w:right="535" w:firstLine="284"/>
        <w:jc w:val="both"/>
        <w:rPr>
          <w:bCs/>
        </w:rPr>
      </w:pPr>
      <w:r w:rsidRPr="00E12377">
        <w:rPr>
          <w:bCs/>
        </w:rPr>
        <w:t>Вот лишь несколько примеров применения разрушительного воздействия на инфо</w:t>
      </w:r>
      <w:r w:rsidRPr="00E12377">
        <w:rPr>
          <w:bCs/>
        </w:rPr>
        <w:t>р</w:t>
      </w:r>
      <w:r w:rsidRPr="00E12377">
        <w:rPr>
          <w:bCs/>
        </w:rPr>
        <w:t>мационные системы в террористической деятельности.</w:t>
      </w:r>
    </w:p>
    <w:p w:rsidR="0039155C" w:rsidRPr="00E12377" w:rsidRDefault="0039155C" w:rsidP="0039155C">
      <w:pPr>
        <w:autoSpaceDE w:val="0"/>
        <w:autoSpaceDN w:val="0"/>
        <w:adjustRightInd w:val="0"/>
        <w:spacing w:line="360" w:lineRule="auto"/>
        <w:ind w:right="535" w:firstLine="284"/>
        <w:jc w:val="both"/>
        <w:rPr>
          <w:bCs/>
        </w:rPr>
      </w:pPr>
      <w:r w:rsidRPr="00E12377">
        <w:rPr>
          <w:bCs/>
        </w:rPr>
        <w:t xml:space="preserve">В ноябре </w:t>
      </w:r>
      <w:smartTag w:uri="urn:schemas-microsoft-com:office:smarttags" w:element="metricconverter">
        <w:smartTagPr>
          <w:attr w:name="ProductID" w:val="1994 г"/>
        </w:smartTagPr>
        <w:r w:rsidRPr="00E12377">
          <w:rPr>
            <w:bCs/>
          </w:rPr>
          <w:t>1994 г</w:t>
        </w:r>
      </w:smartTag>
      <w:r w:rsidRPr="00E12377">
        <w:rPr>
          <w:bCs/>
        </w:rPr>
        <w:t>. в компаниях General Electric и National Broadcasting Corporation была нарушена работа внутренних информационных сетей. Они не функционировали в теч</w:t>
      </w:r>
      <w:r w:rsidRPr="00E12377">
        <w:rPr>
          <w:bCs/>
        </w:rPr>
        <w:t>е</w:t>
      </w:r>
      <w:r w:rsidRPr="00E12377">
        <w:rPr>
          <w:bCs/>
        </w:rPr>
        <w:t>ние нескольких часов. Ответственность за это взяла на себя некая организация «Фронт освобождения «Инте</w:t>
      </w:r>
      <w:r w:rsidRPr="00E12377">
        <w:rPr>
          <w:bCs/>
        </w:rPr>
        <w:t>р</w:t>
      </w:r>
      <w:r w:rsidRPr="00E12377">
        <w:rPr>
          <w:bCs/>
        </w:rPr>
        <w:t>нет», издавшая манифест, в котором она объявляла данным компаниям «кибе</w:t>
      </w:r>
      <w:r w:rsidRPr="00E12377">
        <w:rPr>
          <w:bCs/>
        </w:rPr>
        <w:t>р</w:t>
      </w:r>
      <w:r w:rsidRPr="00E12377">
        <w:rPr>
          <w:bCs/>
        </w:rPr>
        <w:t>войну».</w:t>
      </w:r>
    </w:p>
    <w:p w:rsidR="0039155C" w:rsidRPr="00E12377" w:rsidRDefault="0039155C" w:rsidP="0039155C">
      <w:pPr>
        <w:autoSpaceDE w:val="0"/>
        <w:autoSpaceDN w:val="0"/>
        <w:adjustRightInd w:val="0"/>
        <w:spacing w:line="360" w:lineRule="auto"/>
        <w:ind w:right="535" w:firstLine="284"/>
        <w:jc w:val="both"/>
        <w:rPr>
          <w:bCs/>
          <w:spacing w:val="-2"/>
        </w:rPr>
      </w:pPr>
      <w:r w:rsidRPr="00E12377">
        <w:rPr>
          <w:bCs/>
          <w:spacing w:val="-2"/>
        </w:rPr>
        <w:t xml:space="preserve">В </w:t>
      </w:r>
      <w:smartTag w:uri="urn:schemas-microsoft-com:office:smarttags" w:element="metricconverter">
        <w:smartTagPr>
          <w:attr w:name="ProductID" w:val="1996 г"/>
        </w:smartTagPr>
        <w:r w:rsidRPr="00E12377">
          <w:rPr>
            <w:bCs/>
            <w:spacing w:val="-2"/>
          </w:rPr>
          <w:t>1996 г</w:t>
        </w:r>
      </w:smartTag>
      <w:r w:rsidRPr="00E12377">
        <w:rPr>
          <w:bCs/>
          <w:spacing w:val="-2"/>
        </w:rPr>
        <w:t>. террористической организацией «Тигры освобождения Т</w:t>
      </w:r>
      <w:r w:rsidRPr="00E12377">
        <w:rPr>
          <w:bCs/>
          <w:spacing w:val="-2"/>
        </w:rPr>
        <w:t>а</w:t>
      </w:r>
      <w:r w:rsidRPr="00E12377">
        <w:rPr>
          <w:bCs/>
          <w:spacing w:val="-2"/>
        </w:rPr>
        <w:t>мил-Илама» была проведена сетевая атака против дипломатических пре</w:t>
      </w:r>
      <w:r w:rsidRPr="00E12377">
        <w:rPr>
          <w:bCs/>
          <w:spacing w:val="-2"/>
        </w:rPr>
        <w:t>д</w:t>
      </w:r>
      <w:r w:rsidRPr="00E12377">
        <w:rPr>
          <w:bCs/>
          <w:spacing w:val="-2"/>
        </w:rPr>
        <w:t>ставительств Шри-Ланки. Их се</w:t>
      </w:r>
      <w:r w:rsidRPr="00E12377">
        <w:rPr>
          <w:bCs/>
          <w:spacing w:val="-2"/>
        </w:rPr>
        <w:t>р</w:t>
      </w:r>
      <w:r w:rsidRPr="00E12377">
        <w:rPr>
          <w:bCs/>
          <w:spacing w:val="-2"/>
        </w:rPr>
        <w:t>веры были наводнены тысячами пустых посланий по электронной почте и на время подверглись «виртуальной бл</w:t>
      </w:r>
      <w:r w:rsidRPr="00E12377">
        <w:rPr>
          <w:bCs/>
          <w:spacing w:val="-2"/>
        </w:rPr>
        <w:t>о</w:t>
      </w:r>
      <w:r w:rsidRPr="00E12377">
        <w:rPr>
          <w:bCs/>
          <w:spacing w:val="-2"/>
        </w:rPr>
        <w:t>каде». Группа пакистанских хакеров, именовавших себя «М</w:t>
      </w:r>
      <w:r w:rsidRPr="00E12377">
        <w:rPr>
          <w:bCs/>
          <w:spacing w:val="-2"/>
        </w:rPr>
        <w:t>у</w:t>
      </w:r>
      <w:r w:rsidRPr="00E12377">
        <w:rPr>
          <w:bCs/>
          <w:spacing w:val="-2"/>
        </w:rPr>
        <w:t xml:space="preserve">сульманским онлайн-синдикатом», в </w:t>
      </w:r>
      <w:smartTag w:uri="urn:schemas-microsoft-com:office:smarttags" w:element="metricconverter">
        <w:smartTagPr>
          <w:attr w:name="ProductID" w:val="2000 г"/>
        </w:smartTagPr>
        <w:r w:rsidRPr="00E12377">
          <w:rPr>
            <w:bCs/>
            <w:spacing w:val="-2"/>
          </w:rPr>
          <w:t>2000 г</w:t>
        </w:r>
      </w:smartTag>
      <w:r w:rsidRPr="00E12377">
        <w:rPr>
          <w:bCs/>
          <w:spacing w:val="-2"/>
        </w:rPr>
        <w:t>. испортила более 500 индийских интернет-сайтов в знак протеста против боевых действий в Кашм</w:t>
      </w:r>
      <w:r w:rsidRPr="00E12377">
        <w:rPr>
          <w:bCs/>
          <w:spacing w:val="-2"/>
        </w:rPr>
        <w:t>и</w:t>
      </w:r>
      <w:r w:rsidRPr="00E12377">
        <w:rPr>
          <w:bCs/>
          <w:spacing w:val="-2"/>
        </w:rPr>
        <w:t>ре [</w:t>
      </w:r>
      <w:r>
        <w:rPr>
          <w:bCs/>
          <w:spacing w:val="-2"/>
        </w:rPr>
        <w:t>48</w:t>
      </w:r>
      <w:r w:rsidRPr="00E12377">
        <w:rPr>
          <w:bCs/>
          <w:spacing w:val="-2"/>
        </w:rPr>
        <w:t>].</w:t>
      </w:r>
    </w:p>
    <w:p w:rsidR="0039155C" w:rsidRPr="00E12377" w:rsidRDefault="0039155C" w:rsidP="0039155C">
      <w:pPr>
        <w:autoSpaceDE w:val="0"/>
        <w:autoSpaceDN w:val="0"/>
        <w:adjustRightInd w:val="0"/>
        <w:spacing w:line="360" w:lineRule="auto"/>
        <w:ind w:right="535" w:firstLine="284"/>
        <w:jc w:val="both"/>
        <w:rPr>
          <w:bCs/>
        </w:rPr>
      </w:pPr>
      <w:r w:rsidRPr="00E12377">
        <w:rPr>
          <w:bCs/>
        </w:rPr>
        <w:t xml:space="preserve">В апреле </w:t>
      </w:r>
      <w:smartTag w:uri="urn:schemas-microsoft-com:office:smarttags" w:element="metricconverter">
        <w:smartTagPr>
          <w:attr w:name="ProductID" w:val="1999 г"/>
        </w:smartTagPr>
        <w:r w:rsidRPr="00E12377">
          <w:rPr>
            <w:bCs/>
          </w:rPr>
          <w:t>1999 г</w:t>
        </w:r>
      </w:smartTag>
      <w:r w:rsidRPr="00E12377">
        <w:rPr>
          <w:bCs/>
        </w:rPr>
        <w:t xml:space="preserve">. неизвестным лицам удалось подменить главную </w:t>
      </w:r>
      <w:r w:rsidRPr="00E12377">
        <w:rPr>
          <w:bCs/>
          <w:lang w:val="en-US"/>
        </w:rPr>
        <w:t>w</w:t>
      </w:r>
      <w:r w:rsidRPr="00E12377">
        <w:rPr>
          <w:bCs/>
        </w:rPr>
        <w:t>eb-страницу официального интернет-сайта Пентагона и поместить на ней сообщение «всеобщий ад не умрет». Очевидно, это должно было указ</w:t>
      </w:r>
      <w:r w:rsidRPr="00E12377">
        <w:rPr>
          <w:bCs/>
        </w:rPr>
        <w:t>ы</w:t>
      </w:r>
      <w:r w:rsidRPr="00E12377">
        <w:rPr>
          <w:bCs/>
        </w:rPr>
        <w:t>вать на тщетность попыток защитить вое</w:t>
      </w:r>
      <w:r w:rsidRPr="00E12377">
        <w:rPr>
          <w:bCs/>
        </w:rPr>
        <w:t>н</w:t>
      </w:r>
      <w:r w:rsidRPr="00E12377">
        <w:rPr>
          <w:bCs/>
        </w:rPr>
        <w:t>ные сайты от проникновения хакеров. Примерно в это же время команда хакеров, им</w:t>
      </w:r>
      <w:r w:rsidRPr="00E12377">
        <w:rPr>
          <w:bCs/>
        </w:rPr>
        <w:t>е</w:t>
      </w:r>
      <w:r w:rsidRPr="00E12377">
        <w:rPr>
          <w:bCs/>
        </w:rPr>
        <w:t>нующая себя «Вlоw Теаm», «взломала» сайт Министерства сельского хозяйства США и подменила страницы подразделений и служб министерства [</w:t>
      </w:r>
      <w:r>
        <w:rPr>
          <w:bCs/>
        </w:rPr>
        <w:t>49</w:t>
      </w:r>
      <w:r w:rsidRPr="00E12377">
        <w:rPr>
          <w:bCs/>
        </w:rPr>
        <w:t>].</w:t>
      </w:r>
    </w:p>
    <w:p w:rsidR="0039155C" w:rsidRPr="00E12377" w:rsidRDefault="0039155C" w:rsidP="0039155C">
      <w:pPr>
        <w:autoSpaceDE w:val="0"/>
        <w:autoSpaceDN w:val="0"/>
        <w:adjustRightInd w:val="0"/>
        <w:spacing w:line="360" w:lineRule="auto"/>
        <w:ind w:right="535" w:firstLine="284"/>
        <w:jc w:val="both"/>
        <w:rPr>
          <w:bCs/>
        </w:rPr>
      </w:pPr>
      <w:r w:rsidRPr="00E12377">
        <w:rPr>
          <w:bCs/>
        </w:rPr>
        <w:t xml:space="preserve">В мае </w:t>
      </w:r>
      <w:smartTag w:uri="urn:schemas-microsoft-com:office:smarttags" w:element="metricconverter">
        <w:smartTagPr>
          <w:attr w:name="ProductID" w:val="2001 г"/>
        </w:smartTagPr>
        <w:r w:rsidRPr="00E12377">
          <w:rPr>
            <w:bCs/>
          </w:rPr>
          <w:t>2001 г</w:t>
        </w:r>
      </w:smartTag>
      <w:r w:rsidRPr="00E12377">
        <w:rPr>
          <w:bCs/>
        </w:rPr>
        <w:t>. с подобной ситуацией столкнулся Белый дом, когда его электронная страница в Интернете также была атакована неустановленными лицами. В ходе рассл</w:t>
      </w:r>
      <w:r w:rsidRPr="00E12377">
        <w:rPr>
          <w:bCs/>
        </w:rPr>
        <w:t>е</w:t>
      </w:r>
      <w:r w:rsidRPr="00E12377">
        <w:rPr>
          <w:bCs/>
        </w:rPr>
        <w:t xml:space="preserve">дования по делу о терактах в Нью-Йорке и Вашингтоне 11 сентября </w:t>
      </w:r>
      <w:smartTag w:uri="urn:schemas-microsoft-com:office:smarttags" w:element="metricconverter">
        <w:smartTagPr>
          <w:attr w:name="ProductID" w:val="2001 г"/>
        </w:smartTagPr>
        <w:r w:rsidRPr="00E12377">
          <w:rPr>
            <w:bCs/>
          </w:rPr>
          <w:t>2001 г</w:t>
        </w:r>
      </w:smartTag>
      <w:r w:rsidRPr="00E12377">
        <w:rPr>
          <w:bCs/>
        </w:rPr>
        <w:t xml:space="preserve">. </w:t>
      </w:r>
      <w:r w:rsidRPr="00E12377">
        <w:rPr>
          <w:bCs/>
        </w:rPr>
        <w:lastRenderedPageBreak/>
        <w:t>спецслужбы США установили, что уч</w:t>
      </w:r>
      <w:r w:rsidRPr="00E12377">
        <w:rPr>
          <w:bCs/>
        </w:rPr>
        <w:t>а</w:t>
      </w:r>
      <w:r w:rsidRPr="00E12377">
        <w:rPr>
          <w:bCs/>
        </w:rPr>
        <w:t>стники терактов пользовались кодированной связью через И</w:t>
      </w:r>
      <w:r w:rsidRPr="00E12377">
        <w:rPr>
          <w:bCs/>
        </w:rPr>
        <w:t>н</w:t>
      </w:r>
      <w:r w:rsidRPr="00E12377">
        <w:rPr>
          <w:bCs/>
        </w:rPr>
        <w:t>тернет.</w:t>
      </w:r>
    </w:p>
    <w:p w:rsidR="0039155C" w:rsidRPr="00E12377" w:rsidRDefault="0039155C" w:rsidP="0039155C">
      <w:pPr>
        <w:autoSpaceDE w:val="0"/>
        <w:autoSpaceDN w:val="0"/>
        <w:adjustRightInd w:val="0"/>
        <w:spacing w:line="360" w:lineRule="auto"/>
        <w:ind w:right="535" w:firstLine="284"/>
        <w:jc w:val="both"/>
        <w:rPr>
          <w:bCs/>
        </w:rPr>
      </w:pPr>
      <w:r w:rsidRPr="00E12377">
        <w:rPr>
          <w:bCs/>
        </w:rPr>
        <w:t xml:space="preserve">В марте </w:t>
      </w:r>
      <w:smartTag w:uri="urn:schemas-microsoft-com:office:smarttags" w:element="metricconverter">
        <w:smartTagPr>
          <w:attr w:name="ProductID" w:val="1998 г"/>
        </w:smartTagPr>
        <w:r w:rsidRPr="00E12377">
          <w:rPr>
            <w:bCs/>
          </w:rPr>
          <w:t>1998 г</w:t>
        </w:r>
      </w:smartTag>
      <w:r w:rsidRPr="00E12377">
        <w:rPr>
          <w:bCs/>
        </w:rPr>
        <w:t>. компания Omega Engineering (США) стала одной из самых крупных жертв компьютерного терроризма. Т. Ллойд, бывший ведущий разработчик компьютерных сетевых программ, заложил «лог</w:t>
      </w:r>
      <w:r w:rsidRPr="00E12377">
        <w:rPr>
          <w:bCs/>
        </w:rPr>
        <w:t>и</w:t>
      </w:r>
      <w:r w:rsidRPr="00E12377">
        <w:rPr>
          <w:bCs/>
        </w:rPr>
        <w:t>ческую бомбу» – программу, приводящую к уничтожению файлов, кот</w:t>
      </w:r>
      <w:r w:rsidRPr="00E12377">
        <w:rPr>
          <w:bCs/>
        </w:rPr>
        <w:t>о</w:t>
      </w:r>
      <w:r w:rsidRPr="00E12377">
        <w:rPr>
          <w:bCs/>
        </w:rPr>
        <w:t>рая сработала после его увольнения. В результате были уничтож</w:t>
      </w:r>
      <w:r w:rsidRPr="00E12377">
        <w:rPr>
          <w:bCs/>
        </w:rPr>
        <w:t>е</w:t>
      </w:r>
      <w:r w:rsidRPr="00E12377">
        <w:rPr>
          <w:bCs/>
        </w:rPr>
        <w:t>ны все файлы на сетевых серверах, что повлекло за собой ущерб в размере 10 млн долл. [</w:t>
      </w:r>
      <w:r>
        <w:rPr>
          <w:bCs/>
        </w:rPr>
        <w:t>50</w:t>
      </w:r>
      <w:r w:rsidRPr="00E12377">
        <w:rPr>
          <w:bCs/>
        </w:rPr>
        <w:t>].</w:t>
      </w:r>
    </w:p>
    <w:p w:rsidR="0039155C" w:rsidRPr="00E12377" w:rsidRDefault="0039155C" w:rsidP="0039155C">
      <w:pPr>
        <w:autoSpaceDE w:val="0"/>
        <w:autoSpaceDN w:val="0"/>
        <w:adjustRightInd w:val="0"/>
        <w:spacing w:line="360" w:lineRule="auto"/>
        <w:ind w:right="535" w:firstLine="284"/>
        <w:jc w:val="both"/>
        <w:rPr>
          <w:bCs/>
        </w:rPr>
      </w:pPr>
      <w:r w:rsidRPr="00E12377">
        <w:rPr>
          <w:bCs/>
        </w:rPr>
        <w:t>В контексте перечисления примеров следует выделить и тот факт, когда один амер</w:t>
      </w:r>
      <w:r w:rsidRPr="00E12377">
        <w:rPr>
          <w:bCs/>
        </w:rPr>
        <w:t>и</w:t>
      </w:r>
      <w:r w:rsidRPr="00E12377">
        <w:rPr>
          <w:bCs/>
        </w:rPr>
        <w:t>канский разведчик похвалился, что, если ему дадут 1 млрд долл. и 20 способных компьютерщиков, он сможет «закрыть» Ам</w:t>
      </w:r>
      <w:r w:rsidRPr="00E12377">
        <w:rPr>
          <w:bCs/>
        </w:rPr>
        <w:t>е</w:t>
      </w:r>
      <w:r w:rsidRPr="00E12377">
        <w:rPr>
          <w:bCs/>
        </w:rPr>
        <w:t>рику [</w:t>
      </w:r>
      <w:r>
        <w:rPr>
          <w:bCs/>
        </w:rPr>
        <w:t>51</w:t>
      </w:r>
      <w:r w:rsidRPr="00E12377">
        <w:rPr>
          <w:bCs/>
        </w:rPr>
        <w:t>]. То же самое мог бы сделать и террорист. В компьютеризир</w:t>
      </w:r>
      <w:r w:rsidRPr="00E12377">
        <w:rPr>
          <w:bCs/>
        </w:rPr>
        <w:t>о</w:t>
      </w:r>
      <w:r w:rsidRPr="00E12377">
        <w:rPr>
          <w:bCs/>
        </w:rPr>
        <w:t>ванном обществе трудно сохранять секреты, а меры защиты ок</w:t>
      </w:r>
      <w:r w:rsidRPr="00E12377">
        <w:rPr>
          <w:bCs/>
        </w:rPr>
        <w:t>а</w:t>
      </w:r>
      <w:r w:rsidRPr="00E12377">
        <w:rPr>
          <w:bCs/>
        </w:rPr>
        <w:t>зались не вполне эффективными. Известно, что увлекающиеся компьютерами по</w:t>
      </w:r>
      <w:r w:rsidRPr="00E12377">
        <w:rPr>
          <w:bCs/>
        </w:rPr>
        <w:t>д</w:t>
      </w:r>
      <w:r w:rsidRPr="00E12377">
        <w:rPr>
          <w:bCs/>
        </w:rPr>
        <w:t>ростки проникали в самые засекреченные системы во всех областях. Уже сейчас существуют бесконечные возможности создать хаос, и в дальне</w:t>
      </w:r>
      <w:r w:rsidRPr="00E12377">
        <w:rPr>
          <w:bCs/>
        </w:rPr>
        <w:t>й</w:t>
      </w:r>
      <w:r w:rsidRPr="00E12377">
        <w:rPr>
          <w:bCs/>
        </w:rPr>
        <w:t>шем компьютерные системы станут еще более уязвимыми. Изменяются цели террористов: зачем убивать политического де</w:t>
      </w:r>
      <w:r w:rsidRPr="00E12377">
        <w:rPr>
          <w:bCs/>
        </w:rPr>
        <w:t>я</w:t>
      </w:r>
      <w:r w:rsidRPr="00E12377">
        <w:rPr>
          <w:bCs/>
        </w:rPr>
        <w:t>теля или бросать бомбу в толпу, когда достаточно нажать несколько кнопок для достиж</w:t>
      </w:r>
      <w:r w:rsidRPr="00E12377">
        <w:rPr>
          <w:bCs/>
        </w:rPr>
        <w:t>е</w:t>
      </w:r>
      <w:r w:rsidRPr="00E12377">
        <w:rPr>
          <w:bCs/>
        </w:rPr>
        <w:t>ния более драматичных и широкомасштабных результатов. Одной из очевидных целей для нанесения удара может быть коммутатор в Кулп</w:t>
      </w:r>
      <w:r w:rsidRPr="00E12377">
        <w:rPr>
          <w:bCs/>
        </w:rPr>
        <w:t>е</w:t>
      </w:r>
      <w:r w:rsidRPr="00E12377">
        <w:rPr>
          <w:bCs/>
        </w:rPr>
        <w:t>рере, штат Вирджиния, где расположена штаб-квартира электронной сети Фед</w:t>
      </w:r>
      <w:r w:rsidRPr="00E12377">
        <w:rPr>
          <w:bCs/>
        </w:rPr>
        <w:t>е</w:t>
      </w:r>
      <w:r w:rsidRPr="00E12377">
        <w:rPr>
          <w:bCs/>
        </w:rPr>
        <w:t>рального резервного банка, который управляет всеми федеральными фондами и операциями. Если новый терроризм направит свою энергию на информационные средства боевых действий, его разрушительная сила многократно превзойдет силу любых видов оружия, доступных в пр</w:t>
      </w:r>
      <w:r w:rsidRPr="00E12377">
        <w:rPr>
          <w:bCs/>
        </w:rPr>
        <w:t>о</w:t>
      </w:r>
      <w:r w:rsidRPr="00E12377">
        <w:rPr>
          <w:bCs/>
        </w:rPr>
        <w:t>шлом, включая биологическое и химическое оружие. Информац</w:t>
      </w:r>
      <w:r w:rsidRPr="00E12377">
        <w:rPr>
          <w:bCs/>
        </w:rPr>
        <w:t>и</w:t>
      </w:r>
      <w:r w:rsidRPr="00E12377">
        <w:rPr>
          <w:bCs/>
        </w:rPr>
        <w:t>онная структура общества все больше и больше будет становиться объе</w:t>
      </w:r>
      <w:r w:rsidRPr="00E12377">
        <w:rPr>
          <w:bCs/>
        </w:rPr>
        <w:t>к</w:t>
      </w:r>
      <w:r w:rsidRPr="00E12377">
        <w:rPr>
          <w:bCs/>
        </w:rPr>
        <w:t>том террористических воздействий в XXI в., мишенью информационного оружия в руках террористических группировок и отдельных государств. Но особую опасность новое оружие может представлять для вооруженных сил государств, систем государственного управления, корпорати</w:t>
      </w:r>
      <w:r w:rsidRPr="00E12377">
        <w:rPr>
          <w:bCs/>
        </w:rPr>
        <w:t>в</w:t>
      </w:r>
      <w:r w:rsidRPr="00E12377">
        <w:rPr>
          <w:bCs/>
        </w:rPr>
        <w:t>ных электронных с</w:t>
      </w:r>
      <w:r w:rsidRPr="00E12377">
        <w:rPr>
          <w:bCs/>
        </w:rPr>
        <w:t>е</w:t>
      </w:r>
      <w:r w:rsidRPr="00E12377">
        <w:rPr>
          <w:bCs/>
        </w:rPr>
        <w:t>тей, предприятий оборонного комплекса, структур, ответственных за национальную безопасность страны.</w:t>
      </w:r>
    </w:p>
    <w:p w:rsidR="0039155C" w:rsidRPr="00E12377" w:rsidRDefault="0039155C" w:rsidP="0039155C">
      <w:pPr>
        <w:autoSpaceDE w:val="0"/>
        <w:autoSpaceDN w:val="0"/>
        <w:adjustRightInd w:val="0"/>
        <w:spacing w:line="360" w:lineRule="auto"/>
        <w:ind w:right="535" w:firstLine="284"/>
        <w:jc w:val="both"/>
        <w:rPr>
          <w:bCs/>
        </w:rPr>
      </w:pPr>
      <w:r w:rsidRPr="00E12377">
        <w:rPr>
          <w:bCs/>
        </w:rPr>
        <w:t>Информационные технологии понизили «порог страха», сдерживающего преступн</w:t>
      </w:r>
      <w:r w:rsidRPr="00E12377">
        <w:rPr>
          <w:bCs/>
        </w:rPr>
        <w:t>и</w:t>
      </w:r>
      <w:r w:rsidRPr="00E12377">
        <w:rPr>
          <w:bCs/>
        </w:rPr>
        <w:t>ков. Редкий «хакер» согласился бы, например, физически проникнуть на военную базу и выкрасть оттуда секретные документы, рискуя получить пулю. Проникновение же в автоматизированные и</w:t>
      </w:r>
      <w:r w:rsidRPr="00E12377">
        <w:rPr>
          <w:bCs/>
        </w:rPr>
        <w:t>н</w:t>
      </w:r>
      <w:r w:rsidRPr="00E12377">
        <w:rPr>
          <w:bCs/>
        </w:rPr>
        <w:t xml:space="preserve">формационные сети, в частности, </w:t>
      </w:r>
      <w:r w:rsidRPr="00E12377">
        <w:rPr>
          <w:bCs/>
        </w:rPr>
        <w:lastRenderedPageBreak/>
        <w:t>министерства обороны США с той же целью стало для «хакеров» обычным делом, поскольку они могут дейс</w:t>
      </w:r>
      <w:r w:rsidRPr="00E12377">
        <w:rPr>
          <w:bCs/>
        </w:rPr>
        <w:t>т</w:t>
      </w:r>
      <w:r w:rsidRPr="00E12377">
        <w:rPr>
          <w:bCs/>
        </w:rPr>
        <w:t>вовать с помощью домашних компьютеров, оставаясь при этом очень часто безнаказанными. С учетом данного обстоятельства вполне возможно, что дальнейшее понижение «порога страха» может привести к расшир</w:t>
      </w:r>
      <w:r w:rsidRPr="00E12377">
        <w:rPr>
          <w:bCs/>
        </w:rPr>
        <w:t>е</w:t>
      </w:r>
      <w:r w:rsidRPr="00E12377">
        <w:rPr>
          <w:bCs/>
        </w:rPr>
        <w:t>нию круга лиц, вовлекаемых в террористическую деятельность в ее информационных разновидностях. На этот путь могут встать и некоторые «хакеры», даже в том случае, если они специально не наняты для сове</w:t>
      </w:r>
      <w:r w:rsidRPr="00E12377">
        <w:rPr>
          <w:bCs/>
        </w:rPr>
        <w:t>р</w:t>
      </w:r>
      <w:r w:rsidRPr="00E12377">
        <w:rPr>
          <w:bCs/>
        </w:rPr>
        <w:t>шения информационных диверсий. Причиной тому распространенные в их среде антиобщественные настро</w:t>
      </w:r>
      <w:r w:rsidRPr="00E12377">
        <w:rPr>
          <w:bCs/>
        </w:rPr>
        <w:t>е</w:t>
      </w:r>
      <w:r w:rsidRPr="00E12377">
        <w:rPr>
          <w:bCs/>
        </w:rPr>
        <w:t>ния. Например, упомянутая выше организация «Фронт освобождения «Интернет» стремился к цели созд</w:t>
      </w:r>
      <w:r w:rsidRPr="00E12377">
        <w:rPr>
          <w:bCs/>
        </w:rPr>
        <w:t>а</w:t>
      </w:r>
      <w:r w:rsidRPr="00E12377">
        <w:rPr>
          <w:bCs/>
        </w:rPr>
        <w:t>ния хаоса в кибернетическом пространстве исключительно из хулига</w:t>
      </w:r>
      <w:r w:rsidRPr="00E12377">
        <w:rPr>
          <w:bCs/>
        </w:rPr>
        <w:t>н</w:t>
      </w:r>
      <w:r w:rsidRPr="00E12377">
        <w:rPr>
          <w:bCs/>
        </w:rPr>
        <w:t>ских побуждений. Но если в результате действий членов этой организ</w:t>
      </w:r>
      <w:r w:rsidRPr="00E12377">
        <w:rPr>
          <w:bCs/>
        </w:rPr>
        <w:t>а</w:t>
      </w:r>
      <w:r w:rsidRPr="00E12377">
        <w:rPr>
          <w:bCs/>
        </w:rPr>
        <w:t>ции при взлете столкнутся самолеты, подобного рода хулиганство нельзя расценивать иначе, как террорист</w:t>
      </w:r>
      <w:r w:rsidRPr="00E12377">
        <w:rPr>
          <w:bCs/>
        </w:rPr>
        <w:t>и</w:t>
      </w:r>
      <w:r w:rsidRPr="00E12377">
        <w:rPr>
          <w:bCs/>
        </w:rPr>
        <w:t>ческий акт.</w:t>
      </w:r>
    </w:p>
    <w:p w:rsidR="0039155C" w:rsidRPr="00E12377" w:rsidRDefault="0039155C" w:rsidP="0039155C">
      <w:pPr>
        <w:autoSpaceDE w:val="0"/>
        <w:autoSpaceDN w:val="0"/>
        <w:adjustRightInd w:val="0"/>
        <w:spacing w:line="360" w:lineRule="auto"/>
        <w:ind w:right="535" w:firstLine="284"/>
        <w:jc w:val="both"/>
        <w:rPr>
          <w:bCs/>
        </w:rPr>
      </w:pPr>
      <w:r w:rsidRPr="00E12377">
        <w:rPr>
          <w:bCs/>
        </w:rPr>
        <w:t>К террористическим действиям «хакеров» могут подтолкнуть и ли</w:t>
      </w:r>
      <w:r w:rsidRPr="00E12377">
        <w:rPr>
          <w:bCs/>
        </w:rPr>
        <w:t>ч</w:t>
      </w:r>
      <w:r w:rsidRPr="00E12377">
        <w:rPr>
          <w:bCs/>
        </w:rPr>
        <w:t>ностные психологические особенности, комплекс неполноценности, к</w:t>
      </w:r>
      <w:r w:rsidRPr="00E12377">
        <w:rPr>
          <w:bCs/>
        </w:rPr>
        <w:t>о</w:t>
      </w:r>
      <w:r w:rsidRPr="00E12377">
        <w:rPr>
          <w:bCs/>
        </w:rPr>
        <w:t>торый они пытаются преодолеть, бросая «вызов обществу». Исследов</w:t>
      </w:r>
      <w:r w:rsidRPr="00E12377">
        <w:rPr>
          <w:bCs/>
        </w:rPr>
        <w:t>а</w:t>
      </w:r>
      <w:r w:rsidRPr="00E12377">
        <w:rPr>
          <w:bCs/>
        </w:rPr>
        <w:t>ния показали, что большинство «компьютерных пиратов» – это молодые люди чуть старше 20 лет, которые испытывали затруднения в межличн</w:t>
      </w:r>
      <w:r w:rsidRPr="00E12377">
        <w:rPr>
          <w:bCs/>
        </w:rPr>
        <w:t>о</w:t>
      </w:r>
      <w:r w:rsidRPr="00E12377">
        <w:rPr>
          <w:bCs/>
        </w:rPr>
        <w:t>стных отношениях; как правило, они являлись плохими учениками в школе, но сумели добиться успехов в электронике посредством самоо</w:t>
      </w:r>
      <w:r w:rsidRPr="00E12377">
        <w:rPr>
          <w:bCs/>
        </w:rPr>
        <w:t>б</w:t>
      </w:r>
      <w:r w:rsidRPr="00E12377">
        <w:rPr>
          <w:bCs/>
        </w:rPr>
        <w:t>разования, проявляя огромное терпение в работе с компьютером. Нередко «хакеры» отличаются «технологическим фанатизмом». Часто они увлекаются идеями анархизма, применяя их к возможности «полной своб</w:t>
      </w:r>
      <w:r w:rsidRPr="00E12377">
        <w:rPr>
          <w:bCs/>
        </w:rPr>
        <w:t>о</w:t>
      </w:r>
      <w:r w:rsidRPr="00E12377">
        <w:rPr>
          <w:bCs/>
        </w:rPr>
        <w:t>ды» действий в информационном пространстве. Этот принцип, кстати, был провозглашен и в декларации «Фронта освобождения «Инте</w:t>
      </w:r>
      <w:r w:rsidRPr="00E12377">
        <w:rPr>
          <w:bCs/>
        </w:rPr>
        <w:t>р</w:t>
      </w:r>
      <w:r w:rsidRPr="00E12377">
        <w:rPr>
          <w:bCs/>
        </w:rPr>
        <w:t>нет» [</w:t>
      </w:r>
      <w:r>
        <w:rPr>
          <w:bCs/>
        </w:rPr>
        <w:t>52</w:t>
      </w:r>
      <w:r w:rsidRPr="00E12377">
        <w:rPr>
          <w:bCs/>
        </w:rPr>
        <w:t>]. Такие личностные черты и воззрения могут сформировать в «хак</w:t>
      </w:r>
      <w:r w:rsidRPr="00E12377">
        <w:rPr>
          <w:bCs/>
        </w:rPr>
        <w:t>е</w:t>
      </w:r>
      <w:r w:rsidRPr="00E12377">
        <w:rPr>
          <w:bCs/>
        </w:rPr>
        <w:t>ре» агрессивность, которая может вылиться в акты терроризма.</w:t>
      </w:r>
    </w:p>
    <w:p w:rsidR="0039155C" w:rsidRPr="00E12377" w:rsidRDefault="0039155C" w:rsidP="0039155C">
      <w:pPr>
        <w:autoSpaceDE w:val="0"/>
        <w:autoSpaceDN w:val="0"/>
        <w:adjustRightInd w:val="0"/>
        <w:spacing w:line="360" w:lineRule="auto"/>
        <w:ind w:right="535" w:firstLine="284"/>
        <w:jc w:val="both"/>
        <w:rPr>
          <w:bCs/>
        </w:rPr>
      </w:pPr>
      <w:r w:rsidRPr="00E12377">
        <w:rPr>
          <w:bCs/>
        </w:rPr>
        <w:t>Создать в настоящее время «железный занавес» от электронных и</w:t>
      </w:r>
      <w:r w:rsidRPr="00E12377">
        <w:rPr>
          <w:bCs/>
        </w:rPr>
        <w:t>н</w:t>
      </w:r>
      <w:r w:rsidRPr="00E12377">
        <w:rPr>
          <w:bCs/>
        </w:rPr>
        <w:t>формационных структур невозможно, ибо без подключения к мировому информационному простра</w:t>
      </w:r>
      <w:r w:rsidRPr="00E12377">
        <w:rPr>
          <w:bCs/>
        </w:rPr>
        <w:t>н</w:t>
      </w:r>
      <w:r w:rsidRPr="00E12377">
        <w:rPr>
          <w:bCs/>
        </w:rPr>
        <w:t>ству любую страну ожидает экономическое прозябание. Без оперативного доступа к информационным и вычисл</w:t>
      </w:r>
      <w:r w:rsidRPr="00E12377">
        <w:rPr>
          <w:bCs/>
        </w:rPr>
        <w:t>и</w:t>
      </w:r>
      <w:r w:rsidRPr="00E12377">
        <w:rPr>
          <w:bCs/>
        </w:rPr>
        <w:t>тельным ресурсам, поддерживаемым Интернетом, государство может оказаться в невыгодном положении по сравнению с другими странами. Скорее всего, затормозится весь отечественный научно-технологический прогресс. Вхождение страны в мировое информационное пространство следует приветствовать как фактор преодоления международной экономической и культурной изоляции, как фактор пр</w:t>
      </w:r>
      <w:r w:rsidRPr="00E12377">
        <w:rPr>
          <w:bCs/>
        </w:rPr>
        <w:t>е</w:t>
      </w:r>
      <w:r w:rsidRPr="00E12377">
        <w:rPr>
          <w:bCs/>
        </w:rPr>
        <w:t xml:space="preserve">одоления внутренней </w:t>
      </w:r>
      <w:r w:rsidRPr="00E12377">
        <w:rPr>
          <w:bCs/>
        </w:rPr>
        <w:lastRenderedPageBreak/>
        <w:t>дезинтеграции и как условие укрепления государственности, и</w:t>
      </w:r>
      <w:r w:rsidRPr="00E12377">
        <w:rPr>
          <w:bCs/>
        </w:rPr>
        <w:t>н</w:t>
      </w:r>
      <w:r w:rsidRPr="00E12377">
        <w:rPr>
          <w:bCs/>
        </w:rPr>
        <w:t>ститутов гражданского общества, развития социальной инфраструктуры. Однако следует всегда помнить о том, что участие любой страны, и в первую очередь России, в международных системах телекоммуникации и и</w:t>
      </w:r>
      <w:r w:rsidRPr="00E12377">
        <w:rPr>
          <w:bCs/>
        </w:rPr>
        <w:t>н</w:t>
      </w:r>
      <w:r w:rsidRPr="00E12377">
        <w:rPr>
          <w:bCs/>
        </w:rPr>
        <w:t>формационного обмена невозможно без комплексного решения проблем информационной безопасности. Особенно остро проблемы защиты н</w:t>
      </w:r>
      <w:r w:rsidRPr="00E12377">
        <w:rPr>
          <w:bCs/>
        </w:rPr>
        <w:t>а</w:t>
      </w:r>
      <w:r w:rsidRPr="00E12377">
        <w:rPr>
          <w:bCs/>
        </w:rPr>
        <w:t>циональных и корпоративных информационных ресурсов в открытых и закрытых сетях встают в связи с назревшей проблемой терроризма как сле</w:t>
      </w:r>
      <w:r w:rsidRPr="00E12377">
        <w:rPr>
          <w:bCs/>
        </w:rPr>
        <w:t>д</w:t>
      </w:r>
      <w:r w:rsidRPr="00E12377">
        <w:rPr>
          <w:bCs/>
        </w:rPr>
        <w:t>ствия глобализации и модернизации мира .</w:t>
      </w:r>
    </w:p>
    <w:p w:rsidR="0039155C" w:rsidRPr="00E12377" w:rsidRDefault="0039155C" w:rsidP="0039155C">
      <w:pPr>
        <w:autoSpaceDE w:val="0"/>
        <w:autoSpaceDN w:val="0"/>
        <w:adjustRightInd w:val="0"/>
        <w:spacing w:line="360" w:lineRule="auto"/>
        <w:ind w:right="535" w:firstLine="284"/>
        <w:jc w:val="both"/>
        <w:rPr>
          <w:bCs/>
        </w:rPr>
      </w:pPr>
      <w:r w:rsidRPr="00E12377">
        <w:rPr>
          <w:bCs/>
        </w:rPr>
        <w:t>Кроме того, для совершения кибератак и ведения «кибервойны» совершенно нет н</w:t>
      </w:r>
      <w:r w:rsidRPr="00E12377">
        <w:rPr>
          <w:bCs/>
        </w:rPr>
        <w:t>е</w:t>
      </w:r>
      <w:r w:rsidRPr="00E12377">
        <w:rPr>
          <w:bCs/>
        </w:rPr>
        <w:t>обходимости развивать и использовать информационные технологии в том объеме, в к</w:t>
      </w:r>
      <w:r w:rsidRPr="00E12377">
        <w:rPr>
          <w:bCs/>
        </w:rPr>
        <w:t>а</w:t>
      </w:r>
      <w:r w:rsidRPr="00E12377">
        <w:rPr>
          <w:bCs/>
        </w:rPr>
        <w:t xml:space="preserve">ком это делают технологически развитые страны. Достаточно иметь доступ в Интернет. По данным американской группы контроля рисков, в </w:t>
      </w:r>
      <w:smartTag w:uri="urn:schemas-microsoft-com:office:smarttags" w:element="metricconverter">
        <w:smartTagPr>
          <w:attr w:name="ProductID" w:val="1998 г"/>
        </w:smartTagPr>
        <w:r w:rsidRPr="00E12377">
          <w:rPr>
            <w:bCs/>
          </w:rPr>
          <w:t>1998 г</w:t>
        </w:r>
      </w:smartTag>
      <w:r w:rsidRPr="00E12377">
        <w:rPr>
          <w:bCs/>
        </w:rPr>
        <w:t>. было пять стран, представляющих у</w:t>
      </w:r>
      <w:r w:rsidRPr="00E12377">
        <w:rPr>
          <w:bCs/>
        </w:rPr>
        <w:t>г</w:t>
      </w:r>
      <w:r w:rsidRPr="00E12377">
        <w:rPr>
          <w:bCs/>
        </w:rPr>
        <w:t xml:space="preserve">розу кибертерроризма. В </w:t>
      </w:r>
      <w:smartTag w:uri="urn:schemas-microsoft-com:office:smarttags" w:element="metricconverter">
        <w:smartTagPr>
          <w:attr w:name="ProductID" w:val="2001 г"/>
        </w:smartTagPr>
        <w:r w:rsidRPr="00E12377">
          <w:rPr>
            <w:bCs/>
          </w:rPr>
          <w:t>2001 г</w:t>
        </w:r>
      </w:smartTag>
      <w:r w:rsidRPr="00E12377">
        <w:rPr>
          <w:bCs/>
        </w:rPr>
        <w:t>. в «черный список» попало уже 12. Это Афг</w:t>
      </w:r>
      <w:r w:rsidRPr="00E12377">
        <w:rPr>
          <w:bCs/>
        </w:rPr>
        <w:t>а</w:t>
      </w:r>
      <w:r w:rsidRPr="00E12377">
        <w:rPr>
          <w:bCs/>
        </w:rPr>
        <w:t>нистан, Бурунди, Конго, Либерия, Россия (Чечня), Сомали, Судан, Сьерра-Леоне, Шри-Ланка, Эритрея, Эфиопия и Чад [</w:t>
      </w:r>
      <w:r>
        <w:rPr>
          <w:bCs/>
        </w:rPr>
        <w:t>53</w:t>
      </w:r>
      <w:r w:rsidRPr="00E12377">
        <w:rPr>
          <w:bCs/>
        </w:rPr>
        <w:t>].</w:t>
      </w:r>
    </w:p>
    <w:p w:rsidR="0039155C" w:rsidRPr="00E12377" w:rsidRDefault="0039155C" w:rsidP="0039155C">
      <w:pPr>
        <w:autoSpaceDE w:val="0"/>
        <w:autoSpaceDN w:val="0"/>
        <w:adjustRightInd w:val="0"/>
        <w:spacing w:line="360" w:lineRule="auto"/>
        <w:ind w:right="535" w:firstLine="284"/>
        <w:jc w:val="both"/>
        <w:rPr>
          <w:bCs/>
        </w:rPr>
      </w:pPr>
      <w:r w:rsidRPr="00E12377">
        <w:rPr>
          <w:bCs/>
        </w:rPr>
        <w:t>Большое значение в противодействии информационному терроризму имеют и пред</w:t>
      </w:r>
      <w:r w:rsidRPr="00E12377">
        <w:rPr>
          <w:bCs/>
        </w:rPr>
        <w:t>у</w:t>
      </w:r>
      <w:r w:rsidRPr="00E12377">
        <w:rPr>
          <w:bCs/>
        </w:rPr>
        <w:t>предительные, или иначе – профилактические, меры. К ним относится разработка эффективных многоуровневых защитных ко</w:t>
      </w:r>
      <w:r w:rsidRPr="00E12377">
        <w:rPr>
          <w:bCs/>
        </w:rPr>
        <w:t>м</w:t>
      </w:r>
      <w:r w:rsidRPr="00E12377">
        <w:rPr>
          <w:bCs/>
        </w:rPr>
        <w:t>плексов, охраняющих базы данных от проникн</w:t>
      </w:r>
      <w:r w:rsidRPr="00E12377">
        <w:rPr>
          <w:bCs/>
        </w:rPr>
        <w:t>о</w:t>
      </w:r>
      <w:r w:rsidRPr="00E12377">
        <w:rPr>
          <w:bCs/>
        </w:rPr>
        <w:t>вения «хакеров». Это также программные продукты COURTNEY, предупреждающие операт</w:t>
      </w:r>
      <w:r w:rsidRPr="00E12377">
        <w:rPr>
          <w:bCs/>
        </w:rPr>
        <w:t>о</w:t>
      </w:r>
      <w:r w:rsidRPr="00E12377">
        <w:rPr>
          <w:bCs/>
        </w:rPr>
        <w:t>ров о попытках «взлома» компьютерных сетей. Надежные результаты дает внедрение полицией и спецслужбами агентов в группировки терр</w:t>
      </w:r>
      <w:r w:rsidRPr="00E12377">
        <w:rPr>
          <w:bCs/>
        </w:rPr>
        <w:t>о</w:t>
      </w:r>
      <w:r w:rsidRPr="00E12377">
        <w:rPr>
          <w:bCs/>
        </w:rPr>
        <w:t>ристов и связанных с ними «хакеров», что позволяет пресекать информационные акты терроризма еще на стадии их подготовки. Необходим та</w:t>
      </w:r>
      <w:r w:rsidRPr="00E12377">
        <w:rPr>
          <w:bCs/>
        </w:rPr>
        <w:t>к</w:t>
      </w:r>
      <w:r w:rsidRPr="00E12377">
        <w:rPr>
          <w:bCs/>
        </w:rPr>
        <w:t>же международный обмен данными по таким преступл</w:t>
      </w:r>
      <w:r w:rsidRPr="00E12377">
        <w:rPr>
          <w:bCs/>
        </w:rPr>
        <w:t>е</w:t>
      </w:r>
      <w:r w:rsidRPr="00E12377">
        <w:rPr>
          <w:bCs/>
        </w:rPr>
        <w:t>ниям, и в первую очередь через Интерпол.</w:t>
      </w:r>
    </w:p>
    <w:p w:rsidR="0039155C" w:rsidRPr="00E12377" w:rsidRDefault="0039155C" w:rsidP="0039155C">
      <w:pPr>
        <w:autoSpaceDE w:val="0"/>
        <w:autoSpaceDN w:val="0"/>
        <w:adjustRightInd w:val="0"/>
        <w:spacing w:line="360" w:lineRule="auto"/>
        <w:ind w:right="535" w:firstLine="284"/>
        <w:jc w:val="both"/>
        <w:rPr>
          <w:bCs/>
        </w:rPr>
      </w:pPr>
      <w:r w:rsidRPr="00E12377">
        <w:rPr>
          <w:bCs/>
        </w:rPr>
        <w:t xml:space="preserve">Следует отметить, что уже в </w:t>
      </w:r>
      <w:smartTag w:uri="urn:schemas-microsoft-com:office:smarttags" w:element="metricconverter">
        <w:smartTagPr>
          <w:attr w:name="ProductID" w:val="1996 г"/>
        </w:smartTagPr>
        <w:r w:rsidRPr="00E12377">
          <w:rPr>
            <w:bCs/>
          </w:rPr>
          <w:t>1996 г</w:t>
        </w:r>
      </w:smartTag>
      <w:r w:rsidRPr="00E12377">
        <w:rPr>
          <w:bCs/>
        </w:rPr>
        <w:t>. страны «большой семерки» дог</w:t>
      </w:r>
      <w:r w:rsidRPr="00E12377">
        <w:rPr>
          <w:bCs/>
        </w:rPr>
        <w:t>о</w:t>
      </w:r>
      <w:r w:rsidRPr="00E12377">
        <w:rPr>
          <w:bCs/>
        </w:rPr>
        <w:t>ворились о необходимости изучения методов предотвращения использ</w:t>
      </w:r>
      <w:r w:rsidRPr="00E12377">
        <w:rPr>
          <w:bCs/>
        </w:rPr>
        <w:t>о</w:t>
      </w:r>
      <w:r w:rsidRPr="00E12377">
        <w:rPr>
          <w:bCs/>
        </w:rPr>
        <w:t>вания террористами сети Internet для координации своей преступной де</w:t>
      </w:r>
      <w:r w:rsidRPr="00E12377">
        <w:rPr>
          <w:bCs/>
        </w:rPr>
        <w:t>я</w:t>
      </w:r>
      <w:r w:rsidRPr="00E12377">
        <w:rPr>
          <w:bCs/>
        </w:rPr>
        <w:t>тельности. Однако США длительное время отказываются заключить ш</w:t>
      </w:r>
      <w:r w:rsidRPr="00E12377">
        <w:rPr>
          <w:bCs/>
        </w:rPr>
        <w:t>и</w:t>
      </w:r>
      <w:r w:rsidRPr="00E12377">
        <w:rPr>
          <w:bCs/>
        </w:rPr>
        <w:t>рокое международное соглашение о борьбе с терроризмом в информац</w:t>
      </w:r>
      <w:r w:rsidRPr="00E12377">
        <w:rPr>
          <w:bCs/>
        </w:rPr>
        <w:t>и</w:t>
      </w:r>
      <w:r w:rsidRPr="00E12377">
        <w:rPr>
          <w:bCs/>
        </w:rPr>
        <w:t>онной сфере. Это вызвано опасениями, что такое соглашение будет пр</w:t>
      </w:r>
      <w:r w:rsidRPr="00E12377">
        <w:rPr>
          <w:bCs/>
        </w:rPr>
        <w:t>е</w:t>
      </w:r>
      <w:r w:rsidRPr="00E12377">
        <w:rPr>
          <w:bCs/>
        </w:rPr>
        <w:t>пятствовать американским разработкам в области информационной во</w:t>
      </w:r>
      <w:r w:rsidRPr="00E12377">
        <w:rPr>
          <w:bCs/>
        </w:rPr>
        <w:t>й</w:t>
      </w:r>
      <w:r w:rsidRPr="00E12377">
        <w:rPr>
          <w:bCs/>
        </w:rPr>
        <w:t>ны, методы которой близки к методам, используемым информационными террористами. Положение осложняет и тот факт, что в некоторых странах, таких как Нидерланды и Аргентина, несанкционированное прони</w:t>
      </w:r>
      <w:r w:rsidRPr="00E12377">
        <w:rPr>
          <w:bCs/>
        </w:rPr>
        <w:t>к</w:t>
      </w:r>
      <w:r w:rsidRPr="00E12377">
        <w:rPr>
          <w:bCs/>
        </w:rPr>
        <w:t>новение в компьютерные сети не считается преступлением. А</w:t>
      </w:r>
      <w:r w:rsidRPr="00E12377">
        <w:rPr>
          <w:bCs/>
        </w:rPr>
        <w:t>р</w:t>
      </w:r>
      <w:r w:rsidRPr="00E12377">
        <w:rPr>
          <w:bCs/>
        </w:rPr>
        <w:t xml:space="preserve">гентина, в частности, отказалась </w:t>
      </w:r>
      <w:r w:rsidRPr="00E12377">
        <w:rPr>
          <w:bCs/>
        </w:rPr>
        <w:lastRenderedPageBreak/>
        <w:t>выдать США «хакера», похитившего секретную инфо</w:t>
      </w:r>
      <w:r w:rsidRPr="00E12377">
        <w:rPr>
          <w:bCs/>
        </w:rPr>
        <w:t>р</w:t>
      </w:r>
      <w:r w:rsidRPr="00E12377">
        <w:rPr>
          <w:bCs/>
        </w:rPr>
        <w:t>мацию из базы данных американской системы ПВО [</w:t>
      </w:r>
      <w:r>
        <w:rPr>
          <w:bCs/>
        </w:rPr>
        <w:t>54</w:t>
      </w:r>
      <w:r w:rsidRPr="00E12377">
        <w:rPr>
          <w:bCs/>
        </w:rPr>
        <w:t>].</w:t>
      </w:r>
    </w:p>
    <w:p w:rsidR="0039155C" w:rsidRPr="00E12377" w:rsidRDefault="0039155C" w:rsidP="0039155C">
      <w:pPr>
        <w:autoSpaceDE w:val="0"/>
        <w:autoSpaceDN w:val="0"/>
        <w:adjustRightInd w:val="0"/>
        <w:spacing w:line="360" w:lineRule="auto"/>
        <w:ind w:right="535" w:firstLine="284"/>
        <w:jc w:val="both"/>
        <w:rPr>
          <w:bCs/>
        </w:rPr>
      </w:pPr>
      <w:r w:rsidRPr="00E12377">
        <w:rPr>
          <w:bCs/>
        </w:rPr>
        <w:t>Открытым остается для экспертов целый ряд вопросов. В частности: насколько хак</w:t>
      </w:r>
      <w:r w:rsidRPr="00E12377">
        <w:rPr>
          <w:bCs/>
        </w:rPr>
        <w:t>е</w:t>
      </w:r>
      <w:r w:rsidRPr="00E12377">
        <w:rPr>
          <w:bCs/>
        </w:rPr>
        <w:t>ры, а значит, и преступники, использующие в качестве формы насилия информационный терроризм, склонны к объединению и созданию террористических организаций; наскол</w:t>
      </w:r>
      <w:r w:rsidRPr="00E12377">
        <w:rPr>
          <w:bCs/>
        </w:rPr>
        <w:t>ь</w:t>
      </w:r>
      <w:r w:rsidRPr="00E12377">
        <w:rPr>
          <w:bCs/>
        </w:rPr>
        <w:t>ко велика вероятность того, что те организации, которые в настоящее время не занимаются и</w:t>
      </w:r>
      <w:r w:rsidRPr="00E12377">
        <w:rPr>
          <w:bCs/>
        </w:rPr>
        <w:t>н</w:t>
      </w:r>
      <w:r w:rsidRPr="00E12377">
        <w:rPr>
          <w:bCs/>
        </w:rPr>
        <w:t>формационным терроризмом, в конце концов обратятся к нему. Кроме того, подобные н</w:t>
      </w:r>
      <w:r w:rsidRPr="00E12377">
        <w:rPr>
          <w:bCs/>
        </w:rPr>
        <w:t>а</w:t>
      </w:r>
      <w:r w:rsidRPr="00E12377">
        <w:rPr>
          <w:bCs/>
        </w:rPr>
        <w:t>падения – явление относительно новое и степень их опасности пока еще окончательно не определена.</w:t>
      </w:r>
    </w:p>
    <w:p w:rsidR="0039155C" w:rsidRPr="00E12377" w:rsidRDefault="0039155C" w:rsidP="0039155C">
      <w:pPr>
        <w:autoSpaceDE w:val="0"/>
        <w:autoSpaceDN w:val="0"/>
        <w:adjustRightInd w:val="0"/>
        <w:spacing w:line="360" w:lineRule="auto"/>
        <w:ind w:right="535" w:firstLine="284"/>
        <w:jc w:val="both"/>
        <w:rPr>
          <w:bCs/>
        </w:rPr>
      </w:pPr>
      <w:r w:rsidRPr="00E12377">
        <w:rPr>
          <w:bCs/>
        </w:rPr>
        <w:t>Нет пока ясности и в вопросах разработки критериев для определения времени с</w:t>
      </w:r>
      <w:r w:rsidRPr="00E12377">
        <w:rPr>
          <w:bCs/>
        </w:rPr>
        <w:t>о</w:t>
      </w:r>
      <w:r w:rsidRPr="00E12377">
        <w:rPr>
          <w:bCs/>
        </w:rPr>
        <w:t>вершения информационного теракта, стандартов требуемых уликовых материалов, нео</w:t>
      </w:r>
      <w:r w:rsidRPr="00E12377">
        <w:rPr>
          <w:bCs/>
        </w:rPr>
        <w:t>б</w:t>
      </w:r>
      <w:r w:rsidRPr="00E12377">
        <w:rPr>
          <w:bCs/>
        </w:rPr>
        <w:t>ходимых для установления меры наказания.</w:t>
      </w:r>
    </w:p>
    <w:p w:rsidR="0039155C" w:rsidRPr="00E12377" w:rsidRDefault="0039155C" w:rsidP="0039155C">
      <w:pPr>
        <w:autoSpaceDE w:val="0"/>
        <w:autoSpaceDN w:val="0"/>
        <w:adjustRightInd w:val="0"/>
        <w:spacing w:line="360" w:lineRule="auto"/>
        <w:ind w:right="535" w:firstLine="284"/>
        <w:jc w:val="both"/>
        <w:rPr>
          <w:bCs/>
          <w:spacing w:val="-2"/>
        </w:rPr>
      </w:pPr>
      <w:r w:rsidRPr="00E12377">
        <w:rPr>
          <w:bCs/>
          <w:spacing w:val="-2"/>
        </w:rPr>
        <w:t>Эти юридические проблемы, которые осложняются проблемами пол</w:t>
      </w:r>
      <w:r w:rsidRPr="00E12377">
        <w:rPr>
          <w:bCs/>
          <w:spacing w:val="-2"/>
        </w:rPr>
        <w:t>и</w:t>
      </w:r>
      <w:r w:rsidRPr="00E12377">
        <w:rPr>
          <w:bCs/>
          <w:spacing w:val="-2"/>
        </w:rPr>
        <w:t>тического характера, приводят к выводу о том, что конкретные междун</w:t>
      </w:r>
      <w:r w:rsidRPr="00E12377">
        <w:rPr>
          <w:bCs/>
          <w:spacing w:val="-2"/>
        </w:rPr>
        <w:t>а</w:t>
      </w:r>
      <w:r w:rsidRPr="00E12377">
        <w:rPr>
          <w:bCs/>
          <w:spacing w:val="-2"/>
        </w:rPr>
        <w:t>родные соглашения по вопросам борьбы с информационным терр</w:t>
      </w:r>
      <w:r w:rsidRPr="00E12377">
        <w:rPr>
          <w:bCs/>
          <w:spacing w:val="-2"/>
        </w:rPr>
        <w:t>о</w:t>
      </w:r>
      <w:r w:rsidRPr="00E12377">
        <w:rPr>
          <w:bCs/>
          <w:spacing w:val="-2"/>
        </w:rPr>
        <w:t>ризмом, аналогичные соглашениям, направленным на борьбу с его тр</w:t>
      </w:r>
      <w:r w:rsidRPr="00E12377">
        <w:rPr>
          <w:bCs/>
          <w:spacing w:val="-2"/>
        </w:rPr>
        <w:t>а</w:t>
      </w:r>
      <w:r w:rsidRPr="00E12377">
        <w:rPr>
          <w:bCs/>
          <w:spacing w:val="-2"/>
        </w:rPr>
        <w:t>диционными формами, подписаны будут не скоро. Поэтому м</w:t>
      </w:r>
      <w:r w:rsidRPr="00E12377">
        <w:rPr>
          <w:bCs/>
          <w:spacing w:val="-2"/>
        </w:rPr>
        <w:t>е</w:t>
      </w:r>
      <w:r w:rsidRPr="00E12377">
        <w:rPr>
          <w:bCs/>
          <w:spacing w:val="-2"/>
        </w:rPr>
        <w:t>ры против него следует в первую очередь принимать на национальном уровне. Вм</w:t>
      </w:r>
      <w:r w:rsidRPr="00E12377">
        <w:rPr>
          <w:bCs/>
          <w:spacing w:val="-2"/>
        </w:rPr>
        <w:t>е</w:t>
      </w:r>
      <w:r w:rsidRPr="00E12377">
        <w:rPr>
          <w:bCs/>
          <w:spacing w:val="-2"/>
        </w:rPr>
        <w:t>сте с тем следует все-таки надеяться на лучшее. Ибо в тексте глобальной контртеррорист</w:t>
      </w:r>
      <w:r w:rsidRPr="00E12377">
        <w:rPr>
          <w:bCs/>
          <w:spacing w:val="-2"/>
        </w:rPr>
        <w:t>и</w:t>
      </w:r>
      <w:r w:rsidRPr="00E12377">
        <w:rPr>
          <w:bCs/>
          <w:spacing w:val="-2"/>
        </w:rPr>
        <w:t xml:space="preserve">ческой стратегии, предложенной ООН 3 мая </w:t>
      </w:r>
      <w:smartTag w:uri="urn:schemas-microsoft-com:office:smarttags" w:element="metricconverter">
        <w:smartTagPr>
          <w:attr w:name="ProductID" w:val="2006 г"/>
        </w:smartTagPr>
        <w:r w:rsidRPr="00E12377">
          <w:rPr>
            <w:bCs/>
            <w:spacing w:val="-2"/>
          </w:rPr>
          <w:t>2006 г</w:t>
        </w:r>
      </w:smartTag>
      <w:r w:rsidRPr="00E12377">
        <w:rPr>
          <w:bCs/>
          <w:spacing w:val="-2"/>
        </w:rPr>
        <w:t>., в частности, обозн</w:t>
      </w:r>
      <w:r w:rsidRPr="00E12377">
        <w:rPr>
          <w:bCs/>
          <w:spacing w:val="-2"/>
        </w:rPr>
        <w:t>а</w:t>
      </w:r>
      <w:r w:rsidRPr="00E12377">
        <w:rPr>
          <w:bCs/>
          <w:spacing w:val="-2"/>
        </w:rPr>
        <w:t>чено: «Интернет является наглядным примером того, как террористы могут действовать действительно на транснациональной основе; в ответ госуда</w:t>
      </w:r>
      <w:r w:rsidRPr="00E12377">
        <w:rPr>
          <w:bCs/>
          <w:spacing w:val="-2"/>
        </w:rPr>
        <w:t>р</w:t>
      </w:r>
      <w:r w:rsidRPr="00E12377">
        <w:rPr>
          <w:bCs/>
          <w:spacing w:val="-2"/>
        </w:rPr>
        <w:t>ствам необходимо думать и действовать на столь же транснациональной основе. Те, кто хочет использовать киберпр</w:t>
      </w:r>
      <w:r w:rsidRPr="00E12377">
        <w:rPr>
          <w:bCs/>
          <w:spacing w:val="-2"/>
        </w:rPr>
        <w:t>о</w:t>
      </w:r>
      <w:r w:rsidRPr="00E12377">
        <w:rPr>
          <w:bCs/>
          <w:spacing w:val="-2"/>
        </w:rPr>
        <w:t>странство в террористических целях, может делать это практически из любой точки мира. Террор</w:t>
      </w:r>
      <w:r w:rsidRPr="00E12377">
        <w:rPr>
          <w:bCs/>
          <w:spacing w:val="-2"/>
        </w:rPr>
        <w:t>и</w:t>
      </w:r>
      <w:r w:rsidRPr="00E12377">
        <w:rPr>
          <w:bCs/>
          <w:spacing w:val="-2"/>
        </w:rPr>
        <w:t>сты пользуются различиями в национальных ответных мерах – если им не дают действовать в одном государстве, они просто могут переместиться в др</w:t>
      </w:r>
      <w:r w:rsidRPr="00E12377">
        <w:rPr>
          <w:bCs/>
          <w:spacing w:val="-2"/>
        </w:rPr>
        <w:t>у</w:t>
      </w:r>
      <w:r w:rsidRPr="00E12377">
        <w:rPr>
          <w:bCs/>
          <w:spacing w:val="-2"/>
        </w:rPr>
        <w:t>гое. Тем самым Интернет может стать виртуальным прибежищем, позв</w:t>
      </w:r>
      <w:r w:rsidRPr="00E12377">
        <w:rPr>
          <w:bCs/>
          <w:spacing w:val="-2"/>
        </w:rPr>
        <w:t>о</w:t>
      </w:r>
      <w:r w:rsidRPr="00E12377">
        <w:rPr>
          <w:bCs/>
          <w:spacing w:val="-2"/>
        </w:rPr>
        <w:t>ляющим игнорировать национальные границы. Государства начинают о</w:t>
      </w:r>
      <w:r w:rsidRPr="00E12377">
        <w:rPr>
          <w:bCs/>
          <w:spacing w:val="-2"/>
        </w:rPr>
        <w:t>т</w:t>
      </w:r>
      <w:r w:rsidRPr="00E12377">
        <w:rPr>
          <w:bCs/>
          <w:spacing w:val="-2"/>
        </w:rPr>
        <w:t xml:space="preserve">давать себе отчет в этой проблеме и вырабатывать возможные ответные меры. В </w:t>
      </w:r>
      <w:hyperlink r:id="rId8" w:tgtFrame="_blank" w:history="1">
        <w:r w:rsidRPr="00E12377">
          <w:rPr>
            <w:rStyle w:val="a5"/>
            <w:bCs/>
            <w:spacing w:val="-2"/>
          </w:rPr>
          <w:t>Тунисской программе</w:t>
        </w:r>
      </w:hyperlink>
      <w:r w:rsidRPr="00E12377">
        <w:rPr>
          <w:bCs/>
          <w:spacing w:val="-2"/>
        </w:rPr>
        <w:t xml:space="preserve">, принятой в 2005 году на </w:t>
      </w:r>
      <w:hyperlink r:id="rId9" w:history="1">
        <w:r w:rsidRPr="00E12377">
          <w:rPr>
            <w:rStyle w:val="a5"/>
            <w:bCs/>
            <w:spacing w:val="-2"/>
          </w:rPr>
          <w:t>Всемирной встрече на высшем уровне по вопросам информационного общества</w:t>
        </w:r>
      </w:hyperlink>
      <w:r w:rsidRPr="00E12377">
        <w:rPr>
          <w:bCs/>
          <w:spacing w:val="-2"/>
        </w:rPr>
        <w:t>, подчеркивается важность борьбы против терроризма во всех его формах и проявлениях в Интернете наряду с с</w:t>
      </w:r>
      <w:r w:rsidRPr="00E12377">
        <w:rPr>
          <w:bCs/>
          <w:spacing w:val="-2"/>
        </w:rPr>
        <w:t>о</w:t>
      </w:r>
      <w:r w:rsidRPr="00E12377">
        <w:rPr>
          <w:bCs/>
          <w:spacing w:val="-2"/>
        </w:rPr>
        <w:t>блюдением прав человека и в соответствии с другими обязательствами по ме</w:t>
      </w:r>
      <w:r w:rsidRPr="00E12377">
        <w:rPr>
          <w:bCs/>
          <w:spacing w:val="-2"/>
        </w:rPr>
        <w:t>ж</w:t>
      </w:r>
      <w:r w:rsidRPr="00E12377">
        <w:rPr>
          <w:bCs/>
          <w:spacing w:val="-2"/>
        </w:rPr>
        <w:t xml:space="preserve">дународному праву. </w:t>
      </w:r>
      <w:hyperlink r:id="rId10" w:history="1">
        <w:r w:rsidRPr="00E12377">
          <w:rPr>
            <w:rStyle w:val="a5"/>
            <w:bCs/>
            <w:spacing w:val="-2"/>
          </w:rPr>
          <w:t>Резолюция 1624 (2005)</w:t>
        </w:r>
      </w:hyperlink>
      <w:r w:rsidRPr="00E12377">
        <w:rPr>
          <w:bCs/>
          <w:spacing w:val="-2"/>
        </w:rPr>
        <w:t xml:space="preserve"> Совета Безопасности дает основу для криминализации подстрекательства к совершению террористических актов и вербовки, в том числе через Интернет. Государс</w:t>
      </w:r>
      <w:r w:rsidRPr="00E12377">
        <w:rPr>
          <w:bCs/>
          <w:spacing w:val="-2"/>
        </w:rPr>
        <w:t>т</w:t>
      </w:r>
      <w:r w:rsidRPr="00E12377">
        <w:rPr>
          <w:bCs/>
          <w:spacing w:val="-2"/>
        </w:rPr>
        <w:t xml:space="preserve">ва-члены </w:t>
      </w:r>
      <w:r w:rsidRPr="00E12377">
        <w:rPr>
          <w:bCs/>
          <w:spacing w:val="-2"/>
        </w:rPr>
        <w:lastRenderedPageBreak/>
        <w:t xml:space="preserve">теперь должны представлять доклады </w:t>
      </w:r>
      <w:hyperlink r:id="rId11" w:history="1">
        <w:r w:rsidRPr="00E12377">
          <w:rPr>
            <w:rStyle w:val="a5"/>
            <w:bCs/>
            <w:spacing w:val="-2"/>
          </w:rPr>
          <w:t>Контртеррористи</w:t>
        </w:r>
        <w:r w:rsidRPr="00E12377">
          <w:rPr>
            <w:rStyle w:val="a5"/>
            <w:bCs/>
            <w:spacing w:val="-2"/>
          </w:rPr>
          <w:softHyphen/>
          <w:t>ческому комитету</w:t>
        </w:r>
      </w:hyperlink>
      <w:r w:rsidRPr="00E12377">
        <w:rPr>
          <w:bCs/>
          <w:spacing w:val="-2"/>
        </w:rPr>
        <w:t xml:space="preserve"> о принятых мерах по осуществлению этой резолюции. Комит</w:t>
      </w:r>
      <w:r w:rsidRPr="00E12377">
        <w:rPr>
          <w:bCs/>
          <w:spacing w:val="-2"/>
        </w:rPr>
        <w:t>е</w:t>
      </w:r>
      <w:r w:rsidRPr="00E12377">
        <w:rPr>
          <w:bCs/>
          <w:spacing w:val="-2"/>
        </w:rPr>
        <w:t>ту следует продолжать оказывать правительствам помощь в наращивании потенциала в этой области, в том числе путем к</w:t>
      </w:r>
      <w:r w:rsidRPr="00E12377">
        <w:rPr>
          <w:bCs/>
          <w:spacing w:val="-2"/>
        </w:rPr>
        <w:t>о</w:t>
      </w:r>
      <w:r w:rsidRPr="00E12377">
        <w:rPr>
          <w:bCs/>
          <w:spacing w:val="-2"/>
        </w:rPr>
        <w:t>ординации обобщения передовой практики и оценки приоритетов с учетом индивидуальных потребностей. Государствам-членам, которые еще не сд</w:t>
      </w:r>
      <w:r w:rsidRPr="00E12377">
        <w:rPr>
          <w:bCs/>
          <w:spacing w:val="-2"/>
        </w:rPr>
        <w:t>е</w:t>
      </w:r>
      <w:r w:rsidRPr="00E12377">
        <w:rPr>
          <w:bCs/>
          <w:spacing w:val="-2"/>
        </w:rPr>
        <w:t>лали этого, сл</w:t>
      </w:r>
      <w:r w:rsidRPr="00E12377">
        <w:rPr>
          <w:bCs/>
          <w:spacing w:val="-2"/>
        </w:rPr>
        <w:t>е</w:t>
      </w:r>
      <w:r w:rsidRPr="00E12377">
        <w:rPr>
          <w:bCs/>
          <w:spacing w:val="-2"/>
        </w:rPr>
        <w:t>дует принять необходимые меры, с тем чтобы не допустить использования информационно-коммуникационных технологий для поо</w:t>
      </w:r>
      <w:r w:rsidRPr="00E12377">
        <w:rPr>
          <w:bCs/>
          <w:spacing w:val="-2"/>
        </w:rPr>
        <w:t>щ</w:t>
      </w:r>
      <w:r w:rsidRPr="00E12377">
        <w:rPr>
          <w:bCs/>
          <w:spacing w:val="-2"/>
        </w:rPr>
        <w:t>рения и осуществления террористической деятельности. Организация Об</w:t>
      </w:r>
      <w:r w:rsidRPr="00E12377">
        <w:rPr>
          <w:bCs/>
          <w:spacing w:val="-2"/>
        </w:rPr>
        <w:t>ъ</w:t>
      </w:r>
      <w:r w:rsidRPr="00E12377">
        <w:rPr>
          <w:bCs/>
          <w:spacing w:val="-2"/>
        </w:rPr>
        <w:t>единенных Наций может оказать государствам техническую помощь в ра</w:t>
      </w:r>
      <w:r w:rsidRPr="00E12377">
        <w:rPr>
          <w:bCs/>
          <w:spacing w:val="-2"/>
        </w:rPr>
        <w:t>з</w:t>
      </w:r>
      <w:r w:rsidRPr="00E12377">
        <w:rPr>
          <w:bCs/>
          <w:spacing w:val="-2"/>
        </w:rPr>
        <w:t>работке соответствующего законодательства и наращивании правоспособности в этой области, а также сотрудничать с гос</w:t>
      </w:r>
      <w:r w:rsidRPr="00E12377">
        <w:rPr>
          <w:bCs/>
          <w:spacing w:val="-2"/>
        </w:rPr>
        <w:t>у</w:t>
      </w:r>
      <w:r w:rsidRPr="00E12377">
        <w:rPr>
          <w:bCs/>
          <w:spacing w:val="-2"/>
        </w:rPr>
        <w:t>дарствами-членами в изучении других возможных мер противодействия использованию Инте</w:t>
      </w:r>
      <w:r w:rsidRPr="00E12377">
        <w:rPr>
          <w:bCs/>
          <w:spacing w:val="-2"/>
        </w:rPr>
        <w:t>р</w:t>
      </w:r>
      <w:r w:rsidRPr="00E12377">
        <w:rPr>
          <w:bCs/>
          <w:spacing w:val="-2"/>
        </w:rPr>
        <w:t>нета террористами» [</w:t>
      </w:r>
      <w:r>
        <w:rPr>
          <w:bCs/>
          <w:spacing w:val="-2"/>
        </w:rPr>
        <w:t>55</w:t>
      </w:r>
      <w:r w:rsidRPr="00E12377">
        <w:rPr>
          <w:bCs/>
          <w:spacing w:val="-2"/>
        </w:rPr>
        <w:t xml:space="preserve">]. </w:t>
      </w:r>
    </w:p>
    <w:p w:rsidR="0039155C" w:rsidRPr="00E12377" w:rsidRDefault="0039155C" w:rsidP="0039155C">
      <w:pPr>
        <w:autoSpaceDE w:val="0"/>
        <w:autoSpaceDN w:val="0"/>
        <w:adjustRightInd w:val="0"/>
        <w:spacing w:line="360" w:lineRule="auto"/>
        <w:ind w:right="535" w:firstLine="284"/>
        <w:jc w:val="both"/>
        <w:rPr>
          <w:bCs/>
        </w:rPr>
      </w:pPr>
      <w:r w:rsidRPr="00E12377">
        <w:rPr>
          <w:bCs/>
        </w:rPr>
        <w:t>Отмечая настоятельную необходимость ведения международным с</w:t>
      </w:r>
      <w:r w:rsidRPr="00E12377">
        <w:rPr>
          <w:bCs/>
        </w:rPr>
        <w:t>о</w:t>
      </w:r>
      <w:r w:rsidRPr="00E12377">
        <w:rPr>
          <w:bCs/>
        </w:rPr>
        <w:t>обществом бор</w:t>
      </w:r>
      <w:r w:rsidRPr="00E12377">
        <w:rPr>
          <w:bCs/>
        </w:rPr>
        <w:t>ь</w:t>
      </w:r>
      <w:r w:rsidRPr="00E12377">
        <w:rPr>
          <w:bCs/>
        </w:rPr>
        <w:t>бы с использованием Интернета террористами, ООН, с другой стороны, подчеркивает, что все государства должны в полной мере использовать возможности Интернета в качестве средства для бор</w:t>
      </w:r>
      <w:r w:rsidRPr="00E12377">
        <w:rPr>
          <w:bCs/>
        </w:rPr>
        <w:t>ь</w:t>
      </w:r>
      <w:r w:rsidRPr="00E12377">
        <w:rPr>
          <w:bCs/>
        </w:rPr>
        <w:t>бы с терроризмом. В этом смысле следует использовать один из люб</w:t>
      </w:r>
      <w:r w:rsidRPr="00E12377">
        <w:rPr>
          <w:bCs/>
        </w:rPr>
        <w:t>и</w:t>
      </w:r>
      <w:r w:rsidRPr="00E12377">
        <w:rPr>
          <w:bCs/>
        </w:rPr>
        <w:t>мых инструментов террористов для борьбы с ними. Интернет является мощным и не имеющим аналога инструментом для борьбы с распространением идеологий терр</w:t>
      </w:r>
      <w:r w:rsidRPr="00E12377">
        <w:rPr>
          <w:bCs/>
        </w:rPr>
        <w:t>о</w:t>
      </w:r>
      <w:r w:rsidRPr="00E12377">
        <w:rPr>
          <w:bCs/>
        </w:rPr>
        <w:t>ризма, который позволит привлекать внимание к тяжелому положению жертв, устана</w:t>
      </w:r>
      <w:r w:rsidRPr="00E12377">
        <w:rPr>
          <w:bCs/>
        </w:rPr>
        <w:t>в</w:t>
      </w:r>
      <w:r w:rsidRPr="00E12377">
        <w:rPr>
          <w:bCs/>
        </w:rPr>
        <w:t>ливать связи между общинами и образовательными учреждениями в различных странах и собирать и</w:t>
      </w:r>
      <w:r w:rsidRPr="00E12377">
        <w:rPr>
          <w:bCs/>
        </w:rPr>
        <w:t>н</w:t>
      </w:r>
      <w:r w:rsidRPr="00E12377">
        <w:rPr>
          <w:bCs/>
        </w:rPr>
        <w:t>формацию о подозреваемых террористах и обмениваться ею. Государс</w:t>
      </w:r>
      <w:r w:rsidRPr="00E12377">
        <w:rPr>
          <w:bCs/>
        </w:rPr>
        <w:t>т</w:t>
      </w:r>
      <w:r w:rsidRPr="00E12377">
        <w:rPr>
          <w:bCs/>
        </w:rPr>
        <w:t>вам следует действовать сообща для максимального использования во</w:t>
      </w:r>
      <w:r w:rsidRPr="00E12377">
        <w:rPr>
          <w:bCs/>
        </w:rPr>
        <w:t>з</w:t>
      </w:r>
      <w:r w:rsidRPr="00E12377">
        <w:rPr>
          <w:bCs/>
        </w:rPr>
        <w:t>можностей Интернета во всех этих областях при должном соблюдении конфиденциальности .</w:t>
      </w:r>
    </w:p>
    <w:p w:rsidR="0039155C" w:rsidRPr="00E12377" w:rsidRDefault="0039155C" w:rsidP="0039155C">
      <w:pPr>
        <w:autoSpaceDE w:val="0"/>
        <w:autoSpaceDN w:val="0"/>
        <w:adjustRightInd w:val="0"/>
        <w:spacing w:line="360" w:lineRule="auto"/>
        <w:ind w:right="535" w:firstLine="284"/>
        <w:jc w:val="both"/>
        <w:rPr>
          <w:bCs/>
        </w:rPr>
      </w:pPr>
      <w:r w:rsidRPr="00E12377">
        <w:rPr>
          <w:bCs/>
        </w:rPr>
        <w:t>Необходимо отметит, что в контртерористической борьбе с  информацио</w:t>
      </w:r>
      <w:r w:rsidRPr="00E12377">
        <w:rPr>
          <w:bCs/>
        </w:rPr>
        <w:t>н</w:t>
      </w:r>
      <w:r w:rsidRPr="00E12377">
        <w:rPr>
          <w:bCs/>
        </w:rPr>
        <w:t>ным терроризмом следует исходить из того, что  су</w:t>
      </w:r>
      <w:r w:rsidRPr="00E12377">
        <w:rPr>
          <w:bCs/>
        </w:rPr>
        <w:t>щ</w:t>
      </w:r>
      <w:r w:rsidRPr="00E12377">
        <w:rPr>
          <w:bCs/>
        </w:rPr>
        <w:t>ность его  заключается в оказании противоправного воздействия на информационные системы.  Совершается это в целях создания опасности причинения вреда жизни, здоровью или имуществу неопределенного круга лиц путем создания условий для аварий и катас</w:t>
      </w:r>
      <w:r w:rsidRPr="00E12377">
        <w:rPr>
          <w:bCs/>
        </w:rPr>
        <w:t>т</w:t>
      </w:r>
      <w:r w:rsidRPr="00E12377">
        <w:rPr>
          <w:bCs/>
        </w:rPr>
        <w:t>роф техногенного характера либо реальной угрозы создания такой опасности.</w:t>
      </w:r>
    </w:p>
    <w:p w:rsidR="0039155C" w:rsidRPr="00E12377" w:rsidRDefault="0039155C" w:rsidP="0039155C"/>
    <w:p w:rsidR="00233C1F" w:rsidRDefault="00233C1F" w:rsidP="00E60CBC">
      <w:pPr>
        <w:pStyle w:val="22"/>
        <w:spacing w:line="360" w:lineRule="auto"/>
        <w:rPr>
          <w:rFonts w:ascii="Times New Roman" w:hAnsi="Times New Roman"/>
          <w:bCs w:val="0"/>
          <w:sz w:val="28"/>
        </w:rPr>
      </w:pPr>
    </w:p>
    <w:p w:rsidR="00233C1F" w:rsidRDefault="00233C1F" w:rsidP="00E60CBC">
      <w:pPr>
        <w:pStyle w:val="22"/>
        <w:spacing w:line="360" w:lineRule="auto"/>
        <w:rPr>
          <w:rFonts w:ascii="Times New Roman" w:hAnsi="Times New Roman"/>
          <w:bCs w:val="0"/>
          <w:sz w:val="28"/>
        </w:rPr>
      </w:pPr>
    </w:p>
    <w:p w:rsidR="00233C1F" w:rsidRDefault="00233C1F" w:rsidP="00E60CBC">
      <w:pPr>
        <w:pStyle w:val="22"/>
        <w:spacing w:line="360" w:lineRule="auto"/>
        <w:rPr>
          <w:rFonts w:ascii="Times New Roman" w:hAnsi="Times New Roman"/>
          <w:bCs w:val="0"/>
          <w:sz w:val="28"/>
        </w:rPr>
      </w:pPr>
    </w:p>
    <w:p w:rsidR="00233C1F" w:rsidRDefault="00233C1F" w:rsidP="00E60CBC">
      <w:pPr>
        <w:pStyle w:val="22"/>
        <w:spacing w:line="360" w:lineRule="auto"/>
        <w:rPr>
          <w:rFonts w:ascii="Times New Roman" w:hAnsi="Times New Roman"/>
          <w:bCs w:val="0"/>
          <w:sz w:val="28"/>
        </w:rPr>
      </w:pPr>
    </w:p>
    <w:p w:rsidR="00E60CBC" w:rsidRPr="00B15FF9" w:rsidRDefault="00E60CBC" w:rsidP="00E60CBC">
      <w:pPr>
        <w:pStyle w:val="22"/>
        <w:spacing w:line="360" w:lineRule="auto"/>
        <w:rPr>
          <w:rFonts w:ascii="Times New Roman" w:hAnsi="Times New Roman"/>
          <w:bCs w:val="0"/>
          <w:sz w:val="28"/>
        </w:rPr>
      </w:pPr>
      <w:r w:rsidRPr="00B15FF9">
        <w:rPr>
          <w:rFonts w:ascii="Times New Roman" w:hAnsi="Times New Roman"/>
          <w:bCs w:val="0"/>
          <w:sz w:val="28"/>
        </w:rPr>
        <w:lastRenderedPageBreak/>
        <w:t>Глава 6</w:t>
      </w:r>
      <w:r>
        <w:rPr>
          <w:rFonts w:ascii="Times New Roman" w:hAnsi="Times New Roman"/>
          <w:bCs w:val="0"/>
          <w:sz w:val="28"/>
        </w:rPr>
        <w:t>.</w:t>
      </w:r>
    </w:p>
    <w:p w:rsidR="00E60CBC" w:rsidRPr="001A35B9" w:rsidRDefault="00E60CBC" w:rsidP="00E60CBC">
      <w:pPr>
        <w:pStyle w:val="22"/>
        <w:spacing w:line="360" w:lineRule="auto"/>
        <w:rPr>
          <w:rFonts w:ascii="Times New Roman" w:hAnsi="Times New Roman"/>
          <w:sz w:val="28"/>
        </w:rPr>
      </w:pPr>
      <w:r w:rsidRPr="001A35B9">
        <w:rPr>
          <w:rFonts w:ascii="Times New Roman" w:hAnsi="Times New Roman"/>
          <w:sz w:val="28"/>
        </w:rPr>
        <w:t>Похищение людей и захват заложников</w:t>
      </w:r>
    </w:p>
    <w:p w:rsidR="00E60CBC" w:rsidRPr="00913D7F" w:rsidRDefault="00E60CBC" w:rsidP="00E60CBC">
      <w:pPr>
        <w:autoSpaceDE w:val="0"/>
        <w:autoSpaceDN w:val="0"/>
        <w:adjustRightInd w:val="0"/>
        <w:spacing w:line="360" w:lineRule="auto"/>
        <w:ind w:firstLine="360"/>
        <w:jc w:val="both"/>
        <w:rPr>
          <w:bCs/>
        </w:rPr>
      </w:pPr>
      <w:r w:rsidRPr="00913D7F">
        <w:rPr>
          <w:bCs/>
        </w:rPr>
        <w:t>История развития цивилизации, несмотря на многочисле</w:t>
      </w:r>
      <w:r w:rsidRPr="00913D7F">
        <w:rPr>
          <w:bCs/>
        </w:rPr>
        <w:t>н</w:t>
      </w:r>
      <w:r w:rsidRPr="00913D7F">
        <w:rPr>
          <w:bCs/>
        </w:rPr>
        <w:t>ные войны и конфликты, свидетельствует об устойчивой тенденции стремления чел</w:t>
      </w:r>
      <w:r w:rsidRPr="00913D7F">
        <w:rPr>
          <w:bCs/>
        </w:rPr>
        <w:t>о</w:t>
      </w:r>
      <w:r w:rsidRPr="00913D7F">
        <w:rPr>
          <w:bCs/>
        </w:rPr>
        <w:t>вечества к гуманизации общественной жизни. Однако именно повыш</w:t>
      </w:r>
      <w:r w:rsidRPr="00913D7F">
        <w:rPr>
          <w:bCs/>
        </w:rPr>
        <w:t>е</w:t>
      </w:r>
      <w:r w:rsidRPr="00913D7F">
        <w:rPr>
          <w:bCs/>
        </w:rPr>
        <w:t>ние внимания к ценности человеческой жизни дает террористам шанс и</w:t>
      </w:r>
      <w:r w:rsidRPr="00913D7F">
        <w:rPr>
          <w:bCs/>
        </w:rPr>
        <w:t>с</w:t>
      </w:r>
      <w:r w:rsidRPr="00913D7F">
        <w:rPr>
          <w:bCs/>
        </w:rPr>
        <w:t>пользовать для реализации преступных намерений угрозы лишения жизни человека или группы лиц. Не случайно начиная с 60-х годов и до настоящего времени именно проблема борьбы с захватом заложников и похищением людей с различными целями (получение выкупа, шантаж, политические мотивы и т.д.) пр</w:t>
      </w:r>
      <w:r w:rsidRPr="00913D7F">
        <w:rPr>
          <w:bCs/>
        </w:rPr>
        <w:t>и</w:t>
      </w:r>
      <w:r w:rsidRPr="00913D7F">
        <w:rPr>
          <w:bCs/>
        </w:rPr>
        <w:t>обретает все большую актуальность.</w:t>
      </w:r>
    </w:p>
    <w:p w:rsidR="00E60CBC" w:rsidRPr="00913D7F" w:rsidRDefault="00E60CBC" w:rsidP="00E60CBC">
      <w:pPr>
        <w:autoSpaceDE w:val="0"/>
        <w:autoSpaceDN w:val="0"/>
        <w:adjustRightInd w:val="0"/>
        <w:spacing w:line="360" w:lineRule="auto"/>
        <w:ind w:firstLine="284"/>
        <w:jc w:val="both"/>
        <w:rPr>
          <w:bCs/>
        </w:rPr>
      </w:pPr>
      <w:r w:rsidRPr="00913D7F">
        <w:rPr>
          <w:bCs/>
        </w:rPr>
        <w:t>В последние же годы практика захвата террористами и прочими преступными эл</w:t>
      </w:r>
      <w:r w:rsidRPr="00913D7F">
        <w:rPr>
          <w:bCs/>
        </w:rPr>
        <w:t>е</w:t>
      </w:r>
      <w:r w:rsidRPr="00913D7F">
        <w:rPr>
          <w:bCs/>
        </w:rPr>
        <w:t>ментами невинных людей в качестве заложников стала весьма распространенным «оружием терроризма». И хотя статистическая вероятность для обычного гра</w:t>
      </w:r>
      <w:r w:rsidRPr="00913D7F">
        <w:rPr>
          <w:bCs/>
        </w:rPr>
        <w:t>ж</w:t>
      </w:r>
      <w:r w:rsidRPr="00913D7F">
        <w:rPr>
          <w:bCs/>
        </w:rPr>
        <w:t>данина стать их жертвой не более чем быть пораженным ударом молнии, тем не менее специалисты-крими</w:t>
      </w:r>
      <w:r w:rsidRPr="00913D7F">
        <w:rPr>
          <w:bCs/>
        </w:rPr>
        <w:softHyphen/>
        <w:t>нологи активно изучают данный феномен, вырабатывая при этом различные меры предупреждающего действия. Они направлены как на сниж</w:t>
      </w:r>
      <w:r w:rsidRPr="00913D7F">
        <w:rPr>
          <w:bCs/>
        </w:rPr>
        <w:t>е</w:t>
      </w:r>
      <w:r w:rsidRPr="00913D7F">
        <w:rPr>
          <w:bCs/>
        </w:rPr>
        <w:t>ние шансов стать заложником, так и на рекомендации поведенч</w:t>
      </w:r>
      <w:r w:rsidRPr="00913D7F">
        <w:rPr>
          <w:bCs/>
        </w:rPr>
        <w:t>е</w:t>
      </w:r>
      <w:r w:rsidRPr="00913D7F">
        <w:rPr>
          <w:bCs/>
        </w:rPr>
        <w:t>ского и психологического характера в случае захвата в качестве заложн</w:t>
      </w:r>
      <w:r w:rsidRPr="00913D7F">
        <w:rPr>
          <w:bCs/>
        </w:rPr>
        <w:t>и</w:t>
      </w:r>
      <w:r w:rsidRPr="00913D7F">
        <w:rPr>
          <w:bCs/>
        </w:rPr>
        <w:t>ка.</w:t>
      </w:r>
    </w:p>
    <w:p w:rsidR="00E60CBC" w:rsidRPr="00913D7F" w:rsidRDefault="00E60CBC" w:rsidP="00E60CBC">
      <w:pPr>
        <w:autoSpaceDE w:val="0"/>
        <w:autoSpaceDN w:val="0"/>
        <w:adjustRightInd w:val="0"/>
        <w:spacing w:line="360" w:lineRule="auto"/>
        <w:ind w:firstLine="284"/>
        <w:jc w:val="both"/>
        <w:rPr>
          <w:bCs/>
        </w:rPr>
      </w:pPr>
      <w:r w:rsidRPr="00913D7F">
        <w:rPr>
          <w:bCs/>
        </w:rPr>
        <w:t>Незаконное лишение человека свободы является преступлением, с</w:t>
      </w:r>
      <w:r w:rsidRPr="00913D7F">
        <w:rPr>
          <w:bCs/>
        </w:rPr>
        <w:t>у</w:t>
      </w:r>
      <w:r w:rsidRPr="00913D7F">
        <w:rPr>
          <w:bCs/>
        </w:rPr>
        <w:t>ществующим столько же, сколько существует цивил</w:t>
      </w:r>
      <w:r w:rsidRPr="00913D7F">
        <w:rPr>
          <w:bCs/>
        </w:rPr>
        <w:t>и</w:t>
      </w:r>
      <w:r w:rsidRPr="00913D7F">
        <w:rPr>
          <w:bCs/>
        </w:rPr>
        <w:t>зация. При этом наиболее старыми формами этого преступления являются его просте</w:t>
      </w:r>
      <w:r w:rsidRPr="00913D7F">
        <w:rPr>
          <w:bCs/>
        </w:rPr>
        <w:t>й</w:t>
      </w:r>
      <w:r w:rsidRPr="00913D7F">
        <w:rPr>
          <w:bCs/>
        </w:rPr>
        <w:t>шие формы, т.е. похищение из любовных побуждений или захват в ра</w:t>
      </w:r>
      <w:r w:rsidRPr="00913D7F">
        <w:rPr>
          <w:bCs/>
        </w:rPr>
        <w:t>б</w:t>
      </w:r>
      <w:r w:rsidRPr="00913D7F">
        <w:rPr>
          <w:bCs/>
        </w:rPr>
        <w:t>ство. И с тех пор, как люди стали жить общинами, сначала как племена, затем сельскими поселениями и позже в городах, они всегда стремились к безопасности и к верховенству закона. Соперники или ин</w:t>
      </w:r>
      <w:r w:rsidRPr="00913D7F">
        <w:rPr>
          <w:bCs/>
        </w:rPr>
        <w:t>а</w:t>
      </w:r>
      <w:r w:rsidRPr="00913D7F">
        <w:rPr>
          <w:bCs/>
        </w:rPr>
        <w:t>комыслящие, стремящиеся скинуть кого-то с пьедестала власти, очень быстро прих</w:t>
      </w:r>
      <w:r w:rsidRPr="00913D7F">
        <w:rPr>
          <w:bCs/>
        </w:rPr>
        <w:t>о</w:t>
      </w:r>
      <w:r w:rsidRPr="00913D7F">
        <w:rPr>
          <w:bCs/>
        </w:rPr>
        <w:t>дили к мысли о том, что лучше всего оказывать давление на лидеров, например путем захвата их детей. Слово «</w:t>
      </w:r>
      <w:r w:rsidRPr="00913D7F">
        <w:rPr>
          <w:b/>
          <w:bCs/>
          <w:i/>
          <w:iCs/>
        </w:rPr>
        <w:t>киднепинг</w:t>
      </w:r>
      <w:r w:rsidRPr="00913D7F">
        <w:rPr>
          <w:bCs/>
        </w:rPr>
        <w:t>» в переводе означает «кража ребенка». И это в истории нередко использовалось для вым</w:t>
      </w:r>
      <w:r w:rsidRPr="00913D7F">
        <w:rPr>
          <w:bCs/>
        </w:rPr>
        <w:t>о</w:t>
      </w:r>
      <w:r w:rsidRPr="00913D7F">
        <w:rPr>
          <w:bCs/>
        </w:rPr>
        <w:t>гания денег или получения политических уступок. Именно по этим мот</w:t>
      </w:r>
      <w:r w:rsidRPr="00913D7F">
        <w:rPr>
          <w:bCs/>
        </w:rPr>
        <w:t>и</w:t>
      </w:r>
      <w:r w:rsidRPr="00913D7F">
        <w:rPr>
          <w:bCs/>
        </w:rPr>
        <w:t>вам в римский период и в Средние века в Европе, Северной Африке и Малой Азии нередко похищали принцесс или кого-либо из их окруж</w:t>
      </w:r>
      <w:r w:rsidRPr="00913D7F">
        <w:rPr>
          <w:bCs/>
        </w:rPr>
        <w:t>е</w:t>
      </w:r>
      <w:r w:rsidRPr="00913D7F">
        <w:rPr>
          <w:bCs/>
        </w:rPr>
        <w:t>ния, и без всякого сомнения, это происходило в еще более ранних цивилизациях в Южной Азии и в Китае. И только сравнительно недавно человеч</w:t>
      </w:r>
      <w:r w:rsidRPr="00913D7F">
        <w:rPr>
          <w:bCs/>
        </w:rPr>
        <w:t>е</w:t>
      </w:r>
      <w:r w:rsidRPr="00913D7F">
        <w:rPr>
          <w:bCs/>
        </w:rPr>
        <w:t>ство стало осознавать, что захват заложников – это преступление. А во врем</w:t>
      </w:r>
      <w:r w:rsidRPr="00913D7F">
        <w:rPr>
          <w:bCs/>
        </w:rPr>
        <w:t>е</w:t>
      </w:r>
      <w:r w:rsidRPr="00913D7F">
        <w:rPr>
          <w:bCs/>
        </w:rPr>
        <w:t>на Римской империи не видели ничего предосудительного в том, что при</w:t>
      </w:r>
      <w:r w:rsidRPr="00913D7F">
        <w:rPr>
          <w:bCs/>
        </w:rPr>
        <w:t>н</w:t>
      </w:r>
      <w:r w:rsidRPr="00913D7F">
        <w:rPr>
          <w:bCs/>
        </w:rPr>
        <w:t xml:space="preserve">цип «договор должен соблюдаться» подкрепляется оставлением заложников из знатных и известных особ. В Средние века с дипломатической миссией русские князья ехали в Золотую Орду, </w:t>
      </w:r>
      <w:r w:rsidRPr="00913D7F">
        <w:rPr>
          <w:bCs/>
        </w:rPr>
        <w:lastRenderedPageBreak/>
        <w:t>пол</w:t>
      </w:r>
      <w:r w:rsidRPr="00913D7F">
        <w:rPr>
          <w:bCs/>
        </w:rPr>
        <w:t>о</w:t>
      </w:r>
      <w:r w:rsidRPr="00913D7F">
        <w:rPr>
          <w:bCs/>
        </w:rPr>
        <w:t>вецкие ханы в Киев, грузинские царевичи в Персию и т.д. Но уже тогда властители поняли, что за жизнь человеческую можно наряду с определенными п</w:t>
      </w:r>
      <w:r w:rsidRPr="00913D7F">
        <w:rPr>
          <w:bCs/>
        </w:rPr>
        <w:t>о</w:t>
      </w:r>
      <w:r w:rsidRPr="00913D7F">
        <w:rPr>
          <w:bCs/>
        </w:rPr>
        <w:t>литическими уступками получить солидную сумму денег. Так, Ричард Львиное Сердце просидел д</w:t>
      </w:r>
      <w:r w:rsidRPr="00913D7F">
        <w:rPr>
          <w:bCs/>
        </w:rPr>
        <w:t>о</w:t>
      </w:r>
      <w:r w:rsidRPr="00913D7F">
        <w:rPr>
          <w:bCs/>
        </w:rPr>
        <w:t>вольно-таки долго в заложниках, прежде чем европейское сообщество королей и герцогов после долгих перегов</w:t>
      </w:r>
      <w:r w:rsidRPr="00913D7F">
        <w:rPr>
          <w:bCs/>
        </w:rPr>
        <w:t>о</w:t>
      </w:r>
      <w:r w:rsidRPr="00913D7F">
        <w:rPr>
          <w:bCs/>
        </w:rPr>
        <w:t xml:space="preserve">ров внесло за него выкуп. </w:t>
      </w:r>
    </w:p>
    <w:p w:rsidR="00E60CBC" w:rsidRPr="00913D7F" w:rsidRDefault="00E60CBC" w:rsidP="00E60CBC">
      <w:pPr>
        <w:autoSpaceDE w:val="0"/>
        <w:autoSpaceDN w:val="0"/>
        <w:adjustRightInd w:val="0"/>
        <w:spacing w:line="360" w:lineRule="auto"/>
        <w:ind w:firstLine="284"/>
        <w:jc w:val="both"/>
        <w:rPr>
          <w:bCs/>
        </w:rPr>
      </w:pPr>
      <w:r w:rsidRPr="00913D7F">
        <w:rPr>
          <w:bCs/>
        </w:rPr>
        <w:t>Первые признаки отрицательного отношения государств к захвату заложников пр</w:t>
      </w:r>
      <w:r w:rsidRPr="00913D7F">
        <w:rPr>
          <w:bCs/>
        </w:rPr>
        <w:t>о</w:t>
      </w:r>
      <w:r w:rsidRPr="00913D7F">
        <w:rPr>
          <w:bCs/>
        </w:rPr>
        <w:t>явились при заключении Вестфальского мира 1648 года, когда было признано неправомерным задержание лиц, имеющих дипл</w:t>
      </w:r>
      <w:r w:rsidRPr="00913D7F">
        <w:rPr>
          <w:bCs/>
        </w:rPr>
        <w:t>о</w:t>
      </w:r>
      <w:r w:rsidRPr="00913D7F">
        <w:rPr>
          <w:bCs/>
        </w:rPr>
        <w:t>матический иммунитет. В остальном все оставалось по-прежнему. Во времена войн взятие заложников среди мирного населения было обычным явлением. Социальные же потрясения (революции, восстания, гражданские войны) приводили к увеличению числа заложников. Францу</w:t>
      </w:r>
      <w:r w:rsidRPr="00913D7F">
        <w:rPr>
          <w:bCs/>
        </w:rPr>
        <w:t>з</w:t>
      </w:r>
      <w:r w:rsidRPr="00913D7F">
        <w:rPr>
          <w:bCs/>
        </w:rPr>
        <w:t>ская революция превзошла все «достижения» прошлого, за что удосто</w:t>
      </w:r>
      <w:r w:rsidRPr="00913D7F">
        <w:rPr>
          <w:bCs/>
        </w:rPr>
        <w:t>и</w:t>
      </w:r>
      <w:r w:rsidRPr="00913D7F">
        <w:rPr>
          <w:bCs/>
        </w:rPr>
        <w:t>лась похвалы В.И. Ленина, сказавшего, что эта револ</w:t>
      </w:r>
      <w:r w:rsidRPr="00913D7F">
        <w:rPr>
          <w:bCs/>
        </w:rPr>
        <w:t>ю</w:t>
      </w:r>
      <w:r w:rsidRPr="00913D7F">
        <w:rPr>
          <w:bCs/>
        </w:rPr>
        <w:t>ция «велика своим террором». Санкюлоты брали «пачками» заложников из числа дворян, священослужителей и прочих н</w:t>
      </w:r>
      <w:r w:rsidRPr="00913D7F">
        <w:rPr>
          <w:bCs/>
        </w:rPr>
        <w:t>е</w:t>
      </w:r>
      <w:r w:rsidRPr="00913D7F">
        <w:rPr>
          <w:bCs/>
        </w:rPr>
        <w:t>угодных им социальных слоев. В 1907 году была подписана Гаагская конвенция, запрещавшая захват з</w:t>
      </w:r>
      <w:r w:rsidRPr="00913D7F">
        <w:rPr>
          <w:bCs/>
        </w:rPr>
        <w:t>а</w:t>
      </w:r>
      <w:r w:rsidRPr="00913D7F">
        <w:rPr>
          <w:bCs/>
        </w:rPr>
        <w:t>ложников во время с</w:t>
      </w:r>
      <w:r w:rsidRPr="00913D7F">
        <w:rPr>
          <w:bCs/>
        </w:rPr>
        <w:t>о</w:t>
      </w:r>
      <w:r w:rsidRPr="00913D7F">
        <w:rPr>
          <w:bCs/>
        </w:rPr>
        <w:t>стояния войны. Однако Октябрьская революция 1917 года в России и последовавшая за ней гражданская война переве</w:t>
      </w:r>
      <w:r w:rsidRPr="00913D7F">
        <w:rPr>
          <w:bCs/>
        </w:rPr>
        <w:t>р</w:t>
      </w:r>
      <w:r w:rsidRPr="00913D7F">
        <w:rPr>
          <w:bCs/>
        </w:rPr>
        <w:t>нули надежды цивилизованного человечества, Заложников брали кра</w:t>
      </w:r>
      <w:r w:rsidRPr="00913D7F">
        <w:rPr>
          <w:bCs/>
        </w:rPr>
        <w:t>с</w:t>
      </w:r>
      <w:r w:rsidRPr="00913D7F">
        <w:rPr>
          <w:bCs/>
        </w:rPr>
        <w:t>ные и белые, обвиняя друг друга в злодействе. Одни – в «происках контрреволюции», другие в «зверствах большевиков». Новая власть п</w:t>
      </w:r>
      <w:r w:rsidRPr="00913D7F">
        <w:rPr>
          <w:bCs/>
        </w:rPr>
        <w:t>о</w:t>
      </w:r>
      <w:r w:rsidRPr="00913D7F">
        <w:rPr>
          <w:bCs/>
        </w:rPr>
        <w:t>спешила легализовать факты захвата заложников. Так, в приказе наркома внутренних дел Пе</w:t>
      </w:r>
      <w:r w:rsidRPr="00913D7F">
        <w:rPr>
          <w:bCs/>
        </w:rPr>
        <w:t>т</w:t>
      </w:r>
      <w:r w:rsidRPr="00913D7F">
        <w:rPr>
          <w:bCs/>
        </w:rPr>
        <w:t>ровского прямо предписывалось: «Из буржуазии и офицерства должны быть взяты большие количества заложников». З</w:t>
      </w:r>
      <w:r w:rsidRPr="00913D7F">
        <w:rPr>
          <w:bCs/>
        </w:rPr>
        <w:t>а</w:t>
      </w:r>
      <w:r w:rsidRPr="00913D7F">
        <w:rPr>
          <w:bCs/>
        </w:rPr>
        <w:t>ложничество стало массовым явлением, одним из средств системы репрессий, к которой оказ</w:t>
      </w:r>
      <w:r w:rsidRPr="00913D7F">
        <w:rPr>
          <w:bCs/>
        </w:rPr>
        <w:t>а</w:t>
      </w:r>
      <w:r w:rsidRPr="00913D7F">
        <w:rPr>
          <w:bCs/>
        </w:rPr>
        <w:t>лись так склонны коммунисты, вставшие на путь построения «светлого будущего» в мировом масштабе. Заложники, вм</w:t>
      </w:r>
      <w:r w:rsidRPr="00913D7F">
        <w:rPr>
          <w:bCs/>
        </w:rPr>
        <w:t>е</w:t>
      </w:r>
      <w:r w:rsidRPr="00913D7F">
        <w:rPr>
          <w:bCs/>
        </w:rPr>
        <w:t>сте с расстрелами, концентрационными лагерями, принудительным тр</w:t>
      </w:r>
      <w:r w:rsidRPr="00913D7F">
        <w:rPr>
          <w:bCs/>
        </w:rPr>
        <w:t>у</w:t>
      </w:r>
      <w:r w:rsidRPr="00913D7F">
        <w:rPr>
          <w:bCs/>
        </w:rPr>
        <w:t>дом, рассматривались в качестве эффективного средства «перековки» людей из человеческого материала капиталистической эпохи. «…за пр</w:t>
      </w:r>
      <w:r w:rsidRPr="00913D7F">
        <w:rPr>
          <w:bCs/>
        </w:rPr>
        <w:t>е</w:t>
      </w:r>
      <w:r w:rsidRPr="00913D7F">
        <w:rPr>
          <w:bCs/>
        </w:rPr>
        <w:t>ступления одного убивались десятки и сотни лиц, не имеющих к нему ник</w:t>
      </w:r>
      <w:r w:rsidRPr="00913D7F">
        <w:rPr>
          <w:bCs/>
        </w:rPr>
        <w:t>а</w:t>
      </w:r>
      <w:r w:rsidRPr="00913D7F">
        <w:rPr>
          <w:bCs/>
        </w:rPr>
        <w:t>кого отношения. За покушение на Ленина, Володарского, Урицкого были расстреляны тысячи людей, не имеющих к ним никакого касател</w:t>
      </w:r>
      <w:r w:rsidRPr="00913D7F">
        <w:rPr>
          <w:bCs/>
        </w:rPr>
        <w:t>ь</w:t>
      </w:r>
      <w:r w:rsidRPr="00913D7F">
        <w:rPr>
          <w:bCs/>
        </w:rPr>
        <w:t>ства. За выстрел в агента власти убивались десятки «заложников», с</w:t>
      </w:r>
      <w:r w:rsidRPr="00913D7F">
        <w:rPr>
          <w:bCs/>
        </w:rPr>
        <w:t>и</w:t>
      </w:r>
      <w:r w:rsidRPr="00913D7F">
        <w:rPr>
          <w:bCs/>
        </w:rPr>
        <w:t>девших в тюрьмах обширной России. Институт заложничества стал но</w:t>
      </w:r>
      <w:r w:rsidRPr="00913D7F">
        <w:rPr>
          <w:bCs/>
        </w:rPr>
        <w:t>р</w:t>
      </w:r>
      <w:r w:rsidRPr="00913D7F">
        <w:rPr>
          <w:bCs/>
        </w:rPr>
        <w:t>мой, «бытовым явлением» нашей действительности…» – п</w:t>
      </w:r>
      <w:r w:rsidRPr="00913D7F">
        <w:rPr>
          <w:bCs/>
        </w:rPr>
        <w:t>и</w:t>
      </w:r>
      <w:r w:rsidRPr="00913D7F">
        <w:rPr>
          <w:bCs/>
        </w:rPr>
        <w:t>сал Питирим Сорокин [</w:t>
      </w:r>
      <w:r>
        <w:rPr>
          <w:bCs/>
        </w:rPr>
        <w:t>1</w:t>
      </w:r>
      <w:r w:rsidRPr="00913D7F">
        <w:rPr>
          <w:bCs/>
        </w:rPr>
        <w:t xml:space="preserve">]. </w:t>
      </w:r>
    </w:p>
    <w:p w:rsidR="00E60CBC" w:rsidRPr="00913D7F" w:rsidRDefault="00E60CBC" w:rsidP="00E60CBC">
      <w:pPr>
        <w:autoSpaceDE w:val="0"/>
        <w:autoSpaceDN w:val="0"/>
        <w:adjustRightInd w:val="0"/>
        <w:spacing w:line="360" w:lineRule="auto"/>
        <w:ind w:firstLine="284"/>
        <w:jc w:val="both"/>
        <w:rPr>
          <w:bCs/>
        </w:rPr>
      </w:pPr>
      <w:r w:rsidRPr="00913D7F">
        <w:rPr>
          <w:bCs/>
        </w:rPr>
        <w:t>Во время Второй мировой войны заложничество широко применялось как метод борьбы с партизанским движением и выявлением лиц, выст</w:t>
      </w:r>
      <w:r w:rsidRPr="00913D7F">
        <w:rPr>
          <w:bCs/>
        </w:rPr>
        <w:t>у</w:t>
      </w:r>
      <w:r w:rsidRPr="00913D7F">
        <w:rPr>
          <w:bCs/>
        </w:rPr>
        <w:t>пающих против оккупационных реж</w:t>
      </w:r>
      <w:r w:rsidRPr="00913D7F">
        <w:rPr>
          <w:bCs/>
        </w:rPr>
        <w:t>и</w:t>
      </w:r>
      <w:r w:rsidRPr="00913D7F">
        <w:rPr>
          <w:bCs/>
        </w:rPr>
        <w:t xml:space="preserve">мов. В 1949 году в Женеве была подписана конвенция «О защите </w:t>
      </w:r>
      <w:r w:rsidRPr="00913D7F">
        <w:rPr>
          <w:bCs/>
        </w:rPr>
        <w:lastRenderedPageBreak/>
        <w:t>гражданского населения во время во</w:t>
      </w:r>
      <w:r w:rsidRPr="00913D7F">
        <w:rPr>
          <w:bCs/>
        </w:rPr>
        <w:t>й</w:t>
      </w:r>
      <w:r w:rsidRPr="00913D7F">
        <w:rPr>
          <w:bCs/>
        </w:rPr>
        <w:t>ны», запрещавшая захват заложников. Но вместе с тем волна н</w:t>
      </w:r>
      <w:r w:rsidRPr="00913D7F">
        <w:rPr>
          <w:bCs/>
        </w:rPr>
        <w:t>а</w:t>
      </w:r>
      <w:r w:rsidRPr="00913D7F">
        <w:rPr>
          <w:bCs/>
        </w:rPr>
        <w:t>родно-освободительных и антиколониальных движений, охвативших Африку, Латинскую Америку, Юг Азиатского континента, создала очаги ожест</w:t>
      </w:r>
      <w:r w:rsidRPr="00913D7F">
        <w:rPr>
          <w:bCs/>
        </w:rPr>
        <w:t>о</w:t>
      </w:r>
      <w:r w:rsidRPr="00913D7F">
        <w:rPr>
          <w:bCs/>
        </w:rPr>
        <w:t>ченной борьбы, при которой использовались все методы насилия, вкл</w:t>
      </w:r>
      <w:r w:rsidRPr="00913D7F">
        <w:rPr>
          <w:bCs/>
        </w:rPr>
        <w:t>ю</w:t>
      </w:r>
      <w:r w:rsidRPr="00913D7F">
        <w:rPr>
          <w:bCs/>
        </w:rPr>
        <w:t>чая захват и удержание заложников. Участились случаи захвата повста</w:t>
      </w:r>
      <w:r w:rsidRPr="00913D7F">
        <w:rPr>
          <w:bCs/>
        </w:rPr>
        <w:t>н</w:t>
      </w:r>
      <w:r w:rsidRPr="00913D7F">
        <w:rPr>
          <w:bCs/>
        </w:rPr>
        <w:t>цами дипломатических работников, представителей деловых кр</w:t>
      </w:r>
      <w:r w:rsidRPr="00913D7F">
        <w:rPr>
          <w:bCs/>
        </w:rPr>
        <w:t>у</w:t>
      </w:r>
      <w:r w:rsidRPr="00913D7F">
        <w:rPr>
          <w:bCs/>
        </w:rPr>
        <w:t>гов и бизнеса для освобождения из мест заключения своих соратников и пол</w:t>
      </w:r>
      <w:r w:rsidRPr="00913D7F">
        <w:rPr>
          <w:bCs/>
        </w:rPr>
        <w:t>у</w:t>
      </w:r>
      <w:r w:rsidRPr="00913D7F">
        <w:rPr>
          <w:bCs/>
        </w:rPr>
        <w:t xml:space="preserve">чения выкупа. Так «революционные движения» стали добывать деньги. </w:t>
      </w:r>
    </w:p>
    <w:p w:rsidR="00E60CBC" w:rsidRPr="00913D7F" w:rsidRDefault="00E60CBC" w:rsidP="00E60CBC">
      <w:pPr>
        <w:autoSpaceDE w:val="0"/>
        <w:autoSpaceDN w:val="0"/>
        <w:adjustRightInd w:val="0"/>
        <w:spacing w:line="360" w:lineRule="auto"/>
        <w:ind w:firstLine="284"/>
        <w:jc w:val="both"/>
        <w:rPr>
          <w:bCs/>
        </w:rPr>
      </w:pPr>
      <w:r w:rsidRPr="00913D7F">
        <w:rPr>
          <w:bCs/>
        </w:rPr>
        <w:t>Последние два десятка лет ознаменованы в бывшем СССР значител</w:t>
      </w:r>
      <w:r w:rsidRPr="00913D7F">
        <w:rPr>
          <w:bCs/>
        </w:rPr>
        <w:t>ь</w:t>
      </w:r>
      <w:r w:rsidRPr="00913D7F">
        <w:rPr>
          <w:bCs/>
        </w:rPr>
        <w:t>ным ростом актов терроризма, при которых используются самые разнообразные и изощренные формы н</w:t>
      </w:r>
      <w:r w:rsidRPr="00913D7F">
        <w:rPr>
          <w:bCs/>
        </w:rPr>
        <w:t>а</w:t>
      </w:r>
      <w:r w:rsidRPr="00913D7F">
        <w:rPr>
          <w:bCs/>
        </w:rPr>
        <w:t>силия. Участились случаи нападений на государственные и военные объекты, захвата заложников, похищения представителей пр</w:t>
      </w:r>
      <w:r w:rsidRPr="00913D7F">
        <w:rPr>
          <w:bCs/>
        </w:rPr>
        <w:t>е</w:t>
      </w:r>
      <w:r w:rsidRPr="00913D7F">
        <w:rPr>
          <w:bCs/>
        </w:rPr>
        <w:t>зидента, сотрудников международных организаций, дипломатов, представителей правоохранительных органов, крупных чиновн</w:t>
      </w:r>
      <w:r w:rsidRPr="00913D7F">
        <w:rPr>
          <w:bCs/>
        </w:rPr>
        <w:t>и</w:t>
      </w:r>
      <w:r w:rsidRPr="00913D7F">
        <w:rPr>
          <w:bCs/>
        </w:rPr>
        <w:t>ков и бизнесменов для обмена их на находящихся в заключении террористов и других преступников, получения крупных выкупов или с целью добиться определенных политических акций со стороны правительства через заинтересова</w:t>
      </w:r>
      <w:r w:rsidRPr="00913D7F">
        <w:rPr>
          <w:bCs/>
        </w:rPr>
        <w:t>н</w:t>
      </w:r>
      <w:r w:rsidRPr="00913D7F">
        <w:rPr>
          <w:bCs/>
        </w:rPr>
        <w:t>ных посредников и т.д.</w:t>
      </w:r>
    </w:p>
    <w:p w:rsidR="00E60CBC" w:rsidRPr="00913D7F" w:rsidRDefault="00E60CBC" w:rsidP="00E60CBC">
      <w:pPr>
        <w:autoSpaceDE w:val="0"/>
        <w:autoSpaceDN w:val="0"/>
        <w:adjustRightInd w:val="0"/>
        <w:spacing w:line="360" w:lineRule="auto"/>
        <w:ind w:firstLine="284"/>
        <w:jc w:val="both"/>
        <w:rPr>
          <w:bCs/>
        </w:rPr>
      </w:pPr>
      <w:r w:rsidRPr="00913D7F">
        <w:rPr>
          <w:bCs/>
        </w:rPr>
        <w:t>«Войной заложников» называют драматические события, кот</w:t>
      </w:r>
      <w:r w:rsidRPr="00913D7F">
        <w:rPr>
          <w:bCs/>
        </w:rPr>
        <w:t>о</w:t>
      </w:r>
      <w:r w:rsidRPr="00913D7F">
        <w:rPr>
          <w:bCs/>
        </w:rPr>
        <w:t>рые происходят на Северном Кавказе, а в недавнем прошлом происход</w:t>
      </w:r>
      <w:r w:rsidRPr="00913D7F">
        <w:rPr>
          <w:bCs/>
        </w:rPr>
        <w:t>и</w:t>
      </w:r>
      <w:r w:rsidRPr="00913D7F">
        <w:rPr>
          <w:bCs/>
        </w:rPr>
        <w:t>ли в Таджикистане, Абхазии, Северной и Южной Осетии и других гор</w:t>
      </w:r>
      <w:r w:rsidRPr="00913D7F">
        <w:rPr>
          <w:bCs/>
        </w:rPr>
        <w:t>я</w:t>
      </w:r>
      <w:r w:rsidRPr="00913D7F">
        <w:rPr>
          <w:bCs/>
        </w:rPr>
        <w:t>чих точках бывшего СССР, беспрецедентные по числу насильственно захваченных (похище</w:t>
      </w:r>
      <w:r w:rsidRPr="00913D7F">
        <w:rPr>
          <w:bCs/>
        </w:rPr>
        <w:t>н</w:t>
      </w:r>
      <w:r w:rsidRPr="00913D7F">
        <w:rPr>
          <w:bCs/>
        </w:rPr>
        <w:t>ных) людей.</w:t>
      </w:r>
    </w:p>
    <w:p w:rsidR="00E60CBC" w:rsidRDefault="00E60CBC" w:rsidP="00E60CBC">
      <w:pPr>
        <w:autoSpaceDE w:val="0"/>
        <w:autoSpaceDN w:val="0"/>
        <w:adjustRightInd w:val="0"/>
        <w:spacing w:line="360" w:lineRule="auto"/>
        <w:ind w:firstLine="284"/>
        <w:jc w:val="both"/>
        <w:rPr>
          <w:bCs/>
        </w:rPr>
      </w:pPr>
    </w:p>
    <w:p w:rsidR="00E60CBC" w:rsidRDefault="00E60CBC" w:rsidP="00E60CBC">
      <w:pPr>
        <w:autoSpaceDE w:val="0"/>
        <w:autoSpaceDN w:val="0"/>
        <w:adjustRightInd w:val="0"/>
        <w:jc w:val="both"/>
        <w:rPr>
          <w:b/>
          <w:bCs/>
          <w:iCs/>
        </w:rPr>
      </w:pPr>
      <w:r>
        <w:rPr>
          <w:b/>
          <w:bCs/>
        </w:rPr>
        <w:t xml:space="preserve">6.1. </w:t>
      </w:r>
      <w:r w:rsidRPr="001A35B9">
        <w:rPr>
          <w:b/>
          <w:bCs/>
        </w:rPr>
        <w:t xml:space="preserve">Организация и </w:t>
      </w:r>
      <w:r>
        <w:rPr>
          <w:b/>
          <w:bCs/>
        </w:rPr>
        <w:t>тактические особенности</w:t>
      </w:r>
      <w:r w:rsidRPr="001A35B9">
        <w:rPr>
          <w:b/>
          <w:bCs/>
        </w:rPr>
        <w:t xml:space="preserve"> совершения преступ</w:t>
      </w:r>
      <w:r>
        <w:rPr>
          <w:b/>
          <w:bCs/>
        </w:rPr>
        <w:t>лений  в формах «</w:t>
      </w:r>
      <w:r w:rsidRPr="001A35B9">
        <w:rPr>
          <w:b/>
          <w:iCs/>
        </w:rPr>
        <w:t>захват заложника</w:t>
      </w:r>
      <w:r>
        <w:rPr>
          <w:b/>
          <w:iCs/>
        </w:rPr>
        <w:t>», «</w:t>
      </w:r>
      <w:r w:rsidRPr="001A35B9">
        <w:rPr>
          <w:b/>
          <w:bCs/>
          <w:iCs/>
        </w:rPr>
        <w:t xml:space="preserve"> похищение человека</w:t>
      </w:r>
      <w:r>
        <w:rPr>
          <w:b/>
          <w:bCs/>
          <w:iCs/>
        </w:rPr>
        <w:t>».</w:t>
      </w:r>
    </w:p>
    <w:p w:rsidR="00E60CBC" w:rsidRPr="001A35B9" w:rsidRDefault="00E60CBC" w:rsidP="00E60CBC">
      <w:pPr>
        <w:autoSpaceDE w:val="0"/>
        <w:autoSpaceDN w:val="0"/>
        <w:adjustRightInd w:val="0"/>
        <w:jc w:val="both"/>
        <w:rPr>
          <w:b/>
          <w:bCs/>
        </w:rPr>
      </w:pPr>
    </w:p>
    <w:p w:rsidR="00E60CBC" w:rsidRPr="00913D7F" w:rsidRDefault="00E60CBC" w:rsidP="00E60CBC">
      <w:pPr>
        <w:autoSpaceDE w:val="0"/>
        <w:autoSpaceDN w:val="0"/>
        <w:adjustRightInd w:val="0"/>
        <w:spacing w:line="360" w:lineRule="auto"/>
        <w:ind w:firstLine="360"/>
        <w:jc w:val="both"/>
        <w:rPr>
          <w:bCs/>
        </w:rPr>
      </w:pPr>
      <w:r w:rsidRPr="00913D7F">
        <w:rPr>
          <w:bCs/>
        </w:rPr>
        <w:t>Оценивая исторический опыт борьбы с преступлениями в форме з</w:t>
      </w:r>
      <w:r w:rsidRPr="00913D7F">
        <w:rPr>
          <w:bCs/>
        </w:rPr>
        <w:t>а</w:t>
      </w:r>
      <w:r w:rsidRPr="00913D7F">
        <w:rPr>
          <w:bCs/>
        </w:rPr>
        <w:t>хвата заложников, среди субъектов, совершающих это преступление, можно выделить следующие категории: специальные подразделения во</w:t>
      </w:r>
      <w:r w:rsidRPr="00913D7F">
        <w:rPr>
          <w:bCs/>
        </w:rPr>
        <w:t>о</w:t>
      </w:r>
      <w:r w:rsidRPr="00913D7F">
        <w:rPr>
          <w:bCs/>
        </w:rPr>
        <w:t>руженных сил и спецслужб иностранных государств; карательные подразделения и полицейские силы; политические и общественные организации террористического толка и экстремистской направленности; нез</w:t>
      </w:r>
      <w:r w:rsidRPr="00913D7F">
        <w:rPr>
          <w:bCs/>
        </w:rPr>
        <w:t>а</w:t>
      </w:r>
      <w:r w:rsidRPr="00913D7F">
        <w:rPr>
          <w:bCs/>
        </w:rPr>
        <w:t>конные вооруженные формирования; криминальные элементы, в том числе члены организованных преступных групп и сообществ; лица, пс</w:t>
      </w:r>
      <w:r w:rsidRPr="00913D7F">
        <w:rPr>
          <w:bCs/>
        </w:rPr>
        <w:t>и</w:t>
      </w:r>
      <w:r w:rsidRPr="00913D7F">
        <w:rPr>
          <w:bCs/>
        </w:rPr>
        <w:t>хически больные, с соматическими заболеваниями, в пограничных с</w:t>
      </w:r>
      <w:r w:rsidRPr="00913D7F">
        <w:rPr>
          <w:bCs/>
        </w:rPr>
        <w:t>о</w:t>
      </w:r>
      <w:r w:rsidRPr="00913D7F">
        <w:rPr>
          <w:bCs/>
        </w:rPr>
        <w:t>стояниях и состоянии аффекта; лица, осуществляющие захват заложн</w:t>
      </w:r>
      <w:r w:rsidRPr="00913D7F">
        <w:rPr>
          <w:bCs/>
        </w:rPr>
        <w:t>и</w:t>
      </w:r>
      <w:r w:rsidRPr="00913D7F">
        <w:rPr>
          <w:bCs/>
        </w:rPr>
        <w:t>ков на бытовой почве; лица из различных социальных групп, осуществляющие з</w:t>
      </w:r>
      <w:r w:rsidRPr="00913D7F">
        <w:rPr>
          <w:bCs/>
        </w:rPr>
        <w:t>а</w:t>
      </w:r>
      <w:r w:rsidRPr="00913D7F">
        <w:rPr>
          <w:bCs/>
        </w:rPr>
        <w:t>хват заложников в интересах решения социально-экономи</w:t>
      </w:r>
      <w:r w:rsidRPr="00913D7F">
        <w:rPr>
          <w:bCs/>
        </w:rPr>
        <w:softHyphen/>
        <w:t>ческих проблем при отстаивании своих з</w:t>
      </w:r>
      <w:r w:rsidRPr="00913D7F">
        <w:rPr>
          <w:bCs/>
        </w:rPr>
        <w:t>а</w:t>
      </w:r>
      <w:r w:rsidRPr="00913D7F">
        <w:rPr>
          <w:bCs/>
        </w:rPr>
        <w:t>конных прав.</w:t>
      </w:r>
    </w:p>
    <w:p w:rsidR="00E60CBC" w:rsidRPr="00913D7F" w:rsidRDefault="00E60CBC" w:rsidP="00E60CBC">
      <w:pPr>
        <w:autoSpaceDE w:val="0"/>
        <w:autoSpaceDN w:val="0"/>
        <w:adjustRightInd w:val="0"/>
        <w:spacing w:line="360" w:lineRule="auto"/>
        <w:ind w:firstLine="284"/>
        <w:jc w:val="both"/>
        <w:rPr>
          <w:bCs/>
        </w:rPr>
      </w:pPr>
      <w:r w:rsidRPr="00913D7F">
        <w:rPr>
          <w:bCs/>
        </w:rPr>
        <w:t>Систематизация по целям захвата выделяет шесть основных групп захвата заложн</w:t>
      </w:r>
      <w:r w:rsidRPr="00913D7F">
        <w:rPr>
          <w:bCs/>
        </w:rPr>
        <w:t>и</w:t>
      </w:r>
      <w:r w:rsidRPr="00913D7F">
        <w:rPr>
          <w:bCs/>
        </w:rPr>
        <w:t>ков.</w:t>
      </w:r>
    </w:p>
    <w:p w:rsidR="00E60CBC" w:rsidRPr="00913D7F" w:rsidRDefault="00E60CBC" w:rsidP="00E60CBC">
      <w:pPr>
        <w:autoSpaceDE w:val="0"/>
        <w:autoSpaceDN w:val="0"/>
        <w:adjustRightInd w:val="0"/>
        <w:spacing w:line="360" w:lineRule="auto"/>
        <w:ind w:firstLine="284"/>
        <w:jc w:val="both"/>
        <w:rPr>
          <w:bCs/>
        </w:rPr>
      </w:pPr>
      <w:r w:rsidRPr="00913D7F">
        <w:rPr>
          <w:bCs/>
        </w:rPr>
        <w:lastRenderedPageBreak/>
        <w:t xml:space="preserve">1. </w:t>
      </w:r>
      <w:r w:rsidRPr="00913D7F">
        <w:rPr>
          <w:bCs/>
          <w:i/>
        </w:rPr>
        <w:t>Политические</w:t>
      </w:r>
      <w:r w:rsidRPr="00913D7F">
        <w:rPr>
          <w:bCs/>
        </w:rPr>
        <w:t xml:space="preserve"> – предоставление политического убежища, освобо</w:t>
      </w:r>
      <w:r w:rsidRPr="00913D7F">
        <w:rPr>
          <w:bCs/>
        </w:rPr>
        <w:t>ж</w:t>
      </w:r>
      <w:r w:rsidRPr="00913D7F">
        <w:rPr>
          <w:bCs/>
        </w:rPr>
        <w:t>дение лиц, совершивших государственные преступл</w:t>
      </w:r>
      <w:r w:rsidRPr="00913D7F">
        <w:rPr>
          <w:bCs/>
        </w:rPr>
        <w:t>е</w:t>
      </w:r>
      <w:r w:rsidRPr="00913D7F">
        <w:rPr>
          <w:bCs/>
        </w:rPr>
        <w:t>ния, смещение должностных лиц органов власти, изменение государственного строя и т.п.</w:t>
      </w:r>
    </w:p>
    <w:p w:rsidR="00E60CBC" w:rsidRPr="00913D7F" w:rsidRDefault="00E60CBC" w:rsidP="00E60CBC">
      <w:pPr>
        <w:autoSpaceDE w:val="0"/>
        <w:autoSpaceDN w:val="0"/>
        <w:adjustRightInd w:val="0"/>
        <w:spacing w:line="360" w:lineRule="auto"/>
        <w:ind w:firstLine="284"/>
        <w:jc w:val="both"/>
        <w:rPr>
          <w:bCs/>
        </w:rPr>
      </w:pPr>
      <w:r w:rsidRPr="00913D7F">
        <w:rPr>
          <w:bCs/>
        </w:rPr>
        <w:t xml:space="preserve">2. </w:t>
      </w:r>
      <w:r w:rsidRPr="00913D7F">
        <w:rPr>
          <w:bCs/>
          <w:i/>
        </w:rPr>
        <w:t xml:space="preserve">Социально-экономические – </w:t>
      </w:r>
      <w:r w:rsidRPr="00913D7F">
        <w:rPr>
          <w:bCs/>
        </w:rPr>
        <w:t>решение социально-экономических вопросов со стор</w:t>
      </w:r>
      <w:r w:rsidRPr="00913D7F">
        <w:rPr>
          <w:bCs/>
        </w:rPr>
        <w:t>о</w:t>
      </w:r>
      <w:r w:rsidRPr="00913D7F">
        <w:rPr>
          <w:bCs/>
        </w:rPr>
        <w:t>ны руководства предприятий, администраций и т.д.</w:t>
      </w:r>
    </w:p>
    <w:p w:rsidR="00E60CBC" w:rsidRPr="00913D7F" w:rsidRDefault="00E60CBC" w:rsidP="00E60CBC">
      <w:pPr>
        <w:autoSpaceDE w:val="0"/>
        <w:autoSpaceDN w:val="0"/>
        <w:adjustRightInd w:val="0"/>
        <w:spacing w:line="360" w:lineRule="auto"/>
        <w:ind w:firstLine="284"/>
        <w:jc w:val="both"/>
        <w:rPr>
          <w:bCs/>
        </w:rPr>
      </w:pPr>
      <w:r w:rsidRPr="00913D7F">
        <w:rPr>
          <w:bCs/>
          <w:i/>
        </w:rPr>
        <w:t xml:space="preserve">3. Националистические, сепаратистские и религиозные – </w:t>
      </w:r>
      <w:r w:rsidRPr="00913D7F">
        <w:rPr>
          <w:bCs/>
        </w:rPr>
        <w:t>решение национальных вопросов (государственности, территориальности, упра</w:t>
      </w:r>
      <w:r w:rsidRPr="00913D7F">
        <w:rPr>
          <w:bCs/>
        </w:rPr>
        <w:t>в</w:t>
      </w:r>
      <w:r w:rsidRPr="00913D7F">
        <w:rPr>
          <w:bCs/>
        </w:rPr>
        <w:t>ления), предоставление льгот или отказ от них представителям отдел</w:t>
      </w:r>
      <w:r w:rsidRPr="00913D7F">
        <w:rPr>
          <w:bCs/>
        </w:rPr>
        <w:t>ь</w:t>
      </w:r>
      <w:r w:rsidRPr="00913D7F">
        <w:rPr>
          <w:bCs/>
        </w:rPr>
        <w:t>ной национальности или конфессии, совершение национальных и религио</w:t>
      </w:r>
      <w:r w:rsidRPr="00913D7F">
        <w:rPr>
          <w:bCs/>
        </w:rPr>
        <w:t>з</w:t>
      </w:r>
      <w:r w:rsidRPr="00913D7F">
        <w:rPr>
          <w:bCs/>
        </w:rPr>
        <w:t>ных обрядов и т.п.</w:t>
      </w:r>
    </w:p>
    <w:p w:rsidR="00E60CBC" w:rsidRPr="00913D7F" w:rsidRDefault="00E60CBC" w:rsidP="00E60CBC">
      <w:pPr>
        <w:autoSpaceDE w:val="0"/>
        <w:autoSpaceDN w:val="0"/>
        <w:adjustRightInd w:val="0"/>
        <w:spacing w:line="360" w:lineRule="auto"/>
        <w:ind w:firstLine="284"/>
        <w:jc w:val="both"/>
        <w:rPr>
          <w:bCs/>
        </w:rPr>
      </w:pPr>
      <w:r w:rsidRPr="00913D7F">
        <w:rPr>
          <w:bCs/>
        </w:rPr>
        <w:t xml:space="preserve">4. </w:t>
      </w:r>
      <w:r w:rsidRPr="00913D7F">
        <w:rPr>
          <w:bCs/>
          <w:i/>
        </w:rPr>
        <w:t xml:space="preserve">Военные – </w:t>
      </w:r>
      <w:r w:rsidRPr="00913D7F">
        <w:rPr>
          <w:bCs/>
        </w:rPr>
        <w:t>последующий обмен заложниками, демонстр</w:t>
      </w:r>
      <w:r w:rsidRPr="00913D7F">
        <w:rPr>
          <w:bCs/>
        </w:rPr>
        <w:t>а</w:t>
      </w:r>
      <w:r w:rsidRPr="00913D7F">
        <w:rPr>
          <w:bCs/>
        </w:rPr>
        <w:t>ция силы и устрашения, подавление сопротивления и иные.</w:t>
      </w:r>
    </w:p>
    <w:p w:rsidR="00E60CBC" w:rsidRPr="00913D7F" w:rsidRDefault="00E60CBC" w:rsidP="00E60CBC">
      <w:pPr>
        <w:autoSpaceDE w:val="0"/>
        <w:autoSpaceDN w:val="0"/>
        <w:adjustRightInd w:val="0"/>
        <w:spacing w:line="360" w:lineRule="auto"/>
        <w:ind w:firstLine="284"/>
        <w:jc w:val="both"/>
        <w:rPr>
          <w:bCs/>
          <w:spacing w:val="-2"/>
        </w:rPr>
      </w:pPr>
      <w:r w:rsidRPr="00913D7F">
        <w:rPr>
          <w:bCs/>
          <w:spacing w:val="-2"/>
        </w:rPr>
        <w:t xml:space="preserve">5. </w:t>
      </w:r>
      <w:r w:rsidRPr="00913D7F">
        <w:rPr>
          <w:bCs/>
          <w:i/>
          <w:spacing w:val="-2"/>
        </w:rPr>
        <w:t xml:space="preserve">Уголовно-криминальные – </w:t>
      </w:r>
      <w:r w:rsidRPr="00913D7F">
        <w:rPr>
          <w:bCs/>
          <w:spacing w:val="-2"/>
        </w:rPr>
        <w:t>вымогательство, выкуп, возврат долга, н</w:t>
      </w:r>
      <w:r w:rsidRPr="00913D7F">
        <w:rPr>
          <w:bCs/>
          <w:spacing w:val="-2"/>
        </w:rPr>
        <w:t>е</w:t>
      </w:r>
      <w:r w:rsidRPr="00913D7F">
        <w:rPr>
          <w:bCs/>
          <w:spacing w:val="-2"/>
        </w:rPr>
        <w:t>законное освобождение из мест лишения свободы и содержания под стр</w:t>
      </w:r>
      <w:r w:rsidRPr="00913D7F">
        <w:rPr>
          <w:bCs/>
          <w:spacing w:val="-2"/>
        </w:rPr>
        <w:t>а</w:t>
      </w:r>
      <w:r w:rsidRPr="00913D7F">
        <w:rPr>
          <w:bCs/>
          <w:spacing w:val="-2"/>
        </w:rPr>
        <w:t>жей, обеспечение личной безопасности, в том числе при совершении др</w:t>
      </w:r>
      <w:r w:rsidRPr="00913D7F">
        <w:rPr>
          <w:bCs/>
          <w:spacing w:val="-2"/>
        </w:rPr>
        <w:t>у</w:t>
      </w:r>
      <w:r w:rsidRPr="00913D7F">
        <w:rPr>
          <w:bCs/>
          <w:spacing w:val="-2"/>
        </w:rPr>
        <w:t>гого преступления, угон воздушного или иного транспортного средства с целью выезда в др</w:t>
      </w:r>
      <w:r w:rsidRPr="00913D7F">
        <w:rPr>
          <w:bCs/>
          <w:spacing w:val="-2"/>
        </w:rPr>
        <w:t>у</w:t>
      </w:r>
      <w:r w:rsidRPr="00913D7F">
        <w:rPr>
          <w:bCs/>
          <w:spacing w:val="-2"/>
        </w:rPr>
        <w:t>гую страну в обход существующих правил и т.д.</w:t>
      </w:r>
    </w:p>
    <w:p w:rsidR="00E60CBC" w:rsidRPr="00913D7F" w:rsidRDefault="00E60CBC" w:rsidP="00E60CBC">
      <w:pPr>
        <w:autoSpaceDE w:val="0"/>
        <w:autoSpaceDN w:val="0"/>
        <w:adjustRightInd w:val="0"/>
        <w:spacing w:line="360" w:lineRule="auto"/>
        <w:ind w:firstLine="284"/>
        <w:jc w:val="both"/>
        <w:rPr>
          <w:bCs/>
        </w:rPr>
      </w:pPr>
      <w:r w:rsidRPr="00913D7F">
        <w:rPr>
          <w:bCs/>
        </w:rPr>
        <w:t xml:space="preserve">6. </w:t>
      </w:r>
      <w:r w:rsidRPr="00913D7F">
        <w:rPr>
          <w:bCs/>
          <w:i/>
        </w:rPr>
        <w:t xml:space="preserve">Патологические – </w:t>
      </w:r>
      <w:r w:rsidRPr="00913D7F">
        <w:rPr>
          <w:bCs/>
        </w:rPr>
        <w:t>временные психические расстройства, вызыва</w:t>
      </w:r>
      <w:r w:rsidRPr="00913D7F">
        <w:rPr>
          <w:bCs/>
        </w:rPr>
        <w:t>е</w:t>
      </w:r>
      <w:r w:rsidRPr="00913D7F">
        <w:rPr>
          <w:bCs/>
        </w:rPr>
        <w:t>мые различными бытовыми и производственными конфликтами и с</w:t>
      </w:r>
      <w:r w:rsidRPr="00913D7F">
        <w:rPr>
          <w:bCs/>
        </w:rPr>
        <w:t>о</w:t>
      </w:r>
      <w:r w:rsidRPr="00913D7F">
        <w:rPr>
          <w:bCs/>
        </w:rPr>
        <w:t>вершаемые психически больными людьми.</w:t>
      </w:r>
    </w:p>
    <w:p w:rsidR="00E60CBC" w:rsidRPr="00913D7F" w:rsidRDefault="00E60CBC" w:rsidP="00E60CBC">
      <w:pPr>
        <w:autoSpaceDE w:val="0"/>
        <w:autoSpaceDN w:val="0"/>
        <w:adjustRightInd w:val="0"/>
        <w:spacing w:line="360" w:lineRule="auto"/>
        <w:ind w:firstLine="284"/>
        <w:jc w:val="both"/>
        <w:rPr>
          <w:bCs/>
        </w:rPr>
      </w:pPr>
      <w:r w:rsidRPr="00913D7F">
        <w:rPr>
          <w:bCs/>
        </w:rPr>
        <w:t xml:space="preserve">В упрощенном варианте </w:t>
      </w:r>
      <w:r w:rsidRPr="001A35B9">
        <w:rPr>
          <w:bCs/>
        </w:rPr>
        <w:t>организация и функциональные н</w:t>
      </w:r>
      <w:r w:rsidRPr="001A35B9">
        <w:rPr>
          <w:bCs/>
        </w:rPr>
        <w:t>а</w:t>
      </w:r>
      <w:r w:rsidRPr="001A35B9">
        <w:rPr>
          <w:bCs/>
        </w:rPr>
        <w:t>правления совершения указанных преступных деяний</w:t>
      </w:r>
      <w:r w:rsidRPr="00913D7F">
        <w:rPr>
          <w:bCs/>
        </w:rPr>
        <w:t xml:space="preserve"> (захват заложников и пох</w:t>
      </w:r>
      <w:r w:rsidRPr="00913D7F">
        <w:rPr>
          <w:bCs/>
        </w:rPr>
        <w:t>и</w:t>
      </w:r>
      <w:r w:rsidRPr="00913D7F">
        <w:rPr>
          <w:bCs/>
        </w:rPr>
        <w:t>щение человека) выглядят следующим обр</w:t>
      </w:r>
      <w:r w:rsidRPr="00913D7F">
        <w:rPr>
          <w:bCs/>
        </w:rPr>
        <w:t>а</w:t>
      </w:r>
      <w:r w:rsidRPr="00913D7F">
        <w:rPr>
          <w:bCs/>
        </w:rPr>
        <w:t xml:space="preserve">зом. </w:t>
      </w:r>
    </w:p>
    <w:p w:rsidR="00E60CBC" w:rsidRPr="00913D7F" w:rsidRDefault="00E60CBC" w:rsidP="00E60CBC">
      <w:pPr>
        <w:autoSpaceDE w:val="0"/>
        <w:autoSpaceDN w:val="0"/>
        <w:adjustRightInd w:val="0"/>
        <w:spacing w:line="360" w:lineRule="auto"/>
        <w:ind w:firstLine="284"/>
        <w:jc w:val="both"/>
        <w:rPr>
          <w:bCs/>
        </w:rPr>
      </w:pPr>
      <w:r w:rsidRPr="00913D7F">
        <w:rPr>
          <w:bCs/>
        </w:rPr>
        <w:t>1. Захват заложников и похищение людей являются одной из осно</w:t>
      </w:r>
      <w:r w:rsidRPr="00913D7F">
        <w:rPr>
          <w:bCs/>
        </w:rPr>
        <w:t>в</w:t>
      </w:r>
      <w:r w:rsidRPr="00913D7F">
        <w:rPr>
          <w:bCs/>
        </w:rPr>
        <w:t>ных форм деятельности уголовного терроризма и осуществляются в ц</w:t>
      </w:r>
      <w:r w:rsidRPr="00913D7F">
        <w:rPr>
          <w:bCs/>
        </w:rPr>
        <w:t>е</w:t>
      </w:r>
      <w:r w:rsidRPr="00913D7F">
        <w:rPr>
          <w:bCs/>
        </w:rPr>
        <w:t>лях получения выкупа. Террористические акции совершаются небол</w:t>
      </w:r>
      <w:r w:rsidRPr="00913D7F">
        <w:rPr>
          <w:bCs/>
        </w:rPr>
        <w:t>ь</w:t>
      </w:r>
      <w:r w:rsidRPr="00913D7F">
        <w:rPr>
          <w:bCs/>
        </w:rPr>
        <w:t>шими группами и редко выходят за национальные рамки. Наиболее опа</w:t>
      </w:r>
      <w:r w:rsidRPr="00913D7F">
        <w:rPr>
          <w:bCs/>
        </w:rPr>
        <w:t>с</w:t>
      </w:r>
      <w:r w:rsidRPr="00913D7F">
        <w:rPr>
          <w:bCs/>
        </w:rPr>
        <w:t>ными террористами являются лица с нарушенной психикой. При</w:t>
      </w:r>
      <w:r w:rsidRPr="00913D7F">
        <w:rPr>
          <w:bCs/>
        </w:rPr>
        <w:t>е</w:t>
      </w:r>
      <w:r w:rsidRPr="00913D7F">
        <w:rPr>
          <w:bCs/>
        </w:rPr>
        <w:t>мы и методы, используемые уголовными элементами, наиболее жестоки.</w:t>
      </w:r>
    </w:p>
    <w:p w:rsidR="00E60CBC" w:rsidRPr="00913D7F" w:rsidRDefault="00E60CBC" w:rsidP="00E60CBC">
      <w:pPr>
        <w:autoSpaceDE w:val="0"/>
        <w:autoSpaceDN w:val="0"/>
        <w:adjustRightInd w:val="0"/>
        <w:spacing w:line="360" w:lineRule="auto"/>
        <w:ind w:firstLine="284"/>
        <w:jc w:val="both"/>
        <w:rPr>
          <w:bCs/>
        </w:rPr>
      </w:pPr>
      <w:r w:rsidRPr="00913D7F">
        <w:rPr>
          <w:bCs/>
        </w:rPr>
        <w:t>2. К захвату заложников и транспортных средств, похищ</w:t>
      </w:r>
      <w:r w:rsidRPr="00913D7F">
        <w:rPr>
          <w:bCs/>
        </w:rPr>
        <w:t>е</w:t>
      </w:r>
      <w:r w:rsidRPr="00913D7F">
        <w:rPr>
          <w:bCs/>
        </w:rPr>
        <w:t>нию людей прибегают также и политические террористы в целях саморекламы, ок</w:t>
      </w:r>
      <w:r w:rsidRPr="00913D7F">
        <w:rPr>
          <w:bCs/>
        </w:rPr>
        <w:t>а</w:t>
      </w:r>
      <w:r w:rsidRPr="00913D7F">
        <w:rPr>
          <w:bCs/>
        </w:rPr>
        <w:t>зания влияния на правительства и разв</w:t>
      </w:r>
      <w:r w:rsidRPr="00913D7F">
        <w:rPr>
          <w:bCs/>
        </w:rPr>
        <w:t>и</w:t>
      </w:r>
      <w:r w:rsidRPr="00913D7F">
        <w:rPr>
          <w:bCs/>
        </w:rPr>
        <w:t>тие экстремистского движения. Политическому терроризму присущи международный характер деятел</w:t>
      </w:r>
      <w:r w:rsidRPr="00913D7F">
        <w:rPr>
          <w:bCs/>
        </w:rPr>
        <w:t>ь</w:t>
      </w:r>
      <w:r w:rsidRPr="00913D7F">
        <w:rPr>
          <w:bCs/>
        </w:rPr>
        <w:t>ности, строгое организационное построение, глубокая конспирация, пл</w:t>
      </w:r>
      <w:r w:rsidRPr="00913D7F">
        <w:rPr>
          <w:bCs/>
        </w:rPr>
        <w:t>а</w:t>
      </w:r>
      <w:r w:rsidRPr="00913D7F">
        <w:rPr>
          <w:bCs/>
        </w:rPr>
        <w:t>новость, выработка долговременных и текущих программ.</w:t>
      </w:r>
    </w:p>
    <w:p w:rsidR="00E60CBC" w:rsidRPr="00913D7F" w:rsidRDefault="00E60CBC" w:rsidP="00E60CBC">
      <w:pPr>
        <w:autoSpaceDE w:val="0"/>
        <w:autoSpaceDN w:val="0"/>
        <w:adjustRightInd w:val="0"/>
        <w:spacing w:line="360" w:lineRule="auto"/>
        <w:ind w:firstLine="284"/>
        <w:jc w:val="both"/>
        <w:rPr>
          <w:bCs/>
        </w:rPr>
      </w:pPr>
      <w:r w:rsidRPr="00913D7F">
        <w:rPr>
          <w:bCs/>
        </w:rPr>
        <w:t>3. В последние годы усиливается тенденция смыкания уголовного и политического терроризма во всем мире, сотруднич</w:t>
      </w:r>
      <w:r w:rsidRPr="00913D7F">
        <w:rPr>
          <w:bCs/>
        </w:rPr>
        <w:t>е</w:t>
      </w:r>
      <w:r w:rsidRPr="00913D7F">
        <w:rPr>
          <w:bCs/>
        </w:rPr>
        <w:t>ство и взаимная поддержка друг друга. Кроме того, происходит перерождение политич</w:t>
      </w:r>
      <w:r w:rsidRPr="00913D7F">
        <w:rPr>
          <w:bCs/>
        </w:rPr>
        <w:t>е</w:t>
      </w:r>
      <w:r w:rsidRPr="00913D7F">
        <w:rPr>
          <w:bCs/>
        </w:rPr>
        <w:t xml:space="preserve">ского терроризма в уголовный: различного рода </w:t>
      </w:r>
      <w:r w:rsidRPr="00913D7F">
        <w:rPr>
          <w:bCs/>
        </w:rPr>
        <w:lastRenderedPageBreak/>
        <w:t>экстремистские и наци</w:t>
      </w:r>
      <w:r w:rsidRPr="00913D7F">
        <w:rPr>
          <w:bCs/>
        </w:rPr>
        <w:t>о</w:t>
      </w:r>
      <w:r w:rsidRPr="00913D7F">
        <w:rPr>
          <w:bCs/>
        </w:rPr>
        <w:t>налистические организации разлагаются и превращаются в обычные уг</w:t>
      </w:r>
      <w:r w:rsidRPr="00913D7F">
        <w:rPr>
          <w:bCs/>
        </w:rPr>
        <w:t>о</w:t>
      </w:r>
      <w:r w:rsidRPr="00913D7F">
        <w:rPr>
          <w:bCs/>
        </w:rPr>
        <w:t>ловные группы. Поэтому весьма часто в наше время можно встретить комбинирова</w:t>
      </w:r>
      <w:r w:rsidRPr="00913D7F">
        <w:rPr>
          <w:bCs/>
        </w:rPr>
        <w:t>н</w:t>
      </w:r>
      <w:r w:rsidRPr="00913D7F">
        <w:rPr>
          <w:bCs/>
        </w:rPr>
        <w:t>ные требования к властям за возвращение похищенного.</w:t>
      </w:r>
    </w:p>
    <w:p w:rsidR="00E60CBC" w:rsidRPr="00913D7F" w:rsidRDefault="00E60CBC" w:rsidP="00E60CBC">
      <w:pPr>
        <w:autoSpaceDE w:val="0"/>
        <w:autoSpaceDN w:val="0"/>
        <w:adjustRightInd w:val="0"/>
        <w:spacing w:line="360" w:lineRule="auto"/>
        <w:ind w:firstLine="284"/>
        <w:jc w:val="both"/>
        <w:rPr>
          <w:bCs/>
        </w:rPr>
      </w:pPr>
      <w:r w:rsidRPr="00913D7F">
        <w:rPr>
          <w:bCs/>
        </w:rPr>
        <w:t>Таким образом, похищение (или незаконное лишение своб</w:t>
      </w:r>
      <w:r w:rsidRPr="00913D7F">
        <w:rPr>
          <w:bCs/>
        </w:rPr>
        <w:t>о</w:t>
      </w:r>
      <w:r w:rsidRPr="00913D7F">
        <w:rPr>
          <w:bCs/>
        </w:rPr>
        <w:t>ды) может быть охарактеризовано как насильственное и нел</w:t>
      </w:r>
      <w:r w:rsidRPr="00913D7F">
        <w:rPr>
          <w:bCs/>
        </w:rPr>
        <w:t>е</w:t>
      </w:r>
      <w:r w:rsidRPr="00913D7F">
        <w:rPr>
          <w:bCs/>
        </w:rPr>
        <w:t>гальное перемещение и задержание человека с л</w:t>
      </w:r>
      <w:r w:rsidRPr="00913D7F">
        <w:rPr>
          <w:bCs/>
        </w:rPr>
        <w:t>ю</w:t>
      </w:r>
      <w:r w:rsidRPr="00913D7F">
        <w:rPr>
          <w:bCs/>
        </w:rPr>
        <w:t>бой целью: уголовной, политической, бытовой.</w:t>
      </w:r>
    </w:p>
    <w:p w:rsidR="00E60CBC" w:rsidRPr="00913D7F" w:rsidRDefault="00E60CBC" w:rsidP="00E60CBC">
      <w:pPr>
        <w:autoSpaceDE w:val="0"/>
        <w:autoSpaceDN w:val="0"/>
        <w:adjustRightInd w:val="0"/>
        <w:spacing w:line="360" w:lineRule="auto"/>
        <w:ind w:firstLine="284"/>
        <w:jc w:val="both"/>
        <w:rPr>
          <w:bCs/>
        </w:rPr>
      </w:pPr>
      <w:r w:rsidRPr="00913D7F">
        <w:rPr>
          <w:bCs/>
        </w:rPr>
        <w:t>В литературе понятие «заложник» определяется как «чел</w:t>
      </w:r>
      <w:r w:rsidRPr="00913D7F">
        <w:rPr>
          <w:bCs/>
        </w:rPr>
        <w:t>о</w:t>
      </w:r>
      <w:r w:rsidRPr="00913D7F">
        <w:rPr>
          <w:bCs/>
        </w:rPr>
        <w:t>век, данный или взятый в виде залога в обеспечение исполнения договора» (Брокгауз и Эфрон). Даль дополн</w:t>
      </w:r>
      <w:r w:rsidRPr="00913D7F">
        <w:rPr>
          <w:bCs/>
        </w:rPr>
        <w:t>и</w:t>
      </w:r>
      <w:r w:rsidRPr="00913D7F">
        <w:rPr>
          <w:bCs/>
        </w:rPr>
        <w:t>тельно указывает на «насильственный» характер заложничества, гарантирующего «и</w:t>
      </w:r>
      <w:r w:rsidRPr="00913D7F">
        <w:rPr>
          <w:bCs/>
        </w:rPr>
        <w:t>с</w:t>
      </w:r>
      <w:r w:rsidRPr="00913D7F">
        <w:rPr>
          <w:bCs/>
        </w:rPr>
        <w:t>полнение обязательств». БСЭ (</w:t>
      </w:r>
      <w:smartTag w:uri="urn:schemas-microsoft-com:office:smarttags" w:element="metricconverter">
        <w:smartTagPr>
          <w:attr w:name="ProductID" w:val="1972 г"/>
        </w:smartTagPr>
        <w:r w:rsidRPr="00913D7F">
          <w:rPr>
            <w:bCs/>
          </w:rPr>
          <w:t>1972 г</w:t>
        </w:r>
      </w:smartTag>
      <w:r w:rsidRPr="00913D7F">
        <w:rPr>
          <w:bCs/>
        </w:rPr>
        <w:t xml:space="preserve">.) касается лишь военного аспекта проблемы, как, например, нарушения Женевской конвенции от 12 августа </w:t>
      </w:r>
      <w:smartTag w:uri="urn:schemas-microsoft-com:office:smarttags" w:element="metricconverter">
        <w:smartTagPr>
          <w:attr w:name="ProductID" w:val="1949 г"/>
        </w:smartTagPr>
        <w:r w:rsidRPr="00913D7F">
          <w:rPr>
            <w:bCs/>
          </w:rPr>
          <w:t>1949 г</w:t>
        </w:r>
      </w:smartTag>
      <w:r w:rsidRPr="00913D7F">
        <w:rPr>
          <w:bCs/>
        </w:rPr>
        <w:t>. «О защите гражданского населения во время войны». Юридический словарь (</w:t>
      </w:r>
      <w:smartTag w:uri="urn:schemas-microsoft-com:office:smarttags" w:element="metricconverter">
        <w:smartTagPr>
          <w:attr w:name="ProductID" w:val="1956 г"/>
        </w:smartTagPr>
        <w:r w:rsidRPr="00913D7F">
          <w:rPr>
            <w:bCs/>
          </w:rPr>
          <w:t>1956 г</w:t>
        </w:r>
      </w:smartTag>
      <w:r w:rsidRPr="00913D7F">
        <w:rPr>
          <w:bCs/>
        </w:rPr>
        <w:t>.) также рассма</w:t>
      </w:r>
      <w:r w:rsidRPr="00913D7F">
        <w:rPr>
          <w:bCs/>
        </w:rPr>
        <w:t>т</w:t>
      </w:r>
      <w:r w:rsidRPr="00913D7F">
        <w:rPr>
          <w:bCs/>
        </w:rPr>
        <w:t xml:space="preserve">ривает только военный аспект захвата заложников, а издание </w:t>
      </w:r>
      <w:smartTag w:uri="urn:schemas-microsoft-com:office:smarttags" w:element="metricconverter">
        <w:smartTagPr>
          <w:attr w:name="ProductID" w:val="1987 г"/>
        </w:smartTagPr>
        <w:r w:rsidRPr="00913D7F">
          <w:rPr>
            <w:bCs/>
          </w:rPr>
          <w:t>1987 г</w:t>
        </w:r>
      </w:smartTag>
      <w:r w:rsidRPr="00913D7F">
        <w:rPr>
          <w:bCs/>
        </w:rPr>
        <w:t>. вообще не рассматривает это пон</w:t>
      </w:r>
      <w:r w:rsidRPr="00913D7F">
        <w:rPr>
          <w:bCs/>
        </w:rPr>
        <w:t>я</w:t>
      </w:r>
      <w:r w:rsidRPr="00913D7F">
        <w:rPr>
          <w:bCs/>
        </w:rPr>
        <w:t>тие. Генеральная Ассамблея ООН 17.12.1979 г. приняла Международную конвенцию о борьбе с захв</w:t>
      </w:r>
      <w:r w:rsidRPr="00913D7F">
        <w:rPr>
          <w:bCs/>
        </w:rPr>
        <w:t>а</w:t>
      </w:r>
      <w:r w:rsidRPr="00913D7F">
        <w:rPr>
          <w:bCs/>
        </w:rPr>
        <w:t>том заложников, согласно которой «любое лицо, которое захватывает или удерживает др</w:t>
      </w:r>
      <w:r w:rsidRPr="00913D7F">
        <w:rPr>
          <w:bCs/>
        </w:rPr>
        <w:t>у</w:t>
      </w:r>
      <w:r w:rsidRPr="00913D7F">
        <w:rPr>
          <w:bCs/>
        </w:rPr>
        <w:t>гое лицо и угрожает убить, нанести повреждение или продолжать уде</w:t>
      </w:r>
      <w:r w:rsidRPr="00913D7F">
        <w:rPr>
          <w:bCs/>
        </w:rPr>
        <w:t>р</w:t>
      </w:r>
      <w:r w:rsidRPr="00913D7F">
        <w:rPr>
          <w:bCs/>
        </w:rPr>
        <w:t>живать другое лицо для того, чтобы заставить третью сторону, а именно: государство, международную межправительственную организацию, какое-либо физическое или юр</w:t>
      </w:r>
      <w:r w:rsidRPr="00913D7F">
        <w:rPr>
          <w:bCs/>
        </w:rPr>
        <w:t>и</w:t>
      </w:r>
      <w:r w:rsidRPr="00913D7F">
        <w:rPr>
          <w:bCs/>
        </w:rPr>
        <w:t>дическое лицо или группу лиц – совершить или воздержаться от совершения любого а</w:t>
      </w:r>
      <w:r w:rsidRPr="00913D7F">
        <w:rPr>
          <w:bCs/>
        </w:rPr>
        <w:t>к</w:t>
      </w:r>
      <w:r w:rsidRPr="00913D7F">
        <w:rPr>
          <w:bCs/>
        </w:rPr>
        <w:t>та в качестве прямого или косвенного условия для освобождения заложника, совершает преступление захвата з</w:t>
      </w:r>
      <w:r w:rsidRPr="00913D7F">
        <w:rPr>
          <w:bCs/>
        </w:rPr>
        <w:t>а</w:t>
      </w:r>
      <w:r w:rsidRPr="00913D7F">
        <w:rPr>
          <w:bCs/>
        </w:rPr>
        <w:t>ложников...» [</w:t>
      </w:r>
      <w:r>
        <w:rPr>
          <w:bCs/>
        </w:rPr>
        <w:t>2</w:t>
      </w:r>
      <w:r w:rsidRPr="00913D7F">
        <w:rPr>
          <w:bCs/>
        </w:rPr>
        <w:t>].</w:t>
      </w:r>
    </w:p>
    <w:p w:rsidR="00E60CBC" w:rsidRPr="00913D7F" w:rsidRDefault="00E60CBC" w:rsidP="00E60CBC">
      <w:pPr>
        <w:autoSpaceDE w:val="0"/>
        <w:autoSpaceDN w:val="0"/>
        <w:adjustRightInd w:val="0"/>
        <w:spacing w:line="360" w:lineRule="auto"/>
        <w:ind w:firstLine="284"/>
        <w:jc w:val="both"/>
        <w:rPr>
          <w:bCs/>
          <w:spacing w:val="2"/>
        </w:rPr>
      </w:pPr>
      <w:r w:rsidRPr="00913D7F">
        <w:rPr>
          <w:bCs/>
          <w:spacing w:val="2"/>
        </w:rPr>
        <w:t>Российский законодатель так определяет указанные виды пре</w:t>
      </w:r>
      <w:r w:rsidRPr="00913D7F">
        <w:rPr>
          <w:bCs/>
          <w:spacing w:val="2"/>
        </w:rPr>
        <w:softHyphen/>
        <w:t>сту</w:t>
      </w:r>
      <w:r w:rsidRPr="00913D7F">
        <w:rPr>
          <w:bCs/>
          <w:spacing w:val="2"/>
        </w:rPr>
        <w:t>п</w:t>
      </w:r>
      <w:r w:rsidRPr="00913D7F">
        <w:rPr>
          <w:bCs/>
          <w:spacing w:val="2"/>
        </w:rPr>
        <w:t>лений:</w:t>
      </w:r>
    </w:p>
    <w:p w:rsidR="00E60CBC" w:rsidRPr="00913D7F" w:rsidRDefault="00E60CBC" w:rsidP="00E60CBC">
      <w:pPr>
        <w:autoSpaceDE w:val="0"/>
        <w:autoSpaceDN w:val="0"/>
        <w:adjustRightInd w:val="0"/>
        <w:spacing w:line="360" w:lineRule="auto"/>
        <w:ind w:firstLine="284"/>
        <w:jc w:val="both"/>
        <w:rPr>
          <w:bCs/>
        </w:rPr>
      </w:pPr>
      <w:r w:rsidRPr="00913D7F">
        <w:rPr>
          <w:bCs/>
        </w:rPr>
        <w:t xml:space="preserve">– </w:t>
      </w:r>
      <w:r w:rsidRPr="00913D7F">
        <w:rPr>
          <w:bCs/>
          <w:i/>
          <w:iCs/>
        </w:rPr>
        <w:t>под похищением человека</w:t>
      </w:r>
      <w:r w:rsidRPr="00913D7F">
        <w:rPr>
          <w:bCs/>
        </w:rPr>
        <w:t xml:space="preserve"> следует понимать противоправные умы</w:t>
      </w:r>
      <w:r w:rsidRPr="00913D7F">
        <w:rPr>
          <w:bCs/>
        </w:rPr>
        <w:t>ш</w:t>
      </w:r>
      <w:r w:rsidRPr="00913D7F">
        <w:rPr>
          <w:bCs/>
        </w:rPr>
        <w:t>ленные действия, сопряженные с тайным или откр</w:t>
      </w:r>
      <w:r w:rsidRPr="00913D7F">
        <w:rPr>
          <w:bCs/>
        </w:rPr>
        <w:t>ы</w:t>
      </w:r>
      <w:r w:rsidRPr="00913D7F">
        <w:rPr>
          <w:bCs/>
        </w:rPr>
        <w:t>тым либо с помощью обмана завладением (захватом) живым человеком, изъятием его из ест</w:t>
      </w:r>
      <w:r w:rsidRPr="00913D7F">
        <w:rPr>
          <w:bCs/>
        </w:rPr>
        <w:t>е</w:t>
      </w:r>
      <w:r w:rsidRPr="00913D7F">
        <w:rPr>
          <w:bCs/>
        </w:rPr>
        <w:t>ственной микросоциальной среды, перемещением с места его постоянного и временного пребывания с последующим удержанием п</w:t>
      </w:r>
      <w:r w:rsidRPr="00913D7F">
        <w:rPr>
          <w:bCs/>
        </w:rPr>
        <w:t>о</w:t>
      </w:r>
      <w:r w:rsidRPr="00913D7F">
        <w:rPr>
          <w:bCs/>
        </w:rPr>
        <w:t>мимо его воли в другом месте (ст.126 УК РФ);</w:t>
      </w:r>
    </w:p>
    <w:p w:rsidR="00E60CBC" w:rsidRPr="00913D7F" w:rsidRDefault="00E60CBC" w:rsidP="00E60CBC">
      <w:pPr>
        <w:autoSpaceDE w:val="0"/>
        <w:autoSpaceDN w:val="0"/>
        <w:adjustRightInd w:val="0"/>
        <w:spacing w:line="360" w:lineRule="auto"/>
        <w:ind w:firstLine="284"/>
        <w:jc w:val="both"/>
        <w:rPr>
          <w:bCs/>
        </w:rPr>
      </w:pPr>
      <w:r w:rsidRPr="00913D7F">
        <w:rPr>
          <w:bCs/>
        </w:rPr>
        <w:t xml:space="preserve">– </w:t>
      </w:r>
      <w:r w:rsidRPr="00913D7F">
        <w:rPr>
          <w:i/>
          <w:iCs/>
        </w:rPr>
        <w:t>захват заложника</w:t>
      </w:r>
      <w:r w:rsidRPr="00913D7F">
        <w:rPr>
          <w:bCs/>
        </w:rPr>
        <w:t xml:space="preserve"> рассматривается уголовным законодательством (ст. 206 УК РФ) как одно из особо тяжких преступлений (при отягча</w:t>
      </w:r>
      <w:r w:rsidRPr="00913D7F">
        <w:rPr>
          <w:bCs/>
        </w:rPr>
        <w:t>ю</w:t>
      </w:r>
      <w:r w:rsidRPr="00913D7F">
        <w:rPr>
          <w:bCs/>
        </w:rPr>
        <w:t>щих обстоятельствах). Оно посягает на о</w:t>
      </w:r>
      <w:r w:rsidRPr="00913D7F">
        <w:rPr>
          <w:bCs/>
        </w:rPr>
        <w:t>б</w:t>
      </w:r>
      <w:r w:rsidRPr="00913D7F">
        <w:rPr>
          <w:bCs/>
        </w:rPr>
        <w:t>щественную безопасность, жизнь, здоровье, а также личную свободу и неприкосновенность челов</w:t>
      </w:r>
      <w:r w:rsidRPr="00913D7F">
        <w:rPr>
          <w:bCs/>
        </w:rPr>
        <w:t>е</w:t>
      </w:r>
      <w:r w:rsidRPr="00913D7F">
        <w:rPr>
          <w:bCs/>
        </w:rPr>
        <w:t>ка, гарантированные Конституцией Российской Федерации (ст. 22).</w:t>
      </w:r>
    </w:p>
    <w:p w:rsidR="00E60CBC" w:rsidRPr="00913D7F" w:rsidRDefault="00E60CBC" w:rsidP="00E60CBC">
      <w:pPr>
        <w:autoSpaceDE w:val="0"/>
        <w:autoSpaceDN w:val="0"/>
        <w:adjustRightInd w:val="0"/>
        <w:spacing w:line="360" w:lineRule="auto"/>
        <w:ind w:firstLine="284"/>
        <w:jc w:val="both"/>
        <w:rPr>
          <w:bCs/>
        </w:rPr>
      </w:pPr>
      <w:r w:rsidRPr="00913D7F">
        <w:rPr>
          <w:bCs/>
        </w:rPr>
        <w:t>Захваты заложников, как показывает практика, могут повлечь за с</w:t>
      </w:r>
      <w:r w:rsidRPr="00913D7F">
        <w:rPr>
          <w:bCs/>
        </w:rPr>
        <w:t>о</w:t>
      </w:r>
      <w:r w:rsidRPr="00913D7F">
        <w:rPr>
          <w:bCs/>
        </w:rPr>
        <w:t>бой нанесение политического и экономического ущерба России в ее ме</w:t>
      </w:r>
      <w:r w:rsidRPr="00913D7F">
        <w:rPr>
          <w:bCs/>
        </w:rPr>
        <w:t>ж</w:t>
      </w:r>
      <w:r w:rsidRPr="00913D7F">
        <w:rPr>
          <w:bCs/>
        </w:rPr>
        <w:t>дународных отношениях, привести к срыву либо отсрочке принятия р</w:t>
      </w:r>
      <w:r w:rsidRPr="00913D7F">
        <w:rPr>
          <w:bCs/>
        </w:rPr>
        <w:t>е</w:t>
      </w:r>
      <w:r w:rsidRPr="00913D7F">
        <w:rPr>
          <w:bCs/>
        </w:rPr>
        <w:t xml:space="preserve">шений, имеющих важное </w:t>
      </w:r>
      <w:r w:rsidRPr="00913D7F">
        <w:rPr>
          <w:bCs/>
        </w:rPr>
        <w:lastRenderedPageBreak/>
        <w:t>межгосударственное значение. Борьба с захв</w:t>
      </w:r>
      <w:r w:rsidRPr="00913D7F">
        <w:rPr>
          <w:bCs/>
        </w:rPr>
        <w:t>а</w:t>
      </w:r>
      <w:r w:rsidRPr="00913D7F">
        <w:rPr>
          <w:bCs/>
        </w:rPr>
        <w:t>том заложников является задачей всего мирового сообщества и регламе</w:t>
      </w:r>
      <w:r w:rsidRPr="00913D7F">
        <w:rPr>
          <w:bCs/>
        </w:rPr>
        <w:t>н</w:t>
      </w:r>
      <w:r w:rsidRPr="00913D7F">
        <w:rPr>
          <w:bCs/>
        </w:rPr>
        <w:t>тирована Международной конвенцией, принятой Генеральной Ассамбл</w:t>
      </w:r>
      <w:r w:rsidRPr="00913D7F">
        <w:rPr>
          <w:bCs/>
        </w:rPr>
        <w:t>е</w:t>
      </w:r>
      <w:r w:rsidRPr="00913D7F">
        <w:rPr>
          <w:bCs/>
        </w:rPr>
        <w:t>ей ООН (</w:t>
      </w:r>
      <w:smartTag w:uri="urn:schemas-microsoft-com:office:smarttags" w:element="metricconverter">
        <w:smartTagPr>
          <w:attr w:name="ProductID" w:val="1979 г"/>
        </w:smartTagPr>
        <w:r w:rsidRPr="00913D7F">
          <w:rPr>
            <w:bCs/>
          </w:rPr>
          <w:t>1979 г</w:t>
        </w:r>
      </w:smartTag>
      <w:r w:rsidRPr="00913D7F">
        <w:rPr>
          <w:bCs/>
        </w:rPr>
        <w:t>.).</w:t>
      </w:r>
    </w:p>
    <w:p w:rsidR="00E60CBC" w:rsidRPr="00913D7F" w:rsidRDefault="00E60CBC" w:rsidP="00E60CBC">
      <w:pPr>
        <w:autoSpaceDE w:val="0"/>
        <w:autoSpaceDN w:val="0"/>
        <w:adjustRightInd w:val="0"/>
        <w:spacing w:line="360" w:lineRule="auto"/>
        <w:ind w:firstLine="284"/>
        <w:jc w:val="both"/>
        <w:rPr>
          <w:bCs/>
        </w:rPr>
      </w:pPr>
      <w:r w:rsidRPr="00913D7F">
        <w:rPr>
          <w:bCs/>
        </w:rPr>
        <w:t>Специалисты выделяют две формы данного преступления: кратк</w:t>
      </w:r>
      <w:r w:rsidRPr="00913D7F">
        <w:rPr>
          <w:bCs/>
        </w:rPr>
        <w:t>о</w:t>
      </w:r>
      <w:r w:rsidRPr="00913D7F">
        <w:rPr>
          <w:bCs/>
        </w:rPr>
        <w:t>срочное незаконное лишение свободы и долгосрочное незаконное лиш</w:t>
      </w:r>
      <w:r w:rsidRPr="00913D7F">
        <w:rPr>
          <w:bCs/>
        </w:rPr>
        <w:t>е</w:t>
      </w:r>
      <w:r w:rsidRPr="00913D7F">
        <w:rPr>
          <w:bCs/>
        </w:rPr>
        <w:t>ние свободы.</w:t>
      </w:r>
    </w:p>
    <w:p w:rsidR="00E60CBC" w:rsidRPr="00166C93" w:rsidRDefault="00E60CBC" w:rsidP="00E60CBC">
      <w:pPr>
        <w:autoSpaceDE w:val="0"/>
        <w:autoSpaceDN w:val="0"/>
        <w:adjustRightInd w:val="0"/>
        <w:spacing w:after="60"/>
        <w:jc w:val="both"/>
        <w:rPr>
          <w:bCs/>
          <w:i/>
          <w:iCs/>
        </w:rPr>
      </w:pPr>
      <w:r w:rsidRPr="00166C93">
        <w:rPr>
          <w:bCs/>
          <w:i/>
          <w:iCs/>
        </w:rPr>
        <w:t>Особенности подготовки и проведения террористических акций в форме захвата заложников (похищения чел</w:t>
      </w:r>
      <w:r w:rsidRPr="00166C93">
        <w:rPr>
          <w:bCs/>
          <w:i/>
          <w:iCs/>
        </w:rPr>
        <w:t>о</w:t>
      </w:r>
      <w:r w:rsidRPr="00166C93">
        <w:rPr>
          <w:bCs/>
          <w:i/>
          <w:iCs/>
        </w:rPr>
        <w:t>века)</w:t>
      </w:r>
      <w:r>
        <w:rPr>
          <w:bCs/>
          <w:i/>
          <w:iCs/>
        </w:rPr>
        <w:t>.</w:t>
      </w:r>
    </w:p>
    <w:p w:rsidR="00E60CBC" w:rsidRPr="00913D7F" w:rsidRDefault="00E60CBC" w:rsidP="00E60CBC">
      <w:pPr>
        <w:autoSpaceDE w:val="0"/>
        <w:autoSpaceDN w:val="0"/>
        <w:adjustRightInd w:val="0"/>
        <w:spacing w:line="360" w:lineRule="auto"/>
        <w:ind w:firstLine="284"/>
        <w:jc w:val="both"/>
        <w:rPr>
          <w:bCs/>
        </w:rPr>
      </w:pPr>
      <w:r w:rsidRPr="00913D7F">
        <w:rPr>
          <w:bCs/>
          <w:i/>
          <w:iCs/>
        </w:rPr>
        <w:t>Краткосрочное незаконное лишение свободы</w:t>
      </w:r>
      <w:r w:rsidRPr="00913D7F">
        <w:rPr>
          <w:bCs/>
        </w:rPr>
        <w:t xml:space="preserve"> является прогресс</w:t>
      </w:r>
      <w:r w:rsidRPr="00913D7F">
        <w:rPr>
          <w:bCs/>
        </w:rPr>
        <w:t>и</w:t>
      </w:r>
      <w:r w:rsidRPr="00913D7F">
        <w:rPr>
          <w:bCs/>
        </w:rPr>
        <w:t>рующим видом преступления в Европе и в ряде стран Латинской Амер</w:t>
      </w:r>
      <w:r w:rsidRPr="00913D7F">
        <w:rPr>
          <w:bCs/>
        </w:rPr>
        <w:t>и</w:t>
      </w:r>
      <w:r w:rsidRPr="00913D7F">
        <w:rPr>
          <w:bCs/>
        </w:rPr>
        <w:t>ки. Суть его состоит в захвате какого-либо (должностного) лица или чл</w:t>
      </w:r>
      <w:r w:rsidRPr="00913D7F">
        <w:rPr>
          <w:bCs/>
        </w:rPr>
        <w:t>е</w:t>
      </w:r>
      <w:r w:rsidRPr="00913D7F">
        <w:rPr>
          <w:bCs/>
        </w:rPr>
        <w:t>нов его семьи с целью немедленного получения выкупа наличными. Ч</w:t>
      </w:r>
      <w:r w:rsidRPr="00913D7F">
        <w:rPr>
          <w:bCs/>
        </w:rPr>
        <w:t>а</w:t>
      </w:r>
      <w:r w:rsidRPr="00913D7F">
        <w:rPr>
          <w:bCs/>
        </w:rPr>
        <w:t>ще всего таким нападениям подвергаются управляющие банков, руководители ра</w:t>
      </w:r>
      <w:r w:rsidRPr="00913D7F">
        <w:rPr>
          <w:bCs/>
        </w:rPr>
        <w:t>з</w:t>
      </w:r>
      <w:r w:rsidRPr="00913D7F">
        <w:rPr>
          <w:bCs/>
        </w:rPr>
        <w:t>личных фирм и компаний и им подобные должностные лица.</w:t>
      </w:r>
    </w:p>
    <w:p w:rsidR="00E60CBC" w:rsidRPr="00913D7F" w:rsidRDefault="00E60CBC" w:rsidP="00E60CBC">
      <w:pPr>
        <w:autoSpaceDE w:val="0"/>
        <w:autoSpaceDN w:val="0"/>
        <w:adjustRightInd w:val="0"/>
        <w:spacing w:line="360" w:lineRule="auto"/>
        <w:ind w:firstLine="284"/>
        <w:jc w:val="both"/>
        <w:rPr>
          <w:bCs/>
        </w:rPr>
      </w:pPr>
      <w:r w:rsidRPr="00913D7F">
        <w:rPr>
          <w:bCs/>
        </w:rPr>
        <w:t>Краткосрочный захват иногда связан с чисто бытовыми мотивами и может совершаться по причине конфликта в семье, из-за неудачной любви или из-за ощущения пр</w:t>
      </w:r>
      <w:r w:rsidRPr="00913D7F">
        <w:rPr>
          <w:bCs/>
        </w:rPr>
        <w:t>е</w:t>
      </w:r>
      <w:r w:rsidRPr="00913D7F">
        <w:rPr>
          <w:bCs/>
        </w:rPr>
        <w:t>следования.</w:t>
      </w:r>
    </w:p>
    <w:p w:rsidR="00E60CBC" w:rsidRPr="00913D7F" w:rsidRDefault="00E60CBC" w:rsidP="00E60CBC">
      <w:pPr>
        <w:autoSpaceDE w:val="0"/>
        <w:autoSpaceDN w:val="0"/>
        <w:adjustRightInd w:val="0"/>
        <w:spacing w:line="360" w:lineRule="auto"/>
        <w:ind w:firstLine="284"/>
        <w:jc w:val="both"/>
        <w:rPr>
          <w:bCs/>
          <w:spacing w:val="2"/>
        </w:rPr>
      </w:pPr>
      <w:r w:rsidRPr="00913D7F">
        <w:rPr>
          <w:bCs/>
          <w:spacing w:val="2"/>
        </w:rPr>
        <w:t>Анализ имеющихся данных показывает, что краткосрочные захваты осуществляются достаточно часто, в основном преступными элемент</w:t>
      </w:r>
      <w:r w:rsidRPr="00913D7F">
        <w:rPr>
          <w:bCs/>
          <w:spacing w:val="2"/>
        </w:rPr>
        <w:t>а</w:t>
      </w:r>
      <w:r w:rsidRPr="00913D7F">
        <w:rPr>
          <w:bCs/>
          <w:spacing w:val="2"/>
        </w:rPr>
        <w:t>ми с целью вымогательства денег. В последнее время эта тенденция нараст</w:t>
      </w:r>
      <w:r w:rsidRPr="00913D7F">
        <w:rPr>
          <w:bCs/>
          <w:spacing w:val="2"/>
        </w:rPr>
        <w:t>а</w:t>
      </w:r>
      <w:r w:rsidRPr="00913D7F">
        <w:rPr>
          <w:bCs/>
          <w:spacing w:val="2"/>
        </w:rPr>
        <w:t>ет. Официальные данные по этому вопросу противоречивы, так как и сами похитители, и пострадавшие зачастую делают все воз</w:t>
      </w:r>
      <w:r w:rsidRPr="00913D7F">
        <w:rPr>
          <w:bCs/>
          <w:spacing w:val="2"/>
        </w:rPr>
        <w:softHyphen/>
        <w:t>можное, чт</w:t>
      </w:r>
      <w:r w:rsidRPr="00913D7F">
        <w:rPr>
          <w:bCs/>
          <w:spacing w:val="2"/>
        </w:rPr>
        <w:t>о</w:t>
      </w:r>
      <w:r w:rsidRPr="00913D7F">
        <w:rPr>
          <w:bCs/>
          <w:spacing w:val="2"/>
        </w:rPr>
        <w:t>бы разрешить конфликт, не предавая его огласке, в связи с чем многие подобные случаи так и остаются не установленными. Нек</w:t>
      </w:r>
      <w:r w:rsidRPr="00913D7F">
        <w:rPr>
          <w:bCs/>
          <w:spacing w:val="2"/>
        </w:rPr>
        <w:t>о</w:t>
      </w:r>
      <w:r w:rsidRPr="00913D7F">
        <w:rPr>
          <w:bCs/>
          <w:spacing w:val="2"/>
        </w:rPr>
        <w:t>торые специалисты правоохранительных органов полагают, что краткосро</w:t>
      </w:r>
      <w:r w:rsidRPr="00913D7F">
        <w:rPr>
          <w:bCs/>
          <w:spacing w:val="2"/>
        </w:rPr>
        <w:t>ч</w:t>
      </w:r>
      <w:r w:rsidRPr="00913D7F">
        <w:rPr>
          <w:bCs/>
          <w:spacing w:val="2"/>
        </w:rPr>
        <w:t>ных случаев киднепинга совершается в несколько раз больше, чем обы</w:t>
      </w:r>
      <w:r w:rsidRPr="00913D7F">
        <w:rPr>
          <w:bCs/>
          <w:spacing w:val="2"/>
        </w:rPr>
        <w:t>ч</w:t>
      </w:r>
      <w:r w:rsidRPr="00913D7F">
        <w:rPr>
          <w:bCs/>
          <w:spacing w:val="2"/>
        </w:rPr>
        <w:t>ных. Одна из причин такого соотношения, видимо, связана с тем, что краткосрочный захват позволяет преступникам с большей возможностью получить зн</w:t>
      </w:r>
      <w:r w:rsidRPr="00913D7F">
        <w:rPr>
          <w:bCs/>
          <w:spacing w:val="2"/>
        </w:rPr>
        <w:t>а</w:t>
      </w:r>
      <w:r w:rsidRPr="00913D7F">
        <w:rPr>
          <w:bCs/>
          <w:spacing w:val="2"/>
        </w:rPr>
        <w:t>чительные денежные суммы при минимальном риске, которому они могли бы подвер</w:t>
      </w:r>
      <w:r w:rsidRPr="00913D7F">
        <w:rPr>
          <w:bCs/>
          <w:spacing w:val="2"/>
        </w:rPr>
        <w:t>г</w:t>
      </w:r>
      <w:r w:rsidRPr="00913D7F">
        <w:rPr>
          <w:bCs/>
          <w:spacing w:val="2"/>
        </w:rPr>
        <w:t>нуться при прочих похищениях или при ограблении.</w:t>
      </w:r>
    </w:p>
    <w:p w:rsidR="00E60CBC" w:rsidRPr="00913D7F" w:rsidRDefault="00E60CBC" w:rsidP="00E60CBC">
      <w:pPr>
        <w:autoSpaceDE w:val="0"/>
        <w:autoSpaceDN w:val="0"/>
        <w:adjustRightInd w:val="0"/>
        <w:spacing w:line="360" w:lineRule="auto"/>
        <w:ind w:firstLine="284"/>
        <w:jc w:val="both"/>
        <w:rPr>
          <w:bCs/>
        </w:rPr>
      </w:pPr>
      <w:r w:rsidRPr="00913D7F">
        <w:rPr>
          <w:bCs/>
        </w:rPr>
        <w:t>Многие краткосрочные захваты совершаются одиночками или «люб</w:t>
      </w:r>
      <w:r w:rsidRPr="00913D7F">
        <w:rPr>
          <w:bCs/>
        </w:rPr>
        <w:t>и</w:t>
      </w:r>
      <w:r w:rsidRPr="00913D7F">
        <w:rPr>
          <w:bCs/>
        </w:rPr>
        <w:t>телями» и проходят успешно, если запрашиваемые ими суммы не слишком велики. Обычно такой з</w:t>
      </w:r>
      <w:r w:rsidRPr="00913D7F">
        <w:rPr>
          <w:bCs/>
        </w:rPr>
        <w:t>а</w:t>
      </w:r>
      <w:r w:rsidRPr="00913D7F">
        <w:rPr>
          <w:bCs/>
        </w:rPr>
        <w:t>хват выглядит следующим образом: к управляющему банком или какой-то строительной компанией (реже к управляющему крупным магазином аналогичной коммерческой структ</w:t>
      </w:r>
      <w:r w:rsidRPr="00913D7F">
        <w:rPr>
          <w:bCs/>
        </w:rPr>
        <w:t>у</w:t>
      </w:r>
      <w:r w:rsidRPr="00913D7F">
        <w:rPr>
          <w:bCs/>
        </w:rPr>
        <w:t>ры, через которую проходят значительные денежные суммы) приходит неизвес</w:t>
      </w:r>
      <w:r w:rsidRPr="00913D7F">
        <w:rPr>
          <w:bCs/>
        </w:rPr>
        <w:t>т</w:t>
      </w:r>
      <w:r w:rsidRPr="00913D7F">
        <w:rPr>
          <w:bCs/>
        </w:rPr>
        <w:t>ный посетитель и просит открыть счет или предоставить ему кредит. В это время в кабинете управляющего раздается тел</w:t>
      </w:r>
      <w:r w:rsidRPr="00913D7F">
        <w:rPr>
          <w:bCs/>
        </w:rPr>
        <w:t>е</w:t>
      </w:r>
      <w:r w:rsidRPr="00913D7F">
        <w:rPr>
          <w:bCs/>
        </w:rPr>
        <w:t>фонный звонок и его жена сообщает, что двое вооруженных людей ворвались к ним и угрожают похитить ее или детей (или убить), если ее муж неме</w:t>
      </w:r>
      <w:r w:rsidRPr="00913D7F">
        <w:rPr>
          <w:bCs/>
        </w:rPr>
        <w:t>д</w:t>
      </w:r>
      <w:r w:rsidRPr="00913D7F">
        <w:rPr>
          <w:bCs/>
        </w:rPr>
        <w:t xml:space="preserve">ленно не заплатит такую-то сумму находящемуся у него в </w:t>
      </w:r>
      <w:r w:rsidRPr="00913D7F">
        <w:rPr>
          <w:bCs/>
        </w:rPr>
        <w:lastRenderedPageBreak/>
        <w:t>кабинете посетителю. При этом называется сумма в пределах той, которая предположительно находи</w:t>
      </w:r>
      <w:r w:rsidRPr="00913D7F">
        <w:rPr>
          <w:bCs/>
        </w:rPr>
        <w:t>т</w:t>
      </w:r>
      <w:r w:rsidRPr="00913D7F">
        <w:rPr>
          <w:bCs/>
        </w:rPr>
        <w:t>ся в сейфе у управляющего в его кабинете. Иногда это требование формулируется: «Откройте сейф». Смысл таких престу</w:t>
      </w:r>
      <w:r w:rsidRPr="00913D7F">
        <w:rPr>
          <w:bCs/>
        </w:rPr>
        <w:t>п</w:t>
      </w:r>
      <w:r w:rsidRPr="00913D7F">
        <w:rPr>
          <w:bCs/>
        </w:rPr>
        <w:t>ных действий состоит в том, что операция проводится быстро, до того как управля</w:t>
      </w:r>
      <w:r w:rsidRPr="00913D7F">
        <w:rPr>
          <w:bCs/>
        </w:rPr>
        <w:t>ю</w:t>
      </w:r>
      <w:r w:rsidRPr="00913D7F">
        <w:rPr>
          <w:bCs/>
        </w:rPr>
        <w:t>щему удается уведомить о случившемся полицию и поднять тревогу. Поэтому чаще всего требования излагаются в грубой, очень агрессивной форме. Иногда подобные требования сопровождаются физическим воздействием, как в кабинете, так и в доме управляющего. Вариа</w:t>
      </w:r>
      <w:r w:rsidRPr="00913D7F">
        <w:rPr>
          <w:bCs/>
        </w:rPr>
        <w:t>н</w:t>
      </w:r>
      <w:r w:rsidRPr="00913D7F">
        <w:rPr>
          <w:bCs/>
        </w:rPr>
        <w:t>том такой операции может стать задержание одного из сотрудников этой коммерческой структуры или самого управляющего. В ряде случаев пр</w:t>
      </w:r>
      <w:r w:rsidRPr="00913D7F">
        <w:rPr>
          <w:bCs/>
        </w:rPr>
        <w:t>о</w:t>
      </w:r>
      <w:r w:rsidRPr="00913D7F">
        <w:rPr>
          <w:bCs/>
        </w:rPr>
        <w:t>ведение подобной операции сопровождается применением огнестрельного ор</w:t>
      </w:r>
      <w:r w:rsidRPr="00913D7F">
        <w:rPr>
          <w:bCs/>
        </w:rPr>
        <w:t>у</w:t>
      </w:r>
      <w:r w:rsidRPr="00913D7F">
        <w:rPr>
          <w:bCs/>
        </w:rPr>
        <w:t>жия. Если в кабинете установлен сейф с таймерным замком, что и должно быть именно так, управляющий может сослаться на невозможность быстрой выдачи денег и тем самым выиграть какое-то время. Вм</w:t>
      </w:r>
      <w:r w:rsidRPr="00913D7F">
        <w:rPr>
          <w:bCs/>
        </w:rPr>
        <w:t>е</w:t>
      </w:r>
      <w:r w:rsidRPr="00913D7F">
        <w:rPr>
          <w:bCs/>
        </w:rPr>
        <w:t>сте с тем при таком варианте присутствует риск спровоцировать пр</w:t>
      </w:r>
      <w:r w:rsidRPr="00913D7F">
        <w:rPr>
          <w:bCs/>
        </w:rPr>
        <w:t>е</w:t>
      </w:r>
      <w:r w:rsidRPr="00913D7F">
        <w:rPr>
          <w:bCs/>
        </w:rPr>
        <w:t>ступников на насильственные действия. И все-таки такой риск миним</w:t>
      </w:r>
      <w:r w:rsidRPr="00913D7F">
        <w:rPr>
          <w:bCs/>
        </w:rPr>
        <w:t>а</w:t>
      </w:r>
      <w:r w:rsidRPr="00913D7F">
        <w:rPr>
          <w:bCs/>
        </w:rPr>
        <w:t>лен, так как преступник, если он профессионал и знаком с подобными системами, поймет, что насилие все равно не о</w:t>
      </w:r>
      <w:r w:rsidRPr="00913D7F">
        <w:rPr>
          <w:bCs/>
        </w:rPr>
        <w:t>т</w:t>
      </w:r>
      <w:r w:rsidRPr="00913D7F">
        <w:rPr>
          <w:bCs/>
        </w:rPr>
        <w:t>кроет ему сейф. Если же подобные сейфовые замки установлены не только в кабинете управля</w:t>
      </w:r>
      <w:r w:rsidRPr="00913D7F">
        <w:rPr>
          <w:bCs/>
        </w:rPr>
        <w:t>ю</w:t>
      </w:r>
      <w:r w:rsidRPr="00913D7F">
        <w:rPr>
          <w:bCs/>
        </w:rPr>
        <w:t>щего, но и по всему учреждению, преступная группа может выяснить это до операции и, вполне возможно, откажется от своих замыслов и обр</w:t>
      </w:r>
      <w:r w:rsidRPr="00913D7F">
        <w:rPr>
          <w:bCs/>
        </w:rPr>
        <w:t>а</w:t>
      </w:r>
      <w:r w:rsidRPr="00913D7F">
        <w:rPr>
          <w:bCs/>
        </w:rPr>
        <w:t>тит взоры на менее трудные объекты. Защите будут способствовать и такие средства, как сигнализационные системы, автоматические виде</w:t>
      </w:r>
      <w:r w:rsidRPr="00913D7F">
        <w:rPr>
          <w:bCs/>
        </w:rPr>
        <w:t>о</w:t>
      </w:r>
      <w:r w:rsidRPr="00913D7F">
        <w:rPr>
          <w:bCs/>
        </w:rPr>
        <w:t>камеры, прямая связь с полицией.</w:t>
      </w:r>
    </w:p>
    <w:p w:rsidR="00E60CBC" w:rsidRPr="00913D7F" w:rsidRDefault="00E60CBC" w:rsidP="00E60CBC">
      <w:pPr>
        <w:autoSpaceDE w:val="0"/>
        <w:autoSpaceDN w:val="0"/>
        <w:adjustRightInd w:val="0"/>
        <w:spacing w:line="360" w:lineRule="auto"/>
        <w:ind w:firstLine="284"/>
        <w:jc w:val="both"/>
        <w:rPr>
          <w:bCs/>
        </w:rPr>
      </w:pPr>
      <w:r w:rsidRPr="00913D7F">
        <w:rPr>
          <w:bCs/>
        </w:rPr>
        <w:t>Очевидно, что вариантов краткосрочных захватов может быть много. В ряде случаев эти захваты могут перерастать в длительные задержания заложников.</w:t>
      </w:r>
    </w:p>
    <w:p w:rsidR="00E60CBC" w:rsidRPr="00913D7F" w:rsidRDefault="00E60CBC" w:rsidP="00E60CBC">
      <w:pPr>
        <w:autoSpaceDE w:val="0"/>
        <w:autoSpaceDN w:val="0"/>
        <w:adjustRightInd w:val="0"/>
        <w:spacing w:line="360" w:lineRule="auto"/>
        <w:ind w:firstLine="284"/>
        <w:jc w:val="both"/>
        <w:rPr>
          <w:bCs/>
        </w:rPr>
      </w:pPr>
      <w:r w:rsidRPr="00913D7F">
        <w:rPr>
          <w:bCs/>
          <w:i/>
          <w:iCs/>
        </w:rPr>
        <w:t>Долгосрочное незаконное лишение свободы</w:t>
      </w:r>
      <w:r w:rsidRPr="00913D7F">
        <w:rPr>
          <w:bCs/>
        </w:rPr>
        <w:t xml:space="preserve"> – это захват заложника или заложников и содержание их в потайном месте в течение времени, необходимого для получения за них политического или денежного выкупа, который обычно по своим ма</w:t>
      </w:r>
      <w:r w:rsidRPr="00913D7F">
        <w:rPr>
          <w:bCs/>
        </w:rPr>
        <w:t>с</w:t>
      </w:r>
      <w:r w:rsidRPr="00913D7F">
        <w:rPr>
          <w:bCs/>
        </w:rPr>
        <w:t xml:space="preserve">штабам бывает значительно большим по сравнению с выкупом, требуемым за краткосрочное лишение свободы. </w:t>
      </w:r>
    </w:p>
    <w:p w:rsidR="00E60CBC" w:rsidRPr="00913D7F" w:rsidRDefault="00E60CBC" w:rsidP="00E60CBC">
      <w:pPr>
        <w:autoSpaceDE w:val="0"/>
        <w:autoSpaceDN w:val="0"/>
        <w:adjustRightInd w:val="0"/>
        <w:spacing w:line="360" w:lineRule="auto"/>
        <w:ind w:firstLine="284"/>
        <w:jc w:val="both"/>
        <w:rPr>
          <w:bCs/>
        </w:rPr>
      </w:pPr>
      <w:r w:rsidRPr="00913D7F">
        <w:rPr>
          <w:bCs/>
        </w:rPr>
        <w:t>Преступления подобного рода отличаются друг от друга большим к</w:t>
      </w:r>
      <w:r w:rsidRPr="00913D7F">
        <w:rPr>
          <w:bCs/>
        </w:rPr>
        <w:t>о</w:t>
      </w:r>
      <w:r w:rsidRPr="00913D7F">
        <w:rPr>
          <w:bCs/>
        </w:rPr>
        <w:t>личеством факторов, предопределяющих вид преступления. Такими фа</w:t>
      </w:r>
      <w:r w:rsidRPr="00913D7F">
        <w:rPr>
          <w:bCs/>
        </w:rPr>
        <w:t>к</w:t>
      </w:r>
      <w:r w:rsidRPr="00913D7F">
        <w:rPr>
          <w:bCs/>
        </w:rPr>
        <w:t>торами являются: цель преступления, место, время, объект посягательс</w:t>
      </w:r>
      <w:r w:rsidRPr="00913D7F">
        <w:rPr>
          <w:bCs/>
        </w:rPr>
        <w:t>т</w:t>
      </w:r>
      <w:r w:rsidRPr="00913D7F">
        <w:rPr>
          <w:bCs/>
        </w:rPr>
        <w:t>ва, средства и т.д. Следует сделать вывод, что таких преступлений может быть великое множество. Ниже приведены некоторые их в</w:t>
      </w:r>
      <w:r w:rsidRPr="00913D7F">
        <w:rPr>
          <w:bCs/>
        </w:rPr>
        <w:t>и</w:t>
      </w:r>
      <w:r w:rsidRPr="00913D7F">
        <w:rPr>
          <w:bCs/>
        </w:rPr>
        <w:t>ды.</w:t>
      </w:r>
    </w:p>
    <w:p w:rsidR="00E60CBC" w:rsidRPr="00913D7F" w:rsidRDefault="00E60CBC" w:rsidP="00E60CBC">
      <w:pPr>
        <w:autoSpaceDE w:val="0"/>
        <w:autoSpaceDN w:val="0"/>
        <w:adjustRightInd w:val="0"/>
        <w:spacing w:line="360" w:lineRule="auto"/>
        <w:ind w:firstLine="284"/>
        <w:jc w:val="both"/>
        <w:rPr>
          <w:bCs/>
        </w:rPr>
      </w:pPr>
      <w:r w:rsidRPr="00913D7F">
        <w:rPr>
          <w:bCs/>
          <w:i/>
          <w:iCs/>
        </w:rPr>
        <w:t>Незаконное похищение людей с целью противодействия реализации каких-либо пр</w:t>
      </w:r>
      <w:r w:rsidRPr="00913D7F">
        <w:rPr>
          <w:bCs/>
          <w:i/>
          <w:iCs/>
        </w:rPr>
        <w:t>о</w:t>
      </w:r>
      <w:r w:rsidRPr="00913D7F">
        <w:rPr>
          <w:bCs/>
          <w:i/>
          <w:iCs/>
        </w:rPr>
        <w:t>ектов или программ.</w:t>
      </w:r>
      <w:r w:rsidRPr="00913D7F">
        <w:rPr>
          <w:b/>
          <w:bCs/>
          <w:i/>
          <w:iCs/>
        </w:rPr>
        <w:t xml:space="preserve"> </w:t>
      </w:r>
      <w:r w:rsidRPr="00913D7F">
        <w:rPr>
          <w:bCs/>
        </w:rPr>
        <w:t>Это преступление является одним из вариантов акций подобного толка, связанных с похищением (обычно из мест трудовой деятельности) раб</w:t>
      </w:r>
      <w:r w:rsidRPr="00913D7F">
        <w:rPr>
          <w:bCs/>
        </w:rPr>
        <w:t>о</w:t>
      </w:r>
      <w:r w:rsidRPr="00913D7F">
        <w:rPr>
          <w:bCs/>
        </w:rPr>
        <w:t>чих-</w:t>
      </w:r>
      <w:r w:rsidRPr="00913D7F">
        <w:rPr>
          <w:bCs/>
        </w:rPr>
        <w:lastRenderedPageBreak/>
        <w:t>эмигрантов, персонала различных промышленных предприятий, шахт или сельскохозя</w:t>
      </w:r>
      <w:r w:rsidRPr="00913D7F">
        <w:rPr>
          <w:bCs/>
        </w:rPr>
        <w:t>й</w:t>
      </w:r>
      <w:r w:rsidRPr="00913D7F">
        <w:rPr>
          <w:bCs/>
        </w:rPr>
        <w:t>ственных объектов. Эти похищения чаще всего совершаются различными диссидентскими группировками, ищущими общественного признания или ж</w:t>
      </w:r>
      <w:r w:rsidRPr="00913D7F">
        <w:rPr>
          <w:bCs/>
        </w:rPr>
        <w:t>е</w:t>
      </w:r>
      <w:r w:rsidRPr="00913D7F">
        <w:rPr>
          <w:bCs/>
        </w:rPr>
        <w:t>лающими оказать давление на правительство путем против</w:t>
      </w:r>
      <w:r w:rsidRPr="00913D7F">
        <w:rPr>
          <w:bCs/>
        </w:rPr>
        <w:t>о</w:t>
      </w:r>
      <w:r w:rsidRPr="00913D7F">
        <w:rPr>
          <w:bCs/>
        </w:rPr>
        <w:t>действия реализации каких-либо проектов и программ. Подобные акции отличаются от трад</w:t>
      </w:r>
      <w:r w:rsidRPr="00913D7F">
        <w:rPr>
          <w:bCs/>
        </w:rPr>
        <w:t>и</w:t>
      </w:r>
      <w:r w:rsidRPr="00913D7F">
        <w:rPr>
          <w:bCs/>
        </w:rPr>
        <w:t>ционных форм похищения людей, с</w:t>
      </w:r>
      <w:r w:rsidRPr="00913D7F">
        <w:rPr>
          <w:bCs/>
        </w:rPr>
        <w:t>о</w:t>
      </w:r>
      <w:r w:rsidRPr="00913D7F">
        <w:rPr>
          <w:bCs/>
        </w:rPr>
        <w:t>вершаемых как в городской, так и в сельской местности, тем, что похищения происходят в отдаленных ра</w:t>
      </w:r>
      <w:r w:rsidRPr="00913D7F">
        <w:rPr>
          <w:bCs/>
        </w:rPr>
        <w:t>й</w:t>
      </w:r>
      <w:r w:rsidRPr="00913D7F">
        <w:rPr>
          <w:bCs/>
        </w:rPr>
        <w:t>онах страны, не имеющих достаточно развитой инфраструктуры.</w:t>
      </w:r>
    </w:p>
    <w:p w:rsidR="00E60CBC" w:rsidRPr="00913D7F" w:rsidRDefault="00E60CBC" w:rsidP="00E60CBC">
      <w:pPr>
        <w:autoSpaceDE w:val="0"/>
        <w:autoSpaceDN w:val="0"/>
        <w:adjustRightInd w:val="0"/>
        <w:spacing w:line="360" w:lineRule="auto"/>
        <w:ind w:firstLine="284"/>
        <w:jc w:val="both"/>
        <w:rPr>
          <w:bCs/>
        </w:rPr>
      </w:pPr>
      <w:r w:rsidRPr="00913D7F">
        <w:rPr>
          <w:bCs/>
          <w:i/>
          <w:iCs/>
        </w:rPr>
        <w:t>Захват заложников с использованием баррикад (по месту жительс</w:t>
      </w:r>
      <w:r w:rsidRPr="00913D7F">
        <w:rPr>
          <w:bCs/>
          <w:i/>
          <w:iCs/>
        </w:rPr>
        <w:t>т</w:t>
      </w:r>
      <w:r w:rsidRPr="00913D7F">
        <w:rPr>
          <w:bCs/>
          <w:i/>
          <w:iCs/>
        </w:rPr>
        <w:t>ва или на работе)</w:t>
      </w:r>
      <w:r w:rsidRPr="00913D7F">
        <w:rPr>
          <w:b/>
          <w:bCs/>
          <w:i/>
          <w:iCs/>
        </w:rPr>
        <w:t xml:space="preserve">. </w:t>
      </w:r>
      <w:r w:rsidRPr="00913D7F">
        <w:rPr>
          <w:bCs/>
        </w:rPr>
        <w:t>Отличается от обычного похищ</w:t>
      </w:r>
      <w:r w:rsidRPr="00913D7F">
        <w:rPr>
          <w:bCs/>
        </w:rPr>
        <w:t>е</w:t>
      </w:r>
      <w:r w:rsidRPr="00913D7F">
        <w:rPr>
          <w:bCs/>
        </w:rPr>
        <w:t>ния тем, что жертва удерживается в известном месте, чаще всего в правительственных пом</w:t>
      </w:r>
      <w:r w:rsidRPr="00913D7F">
        <w:rPr>
          <w:bCs/>
        </w:rPr>
        <w:t>е</w:t>
      </w:r>
      <w:r w:rsidRPr="00913D7F">
        <w:rPr>
          <w:bCs/>
        </w:rPr>
        <w:t>щениях или в резиденциях высокопоставленных лиц, с угрозой примен</w:t>
      </w:r>
      <w:r w:rsidRPr="00913D7F">
        <w:rPr>
          <w:bCs/>
        </w:rPr>
        <w:t>е</w:t>
      </w:r>
      <w:r w:rsidRPr="00913D7F">
        <w:rPr>
          <w:bCs/>
        </w:rPr>
        <w:t>ния по отношению к заложнику насилия с целью достижения политических уступок, например, освобождения заключенных (иногда включая и денежный выкуп), публикации революционных манифестов, но чаще всего с целью и</w:t>
      </w:r>
      <w:r w:rsidRPr="00913D7F">
        <w:rPr>
          <w:bCs/>
        </w:rPr>
        <w:t>н</w:t>
      </w:r>
      <w:r w:rsidRPr="00913D7F">
        <w:rPr>
          <w:bCs/>
        </w:rPr>
        <w:t>формирования мирового сообщества об их политической деятельности. Но иногда это происходит по причине того, что захватчик оказался окруженным до того, как сумел увести свою жертву, такие сл</w:t>
      </w:r>
      <w:r w:rsidRPr="00913D7F">
        <w:rPr>
          <w:bCs/>
        </w:rPr>
        <w:t>у</w:t>
      </w:r>
      <w:r w:rsidRPr="00913D7F">
        <w:rPr>
          <w:bCs/>
        </w:rPr>
        <w:t>чаи имеют место очень редко, может быть, в случаях неумелого ограбления или пох</w:t>
      </w:r>
      <w:r w:rsidRPr="00913D7F">
        <w:rPr>
          <w:bCs/>
        </w:rPr>
        <w:t>и</w:t>
      </w:r>
      <w:r w:rsidRPr="00913D7F">
        <w:rPr>
          <w:bCs/>
        </w:rPr>
        <w:t>щения.</w:t>
      </w:r>
    </w:p>
    <w:p w:rsidR="00E60CBC" w:rsidRPr="00913D7F" w:rsidRDefault="00E60CBC" w:rsidP="00E60CBC">
      <w:pPr>
        <w:autoSpaceDE w:val="0"/>
        <w:autoSpaceDN w:val="0"/>
        <w:adjustRightInd w:val="0"/>
        <w:spacing w:line="360" w:lineRule="auto"/>
        <w:ind w:firstLine="284"/>
        <w:jc w:val="both"/>
        <w:rPr>
          <w:bCs/>
        </w:rPr>
      </w:pPr>
      <w:r w:rsidRPr="00913D7F">
        <w:rPr>
          <w:bCs/>
          <w:i/>
          <w:iCs/>
        </w:rPr>
        <w:t>Нападение на должностных лиц и членов их семей или шантаж угр</w:t>
      </w:r>
      <w:r w:rsidRPr="00913D7F">
        <w:rPr>
          <w:bCs/>
          <w:i/>
          <w:iCs/>
        </w:rPr>
        <w:t>о</w:t>
      </w:r>
      <w:r w:rsidRPr="00913D7F">
        <w:rPr>
          <w:bCs/>
          <w:i/>
          <w:iCs/>
        </w:rPr>
        <w:t>зой такого нападения.</w:t>
      </w:r>
      <w:r w:rsidRPr="00913D7F">
        <w:rPr>
          <w:b/>
          <w:bCs/>
          <w:i/>
          <w:iCs/>
        </w:rPr>
        <w:t xml:space="preserve"> </w:t>
      </w:r>
      <w:r w:rsidRPr="00913D7F">
        <w:rPr>
          <w:bCs/>
        </w:rPr>
        <w:t>Чаще всего такие акции направлены против д</w:t>
      </w:r>
      <w:r w:rsidRPr="00913D7F">
        <w:rPr>
          <w:bCs/>
        </w:rPr>
        <w:t>и</w:t>
      </w:r>
      <w:r w:rsidRPr="00913D7F">
        <w:rPr>
          <w:bCs/>
        </w:rPr>
        <w:t>пломатического корпуса или других представителей иностранных гос</w:t>
      </w:r>
      <w:r w:rsidRPr="00913D7F">
        <w:rPr>
          <w:bCs/>
        </w:rPr>
        <w:t>у</w:t>
      </w:r>
      <w:r w:rsidRPr="00913D7F">
        <w:rPr>
          <w:bCs/>
        </w:rPr>
        <w:t>дарств. Также часто целью этих действий может являться создание трудностей в работе ин</w:t>
      </w:r>
      <w:r w:rsidRPr="00913D7F">
        <w:rPr>
          <w:bCs/>
        </w:rPr>
        <w:t>о</w:t>
      </w:r>
      <w:r w:rsidRPr="00913D7F">
        <w:rPr>
          <w:bCs/>
        </w:rPr>
        <w:t>странных компаний или их полное вытеснение из страны пребывания. Это было, в частности, в ряде стран Латинской Ам</w:t>
      </w:r>
      <w:r w:rsidRPr="00913D7F">
        <w:rPr>
          <w:bCs/>
        </w:rPr>
        <w:t>е</w:t>
      </w:r>
      <w:r w:rsidRPr="00913D7F">
        <w:rPr>
          <w:bCs/>
        </w:rPr>
        <w:t>рики. Имеется реальная опасность осуществления подобных акций и</w:t>
      </w:r>
      <w:r w:rsidRPr="00913D7F">
        <w:rPr>
          <w:bCs/>
        </w:rPr>
        <w:t>с</w:t>
      </w:r>
      <w:r w:rsidRPr="00913D7F">
        <w:rPr>
          <w:bCs/>
        </w:rPr>
        <w:t>ламскими террористами на Ближнем Востоке и в Европе, представител</w:t>
      </w:r>
      <w:r w:rsidRPr="00913D7F">
        <w:rPr>
          <w:bCs/>
        </w:rPr>
        <w:t>я</w:t>
      </w:r>
      <w:r w:rsidRPr="00913D7F">
        <w:rPr>
          <w:bCs/>
        </w:rPr>
        <w:t>ми антиамериканского движения в странах НАТО и африканскими те</w:t>
      </w:r>
      <w:r w:rsidRPr="00913D7F">
        <w:rPr>
          <w:bCs/>
        </w:rPr>
        <w:t>р</w:t>
      </w:r>
      <w:r w:rsidRPr="00913D7F">
        <w:rPr>
          <w:bCs/>
        </w:rPr>
        <w:t>рористами в Южной Африке. Вариантами таких акций, если не учитывать возможных убийств или нан</w:t>
      </w:r>
      <w:r w:rsidRPr="00913D7F">
        <w:rPr>
          <w:bCs/>
        </w:rPr>
        <w:t>е</w:t>
      </w:r>
      <w:r w:rsidRPr="00913D7F">
        <w:rPr>
          <w:bCs/>
        </w:rPr>
        <w:t>сения телесных повреждений, могут стать: действия, беспокоящие членов семьи, повреждение или вывод из строя автомашины, разр</w:t>
      </w:r>
      <w:r w:rsidRPr="00913D7F">
        <w:rPr>
          <w:bCs/>
        </w:rPr>
        <w:t>у</w:t>
      </w:r>
      <w:r w:rsidRPr="00913D7F">
        <w:rPr>
          <w:bCs/>
        </w:rPr>
        <w:t>шение жилища и т.п.</w:t>
      </w:r>
    </w:p>
    <w:p w:rsidR="00E60CBC" w:rsidRPr="00913D7F" w:rsidRDefault="00E60CBC" w:rsidP="00E60CBC">
      <w:pPr>
        <w:autoSpaceDE w:val="0"/>
        <w:autoSpaceDN w:val="0"/>
        <w:adjustRightInd w:val="0"/>
        <w:spacing w:line="360" w:lineRule="auto"/>
        <w:ind w:firstLine="284"/>
        <w:jc w:val="both"/>
        <w:rPr>
          <w:bCs/>
        </w:rPr>
      </w:pPr>
      <w:r w:rsidRPr="00913D7F">
        <w:rPr>
          <w:bCs/>
        </w:rPr>
        <w:t>Более изощренные действия могут совершаться по отношению к наемным сотрудн</w:t>
      </w:r>
      <w:r w:rsidRPr="00913D7F">
        <w:rPr>
          <w:bCs/>
        </w:rPr>
        <w:t>и</w:t>
      </w:r>
      <w:r w:rsidRPr="00913D7F">
        <w:rPr>
          <w:bCs/>
        </w:rPr>
        <w:t>кам фирмы или предприятия из числа местных граждан. Они могут заключаться не в том, чтобы во</w:t>
      </w:r>
      <w:r w:rsidRPr="00913D7F">
        <w:rPr>
          <w:bCs/>
        </w:rPr>
        <w:t>с</w:t>
      </w:r>
      <w:r w:rsidRPr="00913D7F">
        <w:rPr>
          <w:bCs/>
        </w:rPr>
        <w:t>препятствовать их работе на данном объекте, а в том, чтобы принудить их к совершению актов саботажа или раскрытию известной им конфиденциальной информации. По опыту, такие угрозы трудно вскрывать, так как положительно зарекомендовавший себя и пользующийся доверием фирмы сотрудник может ок</w:t>
      </w:r>
      <w:r w:rsidRPr="00913D7F">
        <w:rPr>
          <w:bCs/>
        </w:rPr>
        <w:t>а</w:t>
      </w:r>
      <w:r w:rsidRPr="00913D7F">
        <w:rPr>
          <w:bCs/>
        </w:rPr>
        <w:t xml:space="preserve">заться </w:t>
      </w:r>
      <w:r w:rsidRPr="00913D7F">
        <w:rPr>
          <w:bCs/>
        </w:rPr>
        <w:lastRenderedPageBreak/>
        <w:t>под сильным давлением угроз против членов его семьи. И его чу</w:t>
      </w:r>
      <w:r w:rsidRPr="00913D7F">
        <w:rPr>
          <w:bCs/>
        </w:rPr>
        <w:t>в</w:t>
      </w:r>
      <w:r w:rsidRPr="00913D7F">
        <w:rPr>
          <w:bCs/>
        </w:rPr>
        <w:t>ства привязанности к ним всегда сильнее, чем к фирме. Его также могут убедить в том, что раскрытие им своей ситуации перед фирмой может лишь усугубить положение близких ему людей.</w:t>
      </w:r>
    </w:p>
    <w:p w:rsidR="00E60CBC" w:rsidRPr="00913D7F" w:rsidRDefault="00E60CBC" w:rsidP="00E60CBC">
      <w:pPr>
        <w:autoSpaceDE w:val="0"/>
        <w:autoSpaceDN w:val="0"/>
        <w:adjustRightInd w:val="0"/>
        <w:spacing w:line="360" w:lineRule="auto"/>
        <w:ind w:firstLine="284"/>
        <w:jc w:val="both"/>
        <w:rPr>
          <w:bCs/>
        </w:rPr>
      </w:pPr>
      <w:r w:rsidRPr="00913D7F">
        <w:rPr>
          <w:bCs/>
          <w:i/>
        </w:rPr>
        <w:t>Киднепинг</w:t>
      </w:r>
      <w:r w:rsidRPr="00913D7F">
        <w:rPr>
          <w:bCs/>
        </w:rPr>
        <w:t>, или похищение людей, является одним из самых отврат</w:t>
      </w:r>
      <w:r w:rsidRPr="00913D7F">
        <w:rPr>
          <w:bCs/>
        </w:rPr>
        <w:t>и</w:t>
      </w:r>
      <w:r w:rsidRPr="00913D7F">
        <w:rPr>
          <w:bCs/>
        </w:rPr>
        <w:t>тельных преступлений, поскольку при его сове</w:t>
      </w:r>
      <w:r w:rsidRPr="00913D7F">
        <w:rPr>
          <w:bCs/>
        </w:rPr>
        <w:t>р</w:t>
      </w:r>
      <w:r w:rsidRPr="00913D7F">
        <w:rPr>
          <w:bCs/>
        </w:rPr>
        <w:t>шении жертва по сути дела оказывается под страхом вынесения смертного приговора, иногда в течение месяцев и даже нескольких лет, исп</w:t>
      </w:r>
      <w:r w:rsidRPr="00913D7F">
        <w:rPr>
          <w:bCs/>
        </w:rPr>
        <w:t>ы</w:t>
      </w:r>
      <w:r w:rsidRPr="00913D7F">
        <w:rPr>
          <w:bCs/>
        </w:rPr>
        <w:t>тывая при этом в полной мере все прихоти похитителя, который может добиваться пол</w:t>
      </w:r>
      <w:r w:rsidRPr="00913D7F">
        <w:rPr>
          <w:bCs/>
        </w:rPr>
        <w:t>у</w:t>
      </w:r>
      <w:r w:rsidRPr="00913D7F">
        <w:rPr>
          <w:bCs/>
        </w:rPr>
        <w:t>чения за свою жертву денежного выкупа или каких-либо политических уступок, не имея возможности добиться их законными средств</w:t>
      </w:r>
      <w:r w:rsidRPr="00913D7F">
        <w:rPr>
          <w:bCs/>
        </w:rPr>
        <w:t>а</w:t>
      </w:r>
      <w:r w:rsidRPr="00913D7F">
        <w:rPr>
          <w:bCs/>
        </w:rPr>
        <w:t>ми.</w:t>
      </w:r>
    </w:p>
    <w:p w:rsidR="00E60CBC" w:rsidRPr="00913D7F" w:rsidRDefault="00E60CBC" w:rsidP="00E60CBC">
      <w:pPr>
        <w:autoSpaceDE w:val="0"/>
        <w:autoSpaceDN w:val="0"/>
        <w:adjustRightInd w:val="0"/>
        <w:spacing w:line="360" w:lineRule="auto"/>
        <w:ind w:firstLine="284"/>
        <w:jc w:val="both"/>
        <w:rPr>
          <w:bCs/>
        </w:rPr>
      </w:pPr>
      <w:r w:rsidRPr="00913D7F">
        <w:rPr>
          <w:bCs/>
        </w:rPr>
        <w:t>Захват заложников или похищение людей, по сравнению с другими видами престу</w:t>
      </w:r>
      <w:r w:rsidRPr="00913D7F">
        <w:rPr>
          <w:bCs/>
        </w:rPr>
        <w:t>п</w:t>
      </w:r>
      <w:r w:rsidRPr="00913D7F">
        <w:rPr>
          <w:bCs/>
        </w:rPr>
        <w:t>ной (террористической) деятельности, требуют большей организованности и отличаются большей сложностью мероприятий, связанных с подготовкой и осущес</w:t>
      </w:r>
      <w:r w:rsidRPr="00913D7F">
        <w:rPr>
          <w:bCs/>
        </w:rPr>
        <w:t>т</w:t>
      </w:r>
      <w:r w:rsidRPr="00913D7F">
        <w:rPr>
          <w:bCs/>
        </w:rPr>
        <w:t>влением каждой акции. Поэтому такого рода акции, как правило, проводят организации, имеющие достаточно совершенную организационную структуру, обладающие значительными матер</w:t>
      </w:r>
      <w:r w:rsidRPr="00913D7F">
        <w:rPr>
          <w:bCs/>
        </w:rPr>
        <w:t>и</w:t>
      </w:r>
      <w:r w:rsidRPr="00913D7F">
        <w:rPr>
          <w:bCs/>
        </w:rPr>
        <w:t>альными, финансовыми и людскими ресурсами.</w:t>
      </w:r>
    </w:p>
    <w:p w:rsidR="00E60CBC" w:rsidRPr="00913D7F" w:rsidRDefault="00E60CBC" w:rsidP="00E60CBC">
      <w:pPr>
        <w:autoSpaceDE w:val="0"/>
        <w:autoSpaceDN w:val="0"/>
        <w:adjustRightInd w:val="0"/>
        <w:spacing w:line="360" w:lineRule="auto"/>
        <w:ind w:firstLine="284"/>
        <w:jc w:val="both"/>
        <w:rPr>
          <w:bCs/>
        </w:rPr>
      </w:pPr>
      <w:r w:rsidRPr="00913D7F">
        <w:rPr>
          <w:bCs/>
        </w:rPr>
        <w:t>Встречаются случаи, когда киднепинг может быть совершен престу</w:t>
      </w:r>
      <w:r w:rsidRPr="00913D7F">
        <w:rPr>
          <w:bCs/>
        </w:rPr>
        <w:t>п</w:t>
      </w:r>
      <w:r w:rsidRPr="00913D7F">
        <w:rPr>
          <w:bCs/>
        </w:rPr>
        <w:t>ником в одиночку, по причине недостаточности у него средств к сущес</w:t>
      </w:r>
      <w:r w:rsidRPr="00913D7F">
        <w:rPr>
          <w:bCs/>
        </w:rPr>
        <w:t>т</w:t>
      </w:r>
      <w:r w:rsidRPr="00913D7F">
        <w:rPr>
          <w:bCs/>
        </w:rPr>
        <w:t>вованию, и сопровождаться исключительной жестокостью. Но более ча</w:t>
      </w:r>
      <w:r w:rsidRPr="00913D7F">
        <w:rPr>
          <w:bCs/>
        </w:rPr>
        <w:t>с</w:t>
      </w:r>
      <w:r w:rsidRPr="00913D7F">
        <w:rPr>
          <w:bCs/>
        </w:rPr>
        <w:t>то данное преступление, как и захват заложников, совершается гру</w:t>
      </w:r>
      <w:r w:rsidRPr="00913D7F">
        <w:rPr>
          <w:bCs/>
        </w:rPr>
        <w:t>п</w:t>
      </w:r>
      <w:r w:rsidRPr="00913D7F">
        <w:rPr>
          <w:bCs/>
        </w:rPr>
        <w:t>пой лиц от 5 до 50 человек. Многочисленные группы обычно действуют исходя из политических мотивов, так как уголовные преступники стремятся к уменьшению числа соучастников, с тем чтобы снизить риск предател</w:t>
      </w:r>
      <w:r w:rsidRPr="00913D7F">
        <w:rPr>
          <w:bCs/>
        </w:rPr>
        <w:t>ь</w:t>
      </w:r>
      <w:r w:rsidRPr="00913D7F">
        <w:rPr>
          <w:bCs/>
        </w:rPr>
        <w:t>ства и увеличить долю из выкупа или сумму о</w:t>
      </w:r>
      <w:r w:rsidRPr="00913D7F">
        <w:rPr>
          <w:bCs/>
        </w:rPr>
        <w:t>п</w:t>
      </w:r>
      <w:r w:rsidRPr="00913D7F">
        <w:rPr>
          <w:bCs/>
        </w:rPr>
        <w:t>латы за услугу.</w:t>
      </w:r>
    </w:p>
    <w:p w:rsidR="00E60CBC" w:rsidRPr="00913D7F" w:rsidRDefault="00E60CBC" w:rsidP="00E60CBC">
      <w:pPr>
        <w:autoSpaceDE w:val="0"/>
        <w:autoSpaceDN w:val="0"/>
        <w:adjustRightInd w:val="0"/>
        <w:spacing w:line="360" w:lineRule="auto"/>
        <w:ind w:firstLine="284"/>
        <w:jc w:val="both"/>
        <w:rPr>
          <w:bCs/>
        </w:rPr>
      </w:pPr>
      <w:r w:rsidRPr="00913D7F">
        <w:rPr>
          <w:bCs/>
        </w:rPr>
        <w:t>Практически при любом случае захвата заложников и похищения л</w:t>
      </w:r>
      <w:r w:rsidRPr="00913D7F">
        <w:rPr>
          <w:bCs/>
        </w:rPr>
        <w:t>ю</w:t>
      </w:r>
      <w:r w:rsidRPr="00913D7F">
        <w:rPr>
          <w:bCs/>
        </w:rPr>
        <w:t>дей имеется семь достаточно четко просматриваемых фаз деяния: выбор объекта похищения; сбор сведений и тайное наблюдение; захват; насил</w:t>
      </w:r>
      <w:r w:rsidRPr="00913D7F">
        <w:rPr>
          <w:bCs/>
        </w:rPr>
        <w:t>ь</w:t>
      </w:r>
      <w:r w:rsidRPr="00913D7F">
        <w:rPr>
          <w:bCs/>
        </w:rPr>
        <w:t>ственное удержание похищенного в одном или нескольких тайных ме</w:t>
      </w:r>
      <w:r w:rsidRPr="00913D7F">
        <w:rPr>
          <w:bCs/>
        </w:rPr>
        <w:t>с</w:t>
      </w:r>
      <w:r w:rsidRPr="00913D7F">
        <w:rPr>
          <w:bCs/>
        </w:rPr>
        <w:t>тах; переговоры; получение выкупа либо выполнение другого требов</w:t>
      </w:r>
      <w:r w:rsidRPr="00913D7F">
        <w:rPr>
          <w:bCs/>
        </w:rPr>
        <w:t>а</w:t>
      </w:r>
      <w:r w:rsidRPr="00913D7F">
        <w:rPr>
          <w:bCs/>
        </w:rPr>
        <w:t>ния; освобождение заложника.</w:t>
      </w:r>
    </w:p>
    <w:p w:rsidR="00E60CBC" w:rsidRPr="00913D7F" w:rsidRDefault="00E60CBC" w:rsidP="00E60CBC">
      <w:pPr>
        <w:autoSpaceDE w:val="0"/>
        <w:autoSpaceDN w:val="0"/>
        <w:adjustRightInd w:val="0"/>
        <w:spacing w:line="360" w:lineRule="auto"/>
        <w:ind w:firstLine="284"/>
        <w:jc w:val="both"/>
        <w:rPr>
          <w:bCs/>
        </w:rPr>
      </w:pPr>
      <w:r w:rsidRPr="00913D7F">
        <w:rPr>
          <w:bCs/>
        </w:rPr>
        <w:t>Несмотря на то что несколько из этих задач могут исполняться одн</w:t>
      </w:r>
      <w:r w:rsidRPr="00913D7F">
        <w:rPr>
          <w:bCs/>
        </w:rPr>
        <w:t>и</w:t>
      </w:r>
      <w:r w:rsidRPr="00913D7F">
        <w:rPr>
          <w:bCs/>
        </w:rPr>
        <w:t>ми и теми же людьми, часть функций нередко возлагается на независ</w:t>
      </w:r>
      <w:r w:rsidRPr="00913D7F">
        <w:rPr>
          <w:bCs/>
        </w:rPr>
        <w:t>и</w:t>
      </w:r>
      <w:r w:rsidRPr="00913D7F">
        <w:rPr>
          <w:bCs/>
        </w:rPr>
        <w:t>мые группы людей, например на специально нанятых для этих целей профессионалов по хищению (захвату заложн</w:t>
      </w:r>
      <w:r w:rsidRPr="00913D7F">
        <w:rPr>
          <w:bCs/>
        </w:rPr>
        <w:t>и</w:t>
      </w:r>
      <w:r w:rsidRPr="00913D7F">
        <w:rPr>
          <w:bCs/>
        </w:rPr>
        <w:t>ков). Только за решение одной этой задачи им могут выплачиваться значительные су</w:t>
      </w:r>
      <w:r w:rsidRPr="00913D7F">
        <w:rPr>
          <w:bCs/>
        </w:rPr>
        <w:t>м</w:t>
      </w:r>
      <w:r w:rsidRPr="00913D7F">
        <w:rPr>
          <w:bCs/>
        </w:rPr>
        <w:t>мы. В свою очередь, к преступлению может привлекаться независимая группа лиц в качестве охранников для насильственного удержания заложника в у</w:t>
      </w:r>
      <w:r w:rsidRPr="00913D7F">
        <w:rPr>
          <w:bCs/>
        </w:rPr>
        <w:t>к</w:t>
      </w:r>
      <w:r w:rsidRPr="00913D7F">
        <w:rPr>
          <w:bCs/>
        </w:rPr>
        <w:t xml:space="preserve">ромном месте. Обычно они не являются профессионалами, чаще оплата их услуг ниже, чем у остальных участников, но в </w:t>
      </w:r>
      <w:r w:rsidRPr="00913D7F">
        <w:rPr>
          <w:bCs/>
        </w:rPr>
        <w:lastRenderedPageBreak/>
        <w:t>то же время они сильно рискуют, если место укрытия заложника будет обнаружено и они подвергну</w:t>
      </w:r>
      <w:r w:rsidRPr="00913D7F">
        <w:rPr>
          <w:bCs/>
        </w:rPr>
        <w:t>т</w:t>
      </w:r>
      <w:r w:rsidRPr="00913D7F">
        <w:rPr>
          <w:bCs/>
        </w:rPr>
        <w:t xml:space="preserve">ся нападению. </w:t>
      </w:r>
    </w:p>
    <w:p w:rsidR="00E60CBC" w:rsidRPr="00913D7F" w:rsidRDefault="00E60CBC" w:rsidP="00E60CBC">
      <w:pPr>
        <w:autoSpaceDE w:val="0"/>
        <w:autoSpaceDN w:val="0"/>
        <w:adjustRightInd w:val="0"/>
        <w:spacing w:line="360" w:lineRule="auto"/>
        <w:ind w:firstLine="284"/>
        <w:jc w:val="both"/>
        <w:rPr>
          <w:bCs/>
        </w:rPr>
      </w:pPr>
      <w:r w:rsidRPr="00913D7F">
        <w:rPr>
          <w:bCs/>
          <w:i/>
          <w:iCs/>
        </w:rPr>
        <w:t>Выбор объекта нападения.</w:t>
      </w:r>
      <w:r w:rsidRPr="00913D7F">
        <w:rPr>
          <w:bCs/>
        </w:rPr>
        <w:t xml:space="preserve"> При планировании операции определяется цель похищ</w:t>
      </w:r>
      <w:r w:rsidRPr="00913D7F">
        <w:rPr>
          <w:bCs/>
        </w:rPr>
        <w:t>е</w:t>
      </w:r>
      <w:r w:rsidRPr="00913D7F">
        <w:rPr>
          <w:bCs/>
        </w:rPr>
        <w:t>ния и возможные пути ее достижения, производится выбор объекта, намечается место нападения, выделяются участки террористич</w:t>
      </w:r>
      <w:r w:rsidRPr="00913D7F">
        <w:rPr>
          <w:bCs/>
        </w:rPr>
        <w:t>е</w:t>
      </w:r>
      <w:r w:rsidRPr="00913D7F">
        <w:rPr>
          <w:bCs/>
        </w:rPr>
        <w:t>ской акции. Наиболее важным моментом планирования является выбор подходящей жертвы. Как показала практика, он зависит в первую очередь от цели, которая преследуется той или иной акцией. Если цель с</w:t>
      </w:r>
      <w:r w:rsidRPr="00913D7F">
        <w:rPr>
          <w:bCs/>
        </w:rPr>
        <w:t>о</w:t>
      </w:r>
      <w:r w:rsidRPr="00913D7F">
        <w:rPr>
          <w:bCs/>
        </w:rPr>
        <w:t>стоит в пополнении кассы террористической организации, то объектом нападения избирается руководитель крупной фирмы или лицо, облада</w:t>
      </w:r>
      <w:r w:rsidRPr="00913D7F">
        <w:rPr>
          <w:bCs/>
        </w:rPr>
        <w:t>ю</w:t>
      </w:r>
      <w:r w:rsidRPr="00913D7F">
        <w:rPr>
          <w:bCs/>
        </w:rPr>
        <w:t>щее значительным состоянием. Если террористы стр</w:t>
      </w:r>
      <w:r w:rsidRPr="00913D7F">
        <w:rPr>
          <w:bCs/>
        </w:rPr>
        <w:t>е</w:t>
      </w:r>
      <w:r w:rsidRPr="00913D7F">
        <w:rPr>
          <w:bCs/>
        </w:rPr>
        <w:t>мятся привлечь к себе внимание общественности, то объектом нападения становится видный государственный или общественный деятель. В тех случаях, к</w:t>
      </w:r>
      <w:r w:rsidRPr="00913D7F">
        <w:rPr>
          <w:bCs/>
        </w:rPr>
        <w:t>о</w:t>
      </w:r>
      <w:r w:rsidRPr="00913D7F">
        <w:rPr>
          <w:bCs/>
        </w:rPr>
        <w:t>гда акция предпринимается в целях освобождения единомышленников, те</w:t>
      </w:r>
      <w:r w:rsidRPr="00913D7F">
        <w:rPr>
          <w:bCs/>
        </w:rPr>
        <w:t>р</w:t>
      </w:r>
      <w:r w:rsidRPr="00913D7F">
        <w:rPr>
          <w:bCs/>
        </w:rPr>
        <w:t>рористы предпочитают захватить граждан иностранных государств, д</w:t>
      </w:r>
      <w:r w:rsidRPr="00913D7F">
        <w:rPr>
          <w:bCs/>
        </w:rPr>
        <w:t>и</w:t>
      </w:r>
      <w:r w:rsidRPr="00913D7F">
        <w:rPr>
          <w:bCs/>
        </w:rPr>
        <w:t>пломатов, представителей органов правосудия и поддержания правоп</w:t>
      </w:r>
      <w:r w:rsidRPr="00913D7F">
        <w:rPr>
          <w:bCs/>
        </w:rPr>
        <w:t>о</w:t>
      </w:r>
      <w:r w:rsidRPr="00913D7F">
        <w:rPr>
          <w:bCs/>
        </w:rPr>
        <w:t xml:space="preserve">рядка. </w:t>
      </w:r>
    </w:p>
    <w:p w:rsidR="00E60CBC" w:rsidRPr="00913D7F" w:rsidRDefault="00E60CBC" w:rsidP="00E60CBC">
      <w:pPr>
        <w:autoSpaceDE w:val="0"/>
        <w:autoSpaceDN w:val="0"/>
        <w:adjustRightInd w:val="0"/>
        <w:spacing w:line="360" w:lineRule="auto"/>
        <w:ind w:firstLine="284"/>
        <w:jc w:val="both"/>
        <w:rPr>
          <w:bCs/>
        </w:rPr>
      </w:pPr>
      <w:r w:rsidRPr="00913D7F">
        <w:rPr>
          <w:bCs/>
        </w:rPr>
        <w:t>При выборе конкретной жертвы террористами учитываются разли</w:t>
      </w:r>
      <w:r w:rsidRPr="00913D7F">
        <w:rPr>
          <w:bCs/>
        </w:rPr>
        <w:t>ч</w:t>
      </w:r>
      <w:r w:rsidRPr="00913D7F">
        <w:rPr>
          <w:bCs/>
        </w:rPr>
        <w:t>ные факторы: уязвимость и общественная значимость объекта (состо</w:t>
      </w:r>
      <w:r w:rsidRPr="00913D7F">
        <w:rPr>
          <w:bCs/>
        </w:rPr>
        <w:t>я</w:t>
      </w:r>
      <w:r w:rsidRPr="00913D7F">
        <w:rPr>
          <w:bCs/>
        </w:rPr>
        <w:t>ние здоровья, психическая устойчивость, образ жизни и степень популярн</w:t>
      </w:r>
      <w:r w:rsidRPr="00913D7F">
        <w:rPr>
          <w:bCs/>
        </w:rPr>
        <w:t>о</w:t>
      </w:r>
      <w:r w:rsidRPr="00913D7F">
        <w:rPr>
          <w:bCs/>
        </w:rPr>
        <w:t>сти, информированность, отношение к мерам предосторожности и без</w:t>
      </w:r>
      <w:r w:rsidRPr="00913D7F">
        <w:rPr>
          <w:bCs/>
        </w:rPr>
        <w:t>о</w:t>
      </w:r>
      <w:r w:rsidRPr="00913D7F">
        <w:rPr>
          <w:bCs/>
        </w:rPr>
        <w:t>пасности, наличие охраны на работе, дома и при передвижении, его во</w:t>
      </w:r>
      <w:r w:rsidRPr="00913D7F">
        <w:rPr>
          <w:bCs/>
        </w:rPr>
        <w:t>з</w:t>
      </w:r>
      <w:r w:rsidRPr="00913D7F">
        <w:rPr>
          <w:bCs/>
        </w:rPr>
        <w:t>можные действия в момент захвата и позже); возможности оказания да</w:t>
      </w:r>
      <w:r w:rsidRPr="00913D7F">
        <w:rPr>
          <w:bCs/>
        </w:rPr>
        <w:t>в</w:t>
      </w:r>
      <w:r w:rsidRPr="00913D7F">
        <w:rPr>
          <w:bCs/>
        </w:rPr>
        <w:t xml:space="preserve">ления на правительство; использование жертвы для актов возмездия или иных ответных мер. </w:t>
      </w:r>
    </w:p>
    <w:p w:rsidR="00E60CBC" w:rsidRPr="00913D7F" w:rsidRDefault="00E60CBC" w:rsidP="00E60CBC">
      <w:pPr>
        <w:autoSpaceDE w:val="0"/>
        <w:autoSpaceDN w:val="0"/>
        <w:adjustRightInd w:val="0"/>
        <w:spacing w:line="360" w:lineRule="auto"/>
        <w:ind w:firstLine="284"/>
        <w:jc w:val="both"/>
        <w:rPr>
          <w:bCs/>
        </w:rPr>
      </w:pPr>
      <w:r w:rsidRPr="00913D7F">
        <w:rPr>
          <w:bCs/>
        </w:rPr>
        <w:t>При политическом акте насилия афиширование проведенной акции обычно является главной целью ее совершения, хотя в ряде случаев з</w:t>
      </w:r>
      <w:r w:rsidRPr="00913D7F">
        <w:rPr>
          <w:bCs/>
        </w:rPr>
        <w:t>а</w:t>
      </w:r>
      <w:r w:rsidRPr="00913D7F">
        <w:rPr>
          <w:bCs/>
        </w:rPr>
        <w:t>ключение сделки об освобождении заложника взамен за освобождение, например, заключенных может стать даже более важной целью террор</w:t>
      </w:r>
      <w:r w:rsidRPr="00913D7F">
        <w:rPr>
          <w:bCs/>
        </w:rPr>
        <w:t>и</w:t>
      </w:r>
      <w:r w:rsidRPr="00913D7F">
        <w:rPr>
          <w:bCs/>
        </w:rPr>
        <w:t>стического акта. В обоих случаях формирование общественного мнения будет главным фактором. Иногда, даже при политическом киднепинге, торг о выкупе за освобождение жертвы может стать основным мот</w:t>
      </w:r>
      <w:r w:rsidRPr="00913D7F">
        <w:rPr>
          <w:bCs/>
        </w:rPr>
        <w:t>и</w:t>
      </w:r>
      <w:r w:rsidRPr="00913D7F">
        <w:rPr>
          <w:bCs/>
        </w:rPr>
        <w:t>вом.</w:t>
      </w:r>
    </w:p>
    <w:p w:rsidR="00E60CBC" w:rsidRPr="00913D7F" w:rsidRDefault="00E60CBC" w:rsidP="00E60CBC">
      <w:pPr>
        <w:autoSpaceDE w:val="0"/>
        <w:autoSpaceDN w:val="0"/>
        <w:adjustRightInd w:val="0"/>
        <w:spacing w:line="360" w:lineRule="auto"/>
        <w:ind w:firstLine="284"/>
        <w:jc w:val="both"/>
        <w:rPr>
          <w:bCs/>
        </w:rPr>
      </w:pPr>
      <w:r w:rsidRPr="00913D7F">
        <w:rPr>
          <w:bCs/>
          <w:i/>
          <w:iCs/>
        </w:rPr>
        <w:t>Этап подготовки к совершению преступления</w:t>
      </w:r>
      <w:r w:rsidRPr="00913D7F">
        <w:rPr>
          <w:b/>
          <w:bCs/>
          <w:i/>
          <w:iCs/>
        </w:rPr>
        <w:t xml:space="preserve">. </w:t>
      </w:r>
      <w:r w:rsidRPr="00913D7F">
        <w:rPr>
          <w:bCs/>
        </w:rPr>
        <w:t>После того как выбор жертвы состоя</w:t>
      </w:r>
      <w:r w:rsidRPr="00913D7F">
        <w:rPr>
          <w:bCs/>
        </w:rPr>
        <w:t>л</w:t>
      </w:r>
      <w:r w:rsidRPr="00913D7F">
        <w:rPr>
          <w:bCs/>
        </w:rPr>
        <w:t>ся, за ней устанавливается скрытое наблюдение. Делается это с целью изучения образа жизни и определения наиболее удобного времени и места совершения преступления. Обычно террористы для н</w:t>
      </w:r>
      <w:r w:rsidRPr="00913D7F">
        <w:rPr>
          <w:bCs/>
        </w:rPr>
        <w:t>а</w:t>
      </w:r>
      <w:r w:rsidRPr="00913D7F">
        <w:rPr>
          <w:bCs/>
        </w:rPr>
        <w:t>блюдения подбирают таких исполнителей, чье пребывание в окружении жертвы не вызывает настороженности. Похищения (захваты заложников) чаще всего осуществляются при совершении жертвой рутинных передвижений, н</w:t>
      </w:r>
      <w:r w:rsidRPr="00913D7F">
        <w:rPr>
          <w:bCs/>
        </w:rPr>
        <w:t>а</w:t>
      </w:r>
      <w:r w:rsidRPr="00913D7F">
        <w:rPr>
          <w:bCs/>
        </w:rPr>
        <w:t>пример при следовании из дома на работу и обратно или при сопровождении детей в школу и т.п. Тайное наблюдение и сбор св</w:t>
      </w:r>
      <w:r w:rsidRPr="00913D7F">
        <w:rPr>
          <w:bCs/>
        </w:rPr>
        <w:t>е</w:t>
      </w:r>
      <w:r w:rsidRPr="00913D7F">
        <w:rPr>
          <w:bCs/>
        </w:rPr>
        <w:t xml:space="preserve">дений может </w:t>
      </w:r>
      <w:r w:rsidRPr="00913D7F">
        <w:rPr>
          <w:bCs/>
        </w:rPr>
        <w:lastRenderedPageBreak/>
        <w:t>проводиться по месту раб</w:t>
      </w:r>
      <w:r w:rsidRPr="00913D7F">
        <w:rPr>
          <w:bCs/>
        </w:rPr>
        <w:t>о</w:t>
      </w:r>
      <w:r w:rsidRPr="00913D7F">
        <w:rPr>
          <w:bCs/>
        </w:rPr>
        <w:t>ты, или по месту жительства жертвы, или в районе школы, в которой учатся дети объекта. Могут та</w:t>
      </w:r>
      <w:r w:rsidRPr="00913D7F">
        <w:rPr>
          <w:bCs/>
        </w:rPr>
        <w:t>к</w:t>
      </w:r>
      <w:r w:rsidRPr="00913D7F">
        <w:rPr>
          <w:bCs/>
        </w:rPr>
        <w:t>же делаться телефонные звонки, чтобы уяснить образ жизни похищаемого или членов его семьи. Лица, проявляющие достаточную бдительность, могут заметить отдельные признаки неблагополучия вокруг себя и контролировать информацию о себе. Профессиональные престу</w:t>
      </w:r>
      <w:r w:rsidRPr="00913D7F">
        <w:rPr>
          <w:bCs/>
        </w:rPr>
        <w:t>п</w:t>
      </w:r>
      <w:r w:rsidRPr="00913D7F">
        <w:rPr>
          <w:bCs/>
        </w:rPr>
        <w:t>ные группы могут следить за своей жертвой в течение нескольких н</w:t>
      </w:r>
      <w:r w:rsidRPr="00913D7F">
        <w:rPr>
          <w:bCs/>
        </w:rPr>
        <w:t>е</w:t>
      </w:r>
      <w:r w:rsidRPr="00913D7F">
        <w:rPr>
          <w:bCs/>
        </w:rPr>
        <w:t>дель.</w:t>
      </w:r>
    </w:p>
    <w:p w:rsidR="00E60CBC" w:rsidRPr="00913D7F" w:rsidRDefault="00E60CBC" w:rsidP="00E60CBC">
      <w:pPr>
        <w:autoSpaceDE w:val="0"/>
        <w:autoSpaceDN w:val="0"/>
        <w:adjustRightInd w:val="0"/>
        <w:spacing w:line="360" w:lineRule="auto"/>
        <w:ind w:firstLine="284"/>
        <w:jc w:val="both"/>
        <w:rPr>
          <w:bCs/>
        </w:rPr>
      </w:pPr>
      <w:r w:rsidRPr="00913D7F">
        <w:rPr>
          <w:bCs/>
          <w:i/>
          <w:iCs/>
        </w:rPr>
        <w:t>Захват заложника.</w:t>
      </w:r>
      <w:r w:rsidRPr="00913D7F">
        <w:rPr>
          <w:b/>
          <w:bCs/>
          <w:i/>
          <w:iCs/>
        </w:rPr>
        <w:t xml:space="preserve"> </w:t>
      </w:r>
      <w:r w:rsidRPr="00913D7F">
        <w:rPr>
          <w:bCs/>
        </w:rPr>
        <w:t>Сбор сведений о жертве и тайное наблюдение за ней позволит преступным элементам выбрать место, время и способ з</w:t>
      </w:r>
      <w:r w:rsidRPr="00913D7F">
        <w:rPr>
          <w:bCs/>
        </w:rPr>
        <w:t>а</w:t>
      </w:r>
      <w:r w:rsidRPr="00913D7F">
        <w:rPr>
          <w:bCs/>
        </w:rPr>
        <w:t>хвата, которые обеспечат успех акции с минимальным риском. Более чем в половине случаев всех зарегистрированных похищений местом сове</w:t>
      </w:r>
      <w:r w:rsidRPr="00913D7F">
        <w:rPr>
          <w:bCs/>
        </w:rPr>
        <w:t>р</w:t>
      </w:r>
      <w:r w:rsidRPr="00913D7F">
        <w:rPr>
          <w:bCs/>
        </w:rPr>
        <w:t>шения преступления избирался пункт на маршруте от дома до работы, а захват ос</w:t>
      </w:r>
      <w:r w:rsidRPr="00913D7F">
        <w:rPr>
          <w:bCs/>
        </w:rPr>
        <w:t>у</w:t>
      </w:r>
      <w:r w:rsidRPr="00913D7F">
        <w:rPr>
          <w:bCs/>
        </w:rPr>
        <w:t xml:space="preserve">ществлялся между 8 и 9 часами или 17 и 19 часами. </w:t>
      </w:r>
    </w:p>
    <w:p w:rsidR="00E60CBC" w:rsidRPr="00913D7F" w:rsidRDefault="00E60CBC" w:rsidP="00E60CBC">
      <w:pPr>
        <w:autoSpaceDE w:val="0"/>
        <w:autoSpaceDN w:val="0"/>
        <w:adjustRightInd w:val="0"/>
        <w:spacing w:line="360" w:lineRule="auto"/>
        <w:ind w:firstLine="284"/>
        <w:jc w:val="both"/>
        <w:rPr>
          <w:bCs/>
        </w:rPr>
      </w:pPr>
      <w:r w:rsidRPr="00913D7F">
        <w:rPr>
          <w:bCs/>
        </w:rPr>
        <w:t>Анализ террористических акций, проведенный на Западе, показывает, что основная часть всех похищений происходит в тот момент, когда жертва находится в автомашине по дороге на работу или домой, в местах близких от жилья или работы, то есть в тех пун</w:t>
      </w:r>
      <w:r w:rsidRPr="00913D7F">
        <w:rPr>
          <w:bCs/>
        </w:rPr>
        <w:t>к</w:t>
      </w:r>
      <w:r w:rsidRPr="00913D7F">
        <w:rPr>
          <w:bCs/>
        </w:rPr>
        <w:t>тах, где трудно изменить маршрут движения, даже если есть возможность менять авт</w:t>
      </w:r>
      <w:r w:rsidRPr="00913D7F">
        <w:rPr>
          <w:bCs/>
        </w:rPr>
        <w:t>о</w:t>
      </w:r>
      <w:r w:rsidRPr="00913D7F">
        <w:rPr>
          <w:bCs/>
        </w:rPr>
        <w:t xml:space="preserve">машину или время приезда и отъезда. </w:t>
      </w:r>
    </w:p>
    <w:p w:rsidR="00E60CBC" w:rsidRPr="00913D7F" w:rsidRDefault="00E60CBC" w:rsidP="00E60CBC">
      <w:pPr>
        <w:autoSpaceDE w:val="0"/>
        <w:autoSpaceDN w:val="0"/>
        <w:adjustRightInd w:val="0"/>
        <w:spacing w:line="360" w:lineRule="auto"/>
        <w:ind w:firstLine="284"/>
        <w:jc w:val="both"/>
        <w:rPr>
          <w:bCs/>
        </w:rPr>
      </w:pPr>
      <w:r w:rsidRPr="00913D7F">
        <w:rPr>
          <w:bCs/>
        </w:rPr>
        <w:t>При захвате заложника в центре города преступники могут заблок</w:t>
      </w:r>
      <w:r w:rsidRPr="00913D7F">
        <w:rPr>
          <w:bCs/>
        </w:rPr>
        <w:t>и</w:t>
      </w:r>
      <w:r w:rsidRPr="00913D7F">
        <w:rPr>
          <w:bCs/>
        </w:rPr>
        <w:t>ровать одну часть улицы и освободить другую, с тем чтобы им можно было мгновенно скрыться с места преступления. Захват осуществляется в тот момент, когда автомашина объекта остана</w:t>
      </w:r>
      <w:r w:rsidRPr="00913D7F">
        <w:rPr>
          <w:bCs/>
        </w:rPr>
        <w:t>в</w:t>
      </w:r>
      <w:r w:rsidRPr="00913D7F">
        <w:rPr>
          <w:bCs/>
        </w:rPr>
        <w:t>ливается у искусственно созданного препятствия. На этом этапе операции в дело вступают преступники (у</w:t>
      </w:r>
      <w:r w:rsidRPr="00913D7F">
        <w:rPr>
          <w:bCs/>
        </w:rPr>
        <w:t>с</w:t>
      </w:r>
      <w:r w:rsidRPr="00913D7F">
        <w:rPr>
          <w:bCs/>
        </w:rPr>
        <w:t>ловно их можно назвать группой захвата), которые могут скрываться в другой автомашине, следующей за машиной объекта, маскироваться среди п</w:t>
      </w:r>
      <w:r w:rsidRPr="00913D7F">
        <w:rPr>
          <w:bCs/>
        </w:rPr>
        <w:t>е</w:t>
      </w:r>
      <w:r w:rsidRPr="00913D7F">
        <w:rPr>
          <w:bCs/>
        </w:rPr>
        <w:t>шеходов или находиться в грузовике, блокирующем улицу.</w:t>
      </w:r>
    </w:p>
    <w:p w:rsidR="00E60CBC" w:rsidRPr="00913D7F" w:rsidRDefault="00E60CBC" w:rsidP="00E60CBC">
      <w:pPr>
        <w:autoSpaceDE w:val="0"/>
        <w:autoSpaceDN w:val="0"/>
        <w:adjustRightInd w:val="0"/>
        <w:spacing w:line="360" w:lineRule="auto"/>
        <w:ind w:firstLine="284"/>
        <w:jc w:val="both"/>
        <w:rPr>
          <w:bCs/>
        </w:rPr>
      </w:pPr>
      <w:r w:rsidRPr="00913D7F">
        <w:rPr>
          <w:bCs/>
        </w:rPr>
        <w:t>На открытых дорогах за городской чертой террористы выступают в роли представ</w:t>
      </w:r>
      <w:r w:rsidRPr="00913D7F">
        <w:rPr>
          <w:bCs/>
        </w:rPr>
        <w:t>и</w:t>
      </w:r>
      <w:r w:rsidRPr="00913D7F">
        <w:rPr>
          <w:bCs/>
        </w:rPr>
        <w:t>телей правоохранительных органов, контролирующих движение транспорта, дорожных бригад и т.п. Для захвата объекта в т</w:t>
      </w:r>
      <w:r w:rsidRPr="00913D7F">
        <w:rPr>
          <w:bCs/>
        </w:rPr>
        <w:t>а</w:t>
      </w:r>
      <w:r w:rsidRPr="00913D7F">
        <w:rPr>
          <w:bCs/>
        </w:rPr>
        <w:t>ких местах выделяется специальная группа для нейтрализации автом</w:t>
      </w:r>
      <w:r w:rsidRPr="00913D7F">
        <w:rPr>
          <w:bCs/>
        </w:rPr>
        <w:t>а</w:t>
      </w:r>
      <w:r w:rsidRPr="00913D7F">
        <w:rPr>
          <w:bCs/>
        </w:rPr>
        <w:t>шины сопровождения (если таковая имеется), отсечения транспортного потока. С места захвата жертву обычно увозят в ее собственном автом</w:t>
      </w:r>
      <w:r w:rsidRPr="00913D7F">
        <w:rPr>
          <w:bCs/>
        </w:rPr>
        <w:t>о</w:t>
      </w:r>
      <w:r w:rsidRPr="00913D7F">
        <w:rPr>
          <w:bCs/>
        </w:rPr>
        <w:t xml:space="preserve">биле или на машине террористов, но во всех случаях через несколько километров средства транспорта меняются. </w:t>
      </w:r>
    </w:p>
    <w:p w:rsidR="00E60CBC" w:rsidRPr="00913D7F" w:rsidRDefault="00E60CBC" w:rsidP="00E60CBC">
      <w:pPr>
        <w:autoSpaceDE w:val="0"/>
        <w:autoSpaceDN w:val="0"/>
        <w:adjustRightInd w:val="0"/>
        <w:spacing w:line="360" w:lineRule="auto"/>
        <w:ind w:firstLine="284"/>
        <w:jc w:val="both"/>
        <w:rPr>
          <w:bCs/>
        </w:rPr>
      </w:pPr>
      <w:r w:rsidRPr="00913D7F">
        <w:rPr>
          <w:bCs/>
        </w:rPr>
        <w:t>Похищение из дома – более сложная операция, ибо связана с необх</w:t>
      </w:r>
      <w:r w:rsidRPr="00913D7F">
        <w:rPr>
          <w:bCs/>
        </w:rPr>
        <w:t>о</w:t>
      </w:r>
      <w:r w:rsidRPr="00913D7F">
        <w:rPr>
          <w:bCs/>
        </w:rPr>
        <w:t>димостью получить доступ в жилые помещения. Для этого обычно и</w:t>
      </w:r>
      <w:r w:rsidRPr="00913D7F">
        <w:rPr>
          <w:bCs/>
        </w:rPr>
        <w:t>с</w:t>
      </w:r>
      <w:r w:rsidRPr="00913D7F">
        <w:rPr>
          <w:bCs/>
        </w:rPr>
        <w:t>пользуется прикрытие различных коммунал</w:t>
      </w:r>
      <w:r w:rsidRPr="00913D7F">
        <w:rPr>
          <w:bCs/>
        </w:rPr>
        <w:t>ь</w:t>
      </w:r>
      <w:r w:rsidRPr="00913D7F">
        <w:rPr>
          <w:bCs/>
        </w:rPr>
        <w:t xml:space="preserve">ных, бытовых, ремонтных служб. </w:t>
      </w:r>
    </w:p>
    <w:p w:rsidR="00E60CBC" w:rsidRPr="00913D7F" w:rsidRDefault="00E60CBC" w:rsidP="00E60CBC">
      <w:pPr>
        <w:autoSpaceDE w:val="0"/>
        <w:autoSpaceDN w:val="0"/>
        <w:adjustRightInd w:val="0"/>
        <w:spacing w:line="360" w:lineRule="auto"/>
        <w:ind w:firstLine="284"/>
        <w:jc w:val="both"/>
        <w:rPr>
          <w:bCs/>
        </w:rPr>
      </w:pPr>
      <w:r w:rsidRPr="00913D7F">
        <w:rPr>
          <w:bCs/>
        </w:rPr>
        <w:lastRenderedPageBreak/>
        <w:t>Еще более трудным считается похищение из внутренних помещений учреждения. Задача для террористов облегчается, если существует бе</w:t>
      </w:r>
      <w:r w:rsidRPr="00913D7F">
        <w:rPr>
          <w:bCs/>
        </w:rPr>
        <w:t>с</w:t>
      </w:r>
      <w:r w:rsidRPr="00913D7F">
        <w:rPr>
          <w:bCs/>
        </w:rPr>
        <w:t>контрольное посещение учреждения и во</w:t>
      </w:r>
      <w:r w:rsidRPr="00913D7F">
        <w:rPr>
          <w:bCs/>
        </w:rPr>
        <w:t>з</w:t>
      </w:r>
      <w:r w:rsidRPr="00913D7F">
        <w:rPr>
          <w:bCs/>
        </w:rPr>
        <w:t xml:space="preserve">можность внедрения в число служащих своих людей. </w:t>
      </w:r>
    </w:p>
    <w:p w:rsidR="00E60CBC" w:rsidRPr="00913D7F" w:rsidRDefault="00E60CBC" w:rsidP="00E60CBC">
      <w:pPr>
        <w:autoSpaceDE w:val="0"/>
        <w:autoSpaceDN w:val="0"/>
        <w:adjustRightInd w:val="0"/>
        <w:spacing w:line="360" w:lineRule="auto"/>
        <w:ind w:firstLine="284"/>
        <w:jc w:val="both"/>
        <w:rPr>
          <w:bCs/>
        </w:rPr>
      </w:pPr>
      <w:r w:rsidRPr="00913D7F">
        <w:rPr>
          <w:bCs/>
        </w:rPr>
        <w:t>В целом, как показала практика, наиболее опасными моме</w:t>
      </w:r>
      <w:r w:rsidRPr="00913D7F">
        <w:rPr>
          <w:bCs/>
        </w:rPr>
        <w:t>н</w:t>
      </w:r>
      <w:r w:rsidRPr="00913D7F">
        <w:rPr>
          <w:bCs/>
        </w:rPr>
        <w:t>тами с точки зрения возможного террористического нападения являются движ</w:t>
      </w:r>
      <w:r w:rsidRPr="00913D7F">
        <w:rPr>
          <w:bCs/>
        </w:rPr>
        <w:t>е</w:t>
      </w:r>
      <w:r w:rsidRPr="00913D7F">
        <w:rPr>
          <w:bCs/>
        </w:rPr>
        <w:t xml:space="preserve">ние объекта от входной двери к автомобилю и выход из автомобиля для прохода в дом. </w:t>
      </w:r>
    </w:p>
    <w:p w:rsidR="00E60CBC" w:rsidRPr="00913D7F" w:rsidRDefault="00E60CBC" w:rsidP="00E60CBC">
      <w:pPr>
        <w:autoSpaceDE w:val="0"/>
        <w:autoSpaceDN w:val="0"/>
        <w:adjustRightInd w:val="0"/>
        <w:spacing w:line="360" w:lineRule="auto"/>
        <w:ind w:firstLine="284"/>
        <w:jc w:val="both"/>
        <w:rPr>
          <w:bCs/>
        </w:rPr>
      </w:pPr>
      <w:r w:rsidRPr="00913D7F">
        <w:rPr>
          <w:bCs/>
        </w:rPr>
        <w:t>Исходя из изложенного выше материала, настойчиво рекомендуется запомнить меры предосторожности, позволяющие избежать террорист</w:t>
      </w:r>
      <w:r w:rsidRPr="00913D7F">
        <w:rPr>
          <w:bCs/>
        </w:rPr>
        <w:t>и</w:t>
      </w:r>
      <w:r w:rsidRPr="00913D7F">
        <w:rPr>
          <w:bCs/>
        </w:rPr>
        <w:t xml:space="preserve">ческих нападений. </w:t>
      </w:r>
    </w:p>
    <w:p w:rsidR="00E60CBC" w:rsidRPr="00913D7F" w:rsidRDefault="00E60CBC" w:rsidP="00E60CBC">
      <w:pPr>
        <w:autoSpaceDE w:val="0"/>
        <w:autoSpaceDN w:val="0"/>
        <w:adjustRightInd w:val="0"/>
        <w:spacing w:line="360" w:lineRule="auto"/>
        <w:ind w:firstLine="284"/>
        <w:jc w:val="both"/>
        <w:rPr>
          <w:bCs/>
        </w:rPr>
      </w:pPr>
      <w:r w:rsidRPr="00913D7F">
        <w:rPr>
          <w:bCs/>
        </w:rPr>
        <w:t>1. Постоянно менять время и маршрут следования от дома к работе и обратно, информировать соответствующих лиц о предполагаемом врем</w:t>
      </w:r>
      <w:r w:rsidRPr="00913D7F">
        <w:rPr>
          <w:bCs/>
        </w:rPr>
        <w:t>е</w:t>
      </w:r>
      <w:r w:rsidRPr="00913D7F">
        <w:rPr>
          <w:bCs/>
        </w:rPr>
        <w:t>ни прибытия на конечный пункт.</w:t>
      </w:r>
    </w:p>
    <w:p w:rsidR="00E60CBC" w:rsidRPr="00913D7F" w:rsidRDefault="00E60CBC" w:rsidP="00E60CBC">
      <w:pPr>
        <w:autoSpaceDE w:val="0"/>
        <w:autoSpaceDN w:val="0"/>
        <w:adjustRightInd w:val="0"/>
        <w:spacing w:line="360" w:lineRule="auto"/>
        <w:ind w:firstLine="284"/>
        <w:jc w:val="both"/>
        <w:rPr>
          <w:bCs/>
        </w:rPr>
      </w:pPr>
      <w:r w:rsidRPr="00913D7F">
        <w:rPr>
          <w:bCs/>
        </w:rPr>
        <w:t>2. При использовании автомашин предлагается двигаться по широким улицам и дорогам на предельно допустимой скорости и держаться це</w:t>
      </w:r>
      <w:r w:rsidRPr="00913D7F">
        <w:rPr>
          <w:bCs/>
        </w:rPr>
        <w:t>н</w:t>
      </w:r>
      <w:r w:rsidRPr="00913D7F">
        <w:rPr>
          <w:bCs/>
        </w:rPr>
        <w:t>тральной линии, с тем чтобы ограничить возможность блокирования пути движения. В случае возникновения подозр</w:t>
      </w:r>
      <w:r w:rsidRPr="00913D7F">
        <w:rPr>
          <w:bCs/>
        </w:rPr>
        <w:t>и</w:t>
      </w:r>
      <w:r w:rsidRPr="00913D7F">
        <w:rPr>
          <w:bCs/>
        </w:rPr>
        <w:t>тельных моментов на пути движения рекомендуется немедленно свернуть в первую же бок</w:t>
      </w:r>
      <w:r w:rsidRPr="00913D7F">
        <w:rPr>
          <w:bCs/>
        </w:rPr>
        <w:t>о</w:t>
      </w:r>
      <w:r w:rsidRPr="00913D7F">
        <w:rPr>
          <w:bCs/>
        </w:rPr>
        <w:t>вую улицу, а при преследовании – как можно быстрее направиться к ближа</w:t>
      </w:r>
      <w:r w:rsidRPr="00913D7F">
        <w:rPr>
          <w:bCs/>
        </w:rPr>
        <w:t>й</w:t>
      </w:r>
      <w:r w:rsidRPr="00913D7F">
        <w:rPr>
          <w:bCs/>
        </w:rPr>
        <w:t>шему милицейскому посту.</w:t>
      </w:r>
    </w:p>
    <w:p w:rsidR="00E60CBC" w:rsidRPr="00913D7F" w:rsidRDefault="00E60CBC" w:rsidP="00E60CBC">
      <w:pPr>
        <w:autoSpaceDE w:val="0"/>
        <w:autoSpaceDN w:val="0"/>
        <w:adjustRightInd w:val="0"/>
        <w:spacing w:line="360" w:lineRule="auto"/>
        <w:ind w:firstLine="284"/>
        <w:jc w:val="both"/>
        <w:rPr>
          <w:bCs/>
        </w:rPr>
      </w:pPr>
      <w:r w:rsidRPr="00913D7F">
        <w:rPr>
          <w:bCs/>
        </w:rPr>
        <w:t>3. Наиболее уязвимым местом считается подъезд к дому или учре</w:t>
      </w:r>
      <w:r w:rsidRPr="00913D7F">
        <w:rPr>
          <w:bCs/>
        </w:rPr>
        <w:t>ж</w:t>
      </w:r>
      <w:r w:rsidRPr="00913D7F">
        <w:rPr>
          <w:bCs/>
        </w:rPr>
        <w:t>дению, поэтому рекомендуется вначале на повышенной скорости мин</w:t>
      </w:r>
      <w:r w:rsidRPr="00913D7F">
        <w:rPr>
          <w:bCs/>
        </w:rPr>
        <w:t>о</w:t>
      </w:r>
      <w:r w:rsidRPr="00913D7F">
        <w:rPr>
          <w:bCs/>
        </w:rPr>
        <w:t>вать вход в дом или учреждение и, убедившись в отсутствии засады, ве</w:t>
      </w:r>
      <w:r w:rsidRPr="00913D7F">
        <w:rPr>
          <w:bCs/>
        </w:rPr>
        <w:t>р</w:t>
      </w:r>
      <w:r w:rsidRPr="00913D7F">
        <w:rPr>
          <w:bCs/>
        </w:rPr>
        <w:t xml:space="preserve">нуться обратно. </w:t>
      </w:r>
    </w:p>
    <w:p w:rsidR="00E60CBC" w:rsidRPr="00913D7F" w:rsidRDefault="00E60CBC" w:rsidP="00E60CBC">
      <w:pPr>
        <w:autoSpaceDE w:val="0"/>
        <w:autoSpaceDN w:val="0"/>
        <w:adjustRightInd w:val="0"/>
        <w:spacing w:line="360" w:lineRule="auto"/>
        <w:ind w:firstLine="284"/>
        <w:jc w:val="both"/>
        <w:rPr>
          <w:bCs/>
        </w:rPr>
      </w:pPr>
      <w:r w:rsidRPr="00913D7F">
        <w:rPr>
          <w:bCs/>
        </w:rPr>
        <w:t>4. Постоянно держать закрытыми двери и окна автомашин, не допу</w:t>
      </w:r>
      <w:r w:rsidRPr="00913D7F">
        <w:rPr>
          <w:bCs/>
        </w:rPr>
        <w:t>с</w:t>
      </w:r>
      <w:r w:rsidRPr="00913D7F">
        <w:rPr>
          <w:bCs/>
        </w:rPr>
        <w:t>кать попыток открыть двери и окна во время выну</w:t>
      </w:r>
      <w:r w:rsidRPr="00913D7F">
        <w:rPr>
          <w:bCs/>
        </w:rPr>
        <w:t>ж</w:t>
      </w:r>
      <w:r w:rsidRPr="00913D7F">
        <w:rPr>
          <w:bCs/>
        </w:rPr>
        <w:t xml:space="preserve">денной остановки (дорожный инцидент и т.д.). </w:t>
      </w:r>
    </w:p>
    <w:p w:rsidR="00E60CBC" w:rsidRPr="00913D7F" w:rsidRDefault="00E60CBC" w:rsidP="00E60CBC">
      <w:pPr>
        <w:autoSpaceDE w:val="0"/>
        <w:autoSpaceDN w:val="0"/>
        <w:adjustRightInd w:val="0"/>
        <w:spacing w:line="360" w:lineRule="auto"/>
        <w:ind w:firstLine="284"/>
        <w:jc w:val="both"/>
        <w:rPr>
          <w:bCs/>
        </w:rPr>
      </w:pPr>
      <w:r w:rsidRPr="00913D7F">
        <w:rPr>
          <w:bCs/>
        </w:rPr>
        <w:t>5. Предлагается учитывать, что террористы часто выбирают местом проведения акции многолюдные улицы, где правоохр</w:t>
      </w:r>
      <w:r w:rsidRPr="00913D7F">
        <w:rPr>
          <w:bCs/>
        </w:rPr>
        <w:t>а</w:t>
      </w:r>
      <w:r w:rsidRPr="00913D7F">
        <w:rPr>
          <w:bCs/>
        </w:rPr>
        <w:t>нительные органы и возможная охрана объекта не рискнут применить оружие против пр</w:t>
      </w:r>
      <w:r w:rsidRPr="00913D7F">
        <w:rPr>
          <w:bCs/>
        </w:rPr>
        <w:t>е</w:t>
      </w:r>
      <w:r w:rsidRPr="00913D7F">
        <w:rPr>
          <w:bCs/>
        </w:rPr>
        <w:t xml:space="preserve">ступников, укрывшихся в толпе людей. </w:t>
      </w:r>
    </w:p>
    <w:p w:rsidR="00E60CBC" w:rsidRPr="00913D7F" w:rsidRDefault="00E60CBC" w:rsidP="00E60CBC">
      <w:pPr>
        <w:autoSpaceDE w:val="0"/>
        <w:autoSpaceDN w:val="0"/>
        <w:adjustRightInd w:val="0"/>
        <w:spacing w:line="360" w:lineRule="auto"/>
        <w:ind w:firstLine="284"/>
        <w:jc w:val="both"/>
        <w:rPr>
          <w:bCs/>
        </w:rPr>
      </w:pPr>
      <w:r w:rsidRPr="00913D7F">
        <w:rPr>
          <w:bCs/>
        </w:rPr>
        <w:t>6. В случае, когда в ходе нападения террористов возникают обсто</w:t>
      </w:r>
      <w:r w:rsidRPr="00913D7F">
        <w:rPr>
          <w:bCs/>
        </w:rPr>
        <w:t>я</w:t>
      </w:r>
      <w:r w:rsidRPr="00913D7F">
        <w:rPr>
          <w:bCs/>
        </w:rPr>
        <w:t>тельства, не позволяющие избежать захвата, рекоменд</w:t>
      </w:r>
      <w:r w:rsidRPr="00913D7F">
        <w:rPr>
          <w:bCs/>
        </w:rPr>
        <w:t>у</w:t>
      </w:r>
      <w:r w:rsidRPr="00913D7F">
        <w:rPr>
          <w:bCs/>
        </w:rPr>
        <w:t>ется не прибегать к крайним мерам и смириться с создавшимся положением. Жертве нап</w:t>
      </w:r>
      <w:r w:rsidRPr="00913D7F">
        <w:rPr>
          <w:bCs/>
        </w:rPr>
        <w:t>а</w:t>
      </w:r>
      <w:r w:rsidRPr="00913D7F">
        <w:rPr>
          <w:bCs/>
        </w:rPr>
        <w:t>дения не рекомендуется в первые минуты допускать ненужных и неож</w:t>
      </w:r>
      <w:r w:rsidRPr="00913D7F">
        <w:rPr>
          <w:bCs/>
        </w:rPr>
        <w:t>и</w:t>
      </w:r>
      <w:r w:rsidRPr="00913D7F">
        <w:rPr>
          <w:bCs/>
        </w:rPr>
        <w:t>данных движений и жестов, кричать о помощи или производить сильный шум.</w:t>
      </w:r>
    </w:p>
    <w:p w:rsidR="00E60CBC" w:rsidRPr="00913D7F" w:rsidRDefault="00E60CBC" w:rsidP="00E60CBC">
      <w:pPr>
        <w:autoSpaceDE w:val="0"/>
        <w:autoSpaceDN w:val="0"/>
        <w:adjustRightInd w:val="0"/>
        <w:spacing w:line="360" w:lineRule="auto"/>
        <w:ind w:firstLine="284"/>
        <w:jc w:val="both"/>
        <w:rPr>
          <w:bCs/>
        </w:rPr>
      </w:pPr>
      <w:r w:rsidRPr="00913D7F">
        <w:rPr>
          <w:bCs/>
        </w:rPr>
        <w:t>Почти всегда при совершении захвата заложников преступники пр</w:t>
      </w:r>
      <w:r w:rsidRPr="00913D7F">
        <w:rPr>
          <w:bCs/>
        </w:rPr>
        <w:t>и</w:t>
      </w:r>
      <w:r w:rsidRPr="00913D7F">
        <w:rPr>
          <w:bCs/>
        </w:rPr>
        <w:t>меняют или готовы применить силу. Всегда надо исходить из того, что они вооружены, хотя вполне возможно, что они не имеют намерения применить это оружие. Мертвый з</w:t>
      </w:r>
      <w:r w:rsidRPr="00913D7F">
        <w:rPr>
          <w:bCs/>
        </w:rPr>
        <w:t>а</w:t>
      </w:r>
      <w:r w:rsidRPr="00913D7F">
        <w:rPr>
          <w:bCs/>
        </w:rPr>
        <w:t>ложник не представляет для них ни коммерческой, ни полит</w:t>
      </w:r>
      <w:r w:rsidRPr="00913D7F">
        <w:rPr>
          <w:bCs/>
        </w:rPr>
        <w:t>и</w:t>
      </w:r>
      <w:r w:rsidRPr="00913D7F">
        <w:rPr>
          <w:bCs/>
        </w:rPr>
        <w:t xml:space="preserve">ческой ценности, хотя нельзя исключить, что и в такой ситуации они могут попытаться ввести в заблуждение людей </w:t>
      </w:r>
      <w:r w:rsidRPr="00913D7F">
        <w:rPr>
          <w:bCs/>
        </w:rPr>
        <w:lastRenderedPageBreak/>
        <w:t>относительно его целости и сохранности (в истории киднепинга было н</w:t>
      </w:r>
      <w:r w:rsidRPr="00913D7F">
        <w:rPr>
          <w:bCs/>
        </w:rPr>
        <w:t>е</w:t>
      </w:r>
      <w:r w:rsidRPr="00913D7F">
        <w:rPr>
          <w:bCs/>
        </w:rPr>
        <w:t>сколько подобных ситуаций). Обычно похитители не имеют намерений убивать свою жертву в момент похищения, но они способны это сделать, если похищаемый окажет им яростное сопротивление и ос</w:t>
      </w:r>
      <w:r w:rsidRPr="00913D7F">
        <w:rPr>
          <w:bCs/>
        </w:rPr>
        <w:t>о</w:t>
      </w:r>
      <w:r w:rsidRPr="00913D7F">
        <w:rPr>
          <w:bCs/>
        </w:rPr>
        <w:t>бенно если он попытается воспользоваться собственным оружием. Но как бы то ни было, оказание сопротивления всегда опасно, так как похитители в этот момент всегда бывают в сильном возбуждении. Езда на автомобиле в з</w:t>
      </w:r>
      <w:r w:rsidRPr="00913D7F">
        <w:rPr>
          <w:bCs/>
        </w:rPr>
        <w:t>а</w:t>
      </w:r>
      <w:r w:rsidRPr="00913D7F">
        <w:rPr>
          <w:bCs/>
        </w:rPr>
        <w:t>щитном или атакующем стиле с целью уйти от засады, вероятно, явл</w:t>
      </w:r>
      <w:r w:rsidRPr="00913D7F">
        <w:rPr>
          <w:bCs/>
        </w:rPr>
        <w:t>я</w:t>
      </w:r>
      <w:r w:rsidRPr="00913D7F">
        <w:rPr>
          <w:bCs/>
        </w:rPr>
        <w:t>ется наилучшим вариантом избежать захвата, но это требует высокого ма</w:t>
      </w:r>
      <w:r w:rsidRPr="00913D7F">
        <w:rPr>
          <w:bCs/>
        </w:rPr>
        <w:t>с</w:t>
      </w:r>
      <w:r w:rsidRPr="00913D7F">
        <w:rPr>
          <w:bCs/>
        </w:rPr>
        <w:t xml:space="preserve">терства и мгновенной реакции. </w:t>
      </w:r>
    </w:p>
    <w:p w:rsidR="00E60CBC" w:rsidRPr="00913D7F" w:rsidRDefault="00E60CBC" w:rsidP="00E60CBC">
      <w:pPr>
        <w:autoSpaceDE w:val="0"/>
        <w:autoSpaceDN w:val="0"/>
        <w:adjustRightInd w:val="0"/>
        <w:spacing w:line="360" w:lineRule="auto"/>
        <w:ind w:firstLine="284"/>
        <w:jc w:val="both"/>
        <w:rPr>
          <w:bCs/>
        </w:rPr>
      </w:pPr>
      <w:r w:rsidRPr="00913D7F">
        <w:rPr>
          <w:bCs/>
        </w:rPr>
        <w:t>Численность группы захвата будет зависеть от количества охранн</w:t>
      </w:r>
      <w:r w:rsidRPr="00913D7F">
        <w:rPr>
          <w:bCs/>
        </w:rPr>
        <w:t>и</w:t>
      </w:r>
      <w:r w:rsidRPr="00913D7F">
        <w:rPr>
          <w:bCs/>
        </w:rPr>
        <w:t>ков, сопровождающих намеченную жертву. Если преступники предпол</w:t>
      </w:r>
      <w:r w:rsidRPr="00913D7F">
        <w:rPr>
          <w:bCs/>
        </w:rPr>
        <w:t>а</w:t>
      </w:r>
      <w:r w:rsidRPr="00913D7F">
        <w:rPr>
          <w:bCs/>
        </w:rPr>
        <w:t>гают, что хотя бы один из охранников во</w:t>
      </w:r>
      <w:r w:rsidRPr="00913D7F">
        <w:rPr>
          <w:bCs/>
        </w:rPr>
        <w:t>о</w:t>
      </w:r>
      <w:r w:rsidRPr="00913D7F">
        <w:rPr>
          <w:bCs/>
        </w:rPr>
        <w:t>ружен, они могут выставить как минимум 4–5 человек нападающих и еще больше людей, если у пре</w:t>
      </w:r>
      <w:r w:rsidRPr="00913D7F">
        <w:rPr>
          <w:bCs/>
        </w:rPr>
        <w:t>д</w:t>
      </w:r>
      <w:r w:rsidRPr="00913D7F">
        <w:rPr>
          <w:bCs/>
        </w:rPr>
        <w:t>полагаемой жертвы будет машина эскорта, несмотря на имеющееся у них преимущество внезапности. Зачастую внезапность действий преступников усиливается путем обмана или маскировки. Наиболее распростр</w:t>
      </w:r>
      <w:r w:rsidRPr="00913D7F">
        <w:rPr>
          <w:bCs/>
        </w:rPr>
        <w:t>а</w:t>
      </w:r>
      <w:r w:rsidRPr="00913D7F">
        <w:rPr>
          <w:bCs/>
        </w:rPr>
        <w:t>ненным путем маскировки (это уже отмечалось ранее) является «представитель правоохранител</w:t>
      </w:r>
      <w:r w:rsidRPr="00913D7F">
        <w:rPr>
          <w:bCs/>
        </w:rPr>
        <w:t>ь</w:t>
      </w:r>
      <w:r w:rsidRPr="00913D7F">
        <w:rPr>
          <w:bCs/>
        </w:rPr>
        <w:t>ных органов в форме» («сотрудник ГИБДД»), пытающийся освободить проезжую часть дороги от автомобильного з</w:t>
      </w:r>
      <w:r w:rsidRPr="00913D7F">
        <w:rPr>
          <w:bCs/>
        </w:rPr>
        <w:t>а</w:t>
      </w:r>
      <w:r w:rsidRPr="00913D7F">
        <w:rPr>
          <w:bCs/>
        </w:rPr>
        <w:t xml:space="preserve">тора. </w:t>
      </w:r>
    </w:p>
    <w:p w:rsidR="00E60CBC" w:rsidRPr="00913D7F" w:rsidRDefault="00E60CBC" w:rsidP="00E60CBC">
      <w:pPr>
        <w:autoSpaceDE w:val="0"/>
        <w:autoSpaceDN w:val="0"/>
        <w:adjustRightInd w:val="0"/>
        <w:spacing w:line="360" w:lineRule="auto"/>
        <w:ind w:firstLine="284"/>
        <w:jc w:val="both"/>
        <w:rPr>
          <w:bCs/>
        </w:rPr>
      </w:pPr>
      <w:r w:rsidRPr="00913D7F">
        <w:rPr>
          <w:bCs/>
        </w:rPr>
        <w:t>Заложник может быть увезен с места захвата в его собственном авт</w:t>
      </w:r>
      <w:r w:rsidRPr="00913D7F">
        <w:rPr>
          <w:bCs/>
        </w:rPr>
        <w:t>о</w:t>
      </w:r>
      <w:r w:rsidRPr="00913D7F">
        <w:rPr>
          <w:bCs/>
        </w:rPr>
        <w:t>мобиле или в автомобиле террористов-похитителей. Чаще всего он выв</w:t>
      </w:r>
      <w:r w:rsidRPr="00913D7F">
        <w:rPr>
          <w:bCs/>
        </w:rPr>
        <w:t>о</w:t>
      </w:r>
      <w:r w:rsidRPr="00913D7F">
        <w:rPr>
          <w:bCs/>
        </w:rPr>
        <w:t>зится на окраину города, в какое-то укромное место на промежуто</w:t>
      </w:r>
      <w:r w:rsidRPr="00913D7F">
        <w:rPr>
          <w:bCs/>
        </w:rPr>
        <w:t>ч</w:t>
      </w:r>
      <w:r w:rsidRPr="00913D7F">
        <w:rPr>
          <w:bCs/>
        </w:rPr>
        <w:t>ном автомобиле. Обычно это бывает крытый фургон. Это делается с тем, чтобы непосредс</w:t>
      </w:r>
      <w:r w:rsidRPr="00913D7F">
        <w:rPr>
          <w:bCs/>
        </w:rPr>
        <w:t>т</w:t>
      </w:r>
      <w:r w:rsidRPr="00913D7F">
        <w:rPr>
          <w:bCs/>
        </w:rPr>
        <w:t>венные исполнители операции захвата не знали, где будет заложник содержаться, и не смогли бы в случае их ареста и допроса раскрыть сотрудникам спецслужб, правоохранительных органов и прокуратуры это м</w:t>
      </w:r>
      <w:r w:rsidRPr="00913D7F">
        <w:rPr>
          <w:bCs/>
        </w:rPr>
        <w:t>е</w:t>
      </w:r>
      <w:r w:rsidRPr="00913D7F">
        <w:rPr>
          <w:bCs/>
        </w:rPr>
        <w:t>сто.</w:t>
      </w:r>
    </w:p>
    <w:p w:rsidR="00E60CBC" w:rsidRPr="00913D7F" w:rsidRDefault="00E60CBC" w:rsidP="00E60CBC">
      <w:pPr>
        <w:autoSpaceDE w:val="0"/>
        <w:autoSpaceDN w:val="0"/>
        <w:adjustRightInd w:val="0"/>
        <w:spacing w:line="360" w:lineRule="auto"/>
        <w:ind w:firstLine="284"/>
        <w:jc w:val="both"/>
        <w:rPr>
          <w:bCs/>
        </w:rPr>
      </w:pPr>
      <w:r w:rsidRPr="00913D7F">
        <w:rPr>
          <w:bCs/>
        </w:rPr>
        <w:t>При организации и проведении акций по захвату террористы всегда используют в своих интересах устойчивые привычки в жизни и повед</w:t>
      </w:r>
      <w:r w:rsidRPr="00913D7F">
        <w:rPr>
          <w:bCs/>
        </w:rPr>
        <w:t>е</w:t>
      </w:r>
      <w:r w:rsidRPr="00913D7F">
        <w:rPr>
          <w:bCs/>
        </w:rPr>
        <w:t>нии объекта нападения. Так, одна из жертв террористов регулярно в об</w:t>
      </w:r>
      <w:r w:rsidRPr="00913D7F">
        <w:rPr>
          <w:bCs/>
        </w:rPr>
        <w:t>е</w:t>
      </w:r>
      <w:r w:rsidRPr="00913D7F">
        <w:rPr>
          <w:bCs/>
        </w:rPr>
        <w:t>денное время посещала один и тот же ресторан напротив своего учре</w:t>
      </w:r>
      <w:r w:rsidRPr="00913D7F">
        <w:rPr>
          <w:bCs/>
        </w:rPr>
        <w:t>ж</w:t>
      </w:r>
      <w:r w:rsidRPr="00913D7F">
        <w:rPr>
          <w:bCs/>
        </w:rPr>
        <w:t>дения, другой объект имел привычку задерживаться на работе и покидать здание через з</w:t>
      </w:r>
      <w:r w:rsidRPr="00913D7F">
        <w:rPr>
          <w:bCs/>
        </w:rPr>
        <w:t>а</w:t>
      </w:r>
      <w:r w:rsidRPr="00913D7F">
        <w:rPr>
          <w:bCs/>
        </w:rPr>
        <w:t>пасной выход, ведущий в тихий переулок.</w:t>
      </w:r>
    </w:p>
    <w:p w:rsidR="00E60CBC" w:rsidRPr="00913D7F" w:rsidRDefault="00E60CBC" w:rsidP="00E60CBC">
      <w:pPr>
        <w:autoSpaceDE w:val="0"/>
        <w:autoSpaceDN w:val="0"/>
        <w:adjustRightInd w:val="0"/>
        <w:spacing w:line="360" w:lineRule="auto"/>
        <w:ind w:firstLine="284"/>
        <w:jc w:val="both"/>
        <w:rPr>
          <w:bCs/>
        </w:rPr>
      </w:pPr>
      <w:r w:rsidRPr="00913D7F">
        <w:rPr>
          <w:bCs/>
        </w:rPr>
        <w:t>Террористы всегда стараются учитывать любые обстоятельства, кот</w:t>
      </w:r>
      <w:r w:rsidRPr="00913D7F">
        <w:rPr>
          <w:bCs/>
        </w:rPr>
        <w:t>о</w:t>
      </w:r>
      <w:r w:rsidRPr="00913D7F">
        <w:rPr>
          <w:bCs/>
        </w:rPr>
        <w:t>рые помогли бы им выиграть время и оттянуть момент обнаружения п</w:t>
      </w:r>
      <w:r w:rsidRPr="00913D7F">
        <w:rPr>
          <w:bCs/>
        </w:rPr>
        <w:t>о</w:t>
      </w:r>
      <w:r w:rsidRPr="00913D7F">
        <w:rPr>
          <w:bCs/>
        </w:rPr>
        <w:t xml:space="preserve">хищенной ими жертвы. </w:t>
      </w:r>
    </w:p>
    <w:p w:rsidR="00E60CBC" w:rsidRPr="00913D7F" w:rsidRDefault="00E60CBC" w:rsidP="00E60CBC">
      <w:pPr>
        <w:autoSpaceDE w:val="0"/>
        <w:autoSpaceDN w:val="0"/>
        <w:adjustRightInd w:val="0"/>
        <w:spacing w:line="360" w:lineRule="auto"/>
        <w:ind w:firstLine="284"/>
        <w:jc w:val="both"/>
        <w:rPr>
          <w:bCs/>
        </w:rPr>
      </w:pPr>
      <w:r w:rsidRPr="00913D7F">
        <w:rPr>
          <w:bCs/>
        </w:rPr>
        <w:t>Многие операции террористов по похищению людей при тщательном их планировании и подготовке носят быстротечный характер. Так, «Крас</w:t>
      </w:r>
      <w:r w:rsidRPr="00913D7F">
        <w:rPr>
          <w:bCs/>
        </w:rPr>
        <w:softHyphen/>
        <w:t>ным бригадам» для захвата премьер-министра Италии А. Моро потреб</w:t>
      </w:r>
      <w:r w:rsidRPr="00913D7F">
        <w:rPr>
          <w:bCs/>
        </w:rPr>
        <w:t>о</w:t>
      </w:r>
      <w:r w:rsidRPr="00913D7F">
        <w:rPr>
          <w:bCs/>
        </w:rPr>
        <w:t>валась всего лишь одна минута, в то время как на подготовку этой операции было потр</w:t>
      </w:r>
      <w:r w:rsidRPr="00913D7F">
        <w:rPr>
          <w:bCs/>
        </w:rPr>
        <w:t>а</w:t>
      </w:r>
      <w:r w:rsidRPr="00913D7F">
        <w:rPr>
          <w:bCs/>
        </w:rPr>
        <w:t>чено несколько месяцев [</w:t>
      </w:r>
      <w:r>
        <w:rPr>
          <w:bCs/>
        </w:rPr>
        <w:t>3</w:t>
      </w:r>
      <w:r w:rsidRPr="00913D7F">
        <w:rPr>
          <w:bCs/>
        </w:rPr>
        <w:t xml:space="preserve">]. </w:t>
      </w:r>
    </w:p>
    <w:p w:rsidR="00E60CBC" w:rsidRPr="00913D7F" w:rsidRDefault="00E60CBC" w:rsidP="00E60CBC">
      <w:pPr>
        <w:autoSpaceDE w:val="0"/>
        <w:autoSpaceDN w:val="0"/>
        <w:adjustRightInd w:val="0"/>
        <w:spacing w:line="360" w:lineRule="auto"/>
        <w:ind w:firstLine="284"/>
        <w:jc w:val="both"/>
        <w:rPr>
          <w:bCs/>
        </w:rPr>
      </w:pPr>
      <w:r w:rsidRPr="00913D7F">
        <w:rPr>
          <w:bCs/>
        </w:rPr>
        <w:lastRenderedPageBreak/>
        <w:t>В отличие от похищения людей, совершаемых с уголовными либо меркантильными целями, операции по захвату заложников, как правило, происходят по политическим мотивам и сопровождаются одновреме</w:t>
      </w:r>
      <w:r w:rsidRPr="00913D7F">
        <w:rPr>
          <w:bCs/>
        </w:rPr>
        <w:t>н</w:t>
      </w:r>
      <w:r w:rsidRPr="00913D7F">
        <w:rPr>
          <w:bCs/>
        </w:rPr>
        <w:t>ным захватом служебного здания, какого-либо помещения или тран</w:t>
      </w:r>
      <w:r w:rsidRPr="00913D7F">
        <w:rPr>
          <w:bCs/>
        </w:rPr>
        <w:t>с</w:t>
      </w:r>
      <w:r w:rsidRPr="00913D7F">
        <w:rPr>
          <w:bCs/>
        </w:rPr>
        <w:t>портного средства. Такого рода акции проводятся в отношении дипломатических и иных иностранных представительств, мест проведения ме</w:t>
      </w:r>
      <w:r w:rsidRPr="00913D7F">
        <w:rPr>
          <w:bCs/>
        </w:rPr>
        <w:t>ж</w:t>
      </w:r>
      <w:r w:rsidRPr="00913D7F">
        <w:rPr>
          <w:bCs/>
        </w:rPr>
        <w:t>дународных форумов и иных общественно-политических мероприятий, реже – государственных или частных пом</w:t>
      </w:r>
      <w:r w:rsidRPr="00913D7F">
        <w:rPr>
          <w:bCs/>
        </w:rPr>
        <w:t>е</w:t>
      </w:r>
      <w:r w:rsidRPr="00913D7F">
        <w:rPr>
          <w:bCs/>
        </w:rPr>
        <w:t>щений.</w:t>
      </w:r>
    </w:p>
    <w:p w:rsidR="00E60CBC" w:rsidRPr="00913D7F" w:rsidRDefault="00E60CBC" w:rsidP="00E60CBC">
      <w:pPr>
        <w:autoSpaceDE w:val="0"/>
        <w:autoSpaceDN w:val="0"/>
        <w:adjustRightInd w:val="0"/>
        <w:spacing w:line="360" w:lineRule="auto"/>
        <w:ind w:firstLine="284"/>
        <w:jc w:val="both"/>
        <w:rPr>
          <w:bCs/>
        </w:rPr>
      </w:pPr>
      <w:r w:rsidRPr="00913D7F">
        <w:rPr>
          <w:bCs/>
          <w:i/>
          <w:iCs/>
        </w:rPr>
        <w:t>Насильственное удержание заложников.</w:t>
      </w:r>
      <w:r w:rsidRPr="00913D7F">
        <w:rPr>
          <w:b/>
          <w:bCs/>
          <w:i/>
          <w:iCs/>
        </w:rPr>
        <w:t xml:space="preserve"> </w:t>
      </w:r>
      <w:r w:rsidRPr="00913D7F">
        <w:rPr>
          <w:bCs/>
        </w:rPr>
        <w:t>Обычно захват заложника не проводится до тех пор, пока заблаговременно не будет подготовлено специальное укромное место для его тайн</w:t>
      </w:r>
      <w:r w:rsidRPr="00913D7F">
        <w:rPr>
          <w:bCs/>
        </w:rPr>
        <w:t>о</w:t>
      </w:r>
      <w:r w:rsidRPr="00913D7F">
        <w:rPr>
          <w:bCs/>
        </w:rPr>
        <w:t>го содержания там. Это может быть какой-либо дом, его подвальное или рабочие помещения и др., т.е. закрытые места, в которые может заехать автомобиль. По соображениям конспирации жертве могут завязать глаза, «накачать» наркотиками, уд</w:t>
      </w:r>
      <w:r w:rsidRPr="00913D7F">
        <w:rPr>
          <w:bCs/>
        </w:rPr>
        <w:t>а</w:t>
      </w:r>
      <w:r w:rsidRPr="00913D7F">
        <w:rPr>
          <w:bCs/>
        </w:rPr>
        <w:t>рить тяжелым предметом. Чаще всего «камера» заложника – это закрытая комната. Но в ряде случаев могут использоваться пещеры, специально вырытые ямы, в которых бывают очень тяжелые условия существования (канализация, сточные воды). Имели место случаи, когда жертва содержалась в обычной комнате дома. Человека приковали к металлической кровати и накрыли брезентом, с тем</w:t>
      </w:r>
      <w:r>
        <w:rPr>
          <w:bCs/>
        </w:rPr>
        <w:t xml:space="preserve">, </w:t>
      </w:r>
      <w:r w:rsidRPr="00913D7F">
        <w:rPr>
          <w:bCs/>
        </w:rPr>
        <w:t>чтобы в случае освобождения пострадавший не мог сообщить милиции никаких деталей (цвет и фа</w:t>
      </w:r>
      <w:r w:rsidRPr="00913D7F">
        <w:rPr>
          <w:bCs/>
        </w:rPr>
        <w:t>к</w:t>
      </w:r>
      <w:r w:rsidRPr="00913D7F">
        <w:rPr>
          <w:bCs/>
        </w:rPr>
        <w:t xml:space="preserve">тура обоев, ковер и т.д.). </w:t>
      </w:r>
    </w:p>
    <w:p w:rsidR="00E60CBC" w:rsidRPr="00913D7F" w:rsidRDefault="00E60CBC" w:rsidP="00E60CBC">
      <w:pPr>
        <w:autoSpaceDE w:val="0"/>
        <w:autoSpaceDN w:val="0"/>
        <w:adjustRightInd w:val="0"/>
        <w:spacing w:line="360" w:lineRule="auto"/>
        <w:ind w:firstLine="284"/>
        <w:jc w:val="both"/>
        <w:rPr>
          <w:bCs/>
        </w:rPr>
      </w:pPr>
      <w:r w:rsidRPr="00913D7F">
        <w:rPr>
          <w:bCs/>
        </w:rPr>
        <w:t>Нередко у преступников имеется резервное безопасное место, куда они могли бы быстро перевезти жертву в случае п</w:t>
      </w:r>
      <w:r w:rsidRPr="00913D7F">
        <w:rPr>
          <w:bCs/>
        </w:rPr>
        <w:t>о</w:t>
      </w:r>
      <w:r w:rsidRPr="00913D7F">
        <w:rPr>
          <w:bCs/>
        </w:rPr>
        <w:t>пыток сотрудников специальных служб и правоохранительных органов освободить постр</w:t>
      </w:r>
      <w:r w:rsidRPr="00913D7F">
        <w:rPr>
          <w:bCs/>
        </w:rPr>
        <w:t>а</w:t>
      </w:r>
      <w:r w:rsidRPr="00913D7F">
        <w:rPr>
          <w:bCs/>
        </w:rPr>
        <w:t>давшего. Но все-таки чаще они содержат жертву в одном месте до ее о</w:t>
      </w:r>
      <w:r w:rsidRPr="00913D7F">
        <w:rPr>
          <w:bCs/>
        </w:rPr>
        <w:t>с</w:t>
      </w:r>
      <w:r w:rsidRPr="00913D7F">
        <w:rPr>
          <w:bCs/>
        </w:rPr>
        <w:t xml:space="preserve">вобождения. </w:t>
      </w:r>
    </w:p>
    <w:p w:rsidR="00E60CBC" w:rsidRPr="00913D7F" w:rsidRDefault="00E60CBC" w:rsidP="00E60CBC">
      <w:pPr>
        <w:autoSpaceDE w:val="0"/>
        <w:autoSpaceDN w:val="0"/>
        <w:adjustRightInd w:val="0"/>
        <w:spacing w:line="360" w:lineRule="auto"/>
        <w:ind w:firstLine="284"/>
        <w:jc w:val="both"/>
        <w:rPr>
          <w:bCs/>
        </w:rPr>
      </w:pPr>
      <w:r w:rsidRPr="00913D7F">
        <w:rPr>
          <w:bCs/>
        </w:rPr>
        <w:t>Обзорно рассмотрим и проблему так называемого «воздушного п</w:t>
      </w:r>
      <w:r w:rsidRPr="00913D7F">
        <w:rPr>
          <w:bCs/>
        </w:rPr>
        <w:t>и</w:t>
      </w:r>
      <w:r w:rsidRPr="00913D7F">
        <w:rPr>
          <w:bCs/>
        </w:rPr>
        <w:t>ратства». Данное преступление также вызывает у пострадавших глуб</w:t>
      </w:r>
      <w:r w:rsidRPr="00913D7F">
        <w:rPr>
          <w:bCs/>
        </w:rPr>
        <w:t>о</w:t>
      </w:r>
      <w:r w:rsidRPr="00913D7F">
        <w:rPr>
          <w:bCs/>
        </w:rPr>
        <w:t>кие моральные травмы, и насильственные действия террористов в подо</w:t>
      </w:r>
      <w:r w:rsidRPr="00913D7F">
        <w:rPr>
          <w:bCs/>
        </w:rPr>
        <w:t>б</w:t>
      </w:r>
      <w:r w:rsidRPr="00913D7F">
        <w:rPr>
          <w:bCs/>
        </w:rPr>
        <w:t>ных случаях легче переносятся, если к ним заранее психологически подгот</w:t>
      </w:r>
      <w:r w:rsidRPr="00913D7F">
        <w:rPr>
          <w:bCs/>
        </w:rPr>
        <w:t>о</w:t>
      </w:r>
      <w:r w:rsidRPr="00913D7F">
        <w:rPr>
          <w:bCs/>
        </w:rPr>
        <w:t xml:space="preserve">виться. </w:t>
      </w:r>
    </w:p>
    <w:p w:rsidR="00E60CBC" w:rsidRPr="00913D7F" w:rsidRDefault="00E60CBC" w:rsidP="00E60CBC">
      <w:pPr>
        <w:autoSpaceDE w:val="0"/>
        <w:autoSpaceDN w:val="0"/>
        <w:adjustRightInd w:val="0"/>
        <w:spacing w:line="360" w:lineRule="auto"/>
        <w:ind w:firstLine="284"/>
        <w:jc w:val="both"/>
        <w:rPr>
          <w:bCs/>
        </w:rPr>
      </w:pPr>
      <w:r w:rsidRPr="00913D7F">
        <w:rPr>
          <w:bCs/>
        </w:rPr>
        <w:t>Для того чтобы лучше справиться с первоначальным шоковым с</w:t>
      </w:r>
      <w:r w:rsidRPr="00913D7F">
        <w:rPr>
          <w:bCs/>
        </w:rPr>
        <w:t>о</w:t>
      </w:r>
      <w:r w:rsidRPr="00913D7F">
        <w:rPr>
          <w:bCs/>
        </w:rPr>
        <w:t>стоянием, полезно думать о том, что вероятность спасения высока, поскольку захваченные пиратами пассажиры, равно как и похищенные жертвы, представляют для террористов зн</w:t>
      </w:r>
      <w:r w:rsidRPr="00913D7F">
        <w:rPr>
          <w:bCs/>
        </w:rPr>
        <w:t>а</w:t>
      </w:r>
      <w:r w:rsidRPr="00913D7F">
        <w:rPr>
          <w:bCs/>
        </w:rPr>
        <w:t>чительную ценность и могут стать предметом торга только в том случае, если они живы. Самыми опасными при захвате заложников или похищении людей являются первые 5 минут, к</w:t>
      </w:r>
      <w:r w:rsidRPr="00913D7F">
        <w:rPr>
          <w:bCs/>
        </w:rPr>
        <w:t>о</w:t>
      </w:r>
      <w:r w:rsidRPr="00913D7F">
        <w:rPr>
          <w:bCs/>
        </w:rPr>
        <w:t>гда преступники пребывают в наиболее возбужденном состоянии и пытаются установить свою власть над жертвами. В этот п</w:t>
      </w:r>
      <w:r w:rsidRPr="00913D7F">
        <w:rPr>
          <w:bCs/>
        </w:rPr>
        <w:t>е</w:t>
      </w:r>
      <w:r w:rsidRPr="00913D7F">
        <w:rPr>
          <w:bCs/>
        </w:rPr>
        <w:t>риод времени они будут исключительно агрессивны и не и</w:t>
      </w:r>
      <w:r w:rsidRPr="00913D7F">
        <w:rPr>
          <w:bCs/>
        </w:rPr>
        <w:t>с</w:t>
      </w:r>
      <w:r w:rsidRPr="00913D7F">
        <w:rPr>
          <w:bCs/>
        </w:rPr>
        <w:t xml:space="preserve">ключено, что они могут кого-нибудь из пассажиров </w:t>
      </w:r>
      <w:r w:rsidRPr="00913D7F">
        <w:rPr>
          <w:bCs/>
        </w:rPr>
        <w:lastRenderedPageBreak/>
        <w:t>избить или даже убить, чтобы п</w:t>
      </w:r>
      <w:r w:rsidRPr="00913D7F">
        <w:rPr>
          <w:bCs/>
        </w:rPr>
        <w:t>о</w:t>
      </w:r>
      <w:r w:rsidRPr="00913D7F">
        <w:rPr>
          <w:bCs/>
        </w:rPr>
        <w:t>давить возможное сопротивление других. И в этот момент самое разумное выглядеть наименее подозрительным и сидеть где-нибудь у аварийного выхода, у окна, н</w:t>
      </w:r>
      <w:r w:rsidRPr="00913D7F">
        <w:rPr>
          <w:bCs/>
        </w:rPr>
        <w:t>е</w:t>
      </w:r>
      <w:r w:rsidRPr="00913D7F">
        <w:rPr>
          <w:bCs/>
        </w:rPr>
        <w:t>жели в кресле около прохода.</w:t>
      </w:r>
    </w:p>
    <w:p w:rsidR="00E60CBC" w:rsidRPr="00913D7F" w:rsidRDefault="00E60CBC" w:rsidP="00E60CBC">
      <w:pPr>
        <w:autoSpaceDE w:val="0"/>
        <w:autoSpaceDN w:val="0"/>
        <w:adjustRightInd w:val="0"/>
        <w:spacing w:line="360" w:lineRule="auto"/>
        <w:ind w:firstLine="284"/>
        <w:jc w:val="both"/>
        <w:rPr>
          <w:bCs/>
        </w:rPr>
      </w:pPr>
      <w:r w:rsidRPr="00913D7F">
        <w:rPr>
          <w:bCs/>
        </w:rPr>
        <w:t>На возможный террористический акт пассажиры обычно реагируют тремя способами: ошеломляющим (неверие в происходящее) приступом истерии, яростью и агрессивн</w:t>
      </w:r>
      <w:r w:rsidRPr="00913D7F">
        <w:rPr>
          <w:bCs/>
        </w:rPr>
        <w:t>о</w:t>
      </w:r>
      <w:r w:rsidRPr="00913D7F">
        <w:rPr>
          <w:bCs/>
        </w:rPr>
        <w:t>стью. Агрессивность является наиболее опасным проявлением эмоций, потому что хайджекеры будут реагир</w:t>
      </w:r>
      <w:r w:rsidRPr="00913D7F">
        <w:rPr>
          <w:bCs/>
        </w:rPr>
        <w:t>о</w:t>
      </w:r>
      <w:r w:rsidRPr="00913D7F">
        <w:rPr>
          <w:bCs/>
        </w:rPr>
        <w:t>вать на это крайне жестко, с тем</w:t>
      </w:r>
      <w:r>
        <w:rPr>
          <w:bCs/>
        </w:rPr>
        <w:t>,</w:t>
      </w:r>
      <w:r w:rsidRPr="00913D7F">
        <w:rPr>
          <w:bCs/>
        </w:rPr>
        <w:t xml:space="preserve"> чтобы взять ситуацию под свой ко</w:t>
      </w:r>
      <w:r w:rsidRPr="00913D7F">
        <w:rPr>
          <w:bCs/>
        </w:rPr>
        <w:t>н</w:t>
      </w:r>
      <w:r w:rsidRPr="00913D7F">
        <w:rPr>
          <w:bCs/>
        </w:rPr>
        <w:t>троль, и будут действовать незамедлительно. Истерика опасна почти так же, как и агрессивность, потому что она привлечет внимание злоумы</w:t>
      </w:r>
      <w:r w:rsidRPr="00913D7F">
        <w:rPr>
          <w:bCs/>
        </w:rPr>
        <w:t>ш</w:t>
      </w:r>
      <w:r w:rsidRPr="00913D7F">
        <w:rPr>
          <w:bCs/>
        </w:rPr>
        <w:t>ленников</w:t>
      </w:r>
      <w:r>
        <w:rPr>
          <w:bCs/>
        </w:rPr>
        <w:t>,</w:t>
      </w:r>
      <w:r w:rsidRPr="00913D7F">
        <w:rPr>
          <w:bCs/>
        </w:rPr>
        <w:t xml:space="preserve"> и они могут решительно среагировать на кричащую и переп</w:t>
      </w:r>
      <w:r w:rsidRPr="00913D7F">
        <w:rPr>
          <w:bCs/>
        </w:rPr>
        <w:t>у</w:t>
      </w:r>
      <w:r w:rsidRPr="00913D7F">
        <w:rPr>
          <w:bCs/>
        </w:rPr>
        <w:t>ганную жертву, чтобы запугать остальных и установить свою власть. Мудрый пассажир попытается взять себя в руки и успокоить сидящих рядом с ним пассажиров, проявляющих агрессивность или ист</w:t>
      </w:r>
      <w:r w:rsidRPr="00913D7F">
        <w:rPr>
          <w:bCs/>
        </w:rPr>
        <w:t>е</w:t>
      </w:r>
      <w:r w:rsidRPr="00913D7F">
        <w:rPr>
          <w:bCs/>
        </w:rPr>
        <w:t>рию, и смотреть на происх</w:t>
      </w:r>
      <w:r w:rsidRPr="00913D7F">
        <w:rPr>
          <w:bCs/>
        </w:rPr>
        <w:t>о</w:t>
      </w:r>
      <w:r w:rsidRPr="00913D7F">
        <w:rPr>
          <w:bCs/>
        </w:rPr>
        <w:t>дящее предельно нейтрально. Он не будет оказывать пиратам сопротивление или каким-либо образом провоцировать их; он постарается вести себя сп</w:t>
      </w:r>
      <w:r w:rsidRPr="00913D7F">
        <w:rPr>
          <w:bCs/>
        </w:rPr>
        <w:t>о</w:t>
      </w:r>
      <w:r w:rsidRPr="00913D7F">
        <w:rPr>
          <w:bCs/>
        </w:rPr>
        <w:t>койно и с достоинством.</w:t>
      </w:r>
    </w:p>
    <w:p w:rsidR="00E60CBC" w:rsidRPr="00913D7F" w:rsidRDefault="00E60CBC" w:rsidP="00E60CBC">
      <w:pPr>
        <w:autoSpaceDE w:val="0"/>
        <w:autoSpaceDN w:val="0"/>
        <w:adjustRightInd w:val="0"/>
        <w:spacing w:line="360" w:lineRule="auto"/>
        <w:ind w:firstLine="284"/>
        <w:jc w:val="both"/>
        <w:rPr>
          <w:bCs/>
        </w:rPr>
      </w:pPr>
      <w:r w:rsidRPr="00913D7F">
        <w:rPr>
          <w:bCs/>
        </w:rPr>
        <w:t>После того как пройдут первые и самые опасные 15 минут, необходимо морально г</w:t>
      </w:r>
      <w:r w:rsidRPr="00913D7F">
        <w:rPr>
          <w:bCs/>
        </w:rPr>
        <w:t>о</w:t>
      </w:r>
      <w:r w:rsidRPr="00913D7F">
        <w:rPr>
          <w:bCs/>
        </w:rPr>
        <w:t>товить себя к выживанию в условиях длительных тяжких испытаний (о чем рассказывали люди, оказавшиеся захваченными в кач</w:t>
      </w:r>
      <w:r w:rsidRPr="00913D7F">
        <w:rPr>
          <w:bCs/>
        </w:rPr>
        <w:t>е</w:t>
      </w:r>
      <w:r w:rsidRPr="00913D7F">
        <w:rPr>
          <w:bCs/>
        </w:rPr>
        <w:t>стве заложников). Прежде всего, будучи заложником, необходимо сд</w:t>
      </w:r>
      <w:r w:rsidRPr="00913D7F">
        <w:rPr>
          <w:bCs/>
        </w:rPr>
        <w:t>е</w:t>
      </w:r>
      <w:r w:rsidRPr="00913D7F">
        <w:rPr>
          <w:bCs/>
        </w:rPr>
        <w:t>лать все возможное, чтобы постоянно снижать напряженность обстановки. Делать это н</w:t>
      </w:r>
      <w:r w:rsidRPr="00913D7F">
        <w:rPr>
          <w:bCs/>
        </w:rPr>
        <w:t>е</w:t>
      </w:r>
      <w:r w:rsidRPr="00913D7F">
        <w:rPr>
          <w:bCs/>
        </w:rPr>
        <w:t>обходимо естественно, исключая настороженность и подозр</w:t>
      </w:r>
      <w:r w:rsidRPr="00913D7F">
        <w:rPr>
          <w:bCs/>
        </w:rPr>
        <w:t>и</w:t>
      </w:r>
      <w:r w:rsidRPr="00913D7F">
        <w:rPr>
          <w:bCs/>
        </w:rPr>
        <w:t>тельность со стороны террористов и не заискивая перед ними. В противном случае ваши попытки дадут обратный результат и повысят ваш персональный риск. Если ситуация с освобожд</w:t>
      </w:r>
      <w:r w:rsidRPr="00913D7F">
        <w:rPr>
          <w:bCs/>
        </w:rPr>
        <w:t>е</w:t>
      </w:r>
      <w:r w:rsidRPr="00913D7F">
        <w:rPr>
          <w:bCs/>
        </w:rPr>
        <w:t>нием затягивается, необходимо постараться укрепить себя ф</w:t>
      </w:r>
      <w:r w:rsidRPr="00913D7F">
        <w:rPr>
          <w:bCs/>
        </w:rPr>
        <w:t>и</w:t>
      </w:r>
      <w:r w:rsidRPr="00913D7F">
        <w:rPr>
          <w:bCs/>
        </w:rPr>
        <w:t>зически и морально. Ни в коем случае в этой ситуации нельзя плакать. Надо постараться макс</w:t>
      </w:r>
      <w:r w:rsidRPr="00913D7F">
        <w:rPr>
          <w:bCs/>
        </w:rPr>
        <w:t>и</w:t>
      </w:r>
      <w:r w:rsidRPr="00913D7F">
        <w:rPr>
          <w:bCs/>
        </w:rPr>
        <w:t>мально расслабиться, делать какие-либо физические упражнения или придумать какие-нибудь умственные игры, с тем чтобы отвлечься от мрачных мыслей. Вместе с тем всегда нужно быть начеку, готовым способствовать малейшим действиям, направленным на ваше освобождение. В частн</w:t>
      </w:r>
      <w:r w:rsidRPr="00913D7F">
        <w:rPr>
          <w:bCs/>
        </w:rPr>
        <w:t>о</w:t>
      </w:r>
      <w:r w:rsidRPr="00913D7F">
        <w:rPr>
          <w:bCs/>
        </w:rPr>
        <w:t>сти, вы должны быть готовы во время штурма незамедлительно занять самое низкое положение, лу</w:t>
      </w:r>
      <w:r w:rsidRPr="00913D7F">
        <w:rPr>
          <w:bCs/>
        </w:rPr>
        <w:t>ч</w:t>
      </w:r>
      <w:r w:rsidRPr="00913D7F">
        <w:rPr>
          <w:bCs/>
        </w:rPr>
        <w:t xml:space="preserve">ше всего лечь на пол. </w:t>
      </w:r>
    </w:p>
    <w:p w:rsidR="00E60CBC" w:rsidRPr="00913D7F" w:rsidRDefault="00E60CBC" w:rsidP="00E60CBC">
      <w:pPr>
        <w:autoSpaceDE w:val="0"/>
        <w:autoSpaceDN w:val="0"/>
        <w:adjustRightInd w:val="0"/>
        <w:spacing w:line="360" w:lineRule="auto"/>
        <w:ind w:firstLine="284"/>
        <w:jc w:val="both"/>
        <w:rPr>
          <w:bCs/>
        </w:rPr>
      </w:pPr>
      <w:r w:rsidRPr="00913D7F">
        <w:rPr>
          <w:bCs/>
        </w:rPr>
        <w:t>Не рискуйте без необходимости, постарайтесь разрешить ситуацию мирным путем. Но если появляется шанс на избавление от общества пр</w:t>
      </w:r>
      <w:r w:rsidRPr="00913D7F">
        <w:rPr>
          <w:bCs/>
        </w:rPr>
        <w:t>е</w:t>
      </w:r>
      <w:r w:rsidRPr="00913D7F">
        <w:rPr>
          <w:bCs/>
        </w:rPr>
        <w:t>ступников, то не упустите его. Тут уж н</w:t>
      </w:r>
      <w:r w:rsidRPr="00913D7F">
        <w:rPr>
          <w:bCs/>
        </w:rPr>
        <w:t>е</w:t>
      </w:r>
      <w:r w:rsidRPr="00913D7F">
        <w:rPr>
          <w:bCs/>
        </w:rPr>
        <w:t>обходимо действовать четко, быстро и решительно, поскольку любое промедление лишит вас возмо</w:t>
      </w:r>
      <w:r w:rsidRPr="00913D7F">
        <w:rPr>
          <w:bCs/>
        </w:rPr>
        <w:t>ж</w:t>
      </w:r>
      <w:r w:rsidRPr="00913D7F">
        <w:rPr>
          <w:bCs/>
        </w:rPr>
        <w:t>ности освободиться, а противник усилит охрану и вряд ли даст вам еще один шанс.</w:t>
      </w:r>
    </w:p>
    <w:p w:rsidR="00E60CBC" w:rsidRPr="00913D7F" w:rsidRDefault="00E60CBC" w:rsidP="00E60CBC">
      <w:pPr>
        <w:autoSpaceDE w:val="0"/>
        <w:autoSpaceDN w:val="0"/>
        <w:adjustRightInd w:val="0"/>
        <w:spacing w:line="360" w:lineRule="auto"/>
        <w:ind w:firstLine="284"/>
        <w:jc w:val="both"/>
        <w:rPr>
          <w:bCs/>
        </w:rPr>
      </w:pPr>
      <w:r w:rsidRPr="00913D7F">
        <w:rPr>
          <w:bCs/>
        </w:rPr>
        <w:lastRenderedPageBreak/>
        <w:t>Таким образом, практика дает основание утверждать, что исход оп</w:t>
      </w:r>
      <w:r w:rsidRPr="00913D7F">
        <w:rPr>
          <w:bCs/>
        </w:rPr>
        <w:t>е</w:t>
      </w:r>
      <w:r w:rsidRPr="00913D7F">
        <w:rPr>
          <w:bCs/>
        </w:rPr>
        <w:t>рации по освобождению похищенных лиц и заложн</w:t>
      </w:r>
      <w:r w:rsidRPr="00913D7F">
        <w:rPr>
          <w:bCs/>
        </w:rPr>
        <w:t>и</w:t>
      </w:r>
      <w:r w:rsidRPr="00913D7F">
        <w:rPr>
          <w:bCs/>
        </w:rPr>
        <w:t>ков в значительной степени зависит от поведения последних и их морально-психологи</w:t>
      </w:r>
      <w:r w:rsidRPr="00913D7F">
        <w:rPr>
          <w:bCs/>
        </w:rPr>
        <w:softHyphen/>
        <w:t>ческ</w:t>
      </w:r>
      <w:r w:rsidRPr="00913D7F">
        <w:rPr>
          <w:bCs/>
        </w:rPr>
        <w:t>о</w:t>
      </w:r>
      <w:r w:rsidRPr="00913D7F">
        <w:rPr>
          <w:bCs/>
        </w:rPr>
        <w:t>го состояния.</w:t>
      </w:r>
    </w:p>
    <w:p w:rsidR="00E60CBC" w:rsidRPr="00913D7F" w:rsidRDefault="00E60CBC" w:rsidP="00E60CBC">
      <w:pPr>
        <w:autoSpaceDE w:val="0"/>
        <w:autoSpaceDN w:val="0"/>
        <w:adjustRightInd w:val="0"/>
        <w:spacing w:line="360" w:lineRule="auto"/>
        <w:ind w:firstLine="284"/>
        <w:jc w:val="both"/>
        <w:rPr>
          <w:bCs/>
        </w:rPr>
      </w:pPr>
      <w:r w:rsidRPr="00913D7F">
        <w:rPr>
          <w:bCs/>
        </w:rPr>
        <w:t>Желательно, чтобы в пункте назначения вас встречал кто-либо. Лу</w:t>
      </w:r>
      <w:r w:rsidRPr="00913D7F">
        <w:rPr>
          <w:bCs/>
        </w:rPr>
        <w:t>ч</w:t>
      </w:r>
      <w:r w:rsidRPr="00913D7F">
        <w:rPr>
          <w:bCs/>
        </w:rPr>
        <w:t>ше, чтобы это был лично знакомый вам человек. Отъезд из а</w:t>
      </w:r>
      <w:r w:rsidRPr="00913D7F">
        <w:rPr>
          <w:bCs/>
        </w:rPr>
        <w:t>э</w:t>
      </w:r>
      <w:r w:rsidRPr="00913D7F">
        <w:rPr>
          <w:bCs/>
        </w:rPr>
        <w:t>ропорта может быть организован по полной схеме обеспечения безопа</w:t>
      </w:r>
      <w:r w:rsidRPr="00913D7F">
        <w:rPr>
          <w:bCs/>
        </w:rPr>
        <w:t>с</w:t>
      </w:r>
      <w:r w:rsidRPr="00913D7F">
        <w:rPr>
          <w:bCs/>
        </w:rPr>
        <w:t>ности, или такие меры будут только обозначены. Но если нет необходимости привлекать для охраны важного лица усиленный эскорт или такие возможности отсутствуют, то можно покинуть аэропорт в неброском а</w:t>
      </w:r>
      <w:r w:rsidRPr="00913D7F">
        <w:rPr>
          <w:bCs/>
        </w:rPr>
        <w:t>в</w:t>
      </w:r>
      <w:r w:rsidRPr="00913D7F">
        <w:rPr>
          <w:bCs/>
        </w:rPr>
        <w:t>томобиле или такси, на равных с обычными пассажирами. Если важное л</w:t>
      </w:r>
      <w:r w:rsidRPr="00913D7F">
        <w:rPr>
          <w:bCs/>
        </w:rPr>
        <w:t>и</w:t>
      </w:r>
      <w:r w:rsidRPr="00913D7F">
        <w:rPr>
          <w:bCs/>
        </w:rPr>
        <w:t>цо имеет намерение остановиться в частном отеле (что связано с опред</w:t>
      </w:r>
      <w:r w:rsidRPr="00913D7F">
        <w:rPr>
          <w:bCs/>
        </w:rPr>
        <w:t>е</w:t>
      </w:r>
      <w:r w:rsidRPr="00913D7F">
        <w:rPr>
          <w:bCs/>
        </w:rPr>
        <w:t>ленным риском), то лучше для этих целей избрать большой отель, где легче зат</w:t>
      </w:r>
      <w:r w:rsidRPr="00913D7F">
        <w:rPr>
          <w:bCs/>
        </w:rPr>
        <w:t>е</w:t>
      </w:r>
      <w:r w:rsidRPr="00913D7F">
        <w:rPr>
          <w:bCs/>
        </w:rPr>
        <w:t>ряться среди других посетителей. Не следует брать номер на первом этаже. На ночь двери необходимо обязательно запирать и опу</w:t>
      </w:r>
      <w:r w:rsidRPr="00913D7F">
        <w:rPr>
          <w:bCs/>
        </w:rPr>
        <w:t>с</w:t>
      </w:r>
      <w:r w:rsidRPr="00913D7F">
        <w:rPr>
          <w:bCs/>
        </w:rPr>
        <w:t>кать шторы на окнах. Если пребывание в стране затягивается и риск подвергнуться напад</w:t>
      </w:r>
      <w:r w:rsidRPr="00913D7F">
        <w:rPr>
          <w:bCs/>
        </w:rPr>
        <w:t>е</w:t>
      </w:r>
      <w:r w:rsidRPr="00913D7F">
        <w:rPr>
          <w:bCs/>
        </w:rPr>
        <w:t>нию достаточно высок, то имеет смысл сменить номер в отеле, а возможно, и сам отель. Весьма полезно изучить имеющиеся в отеле запасные выходы (лифты, лес</w:t>
      </w:r>
      <w:r w:rsidRPr="00913D7F">
        <w:rPr>
          <w:bCs/>
        </w:rPr>
        <w:t>т</w:t>
      </w:r>
      <w:r w:rsidRPr="00913D7F">
        <w:rPr>
          <w:bCs/>
        </w:rPr>
        <w:t>ницы, пожарные лестницы и т.п.). Нельзя сообщать никакой информации посторонним лицам, вступившим с вами в контакт по телефону, или не связанному с вашим обслуживанием пе</w:t>
      </w:r>
      <w:r w:rsidRPr="00913D7F">
        <w:rPr>
          <w:bCs/>
        </w:rPr>
        <w:t>р</w:t>
      </w:r>
      <w:r w:rsidRPr="00913D7F">
        <w:rPr>
          <w:bCs/>
        </w:rPr>
        <w:t>соналу отеля. Вместе с тем у вас должна быть договоренность с портье, которому вы доверяете, чтобы он информировал вас о всех подобных звонках и о л</w:t>
      </w:r>
      <w:r w:rsidRPr="00913D7F">
        <w:rPr>
          <w:bCs/>
        </w:rPr>
        <w:t>ю</w:t>
      </w:r>
      <w:r w:rsidRPr="00913D7F">
        <w:rPr>
          <w:bCs/>
        </w:rPr>
        <w:t>дях, которые через него интересовались вами. Не следует также забывать, что простые городские телефоны могут просл</w:t>
      </w:r>
      <w:r w:rsidRPr="00913D7F">
        <w:rPr>
          <w:bCs/>
        </w:rPr>
        <w:t>у</w:t>
      </w:r>
      <w:r w:rsidRPr="00913D7F">
        <w:rPr>
          <w:bCs/>
        </w:rPr>
        <w:t>шиваться.</w:t>
      </w:r>
    </w:p>
    <w:p w:rsidR="00E60CBC" w:rsidRPr="00913D7F" w:rsidRDefault="00E60CBC" w:rsidP="00E60CBC">
      <w:pPr>
        <w:autoSpaceDE w:val="0"/>
        <w:autoSpaceDN w:val="0"/>
        <w:adjustRightInd w:val="0"/>
        <w:spacing w:line="360" w:lineRule="auto"/>
        <w:ind w:firstLine="284"/>
        <w:jc w:val="both"/>
        <w:rPr>
          <w:bCs/>
        </w:rPr>
      </w:pPr>
      <w:r w:rsidRPr="00913D7F">
        <w:rPr>
          <w:bCs/>
        </w:rPr>
        <w:t>Если есть необходимость выйти в город из отеля одному, то лучше заказать такси в самый последний момент через перс</w:t>
      </w:r>
      <w:r w:rsidRPr="00913D7F">
        <w:rPr>
          <w:bCs/>
        </w:rPr>
        <w:t>о</w:t>
      </w:r>
      <w:r w:rsidRPr="00913D7F">
        <w:rPr>
          <w:bCs/>
        </w:rPr>
        <w:t>нал отеля. Никогда не следует ходить по городу одному, а в тех случаях, когда вас сопров</w:t>
      </w:r>
      <w:r w:rsidRPr="00913D7F">
        <w:rPr>
          <w:bCs/>
        </w:rPr>
        <w:t>о</w:t>
      </w:r>
      <w:r w:rsidRPr="00913D7F">
        <w:rPr>
          <w:bCs/>
        </w:rPr>
        <w:t>ждают, избегайте темных, узких, пустынных улочек. Не следует заблаг</w:t>
      </w:r>
      <w:r w:rsidRPr="00913D7F">
        <w:rPr>
          <w:bCs/>
        </w:rPr>
        <w:t>о</w:t>
      </w:r>
      <w:r w:rsidRPr="00913D7F">
        <w:rPr>
          <w:bCs/>
        </w:rPr>
        <w:t>временно заказывать столики в ресторанах, попросите об этом одного из тех людей, которые организовали ваш прием в этом городе, в этой стр</w:t>
      </w:r>
      <w:r w:rsidRPr="00913D7F">
        <w:rPr>
          <w:bCs/>
        </w:rPr>
        <w:t>а</w:t>
      </w:r>
      <w:r w:rsidRPr="00913D7F">
        <w:rPr>
          <w:bCs/>
        </w:rPr>
        <w:t>не. При этом желательно, чтобы ваша фамилия или ваша фирма не уп</w:t>
      </w:r>
      <w:r w:rsidRPr="00913D7F">
        <w:rPr>
          <w:bCs/>
        </w:rPr>
        <w:t>о</w:t>
      </w:r>
      <w:r w:rsidRPr="00913D7F">
        <w:rPr>
          <w:bCs/>
        </w:rPr>
        <w:t>минались. На случай непредвиденных обстоятельств у вас должна быть карта города и перечень безопасных мест, например адреса полицейских участков. Это поможет вам и в тех сл</w:t>
      </w:r>
      <w:r w:rsidRPr="00913D7F">
        <w:rPr>
          <w:bCs/>
        </w:rPr>
        <w:t>у</w:t>
      </w:r>
      <w:r w:rsidRPr="00913D7F">
        <w:rPr>
          <w:bCs/>
        </w:rPr>
        <w:t>чаях, если вы обнаружите, что за вами кто-то следит. Выходя в город, уведомите кого-либо об этом, соо</w:t>
      </w:r>
      <w:r w:rsidRPr="00913D7F">
        <w:rPr>
          <w:bCs/>
        </w:rPr>
        <w:t>б</w:t>
      </w:r>
      <w:r w:rsidRPr="00913D7F">
        <w:rPr>
          <w:bCs/>
        </w:rPr>
        <w:t>щите, куда вы идете и  во сколько вас там следует ожидать.</w:t>
      </w:r>
    </w:p>
    <w:p w:rsidR="00E60CBC" w:rsidRPr="00913D7F" w:rsidRDefault="00E60CBC" w:rsidP="00E60CBC">
      <w:pPr>
        <w:autoSpaceDE w:val="0"/>
        <w:autoSpaceDN w:val="0"/>
        <w:adjustRightInd w:val="0"/>
        <w:spacing w:line="360" w:lineRule="auto"/>
        <w:ind w:firstLine="284"/>
        <w:jc w:val="both"/>
        <w:rPr>
          <w:bCs/>
        </w:rPr>
      </w:pPr>
      <w:r w:rsidRPr="00913D7F">
        <w:rPr>
          <w:bCs/>
        </w:rPr>
        <w:t>Покидая страну, также необходимо хранить свои планы в секрете и стараться избегать традиционных маршрутов следования. Желательно, чтобы в аэропорту вас сопровожд</w:t>
      </w:r>
      <w:r w:rsidRPr="00913D7F">
        <w:rPr>
          <w:bCs/>
        </w:rPr>
        <w:t>а</w:t>
      </w:r>
      <w:r w:rsidRPr="00913D7F">
        <w:rPr>
          <w:bCs/>
        </w:rPr>
        <w:t>ли вплоть до стойки зала улетающих пассажиров.</w:t>
      </w:r>
    </w:p>
    <w:p w:rsidR="00E60CBC" w:rsidRPr="00913D7F" w:rsidRDefault="00E60CBC" w:rsidP="00E60CBC">
      <w:pPr>
        <w:autoSpaceDE w:val="0"/>
        <w:autoSpaceDN w:val="0"/>
        <w:adjustRightInd w:val="0"/>
        <w:spacing w:line="360" w:lineRule="auto"/>
        <w:ind w:firstLine="284"/>
        <w:jc w:val="both"/>
        <w:rPr>
          <w:bCs/>
        </w:rPr>
      </w:pPr>
    </w:p>
    <w:p w:rsidR="00E60CBC" w:rsidRPr="00913D7F" w:rsidRDefault="00E60CBC" w:rsidP="00E60CBC">
      <w:pPr>
        <w:pStyle w:val="9"/>
        <w:spacing w:line="360" w:lineRule="auto"/>
        <w:jc w:val="both"/>
        <w:rPr>
          <w:sz w:val="24"/>
        </w:rPr>
      </w:pPr>
      <w:r>
        <w:rPr>
          <w:sz w:val="24"/>
        </w:rPr>
        <w:lastRenderedPageBreak/>
        <w:t>6.2.</w:t>
      </w:r>
      <w:r w:rsidRPr="00913D7F">
        <w:rPr>
          <w:sz w:val="24"/>
        </w:rPr>
        <w:t>Методика ведения переговоров с террорист</w:t>
      </w:r>
      <w:r w:rsidRPr="00913D7F">
        <w:rPr>
          <w:sz w:val="24"/>
        </w:rPr>
        <w:t>а</w:t>
      </w:r>
      <w:r w:rsidRPr="00913D7F">
        <w:rPr>
          <w:sz w:val="24"/>
        </w:rPr>
        <w:t>ми</w:t>
      </w:r>
    </w:p>
    <w:p w:rsidR="00E60CBC" w:rsidRPr="00913D7F" w:rsidRDefault="00E60CBC" w:rsidP="00E60CBC">
      <w:pPr>
        <w:autoSpaceDE w:val="0"/>
        <w:autoSpaceDN w:val="0"/>
        <w:adjustRightInd w:val="0"/>
        <w:spacing w:line="360" w:lineRule="auto"/>
        <w:ind w:firstLine="284"/>
        <w:jc w:val="both"/>
        <w:rPr>
          <w:bCs/>
          <w:i/>
          <w:iCs/>
        </w:rPr>
      </w:pPr>
      <w:r w:rsidRPr="00913D7F">
        <w:rPr>
          <w:bCs/>
        </w:rPr>
        <w:t>Как показывает практика, похищение людей, захваты заложников и транспортных средств становятся наиболее распространенными метод</w:t>
      </w:r>
      <w:r w:rsidRPr="00913D7F">
        <w:rPr>
          <w:bCs/>
        </w:rPr>
        <w:t>а</w:t>
      </w:r>
      <w:r w:rsidRPr="00913D7F">
        <w:rPr>
          <w:bCs/>
        </w:rPr>
        <w:t>ми террористической деятельности. Так, к началу 1970 года захват заложников и похищение людей отм</w:t>
      </w:r>
      <w:r w:rsidRPr="00913D7F">
        <w:rPr>
          <w:bCs/>
        </w:rPr>
        <w:t>е</w:t>
      </w:r>
      <w:r w:rsidRPr="00913D7F">
        <w:rPr>
          <w:bCs/>
        </w:rPr>
        <w:t xml:space="preserve">чались в 48 странах, в </w:t>
      </w:r>
      <w:smartTag w:uri="urn:schemas-microsoft-com:office:smarttags" w:element="metricconverter">
        <w:smartTagPr>
          <w:attr w:name="ProductID" w:val="1988 г"/>
        </w:smartTagPr>
        <w:r w:rsidRPr="00913D7F">
          <w:rPr>
            <w:bCs/>
          </w:rPr>
          <w:t>1988 г</w:t>
        </w:r>
      </w:smartTag>
      <w:r w:rsidRPr="00913D7F">
        <w:rPr>
          <w:bCs/>
        </w:rPr>
        <w:t>.– уже более чем в 70 [</w:t>
      </w:r>
      <w:r>
        <w:rPr>
          <w:bCs/>
        </w:rPr>
        <w:t>4</w:t>
      </w:r>
      <w:r w:rsidRPr="00913D7F">
        <w:rPr>
          <w:bCs/>
        </w:rPr>
        <w:t>], а к 2000 году данное преступное деяние не оставило своим вниманием практически ни одного государства в мире. Основным аспе</w:t>
      </w:r>
      <w:r w:rsidRPr="00913D7F">
        <w:rPr>
          <w:bCs/>
        </w:rPr>
        <w:t>к</w:t>
      </w:r>
      <w:r w:rsidRPr="00913D7F">
        <w:rPr>
          <w:bCs/>
        </w:rPr>
        <w:t>том в решении проблемы борьбы с похищением людей, захватом транспортных средств, других объектов террористических актов остае</w:t>
      </w:r>
      <w:r w:rsidRPr="00913D7F">
        <w:rPr>
          <w:bCs/>
        </w:rPr>
        <w:t>т</w:t>
      </w:r>
      <w:r w:rsidRPr="00913D7F">
        <w:rPr>
          <w:bCs/>
        </w:rPr>
        <w:t>ся, по мнению экспертов, спасение жизни заложн</w:t>
      </w:r>
      <w:r w:rsidRPr="00913D7F">
        <w:rPr>
          <w:bCs/>
        </w:rPr>
        <w:t>и</w:t>
      </w:r>
      <w:r w:rsidRPr="00913D7F">
        <w:rPr>
          <w:bCs/>
        </w:rPr>
        <w:t>ков. В этих условиях начиная с 70-х годов странами Запада предпринимаются усилия по выработке единого подхода к да</w:t>
      </w:r>
      <w:r w:rsidRPr="00913D7F">
        <w:rPr>
          <w:bCs/>
        </w:rPr>
        <w:t>н</w:t>
      </w:r>
      <w:r w:rsidRPr="00913D7F">
        <w:rPr>
          <w:bCs/>
        </w:rPr>
        <w:t>ному вопросу. Однако наряду с некоторыми успехами, дости</w:t>
      </w:r>
      <w:r w:rsidRPr="00913D7F">
        <w:rPr>
          <w:bCs/>
        </w:rPr>
        <w:t>г</w:t>
      </w:r>
      <w:r w:rsidRPr="00913D7F">
        <w:rPr>
          <w:bCs/>
        </w:rPr>
        <w:t>нутыми в этом отношении (принятие двусторонних и междун</w:t>
      </w:r>
      <w:r w:rsidRPr="00913D7F">
        <w:rPr>
          <w:bCs/>
        </w:rPr>
        <w:t>а</w:t>
      </w:r>
      <w:r w:rsidRPr="00913D7F">
        <w:rPr>
          <w:bCs/>
        </w:rPr>
        <w:t>родных соглашений, изменение законодательства ряда стран и т. п.), еще остаются различия в осуществлении практических мер борьбы с похищением людей и захватом заложников. К настоящему времени за рубежом сложились три основных подхода к решению названной пр</w:t>
      </w:r>
      <w:r w:rsidRPr="00913D7F">
        <w:rPr>
          <w:bCs/>
        </w:rPr>
        <w:t>о</w:t>
      </w:r>
      <w:r w:rsidRPr="00913D7F">
        <w:rPr>
          <w:bCs/>
        </w:rPr>
        <w:t>блемы.</w:t>
      </w:r>
      <w:r w:rsidRPr="00913D7F">
        <w:rPr>
          <w:bCs/>
          <w:i/>
          <w:iCs/>
        </w:rPr>
        <w:t xml:space="preserve"> </w:t>
      </w:r>
    </w:p>
    <w:p w:rsidR="00E60CBC" w:rsidRPr="00913D7F" w:rsidRDefault="00E60CBC" w:rsidP="00E60CBC">
      <w:pPr>
        <w:autoSpaceDE w:val="0"/>
        <w:autoSpaceDN w:val="0"/>
        <w:adjustRightInd w:val="0"/>
        <w:spacing w:line="360" w:lineRule="auto"/>
        <w:ind w:firstLine="284"/>
        <w:jc w:val="both"/>
        <w:rPr>
          <w:bCs/>
        </w:rPr>
      </w:pPr>
      <w:r w:rsidRPr="00913D7F">
        <w:rPr>
          <w:bCs/>
          <w:i/>
          <w:iCs/>
        </w:rPr>
        <w:t xml:space="preserve">Первый подход. </w:t>
      </w:r>
      <w:r w:rsidRPr="00913D7F">
        <w:rPr>
          <w:bCs/>
        </w:rPr>
        <w:t>Не вступать ни в какие переговоры с терр</w:t>
      </w:r>
      <w:r w:rsidRPr="00913D7F">
        <w:rPr>
          <w:bCs/>
        </w:rPr>
        <w:t>о</w:t>
      </w:r>
      <w:r w:rsidRPr="00913D7F">
        <w:rPr>
          <w:bCs/>
        </w:rPr>
        <w:t>ристами и немедленно проводить специальную (полицейскую или войсковую) оп</w:t>
      </w:r>
      <w:r w:rsidRPr="00913D7F">
        <w:rPr>
          <w:bCs/>
        </w:rPr>
        <w:t>е</w:t>
      </w:r>
      <w:r w:rsidRPr="00913D7F">
        <w:rPr>
          <w:bCs/>
        </w:rPr>
        <w:t>рацию, при этом вину за возможные жертвы среди заложников полностью возлагать на террористов. Не должны ст</w:t>
      </w:r>
      <w:r w:rsidRPr="00913D7F">
        <w:rPr>
          <w:bCs/>
        </w:rPr>
        <w:t>а</w:t>
      </w:r>
      <w:r w:rsidRPr="00913D7F">
        <w:rPr>
          <w:bCs/>
        </w:rPr>
        <w:t>новиться исключением и те случаи, когда опасности подвергается жизнь послов и других дипломатических представителей. Доводы сторонников такой жесткой полит</w:t>
      </w:r>
      <w:r w:rsidRPr="00913D7F">
        <w:rPr>
          <w:bCs/>
        </w:rPr>
        <w:t>и</w:t>
      </w:r>
      <w:r w:rsidRPr="00913D7F">
        <w:rPr>
          <w:bCs/>
        </w:rPr>
        <w:t>ки сводя</w:t>
      </w:r>
      <w:r w:rsidRPr="00913D7F">
        <w:rPr>
          <w:bCs/>
        </w:rPr>
        <w:t>т</w:t>
      </w:r>
      <w:r w:rsidRPr="00913D7F">
        <w:rPr>
          <w:bCs/>
        </w:rPr>
        <w:t>ся к следующему:</w:t>
      </w:r>
    </w:p>
    <w:p w:rsidR="00E60CBC" w:rsidRPr="00913D7F" w:rsidRDefault="00E60CBC" w:rsidP="00E60CBC">
      <w:pPr>
        <w:autoSpaceDE w:val="0"/>
        <w:autoSpaceDN w:val="0"/>
        <w:adjustRightInd w:val="0"/>
        <w:spacing w:line="360" w:lineRule="auto"/>
        <w:ind w:firstLine="284"/>
        <w:jc w:val="both"/>
        <w:rPr>
          <w:bCs/>
        </w:rPr>
      </w:pPr>
      <w:r w:rsidRPr="00913D7F">
        <w:rPr>
          <w:bCs/>
        </w:rPr>
        <w:t>а) невозможно быть уверенным в том, что террористы остановятся в своих требован</w:t>
      </w:r>
      <w:r w:rsidRPr="00913D7F">
        <w:rPr>
          <w:bCs/>
        </w:rPr>
        <w:t>и</w:t>
      </w:r>
      <w:r w:rsidRPr="00913D7F">
        <w:rPr>
          <w:bCs/>
        </w:rPr>
        <w:t>ях, а при удовлетворении первичных условий они могут их существенно дополнить или же убить заложников;</w:t>
      </w:r>
    </w:p>
    <w:p w:rsidR="00E60CBC" w:rsidRPr="00913D7F" w:rsidRDefault="00E60CBC" w:rsidP="00E60CBC">
      <w:pPr>
        <w:autoSpaceDE w:val="0"/>
        <w:autoSpaceDN w:val="0"/>
        <w:adjustRightInd w:val="0"/>
        <w:spacing w:line="360" w:lineRule="auto"/>
        <w:ind w:firstLine="284"/>
        <w:jc w:val="both"/>
        <w:rPr>
          <w:bCs/>
        </w:rPr>
      </w:pPr>
      <w:r w:rsidRPr="00913D7F">
        <w:rPr>
          <w:bCs/>
        </w:rPr>
        <w:t>б) принятие требований создает прецедент и ведет к увеличению случаев захвата з</w:t>
      </w:r>
      <w:r w:rsidRPr="00913D7F">
        <w:rPr>
          <w:bCs/>
        </w:rPr>
        <w:t>а</w:t>
      </w:r>
      <w:r w:rsidRPr="00913D7F">
        <w:rPr>
          <w:bCs/>
        </w:rPr>
        <w:t>ложников;</w:t>
      </w:r>
    </w:p>
    <w:p w:rsidR="00E60CBC" w:rsidRPr="00913D7F" w:rsidRDefault="00E60CBC" w:rsidP="00E60CBC">
      <w:pPr>
        <w:autoSpaceDE w:val="0"/>
        <w:autoSpaceDN w:val="0"/>
        <w:adjustRightInd w:val="0"/>
        <w:spacing w:line="360" w:lineRule="auto"/>
        <w:ind w:firstLine="284"/>
        <w:jc w:val="both"/>
        <w:rPr>
          <w:bCs/>
          <w:spacing w:val="-2"/>
        </w:rPr>
      </w:pPr>
      <w:r w:rsidRPr="00913D7F">
        <w:rPr>
          <w:bCs/>
          <w:spacing w:val="-2"/>
        </w:rPr>
        <w:t>в) политика непринятия требований террористов исходит из того, что террористические организации образуют своеобра</w:t>
      </w:r>
      <w:r w:rsidRPr="00913D7F">
        <w:rPr>
          <w:bCs/>
          <w:spacing w:val="-2"/>
        </w:rPr>
        <w:t>з</w:t>
      </w:r>
      <w:r w:rsidRPr="00913D7F">
        <w:rPr>
          <w:bCs/>
          <w:spacing w:val="-2"/>
        </w:rPr>
        <w:t>ный международный картель: получают финансы из одних и тех же источников, помогают друг другу в подготовке боевиков, проводят встречи и совместные оп</w:t>
      </w:r>
      <w:r w:rsidRPr="00913D7F">
        <w:rPr>
          <w:bCs/>
          <w:spacing w:val="-2"/>
        </w:rPr>
        <w:t>е</w:t>
      </w:r>
      <w:r w:rsidRPr="00913D7F">
        <w:rPr>
          <w:bCs/>
          <w:spacing w:val="-2"/>
        </w:rPr>
        <w:t>рации;</w:t>
      </w:r>
    </w:p>
    <w:p w:rsidR="00E60CBC" w:rsidRPr="00913D7F" w:rsidRDefault="00E60CBC" w:rsidP="00E60CBC">
      <w:pPr>
        <w:autoSpaceDE w:val="0"/>
        <w:autoSpaceDN w:val="0"/>
        <w:adjustRightInd w:val="0"/>
        <w:spacing w:line="360" w:lineRule="auto"/>
        <w:ind w:firstLine="284"/>
        <w:jc w:val="both"/>
        <w:rPr>
          <w:bCs/>
        </w:rPr>
      </w:pPr>
      <w:r w:rsidRPr="00913D7F">
        <w:rPr>
          <w:bCs/>
        </w:rPr>
        <w:t>г) при возникновении инцидента с захватом заложников времени на определение ц</w:t>
      </w:r>
      <w:r w:rsidRPr="00913D7F">
        <w:rPr>
          <w:bCs/>
        </w:rPr>
        <w:t>е</w:t>
      </w:r>
      <w:r w:rsidRPr="00913D7F">
        <w:rPr>
          <w:bCs/>
        </w:rPr>
        <w:t>лесообразности и границ уступок недостаточно. Каждый захват заложников – это уникальный случай в конкретно складывающи</w:t>
      </w:r>
      <w:r w:rsidRPr="00913D7F">
        <w:rPr>
          <w:bCs/>
        </w:rPr>
        <w:t>х</w:t>
      </w:r>
      <w:r w:rsidRPr="00913D7F">
        <w:rPr>
          <w:bCs/>
        </w:rPr>
        <w:t>ся условиях;</w:t>
      </w:r>
    </w:p>
    <w:p w:rsidR="00E60CBC" w:rsidRPr="00913D7F" w:rsidRDefault="00E60CBC" w:rsidP="00E60CBC">
      <w:pPr>
        <w:autoSpaceDE w:val="0"/>
        <w:autoSpaceDN w:val="0"/>
        <w:adjustRightInd w:val="0"/>
        <w:spacing w:line="360" w:lineRule="auto"/>
        <w:ind w:firstLine="284"/>
        <w:jc w:val="both"/>
        <w:rPr>
          <w:bCs/>
        </w:rPr>
      </w:pPr>
      <w:r w:rsidRPr="00913D7F">
        <w:rPr>
          <w:bCs/>
        </w:rPr>
        <w:t>д) выполнение требований террористов отрицательно влияет на «престиж правител</w:t>
      </w:r>
      <w:r w:rsidRPr="00913D7F">
        <w:rPr>
          <w:bCs/>
        </w:rPr>
        <w:t>ь</w:t>
      </w:r>
      <w:r w:rsidRPr="00913D7F">
        <w:rPr>
          <w:bCs/>
        </w:rPr>
        <w:t>ства»;</w:t>
      </w:r>
    </w:p>
    <w:p w:rsidR="00E60CBC" w:rsidRPr="00913D7F" w:rsidRDefault="00E60CBC" w:rsidP="00E60CBC">
      <w:pPr>
        <w:autoSpaceDE w:val="0"/>
        <w:autoSpaceDN w:val="0"/>
        <w:adjustRightInd w:val="0"/>
        <w:spacing w:line="360" w:lineRule="auto"/>
        <w:ind w:firstLine="284"/>
        <w:jc w:val="both"/>
        <w:rPr>
          <w:bCs/>
        </w:rPr>
      </w:pPr>
      <w:r w:rsidRPr="00913D7F">
        <w:rPr>
          <w:bCs/>
        </w:rPr>
        <w:lastRenderedPageBreak/>
        <w:t>е) политика невыполнения требований может привести к потере н</w:t>
      </w:r>
      <w:r w:rsidRPr="00913D7F">
        <w:rPr>
          <w:bCs/>
        </w:rPr>
        <w:t>е</w:t>
      </w:r>
      <w:r w:rsidRPr="00913D7F">
        <w:rPr>
          <w:bCs/>
        </w:rPr>
        <w:t>скольких жизней во время инцидента, но в долгосрочном плане позволит сохранить их значительно больше, поскольку количество захватов з</w:t>
      </w:r>
      <w:r w:rsidRPr="00913D7F">
        <w:rPr>
          <w:bCs/>
        </w:rPr>
        <w:t>а</w:t>
      </w:r>
      <w:r w:rsidRPr="00913D7F">
        <w:rPr>
          <w:bCs/>
        </w:rPr>
        <w:t>ложников наверняка пойдет на убыль.</w:t>
      </w:r>
    </w:p>
    <w:p w:rsidR="00E60CBC" w:rsidRPr="00913D7F" w:rsidRDefault="00E60CBC" w:rsidP="00E60CBC">
      <w:pPr>
        <w:autoSpaceDE w:val="0"/>
        <w:autoSpaceDN w:val="0"/>
        <w:adjustRightInd w:val="0"/>
        <w:spacing w:line="360" w:lineRule="auto"/>
        <w:ind w:firstLine="284"/>
        <w:jc w:val="both"/>
        <w:rPr>
          <w:bCs/>
        </w:rPr>
      </w:pPr>
      <w:r w:rsidRPr="00913D7F">
        <w:rPr>
          <w:bCs/>
        </w:rPr>
        <w:t>Такой позиции жестко придерживаются Израиль, Аргентина, Колу</w:t>
      </w:r>
      <w:r w:rsidRPr="00913D7F">
        <w:rPr>
          <w:bCs/>
        </w:rPr>
        <w:t>м</w:t>
      </w:r>
      <w:r w:rsidRPr="00913D7F">
        <w:rPr>
          <w:bCs/>
        </w:rPr>
        <w:t>бия, Иордания, Турция, Уругвай, близкую позицию до недавнего времени занимали США [</w:t>
      </w:r>
      <w:r>
        <w:rPr>
          <w:bCs/>
        </w:rPr>
        <w:t>5</w:t>
      </w:r>
      <w:r w:rsidRPr="00913D7F">
        <w:rPr>
          <w:bCs/>
        </w:rPr>
        <w:t>]. К отказу от удовл</w:t>
      </w:r>
      <w:r w:rsidRPr="00913D7F">
        <w:rPr>
          <w:bCs/>
        </w:rPr>
        <w:t>е</w:t>
      </w:r>
      <w:r w:rsidRPr="00913D7F">
        <w:rPr>
          <w:bCs/>
        </w:rPr>
        <w:t>творения требований террористов склонны правительства, и принимаются санкции против тех фирм, которые страхуют своих сотрудников на случай похищения террористами и соглаш</w:t>
      </w:r>
      <w:r w:rsidRPr="00913D7F">
        <w:rPr>
          <w:bCs/>
        </w:rPr>
        <w:t>а</w:t>
      </w:r>
      <w:r w:rsidRPr="00913D7F">
        <w:rPr>
          <w:bCs/>
        </w:rPr>
        <w:t>ются на выкуп захваченных или похищенных.</w:t>
      </w:r>
    </w:p>
    <w:p w:rsidR="00E60CBC" w:rsidRPr="00913D7F" w:rsidRDefault="00E60CBC" w:rsidP="00E60CBC">
      <w:pPr>
        <w:autoSpaceDE w:val="0"/>
        <w:autoSpaceDN w:val="0"/>
        <w:adjustRightInd w:val="0"/>
        <w:spacing w:line="360" w:lineRule="auto"/>
        <w:ind w:firstLine="284"/>
        <w:jc w:val="both"/>
        <w:rPr>
          <w:bCs/>
        </w:rPr>
      </w:pPr>
      <w:r w:rsidRPr="00913D7F">
        <w:rPr>
          <w:bCs/>
        </w:rPr>
        <w:t>Отказ правительства от выплаты террористам выкупа за освобожд</w:t>
      </w:r>
      <w:r w:rsidRPr="00913D7F">
        <w:rPr>
          <w:bCs/>
        </w:rPr>
        <w:t>е</w:t>
      </w:r>
      <w:r w:rsidRPr="00913D7F">
        <w:rPr>
          <w:bCs/>
        </w:rPr>
        <w:t>ние заложников мотивируется тем, что выплата выкупа может подтол</w:t>
      </w:r>
      <w:r w:rsidRPr="00913D7F">
        <w:rPr>
          <w:bCs/>
        </w:rPr>
        <w:t>к</w:t>
      </w:r>
      <w:r w:rsidRPr="00913D7F">
        <w:rPr>
          <w:bCs/>
        </w:rPr>
        <w:t>нуть другие группы экстремистов к похищению людей; привести к зн</w:t>
      </w:r>
      <w:r w:rsidRPr="00913D7F">
        <w:rPr>
          <w:bCs/>
        </w:rPr>
        <w:t>а</w:t>
      </w:r>
      <w:r w:rsidRPr="00913D7F">
        <w:rPr>
          <w:bCs/>
        </w:rPr>
        <w:t>чительным финансовым издержкам; нанести ущерб политической ст</w:t>
      </w:r>
      <w:r w:rsidRPr="00913D7F">
        <w:rPr>
          <w:bCs/>
        </w:rPr>
        <w:t>а</w:t>
      </w:r>
      <w:r w:rsidRPr="00913D7F">
        <w:rPr>
          <w:bCs/>
        </w:rPr>
        <w:t>бильности; усилить притязания террористов на их роль в социально-политической жизни страны; укрепить материальное и финансовое положение экстремистских группировок (специалисты считают, что одного милли</w:t>
      </w:r>
      <w:r w:rsidRPr="00913D7F">
        <w:rPr>
          <w:bCs/>
        </w:rPr>
        <w:t>о</w:t>
      </w:r>
      <w:r w:rsidRPr="00913D7F">
        <w:rPr>
          <w:bCs/>
        </w:rPr>
        <w:t>на долларов достаточно для деятельности террористической группы в 20 человек в течение года).</w:t>
      </w:r>
    </w:p>
    <w:p w:rsidR="00E60CBC" w:rsidRPr="00913D7F" w:rsidRDefault="00E60CBC" w:rsidP="00E60CBC">
      <w:pPr>
        <w:autoSpaceDE w:val="0"/>
        <w:autoSpaceDN w:val="0"/>
        <w:adjustRightInd w:val="0"/>
        <w:spacing w:line="360" w:lineRule="auto"/>
        <w:ind w:firstLine="284"/>
        <w:jc w:val="both"/>
        <w:rPr>
          <w:bCs/>
        </w:rPr>
      </w:pPr>
      <w:r w:rsidRPr="00913D7F">
        <w:rPr>
          <w:bCs/>
        </w:rPr>
        <w:t>В некоторых странах частным лицам и компаниям было разрешено вести переговоры и выплачивать выкуп при условии, что террористы о</w:t>
      </w:r>
      <w:r w:rsidRPr="00913D7F">
        <w:rPr>
          <w:bCs/>
        </w:rPr>
        <w:t>т</w:t>
      </w:r>
      <w:r w:rsidRPr="00913D7F">
        <w:rPr>
          <w:bCs/>
        </w:rPr>
        <w:t xml:space="preserve">казываются от дополнительных политических требований. В связи с этим в июле </w:t>
      </w:r>
      <w:smartTag w:uri="urn:schemas-microsoft-com:office:smarttags" w:element="metricconverter">
        <w:smartTagPr>
          <w:attr w:name="ProductID" w:val="1978 г"/>
        </w:smartTagPr>
        <w:r w:rsidRPr="00913D7F">
          <w:rPr>
            <w:bCs/>
          </w:rPr>
          <w:t>1978 г</w:t>
        </w:r>
      </w:smartTag>
      <w:r w:rsidRPr="00913D7F">
        <w:rPr>
          <w:bCs/>
        </w:rPr>
        <w:t>. в Бонне представит</w:t>
      </w:r>
      <w:r w:rsidRPr="00913D7F">
        <w:rPr>
          <w:bCs/>
        </w:rPr>
        <w:t>е</w:t>
      </w:r>
      <w:r w:rsidRPr="00913D7F">
        <w:rPr>
          <w:bCs/>
        </w:rPr>
        <w:t>ли таких стран, как Канада, Франция, Италия, Япония, Англия, США и ФРГ, приняли совместную декларацию, в соответствии с которой правительства этих стран обязались применять санкции против тех государств, которые будут удовлетворять тр</w:t>
      </w:r>
      <w:r w:rsidRPr="00913D7F">
        <w:rPr>
          <w:bCs/>
        </w:rPr>
        <w:t>е</w:t>
      </w:r>
      <w:r w:rsidRPr="00913D7F">
        <w:rPr>
          <w:bCs/>
        </w:rPr>
        <w:t>бования террористов в случае захвата последними транспор</w:t>
      </w:r>
      <w:r w:rsidRPr="00913D7F">
        <w:rPr>
          <w:bCs/>
        </w:rPr>
        <w:t>т</w:t>
      </w:r>
      <w:r w:rsidRPr="00913D7F">
        <w:rPr>
          <w:bCs/>
        </w:rPr>
        <w:t>ных средств [</w:t>
      </w:r>
      <w:r>
        <w:rPr>
          <w:bCs/>
        </w:rPr>
        <w:t>6</w:t>
      </w:r>
      <w:r w:rsidRPr="00913D7F">
        <w:rPr>
          <w:bCs/>
        </w:rPr>
        <w:t>].</w:t>
      </w:r>
    </w:p>
    <w:p w:rsidR="00E60CBC" w:rsidRPr="00913D7F" w:rsidRDefault="00E60CBC" w:rsidP="00E60CBC">
      <w:pPr>
        <w:autoSpaceDE w:val="0"/>
        <w:autoSpaceDN w:val="0"/>
        <w:adjustRightInd w:val="0"/>
        <w:spacing w:line="360" w:lineRule="auto"/>
        <w:ind w:firstLine="284"/>
        <w:jc w:val="both"/>
        <w:rPr>
          <w:bCs/>
        </w:rPr>
      </w:pPr>
      <w:r w:rsidRPr="00913D7F">
        <w:rPr>
          <w:bCs/>
          <w:i/>
          <w:iCs/>
        </w:rPr>
        <w:t xml:space="preserve">Второй подход. </w:t>
      </w:r>
      <w:r w:rsidRPr="00913D7F">
        <w:rPr>
          <w:bCs/>
        </w:rPr>
        <w:t>Многие страны, придерживаясь концепции «никаких уступок террористам» как основополагающего принципа, склонны к и</w:t>
      </w:r>
      <w:r w:rsidRPr="00913D7F">
        <w:rPr>
          <w:bCs/>
        </w:rPr>
        <w:t>с</w:t>
      </w:r>
      <w:r w:rsidRPr="00913D7F">
        <w:rPr>
          <w:bCs/>
        </w:rPr>
        <w:t>пользованию более гибкой тактики в отношениях с террористами. Они считают, что наиболее эффекти</w:t>
      </w:r>
      <w:r w:rsidRPr="00913D7F">
        <w:rPr>
          <w:bCs/>
        </w:rPr>
        <w:t>в</w:t>
      </w:r>
      <w:r w:rsidRPr="00913D7F">
        <w:rPr>
          <w:bCs/>
        </w:rPr>
        <w:t>ным методом разрешения конфликтных ситуаций, особенно если в них вовлечено несколько гос</w:t>
      </w:r>
      <w:r w:rsidRPr="00913D7F">
        <w:rPr>
          <w:bCs/>
        </w:rPr>
        <w:t>у</w:t>
      </w:r>
      <w:r w:rsidRPr="00913D7F">
        <w:rPr>
          <w:bCs/>
        </w:rPr>
        <w:t>дарств, является ведение переговоров. Аргументы в пользу такого подхода состоят в</w:t>
      </w:r>
      <w:r w:rsidRPr="00913D7F">
        <w:rPr>
          <w:bCs/>
          <w:i/>
          <w:iCs/>
        </w:rPr>
        <w:t xml:space="preserve"> </w:t>
      </w:r>
      <w:r w:rsidRPr="00913D7F">
        <w:rPr>
          <w:bCs/>
        </w:rPr>
        <w:t>сл</w:t>
      </w:r>
      <w:r w:rsidRPr="00913D7F">
        <w:rPr>
          <w:bCs/>
        </w:rPr>
        <w:t>е</w:t>
      </w:r>
      <w:r w:rsidRPr="00913D7F">
        <w:rPr>
          <w:bCs/>
        </w:rPr>
        <w:t>дующем:</w:t>
      </w:r>
    </w:p>
    <w:p w:rsidR="00E60CBC" w:rsidRPr="00913D7F" w:rsidRDefault="00E60CBC" w:rsidP="00E60CBC">
      <w:pPr>
        <w:autoSpaceDE w:val="0"/>
        <w:autoSpaceDN w:val="0"/>
        <w:adjustRightInd w:val="0"/>
        <w:spacing w:line="360" w:lineRule="auto"/>
        <w:ind w:firstLine="284"/>
        <w:jc w:val="both"/>
        <w:rPr>
          <w:bCs/>
        </w:rPr>
      </w:pPr>
      <w:r w:rsidRPr="00913D7F">
        <w:rPr>
          <w:bCs/>
        </w:rPr>
        <w:t>а) каждый случай захвата заложников должен рассматриваться как уникальное явление, поскольку террористические организации отличаются друг от друга как в использ</w:t>
      </w:r>
      <w:r w:rsidRPr="00913D7F">
        <w:rPr>
          <w:bCs/>
        </w:rPr>
        <w:t>о</w:t>
      </w:r>
      <w:r w:rsidRPr="00913D7F">
        <w:rPr>
          <w:bCs/>
        </w:rPr>
        <w:t>вании сил и средств, так и в методах достижения своих целей;</w:t>
      </w:r>
    </w:p>
    <w:p w:rsidR="00E60CBC" w:rsidRPr="00913D7F" w:rsidRDefault="00E60CBC" w:rsidP="00E60CBC">
      <w:pPr>
        <w:autoSpaceDE w:val="0"/>
        <w:autoSpaceDN w:val="0"/>
        <w:adjustRightInd w:val="0"/>
        <w:spacing w:line="360" w:lineRule="auto"/>
        <w:ind w:firstLine="284"/>
        <w:jc w:val="both"/>
        <w:rPr>
          <w:bCs/>
        </w:rPr>
      </w:pPr>
      <w:r w:rsidRPr="00913D7F">
        <w:rPr>
          <w:bCs/>
        </w:rPr>
        <w:t>б) политика неудовлетворения требований неэффективна, так как она не сдерживает террористов и случаев захвата заложников меньше не ст</w:t>
      </w:r>
      <w:r w:rsidRPr="00913D7F">
        <w:rPr>
          <w:bCs/>
        </w:rPr>
        <w:t>а</w:t>
      </w:r>
      <w:r w:rsidRPr="00913D7F">
        <w:rPr>
          <w:bCs/>
        </w:rPr>
        <w:t>новится. К тому же те, кто придерживается тактики отказа от переговоров с террористами, зачастую бывают вынужд</w:t>
      </w:r>
      <w:r w:rsidRPr="00913D7F">
        <w:rPr>
          <w:bCs/>
        </w:rPr>
        <w:t>е</w:t>
      </w:r>
      <w:r w:rsidRPr="00913D7F">
        <w:rPr>
          <w:bCs/>
        </w:rPr>
        <w:t>ны все же вести такие переговоры, а это резко ослабляет их позиции и дает пример другим те</w:t>
      </w:r>
      <w:r w:rsidRPr="00913D7F">
        <w:rPr>
          <w:bCs/>
        </w:rPr>
        <w:t>р</w:t>
      </w:r>
      <w:r w:rsidRPr="00913D7F">
        <w:rPr>
          <w:bCs/>
        </w:rPr>
        <w:t>рористам;</w:t>
      </w:r>
    </w:p>
    <w:p w:rsidR="00E60CBC" w:rsidRPr="00913D7F" w:rsidRDefault="00E60CBC" w:rsidP="00E60CBC">
      <w:pPr>
        <w:autoSpaceDE w:val="0"/>
        <w:autoSpaceDN w:val="0"/>
        <w:adjustRightInd w:val="0"/>
        <w:spacing w:line="360" w:lineRule="auto"/>
        <w:ind w:firstLine="284"/>
        <w:jc w:val="both"/>
        <w:rPr>
          <w:bCs/>
        </w:rPr>
      </w:pPr>
      <w:r w:rsidRPr="00913D7F">
        <w:rPr>
          <w:bCs/>
        </w:rPr>
        <w:lastRenderedPageBreak/>
        <w:t>в) террористов всегда волнует судьба их организации. Переговоры с ними можно и</w:t>
      </w:r>
      <w:r w:rsidRPr="00913D7F">
        <w:rPr>
          <w:bCs/>
        </w:rPr>
        <w:t>с</w:t>
      </w:r>
      <w:r w:rsidRPr="00913D7F">
        <w:rPr>
          <w:bCs/>
        </w:rPr>
        <w:t>пользовать для их убеждения в том, что их организация останется, и тем самым открыть путь к освоб</w:t>
      </w:r>
      <w:r w:rsidRPr="00913D7F">
        <w:rPr>
          <w:bCs/>
        </w:rPr>
        <w:t>о</w:t>
      </w:r>
      <w:r w:rsidRPr="00913D7F">
        <w:rPr>
          <w:bCs/>
        </w:rPr>
        <w:t>ждению заложников;</w:t>
      </w:r>
    </w:p>
    <w:p w:rsidR="00E60CBC" w:rsidRPr="00913D7F" w:rsidRDefault="00E60CBC" w:rsidP="00E60CBC">
      <w:pPr>
        <w:autoSpaceDE w:val="0"/>
        <w:autoSpaceDN w:val="0"/>
        <w:adjustRightInd w:val="0"/>
        <w:spacing w:line="360" w:lineRule="auto"/>
        <w:ind w:firstLine="284"/>
        <w:jc w:val="both"/>
        <w:rPr>
          <w:bCs/>
        </w:rPr>
      </w:pPr>
      <w:r w:rsidRPr="00913D7F">
        <w:rPr>
          <w:bCs/>
        </w:rPr>
        <w:t>г) политика отказа от уступок ставит граждан в особо опасное пол</w:t>
      </w:r>
      <w:r w:rsidRPr="00913D7F">
        <w:rPr>
          <w:bCs/>
        </w:rPr>
        <w:t>о</w:t>
      </w:r>
      <w:r w:rsidRPr="00913D7F">
        <w:rPr>
          <w:bCs/>
        </w:rPr>
        <w:t>жение, нередко приводит к жертвам, что в свою оч</w:t>
      </w:r>
      <w:r w:rsidRPr="00913D7F">
        <w:rPr>
          <w:bCs/>
        </w:rPr>
        <w:t>е</w:t>
      </w:r>
      <w:r w:rsidRPr="00913D7F">
        <w:rPr>
          <w:bCs/>
        </w:rPr>
        <w:t>редь ведет к утере доверия народа к правительству;</w:t>
      </w:r>
    </w:p>
    <w:p w:rsidR="00E60CBC" w:rsidRPr="00913D7F" w:rsidRDefault="00E60CBC" w:rsidP="00E60CBC">
      <w:pPr>
        <w:autoSpaceDE w:val="0"/>
        <w:autoSpaceDN w:val="0"/>
        <w:adjustRightInd w:val="0"/>
        <w:spacing w:line="360" w:lineRule="auto"/>
        <w:ind w:firstLine="284"/>
        <w:jc w:val="both"/>
        <w:rPr>
          <w:bCs/>
        </w:rPr>
      </w:pPr>
      <w:r w:rsidRPr="00913D7F">
        <w:rPr>
          <w:bCs/>
        </w:rPr>
        <w:t>д) захваты заложников не всегда имеют главной целью получение к</w:t>
      </w:r>
      <w:r w:rsidRPr="00913D7F">
        <w:rPr>
          <w:bCs/>
        </w:rPr>
        <w:t>а</w:t>
      </w:r>
      <w:r w:rsidRPr="00913D7F">
        <w:rPr>
          <w:bCs/>
        </w:rPr>
        <w:t>ких-то уступок со стороны властей, иногда они ос</w:t>
      </w:r>
      <w:r w:rsidRPr="00913D7F">
        <w:rPr>
          <w:bCs/>
        </w:rPr>
        <w:t>у</w:t>
      </w:r>
      <w:r w:rsidRPr="00913D7F">
        <w:rPr>
          <w:bCs/>
        </w:rPr>
        <w:t>ществляются только для обретения широкой известности, а прочие требования являются вт</w:t>
      </w:r>
      <w:r w:rsidRPr="00913D7F">
        <w:rPr>
          <w:bCs/>
        </w:rPr>
        <w:t>о</w:t>
      </w:r>
      <w:r w:rsidRPr="00913D7F">
        <w:rPr>
          <w:bCs/>
        </w:rPr>
        <w:t>ричными. Предоставление террористам возможности публикаций в прессе может снизить уровень их требований и открыть путь к разр</w:t>
      </w:r>
      <w:r w:rsidRPr="00913D7F">
        <w:rPr>
          <w:bCs/>
        </w:rPr>
        <w:t>е</w:t>
      </w:r>
      <w:r w:rsidRPr="00913D7F">
        <w:rPr>
          <w:bCs/>
        </w:rPr>
        <w:t>шению инциде</w:t>
      </w:r>
      <w:r w:rsidRPr="00913D7F">
        <w:rPr>
          <w:bCs/>
        </w:rPr>
        <w:t>н</w:t>
      </w:r>
      <w:r w:rsidRPr="00913D7F">
        <w:rPr>
          <w:bCs/>
        </w:rPr>
        <w:t>та;</w:t>
      </w:r>
    </w:p>
    <w:p w:rsidR="00E60CBC" w:rsidRPr="00913D7F" w:rsidRDefault="00E60CBC" w:rsidP="00E60CBC">
      <w:pPr>
        <w:autoSpaceDE w:val="0"/>
        <w:autoSpaceDN w:val="0"/>
        <w:adjustRightInd w:val="0"/>
        <w:spacing w:line="360" w:lineRule="auto"/>
        <w:ind w:firstLine="284"/>
        <w:jc w:val="both"/>
        <w:rPr>
          <w:bCs/>
        </w:rPr>
      </w:pPr>
      <w:r w:rsidRPr="00913D7F">
        <w:rPr>
          <w:bCs/>
        </w:rPr>
        <w:t>е) правительство, придерживающееся политики отрицания перегов</w:t>
      </w:r>
      <w:r w:rsidRPr="00913D7F">
        <w:rPr>
          <w:bCs/>
        </w:rPr>
        <w:t>о</w:t>
      </w:r>
      <w:r w:rsidRPr="00913D7F">
        <w:rPr>
          <w:bCs/>
        </w:rPr>
        <w:t>ров, в силу ряда причин иногда бывает вынуждено согласиться с треб</w:t>
      </w:r>
      <w:r w:rsidRPr="00913D7F">
        <w:rPr>
          <w:bCs/>
        </w:rPr>
        <w:t>о</w:t>
      </w:r>
      <w:r w:rsidRPr="00913D7F">
        <w:rPr>
          <w:bCs/>
        </w:rPr>
        <w:t>ваниями террористов. Изменением своей позиции оно рискует потерять уважение и доверие населения св</w:t>
      </w:r>
      <w:r w:rsidRPr="00913D7F">
        <w:rPr>
          <w:bCs/>
        </w:rPr>
        <w:t>о</w:t>
      </w:r>
      <w:r w:rsidRPr="00913D7F">
        <w:rPr>
          <w:bCs/>
        </w:rPr>
        <w:t>ей страны и за рубежом;</w:t>
      </w:r>
    </w:p>
    <w:p w:rsidR="00E60CBC" w:rsidRPr="00913D7F" w:rsidRDefault="00E60CBC" w:rsidP="00E60CBC">
      <w:pPr>
        <w:autoSpaceDE w:val="0"/>
        <w:autoSpaceDN w:val="0"/>
        <w:adjustRightInd w:val="0"/>
        <w:spacing w:line="360" w:lineRule="auto"/>
        <w:ind w:firstLine="284"/>
        <w:jc w:val="both"/>
        <w:rPr>
          <w:bCs/>
        </w:rPr>
      </w:pPr>
      <w:r w:rsidRPr="00913D7F">
        <w:rPr>
          <w:bCs/>
        </w:rPr>
        <w:t>ж) политика отказа от переговоров может толкнуть террористов на осуществление более масштабных и жестких операций с большим кол</w:t>
      </w:r>
      <w:r w:rsidRPr="00913D7F">
        <w:rPr>
          <w:bCs/>
        </w:rPr>
        <w:t>и</w:t>
      </w:r>
      <w:r w:rsidRPr="00913D7F">
        <w:rPr>
          <w:bCs/>
        </w:rPr>
        <w:t>чеством жертв, т. е. «гибкая политика» дает властям своего рода возмо</w:t>
      </w:r>
      <w:r w:rsidRPr="00913D7F">
        <w:rPr>
          <w:bCs/>
        </w:rPr>
        <w:t>ж</w:t>
      </w:r>
      <w:r w:rsidRPr="00913D7F">
        <w:rPr>
          <w:bCs/>
        </w:rPr>
        <w:t>ность контроля над ситуацией.</w:t>
      </w:r>
    </w:p>
    <w:p w:rsidR="00E60CBC" w:rsidRPr="00913D7F" w:rsidRDefault="00E60CBC" w:rsidP="00E60CBC">
      <w:pPr>
        <w:autoSpaceDE w:val="0"/>
        <w:autoSpaceDN w:val="0"/>
        <w:adjustRightInd w:val="0"/>
        <w:spacing w:line="360" w:lineRule="auto"/>
        <w:ind w:firstLine="284"/>
        <w:jc w:val="both"/>
        <w:rPr>
          <w:bCs/>
          <w:spacing w:val="-2"/>
        </w:rPr>
      </w:pPr>
      <w:r w:rsidRPr="00913D7F">
        <w:rPr>
          <w:bCs/>
          <w:spacing w:val="-2"/>
        </w:rPr>
        <w:t>Этой позиции придерживаются Англия, Франция, Голландия, в после</w:t>
      </w:r>
      <w:r w:rsidRPr="00913D7F">
        <w:rPr>
          <w:bCs/>
          <w:spacing w:val="-2"/>
        </w:rPr>
        <w:t>д</w:t>
      </w:r>
      <w:r w:rsidRPr="00913D7F">
        <w:rPr>
          <w:bCs/>
          <w:spacing w:val="-2"/>
        </w:rPr>
        <w:t>нее время США и ряд других стран [</w:t>
      </w:r>
      <w:r>
        <w:rPr>
          <w:bCs/>
          <w:spacing w:val="-2"/>
        </w:rPr>
        <w:t>7</w:t>
      </w:r>
      <w:r w:rsidRPr="00913D7F">
        <w:rPr>
          <w:bCs/>
          <w:spacing w:val="-2"/>
        </w:rPr>
        <w:t>]. По мн</w:t>
      </w:r>
      <w:r w:rsidRPr="00913D7F">
        <w:rPr>
          <w:bCs/>
          <w:spacing w:val="-2"/>
        </w:rPr>
        <w:t>е</w:t>
      </w:r>
      <w:r w:rsidRPr="00913D7F">
        <w:rPr>
          <w:bCs/>
          <w:spacing w:val="-2"/>
        </w:rPr>
        <w:t>нию руководителей этих стран, переговоры с террористами необходимы для того, чтобы д</w:t>
      </w:r>
      <w:r w:rsidRPr="00913D7F">
        <w:rPr>
          <w:bCs/>
          <w:spacing w:val="-2"/>
        </w:rPr>
        <w:t>о</w:t>
      </w:r>
      <w:r w:rsidRPr="00913D7F">
        <w:rPr>
          <w:bCs/>
          <w:spacing w:val="-2"/>
        </w:rPr>
        <w:t>биваться освобождения хотя бы части заложников (женщин, детей, бол</w:t>
      </w:r>
      <w:r w:rsidRPr="00913D7F">
        <w:rPr>
          <w:bCs/>
          <w:spacing w:val="-2"/>
        </w:rPr>
        <w:t>ь</w:t>
      </w:r>
      <w:r w:rsidRPr="00913D7F">
        <w:rPr>
          <w:bCs/>
          <w:spacing w:val="-2"/>
        </w:rPr>
        <w:t xml:space="preserve">ных). </w:t>
      </w:r>
    </w:p>
    <w:p w:rsidR="00E60CBC" w:rsidRPr="00913D7F" w:rsidRDefault="00E60CBC" w:rsidP="00E60CBC">
      <w:pPr>
        <w:autoSpaceDE w:val="0"/>
        <w:autoSpaceDN w:val="0"/>
        <w:adjustRightInd w:val="0"/>
        <w:spacing w:line="360" w:lineRule="auto"/>
        <w:ind w:firstLine="284"/>
        <w:jc w:val="both"/>
        <w:rPr>
          <w:bCs/>
        </w:rPr>
      </w:pPr>
      <w:r w:rsidRPr="00913D7F">
        <w:rPr>
          <w:bCs/>
          <w:i/>
          <w:iCs/>
        </w:rPr>
        <w:t xml:space="preserve">Третий подход. </w:t>
      </w:r>
      <w:r w:rsidRPr="00913D7F">
        <w:rPr>
          <w:bCs/>
        </w:rPr>
        <w:t>При выборе способа действий исходить из наци</w:t>
      </w:r>
      <w:r w:rsidRPr="00913D7F">
        <w:rPr>
          <w:bCs/>
        </w:rPr>
        <w:t>о</w:t>
      </w:r>
      <w:r w:rsidRPr="00913D7F">
        <w:rPr>
          <w:bCs/>
        </w:rPr>
        <w:t>нальной принадлежности заложников. Если заложники являются гражд</w:t>
      </w:r>
      <w:r w:rsidRPr="00913D7F">
        <w:rPr>
          <w:bCs/>
        </w:rPr>
        <w:t>а</w:t>
      </w:r>
      <w:r w:rsidRPr="00913D7F">
        <w:rPr>
          <w:bCs/>
        </w:rPr>
        <w:t>нами страны, на территории кот</w:t>
      </w:r>
      <w:r w:rsidRPr="00913D7F">
        <w:rPr>
          <w:bCs/>
        </w:rPr>
        <w:t>о</w:t>
      </w:r>
      <w:r w:rsidRPr="00913D7F">
        <w:rPr>
          <w:bCs/>
        </w:rPr>
        <w:t>рой совершен захват, то к операции по их освобождению приступают неме</w:t>
      </w:r>
      <w:r w:rsidRPr="00913D7F">
        <w:rPr>
          <w:bCs/>
        </w:rPr>
        <w:t>д</w:t>
      </w:r>
      <w:r w:rsidRPr="00913D7F">
        <w:rPr>
          <w:bCs/>
        </w:rPr>
        <w:t>ленно. В случае, если заложниками являются иностранцы, действия местных властей должны согласовываться с правительс</w:t>
      </w:r>
      <w:r w:rsidRPr="00913D7F">
        <w:rPr>
          <w:bCs/>
        </w:rPr>
        <w:t>т</w:t>
      </w:r>
      <w:r w:rsidRPr="00913D7F">
        <w:rPr>
          <w:bCs/>
        </w:rPr>
        <w:t>вами стран, гражданами которых являются заложники. Та</w:t>
      </w:r>
      <w:r w:rsidRPr="00913D7F">
        <w:rPr>
          <w:bCs/>
        </w:rPr>
        <w:t>к</w:t>
      </w:r>
      <w:r w:rsidRPr="00913D7F">
        <w:rPr>
          <w:bCs/>
        </w:rPr>
        <w:t>тика освобождения заложников должна строиться в зависимости от позиций этих правительств. Такой точки зрения придерживается, напр</w:t>
      </w:r>
      <w:r w:rsidRPr="00913D7F">
        <w:rPr>
          <w:bCs/>
        </w:rPr>
        <w:t>и</w:t>
      </w:r>
      <w:r w:rsidRPr="00913D7F">
        <w:rPr>
          <w:bCs/>
        </w:rPr>
        <w:t>мер, Бельгия.</w:t>
      </w:r>
    </w:p>
    <w:p w:rsidR="00E60CBC" w:rsidRPr="00913D7F" w:rsidRDefault="00E60CBC" w:rsidP="00E60CBC">
      <w:pPr>
        <w:autoSpaceDE w:val="0"/>
        <w:autoSpaceDN w:val="0"/>
        <w:adjustRightInd w:val="0"/>
        <w:spacing w:line="360" w:lineRule="auto"/>
        <w:ind w:firstLine="284"/>
        <w:jc w:val="both"/>
        <w:rPr>
          <w:bCs/>
        </w:rPr>
      </w:pPr>
      <w:r w:rsidRPr="00913D7F">
        <w:rPr>
          <w:bCs/>
        </w:rPr>
        <w:t>Таким образом, многие страны, придерживаясь принципа «никаких уступок террористам», склонны, тем не менее, к и</w:t>
      </w:r>
      <w:r w:rsidRPr="00913D7F">
        <w:rPr>
          <w:bCs/>
        </w:rPr>
        <w:t>с</w:t>
      </w:r>
      <w:r w:rsidRPr="00913D7F">
        <w:rPr>
          <w:bCs/>
        </w:rPr>
        <w:t>пользованию более гибкой тактики в отношении террористов и считают эффективным ра</w:t>
      </w:r>
      <w:r w:rsidRPr="00913D7F">
        <w:rPr>
          <w:bCs/>
        </w:rPr>
        <w:t>з</w:t>
      </w:r>
      <w:r w:rsidRPr="00913D7F">
        <w:rPr>
          <w:bCs/>
        </w:rPr>
        <w:t>решение конфликтов путем проведения переговоров. Практика свид</w:t>
      </w:r>
      <w:r w:rsidRPr="00913D7F">
        <w:rPr>
          <w:bCs/>
        </w:rPr>
        <w:t>е</w:t>
      </w:r>
      <w:r w:rsidRPr="00913D7F">
        <w:rPr>
          <w:bCs/>
        </w:rPr>
        <w:t>тельствует, что применение данной тактики спасло жизнь многих зало</w:t>
      </w:r>
      <w:r w:rsidRPr="00913D7F">
        <w:rPr>
          <w:bCs/>
        </w:rPr>
        <w:t>ж</w:t>
      </w:r>
      <w:r w:rsidRPr="00913D7F">
        <w:rPr>
          <w:bCs/>
        </w:rPr>
        <w:t>ников и обеспечило в целом успешное разрешение некоторых инцидентов, связа</w:t>
      </w:r>
      <w:r w:rsidRPr="00913D7F">
        <w:rPr>
          <w:bCs/>
        </w:rPr>
        <w:t>н</w:t>
      </w:r>
      <w:r w:rsidRPr="00913D7F">
        <w:rPr>
          <w:bCs/>
        </w:rPr>
        <w:t xml:space="preserve">ных с терроризмом. </w:t>
      </w:r>
    </w:p>
    <w:p w:rsidR="00E60CBC" w:rsidRPr="00913D7F" w:rsidRDefault="00E60CBC" w:rsidP="00E60CBC">
      <w:pPr>
        <w:autoSpaceDE w:val="0"/>
        <w:autoSpaceDN w:val="0"/>
        <w:adjustRightInd w:val="0"/>
        <w:spacing w:line="360" w:lineRule="auto"/>
        <w:ind w:firstLine="284"/>
        <w:jc w:val="both"/>
        <w:rPr>
          <w:bCs/>
        </w:rPr>
      </w:pPr>
      <w:r w:rsidRPr="00913D7F">
        <w:rPr>
          <w:bCs/>
        </w:rPr>
        <w:lastRenderedPageBreak/>
        <w:t>Переговоры с преступниками относятся к «новым подходам, новым мерам», позволяющим во многих ситуациях обеспечить устран</w:t>
      </w:r>
      <w:r w:rsidRPr="00913D7F">
        <w:rPr>
          <w:bCs/>
        </w:rPr>
        <w:t>е</w:t>
      </w:r>
      <w:r w:rsidRPr="00913D7F">
        <w:rPr>
          <w:bCs/>
        </w:rPr>
        <w:t>ние опасности, предупредить совершение тяжких пр</w:t>
      </w:r>
      <w:r w:rsidRPr="00913D7F">
        <w:rPr>
          <w:bCs/>
        </w:rPr>
        <w:t>е</w:t>
      </w:r>
      <w:r w:rsidRPr="00913D7F">
        <w:rPr>
          <w:bCs/>
        </w:rPr>
        <w:t>ступлений, избежать применения силы. Отсюда их социальная, правовая и моральная це</w:t>
      </w:r>
      <w:r w:rsidRPr="00913D7F">
        <w:rPr>
          <w:bCs/>
        </w:rPr>
        <w:t>н</w:t>
      </w:r>
      <w:r w:rsidRPr="00913D7F">
        <w:rPr>
          <w:bCs/>
        </w:rPr>
        <w:t>ность, в этом их смысл и предназначение. Когда без них обойтись нел</w:t>
      </w:r>
      <w:r w:rsidRPr="00913D7F">
        <w:rPr>
          <w:bCs/>
        </w:rPr>
        <w:t>ь</w:t>
      </w:r>
      <w:r w:rsidRPr="00913D7F">
        <w:rPr>
          <w:bCs/>
        </w:rPr>
        <w:t>зя – их надо применять, смело идти на диалог с преступниками.</w:t>
      </w:r>
    </w:p>
    <w:p w:rsidR="00E60CBC" w:rsidRPr="00913D7F" w:rsidRDefault="00E60CBC" w:rsidP="00E60CBC">
      <w:pPr>
        <w:autoSpaceDE w:val="0"/>
        <w:autoSpaceDN w:val="0"/>
        <w:adjustRightInd w:val="0"/>
        <w:spacing w:line="360" w:lineRule="auto"/>
        <w:ind w:firstLine="284"/>
        <w:jc w:val="both"/>
        <w:rPr>
          <w:bCs/>
        </w:rPr>
      </w:pPr>
      <w:r w:rsidRPr="00913D7F">
        <w:rPr>
          <w:bCs/>
        </w:rPr>
        <w:t>Для полноты освещения рассматриваемой нами проблемы необход</w:t>
      </w:r>
      <w:r w:rsidRPr="00913D7F">
        <w:rPr>
          <w:bCs/>
        </w:rPr>
        <w:t>и</w:t>
      </w:r>
      <w:r w:rsidRPr="00913D7F">
        <w:rPr>
          <w:bCs/>
        </w:rPr>
        <w:t>мо остановиться на определении понятия «переговоры», смысловое зн</w:t>
      </w:r>
      <w:r w:rsidRPr="00913D7F">
        <w:rPr>
          <w:bCs/>
        </w:rPr>
        <w:t>а</w:t>
      </w:r>
      <w:r w:rsidRPr="00913D7F">
        <w:rPr>
          <w:bCs/>
        </w:rPr>
        <w:t>чение которого весьма велико.</w:t>
      </w:r>
    </w:p>
    <w:p w:rsidR="00E60CBC" w:rsidRPr="00913D7F" w:rsidRDefault="00E60CBC" w:rsidP="00E60CBC">
      <w:pPr>
        <w:autoSpaceDE w:val="0"/>
        <w:autoSpaceDN w:val="0"/>
        <w:adjustRightInd w:val="0"/>
        <w:spacing w:line="360" w:lineRule="auto"/>
        <w:ind w:firstLine="284"/>
        <w:jc w:val="both"/>
        <w:rPr>
          <w:bCs/>
        </w:rPr>
      </w:pPr>
      <w:r w:rsidRPr="00913D7F">
        <w:rPr>
          <w:bCs/>
        </w:rPr>
        <w:t>Итак, переговоры для дипломатов – орудие их професси</w:t>
      </w:r>
      <w:r w:rsidRPr="00913D7F">
        <w:rPr>
          <w:bCs/>
        </w:rPr>
        <w:t>о</w:t>
      </w:r>
      <w:r w:rsidRPr="00913D7F">
        <w:rPr>
          <w:bCs/>
        </w:rPr>
        <w:t>нального труда и зачастую они даже отождествлялись с дипломатией. Умение ве</w:t>
      </w:r>
      <w:r w:rsidRPr="00913D7F">
        <w:rPr>
          <w:bCs/>
        </w:rPr>
        <w:t>с</w:t>
      </w:r>
      <w:r w:rsidRPr="00913D7F">
        <w:rPr>
          <w:bCs/>
        </w:rPr>
        <w:t>ти переговоры, т.е. дипломатия, испокон веков рассматривалась как сложный вид интеллектуальной деятельности, з</w:t>
      </w:r>
      <w:r w:rsidRPr="00913D7F">
        <w:rPr>
          <w:bCs/>
        </w:rPr>
        <w:t>а</w:t>
      </w:r>
      <w:r w:rsidRPr="00913D7F">
        <w:rPr>
          <w:bCs/>
        </w:rPr>
        <w:t>ключающейся в умении достигать соглашения в целях предотвращения или урегулирования ко</w:t>
      </w:r>
      <w:r w:rsidRPr="00913D7F">
        <w:rPr>
          <w:bCs/>
        </w:rPr>
        <w:t>н</w:t>
      </w:r>
      <w:r w:rsidRPr="00913D7F">
        <w:rPr>
          <w:bCs/>
        </w:rPr>
        <w:t>фликтов, поиска компромиссов и взаимоприемлемых решений. А явно выражение соглашения (договоры означают принятие сторонами взаи</w:t>
      </w:r>
      <w:r w:rsidRPr="00913D7F">
        <w:rPr>
          <w:bCs/>
        </w:rPr>
        <w:t>м</w:t>
      </w:r>
      <w:r w:rsidRPr="00913D7F">
        <w:rPr>
          <w:bCs/>
        </w:rPr>
        <w:t>ных обязанностей и прав, регулирующих их отношения).</w:t>
      </w:r>
    </w:p>
    <w:p w:rsidR="00E60CBC" w:rsidRPr="00913D7F" w:rsidRDefault="00E60CBC" w:rsidP="00E60CBC">
      <w:pPr>
        <w:autoSpaceDE w:val="0"/>
        <w:autoSpaceDN w:val="0"/>
        <w:adjustRightInd w:val="0"/>
        <w:spacing w:line="360" w:lineRule="auto"/>
        <w:ind w:firstLine="284"/>
        <w:jc w:val="both"/>
        <w:rPr>
          <w:bCs/>
        </w:rPr>
      </w:pPr>
      <w:r w:rsidRPr="00913D7F">
        <w:rPr>
          <w:bCs/>
        </w:rPr>
        <w:t>Переговоры – один из основных способов разрешения или урегулир</w:t>
      </w:r>
      <w:r w:rsidRPr="00913D7F">
        <w:rPr>
          <w:bCs/>
        </w:rPr>
        <w:t>о</w:t>
      </w:r>
      <w:r w:rsidRPr="00913D7F">
        <w:rPr>
          <w:bCs/>
        </w:rPr>
        <w:t>вания, конфликтов и решения проблем – от межличностных до международных. Переговоры – это пр</w:t>
      </w:r>
      <w:r w:rsidRPr="00913D7F">
        <w:rPr>
          <w:bCs/>
        </w:rPr>
        <w:t>е</w:t>
      </w:r>
      <w:r w:rsidRPr="00913D7F">
        <w:rPr>
          <w:bCs/>
        </w:rPr>
        <w:t>жде всего процесс совместного принятия решений. И далее, сколько бы мы ни продолжали расшифровывать значение термина «переговоры» с помощью справочной литературы, мы постоянно будем встречаться с одним и тем же определением, – это пр</w:t>
      </w:r>
      <w:r w:rsidRPr="00913D7F">
        <w:rPr>
          <w:bCs/>
        </w:rPr>
        <w:t>е</w:t>
      </w:r>
      <w:r w:rsidRPr="00913D7F">
        <w:rPr>
          <w:bCs/>
        </w:rPr>
        <w:t>дотвращение или урегулирование конфликтов, поиск компромиссов и взаимоприемл</w:t>
      </w:r>
      <w:r w:rsidRPr="00913D7F">
        <w:rPr>
          <w:bCs/>
        </w:rPr>
        <w:t>е</w:t>
      </w:r>
      <w:r w:rsidRPr="00913D7F">
        <w:rPr>
          <w:bCs/>
        </w:rPr>
        <w:t xml:space="preserve">мых решений. </w:t>
      </w:r>
    </w:p>
    <w:p w:rsidR="00E60CBC" w:rsidRPr="00913D7F" w:rsidRDefault="00E60CBC" w:rsidP="00E60CBC">
      <w:pPr>
        <w:autoSpaceDE w:val="0"/>
        <w:autoSpaceDN w:val="0"/>
        <w:adjustRightInd w:val="0"/>
        <w:spacing w:line="360" w:lineRule="auto"/>
        <w:ind w:firstLine="284"/>
        <w:jc w:val="both"/>
        <w:rPr>
          <w:bCs/>
        </w:rPr>
      </w:pPr>
      <w:r w:rsidRPr="00913D7F">
        <w:rPr>
          <w:bCs/>
        </w:rPr>
        <w:t>Переговоры, как система операций, весьма подходит под математич</w:t>
      </w:r>
      <w:r w:rsidRPr="00913D7F">
        <w:rPr>
          <w:bCs/>
        </w:rPr>
        <w:t>е</w:t>
      </w:r>
      <w:r w:rsidRPr="00913D7F">
        <w:rPr>
          <w:bCs/>
        </w:rPr>
        <w:t>ский инструментарий теории игр, основным назначением которых явл</w:t>
      </w:r>
      <w:r w:rsidRPr="00913D7F">
        <w:rPr>
          <w:bCs/>
        </w:rPr>
        <w:t>я</w:t>
      </w:r>
      <w:r w:rsidRPr="00913D7F">
        <w:rPr>
          <w:bCs/>
        </w:rPr>
        <w:t>ется выработка и обоснование оптимальных решений в конфликтных ситуациях, когда стороны пресл</w:t>
      </w:r>
      <w:r w:rsidRPr="00913D7F">
        <w:rPr>
          <w:bCs/>
        </w:rPr>
        <w:t>е</w:t>
      </w:r>
      <w:r w:rsidRPr="00913D7F">
        <w:rPr>
          <w:bCs/>
        </w:rPr>
        <w:t>дуют противоположные либо разные цели, имеют свою стратегию, планы действий, стремятся пред</w:t>
      </w:r>
      <w:r w:rsidRPr="00913D7F">
        <w:rPr>
          <w:bCs/>
        </w:rPr>
        <w:t>у</w:t>
      </w:r>
      <w:r w:rsidRPr="00913D7F">
        <w:rPr>
          <w:bCs/>
        </w:rPr>
        <w:t>гадать меры соперника. И любое отклонение от правил либо незначительная на первый взгляд недоработка влечет, как правило, за собой неприятные последствия.</w:t>
      </w:r>
    </w:p>
    <w:p w:rsidR="00E60CBC" w:rsidRPr="00913D7F" w:rsidRDefault="00E60CBC" w:rsidP="00E60CBC">
      <w:pPr>
        <w:autoSpaceDE w:val="0"/>
        <w:autoSpaceDN w:val="0"/>
        <w:adjustRightInd w:val="0"/>
        <w:spacing w:line="360" w:lineRule="auto"/>
        <w:ind w:firstLine="284"/>
        <w:jc w:val="both"/>
        <w:rPr>
          <w:bCs/>
        </w:rPr>
      </w:pPr>
      <w:r w:rsidRPr="00913D7F">
        <w:rPr>
          <w:bCs/>
        </w:rPr>
        <w:t>Анализ имеющихся материалов, публикаций в средствах массовой информации, стенограмм совещаний, впечатлений участников позволяет выделить ряд негативных о</w:t>
      </w:r>
      <w:r w:rsidRPr="00913D7F">
        <w:rPr>
          <w:bCs/>
        </w:rPr>
        <w:t>б</w:t>
      </w:r>
      <w:r w:rsidRPr="00913D7F">
        <w:rPr>
          <w:bCs/>
        </w:rPr>
        <w:t>стоятельств, снижающих эффективность процесса переговоров:</w:t>
      </w:r>
    </w:p>
    <w:p w:rsidR="00E60CBC" w:rsidRPr="00913D7F" w:rsidRDefault="00E60CBC" w:rsidP="00E60CBC">
      <w:pPr>
        <w:autoSpaceDE w:val="0"/>
        <w:autoSpaceDN w:val="0"/>
        <w:adjustRightInd w:val="0"/>
        <w:spacing w:line="360" w:lineRule="auto"/>
        <w:ind w:firstLine="284"/>
        <w:jc w:val="both"/>
        <w:rPr>
          <w:bCs/>
        </w:rPr>
      </w:pPr>
      <w:r w:rsidRPr="00913D7F">
        <w:rPr>
          <w:bCs/>
        </w:rPr>
        <w:t>– нередко общий невысокий общекультурный уровень участников, слабое знание признанных стереотипов цивилизованного поведения, ос</w:t>
      </w:r>
      <w:r w:rsidRPr="00913D7F">
        <w:rPr>
          <w:bCs/>
        </w:rPr>
        <w:t>о</w:t>
      </w:r>
      <w:r w:rsidRPr="00913D7F">
        <w:rPr>
          <w:bCs/>
        </w:rPr>
        <w:t>бенностей этики межличностного общения, затрудняющего установление доверительных и продуктивных отношений м</w:t>
      </w:r>
      <w:r w:rsidRPr="00913D7F">
        <w:rPr>
          <w:bCs/>
        </w:rPr>
        <w:t>е</w:t>
      </w:r>
      <w:r w:rsidRPr="00913D7F">
        <w:rPr>
          <w:bCs/>
        </w:rPr>
        <w:t>жду лицами, ведущими переговоры;</w:t>
      </w:r>
    </w:p>
    <w:p w:rsidR="00E60CBC" w:rsidRPr="00913D7F" w:rsidRDefault="00E60CBC" w:rsidP="00E60CBC">
      <w:pPr>
        <w:autoSpaceDE w:val="0"/>
        <w:autoSpaceDN w:val="0"/>
        <w:adjustRightInd w:val="0"/>
        <w:spacing w:line="360" w:lineRule="auto"/>
        <w:ind w:firstLine="284"/>
        <w:jc w:val="both"/>
        <w:rPr>
          <w:bCs/>
        </w:rPr>
      </w:pPr>
      <w:r w:rsidRPr="00913D7F">
        <w:rPr>
          <w:bCs/>
        </w:rPr>
        <w:lastRenderedPageBreak/>
        <w:t>– неумение снижать тон обсуждения спорных вопросов, «выпустить пар» у наиболее экспансивных участников переговоров, отсюда торопл</w:t>
      </w:r>
      <w:r w:rsidRPr="00913D7F">
        <w:rPr>
          <w:bCs/>
        </w:rPr>
        <w:t>и</w:t>
      </w:r>
      <w:r w:rsidRPr="00913D7F">
        <w:rPr>
          <w:bCs/>
        </w:rPr>
        <w:t>вость, «перескакивание» с одного вопроса на другой, дискретность, нез</w:t>
      </w:r>
      <w:r w:rsidRPr="00913D7F">
        <w:rPr>
          <w:bCs/>
        </w:rPr>
        <w:t>а</w:t>
      </w:r>
      <w:r w:rsidRPr="00913D7F">
        <w:rPr>
          <w:bCs/>
        </w:rPr>
        <w:t>вершенность обсуждения позиций;</w:t>
      </w:r>
    </w:p>
    <w:p w:rsidR="00E60CBC" w:rsidRPr="00913D7F" w:rsidRDefault="00E60CBC" w:rsidP="00E60CBC">
      <w:pPr>
        <w:autoSpaceDE w:val="0"/>
        <w:autoSpaceDN w:val="0"/>
        <w:adjustRightInd w:val="0"/>
        <w:spacing w:line="360" w:lineRule="auto"/>
        <w:ind w:firstLine="284"/>
        <w:jc w:val="both"/>
        <w:rPr>
          <w:bCs/>
        </w:rPr>
      </w:pPr>
      <w:r w:rsidRPr="00913D7F">
        <w:rPr>
          <w:bCs/>
        </w:rPr>
        <w:t>– отсутствие способности полностью выслушать против</w:t>
      </w:r>
      <w:r w:rsidRPr="00913D7F">
        <w:rPr>
          <w:bCs/>
        </w:rPr>
        <w:t>о</w:t>
      </w:r>
      <w:r w:rsidRPr="00913D7F">
        <w:rPr>
          <w:bCs/>
        </w:rPr>
        <w:t>стоящую сторону, суть ее условий, систему доводов и опровержений, всю ее арг</w:t>
      </w:r>
      <w:r w:rsidRPr="00913D7F">
        <w:rPr>
          <w:bCs/>
        </w:rPr>
        <w:t>у</w:t>
      </w:r>
      <w:r w:rsidRPr="00913D7F">
        <w:rPr>
          <w:bCs/>
        </w:rPr>
        <w:t xml:space="preserve">ментацию, логику рассуждений, понять до конца, чего она добивается по существу; </w:t>
      </w:r>
    </w:p>
    <w:p w:rsidR="00E60CBC" w:rsidRPr="00913D7F" w:rsidRDefault="00E60CBC" w:rsidP="00E60CBC">
      <w:pPr>
        <w:autoSpaceDE w:val="0"/>
        <w:autoSpaceDN w:val="0"/>
        <w:adjustRightInd w:val="0"/>
        <w:spacing w:line="360" w:lineRule="auto"/>
        <w:ind w:firstLine="284"/>
        <w:jc w:val="both"/>
        <w:rPr>
          <w:bCs/>
        </w:rPr>
      </w:pPr>
      <w:r w:rsidRPr="00913D7F">
        <w:rPr>
          <w:bCs/>
        </w:rPr>
        <w:t>– непонимание важности мысленно встать на позицию противосто</w:t>
      </w:r>
      <w:r w:rsidRPr="00913D7F">
        <w:rPr>
          <w:bCs/>
        </w:rPr>
        <w:t>я</w:t>
      </w:r>
      <w:r w:rsidRPr="00913D7F">
        <w:rPr>
          <w:bCs/>
        </w:rPr>
        <w:t>щей стороны и осознать мотивы ее требований, во</w:t>
      </w:r>
      <w:r w:rsidRPr="00913D7F">
        <w:rPr>
          <w:bCs/>
        </w:rPr>
        <w:t>з</w:t>
      </w:r>
      <w:r w:rsidRPr="00913D7F">
        <w:rPr>
          <w:bCs/>
        </w:rPr>
        <w:t>можные способы их удовлетворения в ходе переговоров, пр</w:t>
      </w:r>
      <w:r w:rsidRPr="00913D7F">
        <w:rPr>
          <w:bCs/>
        </w:rPr>
        <w:t>и</w:t>
      </w:r>
      <w:r w:rsidRPr="00913D7F">
        <w:rPr>
          <w:bCs/>
        </w:rPr>
        <w:t xml:space="preserve">емлемые для обеих сторон; </w:t>
      </w:r>
    </w:p>
    <w:p w:rsidR="00E60CBC" w:rsidRPr="00913D7F" w:rsidRDefault="00E60CBC" w:rsidP="00E60CBC">
      <w:pPr>
        <w:autoSpaceDE w:val="0"/>
        <w:autoSpaceDN w:val="0"/>
        <w:adjustRightInd w:val="0"/>
        <w:spacing w:line="360" w:lineRule="auto"/>
        <w:ind w:firstLine="284"/>
        <w:jc w:val="both"/>
        <w:rPr>
          <w:bCs/>
        </w:rPr>
      </w:pPr>
      <w:r w:rsidRPr="00913D7F">
        <w:rPr>
          <w:bCs/>
        </w:rPr>
        <w:t>– выдвижение в качестве предмета спора явно неприемлемых треб</w:t>
      </w:r>
      <w:r w:rsidRPr="00913D7F">
        <w:rPr>
          <w:bCs/>
        </w:rPr>
        <w:t>о</w:t>
      </w:r>
      <w:r w:rsidRPr="00913D7F">
        <w:rPr>
          <w:bCs/>
        </w:rPr>
        <w:t>ваний, не учитывающих предел компетенции и во</w:t>
      </w:r>
      <w:r w:rsidRPr="00913D7F">
        <w:rPr>
          <w:bCs/>
        </w:rPr>
        <w:t>з</w:t>
      </w:r>
      <w:r w:rsidRPr="00913D7F">
        <w:rPr>
          <w:bCs/>
        </w:rPr>
        <w:t>можностей других сторон, апелляции к вышестоящим инста</w:t>
      </w:r>
      <w:r w:rsidRPr="00913D7F">
        <w:rPr>
          <w:bCs/>
        </w:rPr>
        <w:t>н</w:t>
      </w:r>
      <w:r w:rsidRPr="00913D7F">
        <w:rPr>
          <w:bCs/>
        </w:rPr>
        <w:t xml:space="preserve">циям в случаях, когда можно решить вопрос на более низком уровне; </w:t>
      </w:r>
    </w:p>
    <w:p w:rsidR="00E60CBC" w:rsidRPr="00913D7F" w:rsidRDefault="00E60CBC" w:rsidP="00E60CBC">
      <w:pPr>
        <w:autoSpaceDE w:val="0"/>
        <w:autoSpaceDN w:val="0"/>
        <w:adjustRightInd w:val="0"/>
        <w:spacing w:line="360" w:lineRule="auto"/>
        <w:ind w:firstLine="284"/>
        <w:jc w:val="both"/>
        <w:rPr>
          <w:bCs/>
        </w:rPr>
      </w:pPr>
      <w:r w:rsidRPr="00913D7F">
        <w:rPr>
          <w:bCs/>
        </w:rPr>
        <w:t>– распространенность «запрещенных приемов» ведения дискуссии, переход «на личности», отсутствие заранее обговоренных процедур ди</w:t>
      </w:r>
      <w:r w:rsidRPr="00913D7F">
        <w:rPr>
          <w:bCs/>
        </w:rPr>
        <w:t>а</w:t>
      </w:r>
      <w:r w:rsidRPr="00913D7F">
        <w:rPr>
          <w:bCs/>
        </w:rPr>
        <w:t>лога и его временных характеристик, пр</w:t>
      </w:r>
      <w:r w:rsidRPr="00913D7F">
        <w:rPr>
          <w:bCs/>
        </w:rPr>
        <w:t>и</w:t>
      </w:r>
      <w:r w:rsidRPr="00913D7F">
        <w:rPr>
          <w:bCs/>
        </w:rPr>
        <w:t>знанных сторонами «правил игры», что помогает ввести обсуждение в русло действенного обсужд</w:t>
      </w:r>
      <w:r w:rsidRPr="00913D7F">
        <w:rPr>
          <w:bCs/>
        </w:rPr>
        <w:t>е</w:t>
      </w:r>
      <w:r w:rsidRPr="00913D7F">
        <w:rPr>
          <w:bCs/>
        </w:rPr>
        <w:t xml:space="preserve">ния спорных проблем; </w:t>
      </w:r>
    </w:p>
    <w:p w:rsidR="00E60CBC" w:rsidRPr="00913D7F" w:rsidRDefault="00E60CBC" w:rsidP="00E60CBC">
      <w:pPr>
        <w:autoSpaceDE w:val="0"/>
        <w:autoSpaceDN w:val="0"/>
        <w:adjustRightInd w:val="0"/>
        <w:spacing w:line="360" w:lineRule="auto"/>
        <w:ind w:firstLine="284"/>
        <w:jc w:val="both"/>
        <w:rPr>
          <w:bCs/>
        </w:rPr>
      </w:pPr>
      <w:r w:rsidRPr="00913D7F">
        <w:rPr>
          <w:bCs/>
        </w:rPr>
        <w:t>– недооценка прямых переговоров сторон в особо острых конфлик</w:t>
      </w:r>
      <w:r w:rsidRPr="00913D7F">
        <w:rPr>
          <w:bCs/>
        </w:rPr>
        <w:t>т</w:t>
      </w:r>
      <w:r w:rsidRPr="00913D7F">
        <w:rPr>
          <w:bCs/>
        </w:rPr>
        <w:t>ных ситуациях, когда роль посредника оспаривается с той и другой ст</w:t>
      </w:r>
      <w:r w:rsidRPr="00913D7F">
        <w:rPr>
          <w:bCs/>
        </w:rPr>
        <w:t>о</w:t>
      </w:r>
      <w:r w:rsidRPr="00913D7F">
        <w:rPr>
          <w:bCs/>
        </w:rPr>
        <w:t>роны, что нередко приводит к ненужному обострению ситуации, поскольку переговоры о</w:t>
      </w:r>
      <w:r w:rsidRPr="00913D7F">
        <w:rPr>
          <w:bCs/>
        </w:rPr>
        <w:t>с</w:t>
      </w:r>
      <w:r w:rsidRPr="00913D7F">
        <w:rPr>
          <w:bCs/>
        </w:rPr>
        <w:t>ложняются эффектом «испорченного телефона», искажением информации в ходе многосторонних перегов</w:t>
      </w:r>
      <w:r w:rsidRPr="00913D7F">
        <w:rPr>
          <w:bCs/>
        </w:rPr>
        <w:t>о</w:t>
      </w:r>
      <w:r w:rsidRPr="00913D7F">
        <w:rPr>
          <w:bCs/>
        </w:rPr>
        <w:t>ров;</w:t>
      </w:r>
    </w:p>
    <w:p w:rsidR="00E60CBC" w:rsidRPr="00913D7F" w:rsidRDefault="00E60CBC" w:rsidP="00E60CBC">
      <w:pPr>
        <w:autoSpaceDE w:val="0"/>
        <w:autoSpaceDN w:val="0"/>
        <w:adjustRightInd w:val="0"/>
        <w:spacing w:line="360" w:lineRule="auto"/>
        <w:ind w:firstLine="284"/>
        <w:jc w:val="both"/>
        <w:rPr>
          <w:bCs/>
        </w:rPr>
      </w:pPr>
      <w:r w:rsidRPr="00913D7F">
        <w:rPr>
          <w:bCs/>
        </w:rPr>
        <w:t>– отсутствие чувства моральной ответственности за исполнение до</w:t>
      </w:r>
      <w:r w:rsidRPr="00913D7F">
        <w:rPr>
          <w:bCs/>
        </w:rPr>
        <w:t>с</w:t>
      </w:r>
      <w:r w:rsidRPr="00913D7F">
        <w:rPr>
          <w:bCs/>
        </w:rPr>
        <w:t>тигнутых договоренностей: согласимся, «а там видно будет по обсто</w:t>
      </w:r>
      <w:r w:rsidRPr="00913D7F">
        <w:rPr>
          <w:bCs/>
        </w:rPr>
        <w:t>я</w:t>
      </w:r>
      <w:r w:rsidRPr="00913D7F">
        <w:rPr>
          <w:bCs/>
        </w:rPr>
        <w:t>тельствам», немотивированный отказ от согласованных решений, отсу</w:t>
      </w:r>
      <w:r w:rsidRPr="00913D7F">
        <w:rPr>
          <w:bCs/>
        </w:rPr>
        <w:t>т</w:t>
      </w:r>
      <w:r w:rsidRPr="00913D7F">
        <w:rPr>
          <w:bCs/>
        </w:rPr>
        <w:t>ствие стабильности в этой стадии договорной пра</w:t>
      </w:r>
      <w:r w:rsidRPr="00913D7F">
        <w:rPr>
          <w:bCs/>
        </w:rPr>
        <w:t>к</w:t>
      </w:r>
      <w:r w:rsidRPr="00913D7F">
        <w:rPr>
          <w:bCs/>
        </w:rPr>
        <w:t>тики.</w:t>
      </w:r>
    </w:p>
    <w:p w:rsidR="00E60CBC" w:rsidRPr="00913D7F" w:rsidRDefault="00E60CBC" w:rsidP="00E60CBC">
      <w:pPr>
        <w:autoSpaceDE w:val="0"/>
        <w:autoSpaceDN w:val="0"/>
        <w:adjustRightInd w:val="0"/>
        <w:spacing w:line="360" w:lineRule="auto"/>
        <w:ind w:firstLine="284"/>
        <w:jc w:val="both"/>
        <w:rPr>
          <w:bCs/>
        </w:rPr>
      </w:pPr>
      <w:r w:rsidRPr="00913D7F">
        <w:rPr>
          <w:bCs/>
        </w:rPr>
        <w:t>Чтобы в какой-то мере избежать невыгодных вам последствий и не допускать, в определенной мере, перечисленных ошибок, обратимся к рекомендациям специалистов в о</w:t>
      </w:r>
      <w:r w:rsidRPr="00913D7F">
        <w:rPr>
          <w:bCs/>
        </w:rPr>
        <w:t>б</w:t>
      </w:r>
      <w:r w:rsidRPr="00913D7F">
        <w:rPr>
          <w:bCs/>
        </w:rPr>
        <w:t xml:space="preserve">ласти переговорного процесса. И здесь в первую очередь следует помнить, что </w:t>
      </w:r>
      <w:r w:rsidRPr="00913D7F">
        <w:rPr>
          <w:bCs/>
          <w:i/>
        </w:rPr>
        <w:t xml:space="preserve">участник переговоров прежде всего человек. </w:t>
      </w:r>
      <w:r w:rsidRPr="00913D7F">
        <w:rPr>
          <w:bCs/>
        </w:rPr>
        <w:t>Основополагающей реальностью переговоров является тот факт, что мы имеем дело не с абстрактными представ</w:t>
      </w:r>
      <w:r w:rsidRPr="00913D7F">
        <w:rPr>
          <w:bCs/>
        </w:rPr>
        <w:t>и</w:t>
      </w:r>
      <w:r w:rsidRPr="00913D7F">
        <w:rPr>
          <w:bCs/>
        </w:rPr>
        <w:t>телями «другой стороны», а с людьми. Ваши партнеры «за ст</w:t>
      </w:r>
      <w:r w:rsidRPr="00913D7F">
        <w:rPr>
          <w:bCs/>
        </w:rPr>
        <w:t>о</w:t>
      </w:r>
      <w:r w:rsidRPr="00913D7F">
        <w:rPr>
          <w:bCs/>
        </w:rPr>
        <w:t>лом» либо «по ту сторону баррикад» обладают эмоциями, глубокой приверженностью к определе</w:t>
      </w:r>
      <w:r w:rsidRPr="00913D7F">
        <w:rPr>
          <w:bCs/>
        </w:rPr>
        <w:t>н</w:t>
      </w:r>
      <w:r w:rsidRPr="00913D7F">
        <w:rPr>
          <w:bCs/>
        </w:rPr>
        <w:t>ным ценностям, различными жизненными основами и взглядами, более того, они непредсказуемы. Кст</w:t>
      </w:r>
      <w:r w:rsidRPr="00913D7F">
        <w:rPr>
          <w:bCs/>
        </w:rPr>
        <w:t>а</w:t>
      </w:r>
      <w:r w:rsidRPr="00913D7F">
        <w:rPr>
          <w:bCs/>
        </w:rPr>
        <w:t>ти, как и вы. Кроме того, люди сердятся, приходят в уныние, боятся, настраиваются враждебно, ра</w:t>
      </w:r>
      <w:r w:rsidRPr="00913D7F">
        <w:rPr>
          <w:bCs/>
        </w:rPr>
        <w:t>с</w:t>
      </w:r>
      <w:r w:rsidRPr="00913D7F">
        <w:rPr>
          <w:bCs/>
        </w:rPr>
        <w:t xml:space="preserve">страиваются и обижаются. Люди склонны видеть мир со своей точки </w:t>
      </w:r>
      <w:r w:rsidRPr="00913D7F">
        <w:rPr>
          <w:bCs/>
        </w:rPr>
        <w:lastRenderedPageBreak/>
        <w:t>зрения и зачастую путают свое восприятие с реальн</w:t>
      </w:r>
      <w:r w:rsidRPr="00913D7F">
        <w:rPr>
          <w:bCs/>
        </w:rPr>
        <w:t>о</w:t>
      </w:r>
      <w:r w:rsidRPr="00913D7F">
        <w:rPr>
          <w:bCs/>
        </w:rPr>
        <w:t>стью. Им обычно не удается правильно и</w:t>
      </w:r>
      <w:r w:rsidRPr="00913D7F">
        <w:rPr>
          <w:bCs/>
        </w:rPr>
        <w:t>н</w:t>
      </w:r>
      <w:r w:rsidRPr="00913D7F">
        <w:rPr>
          <w:bCs/>
        </w:rPr>
        <w:t>терпретировать, что, например, вы имеете в виду, да и сами они хотели сообщить вам вовсе не то, что вы подумали. Недопонимание может ус</w:t>
      </w:r>
      <w:r w:rsidRPr="00913D7F">
        <w:rPr>
          <w:bCs/>
        </w:rPr>
        <w:t>и</w:t>
      </w:r>
      <w:r w:rsidRPr="00913D7F">
        <w:rPr>
          <w:bCs/>
        </w:rPr>
        <w:t>лить предубеждение и вызвать контрреакцию, тем самым создается п</w:t>
      </w:r>
      <w:r w:rsidRPr="00913D7F">
        <w:rPr>
          <w:bCs/>
        </w:rPr>
        <w:t>о</w:t>
      </w:r>
      <w:r w:rsidRPr="00913D7F">
        <w:rPr>
          <w:bCs/>
        </w:rPr>
        <w:t>рочный круг; рациональный поиск вероятных решений становится н</w:t>
      </w:r>
      <w:r w:rsidRPr="00913D7F">
        <w:rPr>
          <w:bCs/>
        </w:rPr>
        <w:t>е</w:t>
      </w:r>
      <w:r w:rsidRPr="00913D7F">
        <w:rPr>
          <w:bCs/>
        </w:rPr>
        <w:t>возможным, затем следует провал переговоров.</w:t>
      </w:r>
    </w:p>
    <w:p w:rsidR="00E60CBC" w:rsidRPr="00913D7F" w:rsidRDefault="00E60CBC" w:rsidP="00E60CBC">
      <w:pPr>
        <w:autoSpaceDE w:val="0"/>
        <w:autoSpaceDN w:val="0"/>
        <w:adjustRightInd w:val="0"/>
        <w:spacing w:line="360" w:lineRule="auto"/>
        <w:ind w:firstLine="284"/>
        <w:jc w:val="both"/>
        <w:rPr>
          <w:bCs/>
        </w:rPr>
      </w:pPr>
      <w:r w:rsidRPr="00913D7F">
        <w:rPr>
          <w:bCs/>
        </w:rPr>
        <w:t>Неспособность относиться к другим как к личностям со всеми особенн</w:t>
      </w:r>
      <w:r w:rsidRPr="00913D7F">
        <w:rPr>
          <w:bCs/>
        </w:rPr>
        <w:t>о</w:t>
      </w:r>
      <w:r w:rsidRPr="00913D7F">
        <w:rPr>
          <w:bCs/>
        </w:rPr>
        <w:t>стями может катастрофически отразиться на переговорах. Чем бы вы ни занимались в любой момент переговоров, начиная с подг</w:t>
      </w:r>
      <w:r w:rsidRPr="00913D7F">
        <w:rPr>
          <w:bCs/>
        </w:rPr>
        <w:t>о</w:t>
      </w:r>
      <w:r w:rsidRPr="00913D7F">
        <w:rPr>
          <w:bCs/>
        </w:rPr>
        <w:t>товки к ним и далее, стоит спрашивать себя: «Достаточно ли я уделяю внимания чел</w:t>
      </w:r>
      <w:r w:rsidRPr="00913D7F">
        <w:rPr>
          <w:bCs/>
        </w:rPr>
        <w:t>о</w:t>
      </w:r>
      <w:r w:rsidRPr="00913D7F">
        <w:rPr>
          <w:bCs/>
        </w:rPr>
        <w:t>веческому фактору?» И, кроме того, чтобы найти путь в джунглях человеческих отношений, полезно всегда учитывать три основные кат</w:t>
      </w:r>
      <w:r w:rsidRPr="00913D7F">
        <w:rPr>
          <w:bCs/>
        </w:rPr>
        <w:t>е</w:t>
      </w:r>
      <w:r w:rsidRPr="00913D7F">
        <w:rPr>
          <w:bCs/>
        </w:rPr>
        <w:t>гории: эмоции, общение и восприятие. Различные проблемы о</w:t>
      </w:r>
      <w:r w:rsidRPr="00913D7F">
        <w:rPr>
          <w:bCs/>
        </w:rPr>
        <w:t>т</w:t>
      </w:r>
      <w:r w:rsidRPr="00913D7F">
        <w:rPr>
          <w:bCs/>
        </w:rPr>
        <w:t>ношений между людьми попадают в одну из этих трех «корзин».</w:t>
      </w:r>
    </w:p>
    <w:p w:rsidR="00E60CBC" w:rsidRPr="00913D7F" w:rsidRDefault="00E60CBC" w:rsidP="00E60CBC">
      <w:pPr>
        <w:autoSpaceDE w:val="0"/>
        <w:autoSpaceDN w:val="0"/>
        <w:adjustRightInd w:val="0"/>
        <w:spacing w:line="360" w:lineRule="auto"/>
        <w:ind w:firstLine="284"/>
        <w:jc w:val="both"/>
        <w:rPr>
          <w:bCs/>
        </w:rPr>
      </w:pPr>
      <w:r w:rsidRPr="00913D7F">
        <w:rPr>
          <w:bCs/>
          <w:i/>
        </w:rPr>
        <w:t>Эмоции.</w:t>
      </w:r>
      <w:r w:rsidRPr="00913D7F">
        <w:rPr>
          <w:b/>
          <w:bCs/>
          <w:i/>
        </w:rPr>
        <w:t xml:space="preserve"> </w:t>
      </w:r>
      <w:r w:rsidRPr="00913D7F">
        <w:rPr>
          <w:bCs/>
        </w:rPr>
        <w:t>Люди часто вступают в переговоры с осознан</w:t>
      </w:r>
      <w:r w:rsidRPr="00913D7F">
        <w:rPr>
          <w:bCs/>
        </w:rPr>
        <w:t>и</w:t>
      </w:r>
      <w:r w:rsidRPr="00913D7F">
        <w:rPr>
          <w:bCs/>
        </w:rPr>
        <w:t>ем, что ставки высоки и их чувствам угрожают. Эмоции с одной стороны выз</w:t>
      </w:r>
      <w:r w:rsidRPr="00913D7F">
        <w:rPr>
          <w:bCs/>
        </w:rPr>
        <w:t>ы</w:t>
      </w:r>
      <w:r w:rsidRPr="00913D7F">
        <w:rPr>
          <w:bCs/>
        </w:rPr>
        <w:t>вают эмоции с другой. Страх может вызвать гнев, а гнев – страх. Эмоции м</w:t>
      </w:r>
      <w:r w:rsidRPr="00913D7F">
        <w:rPr>
          <w:bCs/>
        </w:rPr>
        <w:t>о</w:t>
      </w:r>
      <w:r w:rsidRPr="00913D7F">
        <w:rPr>
          <w:bCs/>
        </w:rPr>
        <w:t>гут завести переговоры в тупик или вообще прекратить их. В данных ситуациях выгодно хотя бы одной стороне помнить о советах и</w:t>
      </w:r>
      <w:r w:rsidRPr="00913D7F">
        <w:rPr>
          <w:bCs/>
        </w:rPr>
        <w:t>з</w:t>
      </w:r>
      <w:r w:rsidRPr="00913D7F">
        <w:rPr>
          <w:bCs/>
        </w:rPr>
        <w:t>вестных специалистов в области переговорного процесса Р. Фишера и У. Юри, которые гласят: «Имея дело с участниками переговоров, которые пре</w:t>
      </w:r>
      <w:r w:rsidRPr="00913D7F">
        <w:rPr>
          <w:bCs/>
        </w:rPr>
        <w:t>д</w:t>
      </w:r>
      <w:r w:rsidRPr="00913D7F">
        <w:rPr>
          <w:bCs/>
        </w:rPr>
        <w:t>ставляют свои организации, полезно относиться к ним просто как к выр</w:t>
      </w:r>
      <w:r w:rsidRPr="00913D7F">
        <w:rPr>
          <w:bCs/>
        </w:rPr>
        <w:t>а</w:t>
      </w:r>
      <w:r w:rsidRPr="00913D7F">
        <w:rPr>
          <w:bCs/>
        </w:rPr>
        <w:t>зителям чьих-то мнений, т.е. без эмоций. Важно по</w:t>
      </w:r>
      <w:r w:rsidRPr="00913D7F">
        <w:rPr>
          <w:bCs/>
        </w:rPr>
        <w:t>м</w:t>
      </w:r>
      <w:r w:rsidRPr="00913D7F">
        <w:rPr>
          <w:bCs/>
        </w:rPr>
        <w:t>нить, что они тоже, подобно вам, имеют собственные чувства, страхи, надежды и мечты» [</w:t>
      </w:r>
      <w:r>
        <w:rPr>
          <w:bCs/>
        </w:rPr>
        <w:t>7</w:t>
      </w:r>
      <w:r w:rsidRPr="00913D7F">
        <w:rPr>
          <w:bCs/>
        </w:rPr>
        <w:t>]. И еще один из эффективных способов справиться с гневом, ра</w:t>
      </w:r>
      <w:r w:rsidRPr="00913D7F">
        <w:rPr>
          <w:bCs/>
        </w:rPr>
        <w:t>с</w:t>
      </w:r>
      <w:r w:rsidRPr="00913D7F">
        <w:rPr>
          <w:bCs/>
        </w:rPr>
        <w:t>стройством и другими негативными эмоциями состоит в том, чтобы п</w:t>
      </w:r>
      <w:r w:rsidRPr="00913D7F">
        <w:rPr>
          <w:bCs/>
        </w:rPr>
        <w:t>о</w:t>
      </w:r>
      <w:r w:rsidRPr="00913D7F">
        <w:rPr>
          <w:bCs/>
        </w:rPr>
        <w:t>мочь освободиться от этих чувств. Люди получают психологическое о</w:t>
      </w:r>
      <w:r w:rsidRPr="00913D7F">
        <w:rPr>
          <w:bCs/>
        </w:rPr>
        <w:t>с</w:t>
      </w:r>
      <w:r w:rsidRPr="00913D7F">
        <w:rPr>
          <w:bCs/>
        </w:rPr>
        <w:t>вобождение, если они просто расскажут о своих обидах .</w:t>
      </w:r>
    </w:p>
    <w:p w:rsidR="00E60CBC" w:rsidRPr="00913D7F" w:rsidRDefault="00E60CBC" w:rsidP="00E60CBC">
      <w:pPr>
        <w:autoSpaceDE w:val="0"/>
        <w:autoSpaceDN w:val="0"/>
        <w:adjustRightInd w:val="0"/>
        <w:spacing w:line="360" w:lineRule="auto"/>
        <w:ind w:firstLine="284"/>
        <w:jc w:val="both"/>
        <w:rPr>
          <w:bCs/>
          <w:i/>
        </w:rPr>
      </w:pPr>
      <w:r w:rsidRPr="00913D7F">
        <w:rPr>
          <w:bCs/>
        </w:rPr>
        <w:t>Следовательно, вместо того чтобы прерывать полемические речи или ополчаться на оппонентов, лучше сдержаться, остаться там и позволить им в</w:t>
      </w:r>
      <w:r w:rsidRPr="00913D7F">
        <w:rPr>
          <w:bCs/>
        </w:rPr>
        <w:t>ы</w:t>
      </w:r>
      <w:r w:rsidRPr="00913D7F">
        <w:rPr>
          <w:bCs/>
        </w:rPr>
        <w:t>плеснуть на вас все свои чувства. Здесь должна присутствовать сильная воля и умение управлять своими эмоциями. Если за этим не сл</w:t>
      </w:r>
      <w:r w:rsidRPr="00913D7F">
        <w:rPr>
          <w:bCs/>
        </w:rPr>
        <w:t>е</w:t>
      </w:r>
      <w:r w:rsidRPr="00913D7F">
        <w:rPr>
          <w:bCs/>
        </w:rPr>
        <w:t>дить, может разразиться крупная ссора.</w:t>
      </w:r>
    </w:p>
    <w:p w:rsidR="00E60CBC" w:rsidRPr="00913D7F" w:rsidRDefault="00E60CBC" w:rsidP="00E60CBC">
      <w:pPr>
        <w:autoSpaceDE w:val="0"/>
        <w:autoSpaceDN w:val="0"/>
        <w:adjustRightInd w:val="0"/>
        <w:spacing w:line="360" w:lineRule="auto"/>
        <w:ind w:firstLine="284"/>
        <w:jc w:val="both"/>
        <w:rPr>
          <w:bCs/>
        </w:rPr>
      </w:pPr>
      <w:r w:rsidRPr="00913D7F">
        <w:rPr>
          <w:bCs/>
          <w:i/>
        </w:rPr>
        <w:t>Общение.</w:t>
      </w:r>
      <w:r w:rsidRPr="00913D7F">
        <w:rPr>
          <w:b/>
          <w:bCs/>
          <w:i/>
        </w:rPr>
        <w:t xml:space="preserve"> </w:t>
      </w:r>
      <w:r w:rsidRPr="00913D7F">
        <w:rPr>
          <w:bCs/>
        </w:rPr>
        <w:t>Без общения нет переговоров. Переговоры – это взаимное общение с целью достижения совместных решений. Общение никогда не бывает легким делом. А п</w:t>
      </w:r>
      <w:r w:rsidRPr="00913D7F">
        <w:rPr>
          <w:bCs/>
        </w:rPr>
        <w:t>о</w:t>
      </w:r>
      <w:r w:rsidRPr="00913D7F">
        <w:rPr>
          <w:bCs/>
        </w:rPr>
        <w:t>сему более детально остановимся на данном вопросе и рассмотрим три крупные пробл</w:t>
      </w:r>
      <w:r w:rsidRPr="00913D7F">
        <w:rPr>
          <w:bCs/>
        </w:rPr>
        <w:t>е</w:t>
      </w:r>
      <w:r w:rsidRPr="00913D7F">
        <w:rPr>
          <w:bCs/>
        </w:rPr>
        <w:t xml:space="preserve">мы. </w:t>
      </w:r>
    </w:p>
    <w:p w:rsidR="00E60CBC" w:rsidRPr="00913D7F" w:rsidRDefault="00E60CBC" w:rsidP="00E60CBC">
      <w:pPr>
        <w:autoSpaceDE w:val="0"/>
        <w:autoSpaceDN w:val="0"/>
        <w:adjustRightInd w:val="0"/>
        <w:spacing w:line="360" w:lineRule="auto"/>
        <w:ind w:firstLine="284"/>
        <w:jc w:val="both"/>
        <w:rPr>
          <w:bCs/>
        </w:rPr>
      </w:pPr>
      <w:r w:rsidRPr="00913D7F">
        <w:rPr>
          <w:bCs/>
        </w:rPr>
        <w:t>Первая: люди, ведущие переговоры, не говорят друг с другом или по крайней мере говорят не так, чтобы быть понятыми. Очень часто каждая из сторон считает безнадежным делом объяснять что-либо другой стор</w:t>
      </w:r>
      <w:r w:rsidRPr="00913D7F">
        <w:rPr>
          <w:bCs/>
        </w:rPr>
        <w:t>о</w:t>
      </w:r>
      <w:r w:rsidRPr="00913D7F">
        <w:rPr>
          <w:bCs/>
        </w:rPr>
        <w:t xml:space="preserve">не и больше не пытается наладить с </w:t>
      </w:r>
      <w:r w:rsidRPr="00913D7F">
        <w:rPr>
          <w:bCs/>
        </w:rPr>
        <w:lastRenderedPageBreak/>
        <w:t>ней к</w:t>
      </w:r>
      <w:r w:rsidRPr="00913D7F">
        <w:rPr>
          <w:bCs/>
        </w:rPr>
        <w:t>а</w:t>
      </w:r>
      <w:r w:rsidRPr="00913D7F">
        <w:rPr>
          <w:bCs/>
        </w:rPr>
        <w:t>кое-то серьезное общение. Вместо того чтобы со своим партнером искать подходы к приемлемому соглашению, они пытаются поймать его в ловушку. Вместо того чтобы попытаться уговорить своего партнера сделать более конструктивный шаг, они стараю</w:t>
      </w:r>
      <w:r w:rsidRPr="00913D7F">
        <w:rPr>
          <w:bCs/>
        </w:rPr>
        <w:t>т</w:t>
      </w:r>
      <w:r w:rsidRPr="00913D7F">
        <w:rPr>
          <w:bCs/>
        </w:rPr>
        <w:t>ся побудить следящих за ходом дела принять чью-то сторону.</w:t>
      </w:r>
    </w:p>
    <w:p w:rsidR="00E60CBC" w:rsidRPr="00913D7F" w:rsidRDefault="00E60CBC" w:rsidP="00E60CBC">
      <w:pPr>
        <w:autoSpaceDE w:val="0"/>
        <w:autoSpaceDN w:val="0"/>
        <w:adjustRightInd w:val="0"/>
        <w:spacing w:line="360" w:lineRule="auto"/>
        <w:ind w:firstLine="284"/>
        <w:jc w:val="both"/>
        <w:rPr>
          <w:bCs/>
        </w:rPr>
      </w:pPr>
      <w:r w:rsidRPr="00913D7F">
        <w:rPr>
          <w:bCs/>
        </w:rPr>
        <w:t>Вторая проблема: даже если вы говорите ясно и прямо, вас могут не услышать. Во время переговоров вы можете быть настолько заняты о</w:t>
      </w:r>
      <w:r w:rsidRPr="00913D7F">
        <w:rPr>
          <w:bCs/>
        </w:rPr>
        <w:t>б</w:t>
      </w:r>
      <w:r w:rsidRPr="00913D7F">
        <w:rPr>
          <w:bCs/>
        </w:rPr>
        <w:t>думыванием ответа на последовавшее замечание или того, каким образом сформулировать ваш следу</w:t>
      </w:r>
      <w:r w:rsidRPr="00913D7F">
        <w:rPr>
          <w:bCs/>
        </w:rPr>
        <w:t>ю</w:t>
      </w:r>
      <w:r w:rsidRPr="00913D7F">
        <w:rPr>
          <w:bCs/>
        </w:rPr>
        <w:t>щий аргумент, что забываете слушать, о чем говорит в этот м</w:t>
      </w:r>
      <w:r w:rsidRPr="00913D7F">
        <w:rPr>
          <w:bCs/>
        </w:rPr>
        <w:t>о</w:t>
      </w:r>
      <w:r w:rsidRPr="00913D7F">
        <w:rPr>
          <w:bCs/>
        </w:rPr>
        <w:t>мент ваш партнер. Вас отчасти можно понять. Те, кого вы представляете, в конце концов, ждут вашего отчета о результатах п</w:t>
      </w:r>
      <w:r w:rsidRPr="00913D7F">
        <w:rPr>
          <w:bCs/>
        </w:rPr>
        <w:t>е</w:t>
      </w:r>
      <w:r w:rsidRPr="00913D7F">
        <w:rPr>
          <w:bCs/>
        </w:rPr>
        <w:t>реговоров. Именно их вы хотите удовлетворить. Но если вы не слышите, о чем говорит другая сторона, никакого общения нет.</w:t>
      </w:r>
    </w:p>
    <w:p w:rsidR="00E60CBC" w:rsidRPr="00913D7F" w:rsidRDefault="00E60CBC" w:rsidP="00E60CBC">
      <w:pPr>
        <w:autoSpaceDE w:val="0"/>
        <w:autoSpaceDN w:val="0"/>
        <w:adjustRightInd w:val="0"/>
        <w:spacing w:line="360" w:lineRule="auto"/>
        <w:ind w:firstLine="284"/>
        <w:jc w:val="both"/>
        <w:rPr>
          <w:bCs/>
        </w:rPr>
      </w:pPr>
      <w:r w:rsidRPr="00913D7F">
        <w:rPr>
          <w:bCs/>
        </w:rPr>
        <w:t>Третья проблема общения – это недопонимание. То, что г</w:t>
      </w:r>
      <w:r w:rsidRPr="00913D7F">
        <w:rPr>
          <w:bCs/>
        </w:rPr>
        <w:t>о</w:t>
      </w:r>
      <w:r w:rsidRPr="00913D7F">
        <w:rPr>
          <w:bCs/>
        </w:rPr>
        <w:t>ворит один, другой может не так понять. Здесь в значительной степени срабатывает возрастной, образовательный, национальный, социальный и другие це</w:t>
      </w:r>
      <w:r w:rsidRPr="00913D7F">
        <w:rPr>
          <w:bCs/>
        </w:rPr>
        <w:t>н</w:t>
      </w:r>
      <w:r w:rsidRPr="00913D7F">
        <w:rPr>
          <w:bCs/>
        </w:rPr>
        <w:t>зы. Для большей ясности данной проблемы приведем пример, заимств</w:t>
      </w:r>
      <w:r w:rsidRPr="00913D7F">
        <w:rPr>
          <w:bCs/>
        </w:rPr>
        <w:t>о</w:t>
      </w:r>
      <w:r w:rsidRPr="00913D7F">
        <w:rPr>
          <w:bCs/>
        </w:rPr>
        <w:t>ванный у Р. Фишера и У. Юри. «В персидском языке слово «компромисс» не обладает тем позитивным значением, которое оно имеет в ан</w:t>
      </w:r>
      <w:r w:rsidRPr="00913D7F">
        <w:rPr>
          <w:bCs/>
        </w:rPr>
        <w:t>г</w:t>
      </w:r>
      <w:r w:rsidRPr="00913D7F">
        <w:rPr>
          <w:bCs/>
        </w:rPr>
        <w:t>лийском (половинчатое решение, с которым могут согласиться обе ст</w:t>
      </w:r>
      <w:r w:rsidRPr="00913D7F">
        <w:rPr>
          <w:bCs/>
        </w:rPr>
        <w:t>о</w:t>
      </w:r>
      <w:r w:rsidRPr="00913D7F">
        <w:rPr>
          <w:bCs/>
        </w:rPr>
        <w:t>роны), но имеет лишь отрицательный смысл, например «ее до</w:t>
      </w:r>
      <w:r w:rsidRPr="00913D7F">
        <w:rPr>
          <w:bCs/>
        </w:rPr>
        <w:t>б</w:t>
      </w:r>
      <w:r w:rsidRPr="00913D7F">
        <w:rPr>
          <w:bCs/>
        </w:rPr>
        <w:t>родетель скомпрометирована» или «наше единство было ско</w:t>
      </w:r>
      <w:r w:rsidRPr="00913D7F">
        <w:rPr>
          <w:bCs/>
        </w:rPr>
        <w:t>м</w:t>
      </w:r>
      <w:r w:rsidRPr="00913D7F">
        <w:rPr>
          <w:bCs/>
        </w:rPr>
        <w:t>прометировано». Подобным же образом слово «посредник» в персидском языке означает «непрошенный и назойливый чел</w:t>
      </w:r>
      <w:r w:rsidRPr="00913D7F">
        <w:rPr>
          <w:bCs/>
        </w:rPr>
        <w:t>о</w:t>
      </w:r>
      <w:r w:rsidRPr="00913D7F">
        <w:rPr>
          <w:bCs/>
        </w:rPr>
        <w:t>век», который вмешивается в торг без приглашения [</w:t>
      </w:r>
      <w:r>
        <w:rPr>
          <w:bCs/>
        </w:rPr>
        <w:t>8</w:t>
      </w:r>
      <w:r w:rsidRPr="00913D7F">
        <w:rPr>
          <w:bCs/>
        </w:rPr>
        <w:t>].</w:t>
      </w:r>
    </w:p>
    <w:p w:rsidR="00E60CBC" w:rsidRPr="00913D7F" w:rsidRDefault="00E60CBC" w:rsidP="00E60CBC">
      <w:pPr>
        <w:autoSpaceDE w:val="0"/>
        <w:autoSpaceDN w:val="0"/>
        <w:adjustRightInd w:val="0"/>
        <w:spacing w:line="360" w:lineRule="auto"/>
        <w:ind w:firstLine="284"/>
        <w:jc w:val="both"/>
        <w:rPr>
          <w:bCs/>
        </w:rPr>
      </w:pPr>
      <w:r w:rsidRPr="00913D7F">
        <w:rPr>
          <w:bCs/>
        </w:rPr>
        <w:t>В начале 1980 года Генеральный секретарь ООН Вальдхайм прилетел в Иран для ур</w:t>
      </w:r>
      <w:r w:rsidRPr="00913D7F">
        <w:rPr>
          <w:bCs/>
        </w:rPr>
        <w:t>е</w:t>
      </w:r>
      <w:r w:rsidRPr="00913D7F">
        <w:rPr>
          <w:bCs/>
        </w:rPr>
        <w:t>гулирования вопроса о заложниках. Его усилия были серьезно подорваны, когда иранское национальное радио и телевидение передали на персидском языке высказыв</w:t>
      </w:r>
      <w:r w:rsidRPr="00913D7F">
        <w:rPr>
          <w:bCs/>
        </w:rPr>
        <w:t>а</w:t>
      </w:r>
      <w:r w:rsidRPr="00913D7F">
        <w:rPr>
          <w:bCs/>
        </w:rPr>
        <w:t>ние, которое он якобы сделал по приезде в Тегеран: «Я приехал в качестве посредника для выработки компромисса». Примерно через час после передачи его машину заброс</w:t>
      </w:r>
      <w:r w:rsidRPr="00913D7F">
        <w:rPr>
          <w:bCs/>
        </w:rPr>
        <w:t>а</w:t>
      </w:r>
      <w:r w:rsidRPr="00913D7F">
        <w:rPr>
          <w:bCs/>
        </w:rPr>
        <w:t>ли камнями разгневанные иранцы [</w:t>
      </w:r>
      <w:r>
        <w:rPr>
          <w:bCs/>
        </w:rPr>
        <w:t>9</w:t>
      </w:r>
      <w:r w:rsidRPr="00913D7F">
        <w:rPr>
          <w:bCs/>
        </w:rPr>
        <w:t xml:space="preserve">]. </w:t>
      </w:r>
    </w:p>
    <w:p w:rsidR="00E60CBC" w:rsidRPr="00913D7F" w:rsidRDefault="00E60CBC" w:rsidP="00E60CBC">
      <w:pPr>
        <w:autoSpaceDE w:val="0"/>
        <w:autoSpaceDN w:val="0"/>
        <w:adjustRightInd w:val="0"/>
        <w:spacing w:line="360" w:lineRule="auto"/>
        <w:ind w:firstLine="284"/>
        <w:jc w:val="both"/>
        <w:rPr>
          <w:bCs/>
        </w:rPr>
      </w:pPr>
      <w:r w:rsidRPr="00913D7F">
        <w:rPr>
          <w:bCs/>
        </w:rPr>
        <w:t>Тревожное сообщение о ситуации, требующей переговоров с пр</w:t>
      </w:r>
      <w:r w:rsidRPr="00913D7F">
        <w:rPr>
          <w:bCs/>
        </w:rPr>
        <w:t>е</w:t>
      </w:r>
      <w:r w:rsidRPr="00913D7F">
        <w:rPr>
          <w:bCs/>
        </w:rPr>
        <w:t>ступниками, может поступить в любое время суток, в любом городе, большом и малом, на селе, воздушных и водных путях, с железнодоро</w:t>
      </w:r>
      <w:r w:rsidRPr="00913D7F">
        <w:rPr>
          <w:bCs/>
        </w:rPr>
        <w:t>ж</w:t>
      </w:r>
      <w:r w:rsidRPr="00913D7F">
        <w:rPr>
          <w:bCs/>
        </w:rPr>
        <w:t>ного транспорта и автомобильных трасс. Оно требует быстрых ответных действий на местном, областном, республиканском уровнях, а порой оперативного реагирования на уровне государства и даже межгосударстве</w:t>
      </w:r>
      <w:r w:rsidRPr="00913D7F">
        <w:rPr>
          <w:bCs/>
        </w:rPr>
        <w:t>н</w:t>
      </w:r>
      <w:r w:rsidRPr="00913D7F">
        <w:rPr>
          <w:bCs/>
        </w:rPr>
        <w:t>ных отношений. Поэтому степень готовности должна обеспечиваться в Центре и на местах стройной системой, гарантирующей квалифицир</w:t>
      </w:r>
      <w:r w:rsidRPr="00913D7F">
        <w:rPr>
          <w:bCs/>
        </w:rPr>
        <w:t>о</w:t>
      </w:r>
      <w:r w:rsidRPr="00913D7F">
        <w:rPr>
          <w:bCs/>
        </w:rPr>
        <w:t xml:space="preserve">ванное ведение переговоров. </w:t>
      </w:r>
    </w:p>
    <w:p w:rsidR="00E60CBC" w:rsidRPr="00913D7F" w:rsidRDefault="00E60CBC" w:rsidP="00E60CBC">
      <w:pPr>
        <w:autoSpaceDE w:val="0"/>
        <w:autoSpaceDN w:val="0"/>
        <w:adjustRightInd w:val="0"/>
        <w:spacing w:line="360" w:lineRule="auto"/>
        <w:ind w:firstLine="284"/>
        <w:jc w:val="both"/>
        <w:rPr>
          <w:bCs/>
        </w:rPr>
      </w:pPr>
      <w:r w:rsidRPr="00913D7F">
        <w:rPr>
          <w:bCs/>
        </w:rPr>
        <w:lastRenderedPageBreak/>
        <w:t>Тем более что переговоры с преступниками не изолированы от др</w:t>
      </w:r>
      <w:r w:rsidRPr="00913D7F">
        <w:rPr>
          <w:bCs/>
        </w:rPr>
        <w:t>у</w:t>
      </w:r>
      <w:r w:rsidRPr="00913D7F">
        <w:rPr>
          <w:bCs/>
        </w:rPr>
        <w:t>гих действий правоохранительных органов, они – часть из них. Экстремал</w:t>
      </w:r>
      <w:r w:rsidRPr="00913D7F">
        <w:rPr>
          <w:bCs/>
        </w:rPr>
        <w:t>ь</w:t>
      </w:r>
      <w:r w:rsidRPr="00913D7F">
        <w:rPr>
          <w:bCs/>
        </w:rPr>
        <w:t>ные ситуации, о которых идет здесь речь, предполагают возмо</w:t>
      </w:r>
      <w:r w:rsidRPr="00913D7F">
        <w:rPr>
          <w:bCs/>
        </w:rPr>
        <w:t>ж</w:t>
      </w:r>
      <w:r w:rsidRPr="00913D7F">
        <w:rPr>
          <w:bCs/>
        </w:rPr>
        <w:t>ность и необходимость ведения разведывательных, предупредительных, следственных, оперативно-боевых и иных действий, объединенных общим, единым руководством и управлением, системностью подхода к реш</w:t>
      </w:r>
      <w:r w:rsidRPr="00913D7F">
        <w:rPr>
          <w:bCs/>
        </w:rPr>
        <w:t>е</w:t>
      </w:r>
      <w:r w:rsidRPr="00913D7F">
        <w:rPr>
          <w:bCs/>
        </w:rPr>
        <w:t xml:space="preserve">нию возникшей задачи. </w:t>
      </w:r>
    </w:p>
    <w:p w:rsidR="00E60CBC" w:rsidRPr="00913D7F" w:rsidRDefault="00E60CBC" w:rsidP="00E60CBC">
      <w:pPr>
        <w:autoSpaceDE w:val="0"/>
        <w:autoSpaceDN w:val="0"/>
        <w:adjustRightInd w:val="0"/>
        <w:spacing w:line="360" w:lineRule="auto"/>
        <w:ind w:firstLine="284"/>
        <w:jc w:val="both"/>
        <w:rPr>
          <w:bCs/>
        </w:rPr>
      </w:pPr>
      <w:r w:rsidRPr="00913D7F">
        <w:rPr>
          <w:bCs/>
        </w:rPr>
        <w:t>Переговоры с преступниками носят вынужденный характер и несут следующую цел</w:t>
      </w:r>
      <w:r w:rsidRPr="00913D7F">
        <w:rPr>
          <w:bCs/>
        </w:rPr>
        <w:t>е</w:t>
      </w:r>
      <w:r w:rsidRPr="00913D7F">
        <w:rPr>
          <w:bCs/>
        </w:rPr>
        <w:t>вую нагрузку:</w:t>
      </w:r>
    </w:p>
    <w:p w:rsidR="00E60CBC" w:rsidRPr="00913D7F" w:rsidRDefault="00E60CBC" w:rsidP="00E60CBC">
      <w:pPr>
        <w:autoSpaceDE w:val="0"/>
        <w:autoSpaceDN w:val="0"/>
        <w:adjustRightInd w:val="0"/>
        <w:spacing w:line="360" w:lineRule="auto"/>
        <w:ind w:firstLine="284"/>
        <w:jc w:val="both"/>
        <w:rPr>
          <w:bCs/>
        </w:rPr>
      </w:pPr>
      <w:r w:rsidRPr="00913D7F">
        <w:rPr>
          <w:bCs/>
        </w:rPr>
        <w:t>а) спасение жизни заложников с полной капитуляцией те</w:t>
      </w:r>
      <w:r w:rsidRPr="00913D7F">
        <w:rPr>
          <w:bCs/>
        </w:rPr>
        <w:t>р</w:t>
      </w:r>
      <w:r w:rsidRPr="00913D7F">
        <w:rPr>
          <w:bCs/>
        </w:rPr>
        <w:t>рористов;</w:t>
      </w:r>
    </w:p>
    <w:p w:rsidR="00E60CBC" w:rsidRPr="00913D7F" w:rsidRDefault="00E60CBC" w:rsidP="00E60CBC">
      <w:pPr>
        <w:autoSpaceDE w:val="0"/>
        <w:autoSpaceDN w:val="0"/>
        <w:adjustRightInd w:val="0"/>
        <w:spacing w:line="360" w:lineRule="auto"/>
        <w:ind w:firstLine="284"/>
        <w:jc w:val="both"/>
        <w:rPr>
          <w:bCs/>
        </w:rPr>
      </w:pPr>
      <w:r w:rsidRPr="00913D7F">
        <w:rPr>
          <w:bCs/>
        </w:rPr>
        <w:t>б) освобождение значительного числа заложников;</w:t>
      </w:r>
    </w:p>
    <w:p w:rsidR="00E60CBC" w:rsidRPr="00913D7F" w:rsidRDefault="00E60CBC" w:rsidP="00E60CBC">
      <w:pPr>
        <w:autoSpaceDE w:val="0"/>
        <w:autoSpaceDN w:val="0"/>
        <w:adjustRightInd w:val="0"/>
        <w:spacing w:line="360" w:lineRule="auto"/>
        <w:ind w:firstLine="284"/>
        <w:jc w:val="both"/>
        <w:rPr>
          <w:bCs/>
        </w:rPr>
      </w:pPr>
      <w:r w:rsidRPr="00913D7F">
        <w:rPr>
          <w:bCs/>
        </w:rPr>
        <w:t xml:space="preserve">в) снижение требований преступников до приемлемого уровня; </w:t>
      </w:r>
    </w:p>
    <w:p w:rsidR="00E60CBC" w:rsidRPr="00913D7F" w:rsidRDefault="00E60CBC" w:rsidP="00E60CBC">
      <w:pPr>
        <w:autoSpaceDE w:val="0"/>
        <w:autoSpaceDN w:val="0"/>
        <w:adjustRightInd w:val="0"/>
        <w:spacing w:line="360" w:lineRule="auto"/>
        <w:ind w:firstLine="284"/>
        <w:jc w:val="both"/>
        <w:rPr>
          <w:bCs/>
        </w:rPr>
      </w:pPr>
      <w:r w:rsidRPr="00913D7F">
        <w:rPr>
          <w:bCs/>
        </w:rPr>
        <w:t>г) добывание информации, необходимой для подготовки и проведения штурма.</w:t>
      </w:r>
    </w:p>
    <w:p w:rsidR="00E60CBC" w:rsidRPr="00913D7F" w:rsidRDefault="00E60CBC" w:rsidP="00E60CBC">
      <w:pPr>
        <w:autoSpaceDE w:val="0"/>
        <w:autoSpaceDN w:val="0"/>
        <w:adjustRightInd w:val="0"/>
        <w:spacing w:line="360" w:lineRule="auto"/>
        <w:ind w:firstLine="284"/>
        <w:jc w:val="both"/>
        <w:rPr>
          <w:bCs/>
        </w:rPr>
      </w:pPr>
      <w:r w:rsidRPr="00913D7F">
        <w:rPr>
          <w:bCs/>
        </w:rPr>
        <w:t>Чисто условно в переговорном процессе с лицами, захватившими заложников, выдел</w:t>
      </w:r>
      <w:r w:rsidRPr="00913D7F">
        <w:rPr>
          <w:bCs/>
        </w:rPr>
        <w:t>е</w:t>
      </w:r>
      <w:r w:rsidRPr="00913D7F">
        <w:rPr>
          <w:bCs/>
        </w:rPr>
        <w:t>но 2 основных этапа.</w:t>
      </w:r>
    </w:p>
    <w:p w:rsidR="00E60CBC" w:rsidRPr="00913D7F" w:rsidRDefault="00E60CBC" w:rsidP="00E60CBC">
      <w:pPr>
        <w:autoSpaceDE w:val="0"/>
        <w:autoSpaceDN w:val="0"/>
        <w:adjustRightInd w:val="0"/>
        <w:spacing w:line="360" w:lineRule="auto"/>
        <w:ind w:firstLine="284"/>
        <w:jc w:val="both"/>
        <w:rPr>
          <w:bCs/>
        </w:rPr>
      </w:pPr>
      <w:r w:rsidRPr="00913D7F">
        <w:rPr>
          <w:b/>
          <w:bCs/>
        </w:rPr>
        <w:t>I этап.</w:t>
      </w:r>
      <w:r w:rsidRPr="00913D7F">
        <w:rPr>
          <w:bCs/>
        </w:rPr>
        <w:t xml:space="preserve"> Возникает в момент захвата заложников и объявления треб</w:t>
      </w:r>
      <w:r w:rsidRPr="00913D7F">
        <w:rPr>
          <w:bCs/>
        </w:rPr>
        <w:t>о</w:t>
      </w:r>
      <w:r w:rsidRPr="00913D7F">
        <w:rPr>
          <w:bCs/>
        </w:rPr>
        <w:t>ваний лиц, их захвативших. Он характеризуется повышенным эмоци</w:t>
      </w:r>
      <w:r w:rsidRPr="00913D7F">
        <w:rPr>
          <w:bCs/>
        </w:rPr>
        <w:t>о</w:t>
      </w:r>
      <w:r w:rsidRPr="00913D7F">
        <w:rPr>
          <w:bCs/>
        </w:rPr>
        <w:t>нальным напряжением, усиленным психическим давлением со стороны захватчиков на представителей власти, выдвижен</w:t>
      </w:r>
      <w:r w:rsidRPr="00913D7F">
        <w:rPr>
          <w:bCs/>
        </w:rPr>
        <w:t>и</w:t>
      </w:r>
      <w:r w:rsidRPr="00913D7F">
        <w:rPr>
          <w:bCs/>
        </w:rPr>
        <w:t xml:space="preserve">ем ультимативных требований, подлежащих исполнению в короткий срок. </w:t>
      </w:r>
    </w:p>
    <w:p w:rsidR="00E60CBC" w:rsidRPr="00913D7F" w:rsidRDefault="00E60CBC" w:rsidP="00E60CBC">
      <w:pPr>
        <w:autoSpaceDE w:val="0"/>
        <w:autoSpaceDN w:val="0"/>
        <w:adjustRightInd w:val="0"/>
        <w:spacing w:line="360" w:lineRule="auto"/>
        <w:ind w:firstLine="284"/>
        <w:jc w:val="both"/>
        <w:rPr>
          <w:bCs/>
        </w:rPr>
      </w:pPr>
      <w:r w:rsidRPr="00913D7F">
        <w:rPr>
          <w:bCs/>
        </w:rPr>
        <w:t>Ситуация может быть осложнена тем, что захватчики не ограничив</w:t>
      </w:r>
      <w:r w:rsidRPr="00913D7F">
        <w:rPr>
          <w:bCs/>
        </w:rPr>
        <w:t>а</w:t>
      </w:r>
      <w:r w:rsidRPr="00913D7F">
        <w:rPr>
          <w:bCs/>
        </w:rPr>
        <w:t>ются словесными заявлениями, а в подтверждение серьезности своих намерений совершают конкретные насильственные действия в отнош</w:t>
      </w:r>
      <w:r w:rsidRPr="00913D7F">
        <w:rPr>
          <w:bCs/>
        </w:rPr>
        <w:t>е</w:t>
      </w:r>
      <w:r w:rsidRPr="00913D7F">
        <w:rPr>
          <w:bCs/>
        </w:rPr>
        <w:t>нии заложников. На этом этапе для лиц, ведущих переговоры, важно попытаться стабилизировать обстановку, снять эмоциональное напр</w:t>
      </w:r>
      <w:r w:rsidRPr="00913D7F">
        <w:rPr>
          <w:bCs/>
        </w:rPr>
        <w:t>я</w:t>
      </w:r>
      <w:r w:rsidRPr="00913D7F">
        <w:rPr>
          <w:bCs/>
        </w:rPr>
        <w:t xml:space="preserve">жение, не допустить или прекратить насилие над заложниками. </w:t>
      </w:r>
    </w:p>
    <w:p w:rsidR="00E60CBC" w:rsidRPr="00913D7F" w:rsidRDefault="00E60CBC" w:rsidP="00E60CBC">
      <w:pPr>
        <w:autoSpaceDE w:val="0"/>
        <w:autoSpaceDN w:val="0"/>
        <w:adjustRightInd w:val="0"/>
        <w:spacing w:line="360" w:lineRule="auto"/>
        <w:ind w:firstLine="284"/>
        <w:jc w:val="both"/>
        <w:rPr>
          <w:bCs/>
        </w:rPr>
      </w:pPr>
      <w:r w:rsidRPr="00913D7F">
        <w:rPr>
          <w:bCs/>
        </w:rPr>
        <w:t>Для этого необходимо начать диалог с террористами, выслушать их требования и о</w:t>
      </w:r>
      <w:r w:rsidRPr="00913D7F">
        <w:rPr>
          <w:bCs/>
        </w:rPr>
        <w:t>б</w:t>
      </w:r>
      <w:r w:rsidRPr="00913D7F">
        <w:rPr>
          <w:bCs/>
        </w:rPr>
        <w:t>судить возможные пути реализации.</w:t>
      </w:r>
    </w:p>
    <w:p w:rsidR="00E60CBC" w:rsidRPr="00913D7F" w:rsidRDefault="00E60CBC" w:rsidP="00E60CBC">
      <w:pPr>
        <w:autoSpaceDE w:val="0"/>
        <w:autoSpaceDN w:val="0"/>
        <w:adjustRightInd w:val="0"/>
        <w:spacing w:line="360" w:lineRule="auto"/>
        <w:ind w:firstLine="284"/>
        <w:jc w:val="both"/>
        <w:rPr>
          <w:bCs/>
        </w:rPr>
      </w:pPr>
      <w:r w:rsidRPr="00913D7F">
        <w:rPr>
          <w:bCs/>
        </w:rPr>
        <w:t>Установление личного контакта лица, ведущего переговоры, с лиц</w:t>
      </w:r>
      <w:r w:rsidRPr="00913D7F">
        <w:rPr>
          <w:bCs/>
        </w:rPr>
        <w:t>а</w:t>
      </w:r>
      <w:r w:rsidRPr="00913D7F">
        <w:rPr>
          <w:bCs/>
        </w:rPr>
        <w:t>ми, захватившими заложников, является наиболее ва</w:t>
      </w:r>
      <w:r w:rsidRPr="00913D7F">
        <w:rPr>
          <w:bCs/>
        </w:rPr>
        <w:t>ж</w:t>
      </w:r>
      <w:r w:rsidRPr="00913D7F">
        <w:rPr>
          <w:bCs/>
        </w:rPr>
        <w:t>ным элементом для последующего успешного ведения перег</w:t>
      </w:r>
      <w:r w:rsidRPr="00913D7F">
        <w:rPr>
          <w:bCs/>
        </w:rPr>
        <w:t>о</w:t>
      </w:r>
      <w:r w:rsidRPr="00913D7F">
        <w:rPr>
          <w:bCs/>
        </w:rPr>
        <w:t>ворного процесса. Учитывая, что личный контакт сопряжен с риском для жизни переговорщика, идти на него следует при невозможности вести переговоры с помощью технических средств и только после установления с преступниками предвар</w:t>
      </w:r>
      <w:r w:rsidRPr="00913D7F">
        <w:rPr>
          <w:bCs/>
        </w:rPr>
        <w:t>и</w:t>
      </w:r>
      <w:r w:rsidRPr="00913D7F">
        <w:rPr>
          <w:bCs/>
        </w:rPr>
        <w:t>тельной договоренности другими доступными способами. О</w:t>
      </w:r>
      <w:r w:rsidRPr="00913D7F">
        <w:rPr>
          <w:bCs/>
        </w:rPr>
        <w:t>д</w:t>
      </w:r>
      <w:r w:rsidRPr="00913D7F">
        <w:rPr>
          <w:bCs/>
        </w:rPr>
        <w:t>нако подчас установление личного контакта осложняется тем, что лица, захватившие заложников, навязывают тактику «м</w:t>
      </w:r>
      <w:r w:rsidRPr="00913D7F">
        <w:rPr>
          <w:bCs/>
        </w:rPr>
        <w:t>и</w:t>
      </w:r>
      <w:r w:rsidRPr="00913D7F">
        <w:rPr>
          <w:bCs/>
        </w:rPr>
        <w:t>тингового» обсуждения, создавая трудности для рассмотрения по существу предмета переговоров. Наиб</w:t>
      </w:r>
      <w:r w:rsidRPr="00913D7F">
        <w:rPr>
          <w:bCs/>
        </w:rPr>
        <w:t>о</w:t>
      </w:r>
      <w:r w:rsidRPr="00913D7F">
        <w:rPr>
          <w:bCs/>
        </w:rPr>
        <w:t xml:space="preserve">лее оправдавшим себя тактическим контрприемом является предложение лицам, захватившим заложников, выделить своего представителя </w:t>
      </w:r>
      <w:r w:rsidRPr="00913D7F">
        <w:rPr>
          <w:bCs/>
        </w:rPr>
        <w:lastRenderedPageBreak/>
        <w:t>(посредника) с тем, чтобы в более спокойной обстановке обсудить выдвин</w:t>
      </w:r>
      <w:r w:rsidRPr="00913D7F">
        <w:rPr>
          <w:bCs/>
        </w:rPr>
        <w:t>у</w:t>
      </w:r>
      <w:r w:rsidRPr="00913D7F">
        <w:rPr>
          <w:bCs/>
        </w:rPr>
        <w:t>тые ими условия. Обычно преступники опасаются, что представитель может пойти «на поводу» у сотрудников прав</w:t>
      </w:r>
      <w:r w:rsidRPr="00913D7F">
        <w:rPr>
          <w:bCs/>
        </w:rPr>
        <w:t>о</w:t>
      </w:r>
      <w:r w:rsidRPr="00913D7F">
        <w:rPr>
          <w:bCs/>
        </w:rPr>
        <w:t>охранительных органов, оказавшись вне контроля соучастников. Эти сомнения необходимо расс</w:t>
      </w:r>
      <w:r w:rsidRPr="00913D7F">
        <w:rPr>
          <w:bCs/>
        </w:rPr>
        <w:t>е</w:t>
      </w:r>
      <w:r w:rsidRPr="00913D7F">
        <w:rPr>
          <w:bCs/>
        </w:rPr>
        <w:t>ять, предложив преступникам самим определить, где и когда может быть установлен ко</w:t>
      </w:r>
      <w:r w:rsidRPr="00913D7F">
        <w:rPr>
          <w:bCs/>
        </w:rPr>
        <w:t>н</w:t>
      </w:r>
      <w:r w:rsidRPr="00913D7F">
        <w:rPr>
          <w:bCs/>
        </w:rPr>
        <w:t>такт с их представителем, как будут информироваться о ходе переговоров остальные участники преступной группировки. Зам</w:t>
      </w:r>
      <w:r w:rsidRPr="00913D7F">
        <w:rPr>
          <w:bCs/>
        </w:rPr>
        <w:t>е</w:t>
      </w:r>
      <w:r w:rsidRPr="00913D7F">
        <w:rPr>
          <w:bCs/>
        </w:rPr>
        <w:t>чено, что выделение представителя обычно направляет переговоры в б</w:t>
      </w:r>
      <w:r w:rsidRPr="00913D7F">
        <w:rPr>
          <w:bCs/>
        </w:rPr>
        <w:t>о</w:t>
      </w:r>
      <w:r w:rsidRPr="00913D7F">
        <w:rPr>
          <w:bCs/>
        </w:rPr>
        <w:t xml:space="preserve">лее спокойное русло. </w:t>
      </w:r>
    </w:p>
    <w:p w:rsidR="00E60CBC" w:rsidRPr="00913D7F" w:rsidRDefault="00E60CBC" w:rsidP="00E60CBC">
      <w:pPr>
        <w:autoSpaceDE w:val="0"/>
        <w:autoSpaceDN w:val="0"/>
        <w:adjustRightInd w:val="0"/>
        <w:spacing w:line="360" w:lineRule="auto"/>
        <w:ind w:firstLine="284"/>
        <w:jc w:val="both"/>
        <w:rPr>
          <w:bCs/>
        </w:rPr>
      </w:pPr>
      <w:r w:rsidRPr="00913D7F">
        <w:rPr>
          <w:bCs/>
        </w:rPr>
        <w:t>При общении с лицами, захватившими заложников, необходимо:</w:t>
      </w:r>
    </w:p>
    <w:p w:rsidR="00E60CBC" w:rsidRPr="00913D7F" w:rsidRDefault="00E60CBC" w:rsidP="00E60CBC">
      <w:pPr>
        <w:autoSpaceDE w:val="0"/>
        <w:autoSpaceDN w:val="0"/>
        <w:adjustRightInd w:val="0"/>
        <w:spacing w:line="360" w:lineRule="auto"/>
        <w:ind w:firstLine="284"/>
        <w:jc w:val="both"/>
        <w:rPr>
          <w:bCs/>
        </w:rPr>
      </w:pPr>
      <w:r w:rsidRPr="00913D7F">
        <w:rPr>
          <w:bCs/>
        </w:rPr>
        <w:t>– прежде всего стремиться получить основные данные о личности преступника (преступников). Для чего в процессе разговора всячески избегать вопросов, на которые м</w:t>
      </w:r>
      <w:r w:rsidRPr="00913D7F">
        <w:rPr>
          <w:bCs/>
        </w:rPr>
        <w:t>о</w:t>
      </w:r>
      <w:r w:rsidRPr="00913D7F">
        <w:rPr>
          <w:bCs/>
        </w:rPr>
        <w:t>жет быть дан односложный ответ типа «да», «нет», а задавать вопросы, на которые необходимо давать развернутые ответы. Стимулир</w:t>
      </w:r>
      <w:r w:rsidRPr="00913D7F">
        <w:rPr>
          <w:bCs/>
        </w:rPr>
        <w:t>о</w:t>
      </w:r>
      <w:r w:rsidRPr="00913D7F">
        <w:rPr>
          <w:bCs/>
        </w:rPr>
        <w:t>вать захватчиков говорить как можно больше;</w:t>
      </w:r>
    </w:p>
    <w:p w:rsidR="00E60CBC" w:rsidRPr="00913D7F" w:rsidRDefault="00E60CBC" w:rsidP="00E60CBC">
      <w:pPr>
        <w:autoSpaceDE w:val="0"/>
        <w:autoSpaceDN w:val="0"/>
        <w:adjustRightInd w:val="0"/>
        <w:spacing w:line="360" w:lineRule="auto"/>
        <w:ind w:firstLine="284"/>
        <w:jc w:val="both"/>
        <w:rPr>
          <w:bCs/>
        </w:rPr>
      </w:pPr>
      <w:r w:rsidRPr="00913D7F">
        <w:rPr>
          <w:bCs/>
        </w:rPr>
        <w:t>– строить общение с захватчиками на доступном для них уровне и на их языке, а также оценивать психологическое с</w:t>
      </w:r>
      <w:r w:rsidRPr="00913D7F">
        <w:rPr>
          <w:bCs/>
        </w:rPr>
        <w:t>о</w:t>
      </w:r>
      <w:r w:rsidRPr="00913D7F">
        <w:rPr>
          <w:bCs/>
        </w:rPr>
        <w:t>стояние преступников, и в первую очередь того, кто ведет переговоры. Насколько ясно он мы</w:t>
      </w:r>
      <w:r w:rsidRPr="00913D7F">
        <w:rPr>
          <w:bCs/>
        </w:rPr>
        <w:t>с</w:t>
      </w:r>
      <w:r w:rsidRPr="00913D7F">
        <w:rPr>
          <w:bCs/>
        </w:rPr>
        <w:t>лит: логически, рационально или путано. Спокоен ли он, умеренно взволн</w:t>
      </w:r>
      <w:r w:rsidRPr="00913D7F">
        <w:rPr>
          <w:bCs/>
        </w:rPr>
        <w:t>о</w:t>
      </w:r>
      <w:r w:rsidRPr="00913D7F">
        <w:rPr>
          <w:bCs/>
        </w:rPr>
        <w:t>ван или в состоянии паники? Какова величина испытываемого им стресса? Определить, что можно сделать для облегчения стрессового состо</w:t>
      </w:r>
      <w:r w:rsidRPr="00913D7F">
        <w:rPr>
          <w:bCs/>
        </w:rPr>
        <w:t>я</w:t>
      </w:r>
      <w:r w:rsidRPr="00913D7F">
        <w:rPr>
          <w:bCs/>
        </w:rPr>
        <w:t>ния преступников или его увеличения, если понадобится. На данной стадии желательно уч</w:t>
      </w:r>
      <w:r w:rsidRPr="00913D7F">
        <w:rPr>
          <w:bCs/>
        </w:rPr>
        <w:t>а</w:t>
      </w:r>
      <w:r w:rsidRPr="00913D7F">
        <w:rPr>
          <w:bCs/>
        </w:rPr>
        <w:t xml:space="preserve">стие имеющего опыт ведения переговоров врача-психолога; </w:t>
      </w:r>
    </w:p>
    <w:p w:rsidR="00E60CBC" w:rsidRPr="00913D7F" w:rsidRDefault="00E60CBC" w:rsidP="00E60CBC">
      <w:pPr>
        <w:autoSpaceDE w:val="0"/>
        <w:autoSpaceDN w:val="0"/>
        <w:adjustRightInd w:val="0"/>
        <w:spacing w:line="360" w:lineRule="auto"/>
        <w:ind w:firstLine="284"/>
        <w:jc w:val="both"/>
        <w:rPr>
          <w:bCs/>
          <w:spacing w:val="-2"/>
        </w:rPr>
      </w:pPr>
      <w:r w:rsidRPr="00913D7F">
        <w:rPr>
          <w:bCs/>
        </w:rPr>
        <w:t xml:space="preserve">– </w:t>
      </w:r>
      <w:r w:rsidRPr="00913D7F">
        <w:rPr>
          <w:bCs/>
          <w:spacing w:val="-2"/>
        </w:rPr>
        <w:t>оценивать приверженность захватчиков тем целям, которые побуд</w:t>
      </w:r>
      <w:r w:rsidRPr="00913D7F">
        <w:rPr>
          <w:bCs/>
          <w:spacing w:val="-2"/>
        </w:rPr>
        <w:t>и</w:t>
      </w:r>
      <w:r w:rsidRPr="00913D7F">
        <w:rPr>
          <w:bCs/>
          <w:spacing w:val="-2"/>
        </w:rPr>
        <w:t>ли их к преступлению. Пользуется ли переговорщик от террористов (з</w:t>
      </w:r>
      <w:r w:rsidRPr="00913D7F">
        <w:rPr>
          <w:bCs/>
          <w:spacing w:val="-2"/>
        </w:rPr>
        <w:t>а</w:t>
      </w:r>
      <w:r w:rsidRPr="00913D7F">
        <w:rPr>
          <w:bCs/>
          <w:spacing w:val="-2"/>
        </w:rPr>
        <w:t>частую он и руководитель) поддержкой со стороны других членов гру</w:t>
      </w:r>
      <w:r w:rsidRPr="00913D7F">
        <w:rPr>
          <w:bCs/>
          <w:spacing w:val="-2"/>
        </w:rPr>
        <w:t>п</w:t>
      </w:r>
      <w:r w:rsidRPr="00913D7F">
        <w:rPr>
          <w:bCs/>
          <w:spacing w:val="-2"/>
        </w:rPr>
        <w:t>пы;</w:t>
      </w:r>
    </w:p>
    <w:p w:rsidR="00E60CBC" w:rsidRPr="00913D7F" w:rsidRDefault="00E60CBC" w:rsidP="00E60CBC">
      <w:pPr>
        <w:autoSpaceDE w:val="0"/>
        <w:autoSpaceDN w:val="0"/>
        <w:adjustRightInd w:val="0"/>
        <w:spacing w:line="360" w:lineRule="auto"/>
        <w:ind w:firstLine="284"/>
        <w:jc w:val="both"/>
        <w:rPr>
          <w:bCs/>
        </w:rPr>
      </w:pPr>
      <w:r w:rsidRPr="00913D7F">
        <w:rPr>
          <w:bCs/>
        </w:rPr>
        <w:t>– стремиться к личному контакту, называть себя по имени. К захва</w:t>
      </w:r>
      <w:r w:rsidRPr="00913D7F">
        <w:rPr>
          <w:bCs/>
        </w:rPr>
        <w:t>т</w:t>
      </w:r>
      <w:r w:rsidRPr="00913D7F">
        <w:rPr>
          <w:bCs/>
        </w:rPr>
        <w:t>чику обращаться так, как он хочет. Не обезличивать о</w:t>
      </w:r>
      <w:r w:rsidRPr="00913D7F">
        <w:rPr>
          <w:bCs/>
        </w:rPr>
        <w:t>б</w:t>
      </w:r>
      <w:r w:rsidRPr="00913D7F">
        <w:rPr>
          <w:bCs/>
        </w:rPr>
        <w:t>щение;</w:t>
      </w:r>
    </w:p>
    <w:p w:rsidR="00E60CBC" w:rsidRPr="00913D7F" w:rsidRDefault="00E60CBC" w:rsidP="00E60CBC">
      <w:pPr>
        <w:autoSpaceDE w:val="0"/>
        <w:autoSpaceDN w:val="0"/>
        <w:adjustRightInd w:val="0"/>
        <w:spacing w:line="360" w:lineRule="auto"/>
        <w:ind w:firstLine="284"/>
        <w:jc w:val="both"/>
        <w:rPr>
          <w:bCs/>
        </w:rPr>
      </w:pPr>
      <w:r w:rsidRPr="00913D7F">
        <w:rPr>
          <w:bCs/>
        </w:rPr>
        <w:t>– стараться избегать давать категорически отрицательный ответ. Оп</w:t>
      </w:r>
      <w:r w:rsidRPr="00913D7F">
        <w:rPr>
          <w:bCs/>
        </w:rPr>
        <w:t>е</w:t>
      </w:r>
      <w:r w:rsidRPr="00913D7F">
        <w:rPr>
          <w:bCs/>
        </w:rPr>
        <w:t>рировать выражениями типа: «Я передам ваши требования», «Я постараюсь убедить руководство с</w:t>
      </w:r>
      <w:r w:rsidRPr="00913D7F">
        <w:rPr>
          <w:bCs/>
        </w:rPr>
        <w:t>о</w:t>
      </w:r>
      <w:r w:rsidRPr="00913D7F">
        <w:rPr>
          <w:bCs/>
        </w:rPr>
        <w:t>гласиться на ваши требования, но боюсь, что добиться этого будет сложно»;</w:t>
      </w:r>
    </w:p>
    <w:p w:rsidR="00E60CBC" w:rsidRPr="00913D7F" w:rsidRDefault="00E60CBC" w:rsidP="00E60CBC">
      <w:pPr>
        <w:autoSpaceDE w:val="0"/>
        <w:autoSpaceDN w:val="0"/>
        <w:adjustRightInd w:val="0"/>
        <w:spacing w:line="360" w:lineRule="auto"/>
        <w:ind w:firstLine="284"/>
        <w:jc w:val="both"/>
        <w:rPr>
          <w:bCs/>
        </w:rPr>
      </w:pPr>
      <w:r w:rsidRPr="00913D7F">
        <w:rPr>
          <w:bCs/>
        </w:rPr>
        <w:t>– добиваться, чтобы террористы сами принимали все решения. Именно они должны о</w:t>
      </w:r>
      <w:r w:rsidRPr="00913D7F">
        <w:rPr>
          <w:bCs/>
        </w:rPr>
        <w:t>п</w:t>
      </w:r>
      <w:r w:rsidRPr="00913D7F">
        <w:rPr>
          <w:bCs/>
        </w:rPr>
        <w:t>ределить, что делать, как и когда. Если они просят еду, то нужно уточнять, какую именно и в каком количестве, однако не след</w:t>
      </w:r>
      <w:r w:rsidRPr="00913D7F">
        <w:rPr>
          <w:bCs/>
        </w:rPr>
        <w:t>у</w:t>
      </w:r>
      <w:r w:rsidRPr="00913D7F">
        <w:rPr>
          <w:bCs/>
        </w:rPr>
        <w:t>ет погружаться в слишком мелкие детали, так как это может вызвать раздражение, недоверие и подорвать уже установи</w:t>
      </w:r>
      <w:r w:rsidRPr="00913D7F">
        <w:rPr>
          <w:bCs/>
        </w:rPr>
        <w:t>в</w:t>
      </w:r>
      <w:r w:rsidRPr="00913D7F">
        <w:rPr>
          <w:bCs/>
        </w:rPr>
        <w:t>шееся взаимопонимание;</w:t>
      </w:r>
    </w:p>
    <w:p w:rsidR="00E60CBC" w:rsidRPr="00913D7F" w:rsidRDefault="00E60CBC" w:rsidP="00E60CBC">
      <w:pPr>
        <w:autoSpaceDE w:val="0"/>
        <w:autoSpaceDN w:val="0"/>
        <w:adjustRightInd w:val="0"/>
        <w:spacing w:line="360" w:lineRule="auto"/>
        <w:ind w:firstLine="284"/>
        <w:jc w:val="both"/>
        <w:rPr>
          <w:bCs/>
        </w:rPr>
      </w:pPr>
      <w:r w:rsidRPr="00913D7F">
        <w:rPr>
          <w:bCs/>
        </w:rPr>
        <w:t>– постоянно торговаться с преступниками. Какой бы ничтожной ни была их просьба, всегда стремиться что-либо пол</w:t>
      </w:r>
      <w:r w:rsidRPr="00913D7F">
        <w:rPr>
          <w:bCs/>
        </w:rPr>
        <w:t>у</w:t>
      </w:r>
      <w:r w:rsidRPr="00913D7F">
        <w:rPr>
          <w:bCs/>
        </w:rPr>
        <w:t>чить взаимен;</w:t>
      </w:r>
    </w:p>
    <w:p w:rsidR="00E60CBC" w:rsidRPr="00913D7F" w:rsidRDefault="00E60CBC" w:rsidP="00E60CBC">
      <w:pPr>
        <w:autoSpaceDE w:val="0"/>
        <w:autoSpaceDN w:val="0"/>
        <w:adjustRightInd w:val="0"/>
        <w:spacing w:line="360" w:lineRule="auto"/>
        <w:ind w:firstLine="284"/>
        <w:jc w:val="both"/>
        <w:rPr>
          <w:bCs/>
        </w:rPr>
      </w:pPr>
      <w:r w:rsidRPr="00913D7F">
        <w:rPr>
          <w:bCs/>
        </w:rPr>
        <w:lastRenderedPageBreak/>
        <w:t>– преуменьшать значение уже содеянного захватчиками. Постоянно подчеркивать, что прошлые поступки не имели серье</w:t>
      </w:r>
      <w:r w:rsidRPr="00913D7F">
        <w:rPr>
          <w:bCs/>
        </w:rPr>
        <w:t>з</w:t>
      </w:r>
      <w:r w:rsidRPr="00913D7F">
        <w:rPr>
          <w:bCs/>
        </w:rPr>
        <w:t>ных последствий. Никогда не говорить, что в результате их де</w:t>
      </w:r>
      <w:r w:rsidRPr="00913D7F">
        <w:rPr>
          <w:bCs/>
        </w:rPr>
        <w:t>й</w:t>
      </w:r>
      <w:r w:rsidRPr="00913D7F">
        <w:rPr>
          <w:bCs/>
        </w:rPr>
        <w:t>ствий погибли люди. Это может создать у них впечатление безысходности и вынудить на отчая</w:t>
      </w:r>
      <w:r w:rsidRPr="00913D7F">
        <w:rPr>
          <w:bCs/>
        </w:rPr>
        <w:t>н</w:t>
      </w:r>
      <w:r w:rsidRPr="00913D7F">
        <w:rPr>
          <w:bCs/>
        </w:rPr>
        <w:t>ный поступок при попытке скрыться;</w:t>
      </w:r>
    </w:p>
    <w:p w:rsidR="00E60CBC" w:rsidRPr="00913D7F" w:rsidRDefault="00E60CBC" w:rsidP="00E60CBC">
      <w:pPr>
        <w:autoSpaceDE w:val="0"/>
        <w:autoSpaceDN w:val="0"/>
        <w:adjustRightInd w:val="0"/>
        <w:spacing w:line="360" w:lineRule="auto"/>
        <w:ind w:firstLine="284"/>
        <w:jc w:val="both"/>
        <w:rPr>
          <w:bCs/>
        </w:rPr>
      </w:pPr>
      <w:r w:rsidRPr="00913D7F">
        <w:rPr>
          <w:bCs/>
        </w:rPr>
        <w:t>– не подталкивать захватчика к крайним мерам. До тех пор, пока у н</w:t>
      </w:r>
      <w:r w:rsidRPr="00913D7F">
        <w:rPr>
          <w:bCs/>
        </w:rPr>
        <w:t>е</w:t>
      </w:r>
      <w:r w:rsidRPr="00913D7F">
        <w:rPr>
          <w:bCs/>
        </w:rPr>
        <w:t>го остается надежда отстоять свои позиции при переговорах, его можно склонить к их продолж</w:t>
      </w:r>
      <w:r w:rsidRPr="00913D7F">
        <w:rPr>
          <w:bCs/>
        </w:rPr>
        <w:t>е</w:t>
      </w:r>
      <w:r w:rsidRPr="00913D7F">
        <w:rPr>
          <w:bCs/>
        </w:rPr>
        <w:t>нию;</w:t>
      </w:r>
    </w:p>
    <w:p w:rsidR="00E60CBC" w:rsidRPr="00913D7F" w:rsidRDefault="00E60CBC" w:rsidP="00E60CBC">
      <w:pPr>
        <w:autoSpaceDE w:val="0"/>
        <w:autoSpaceDN w:val="0"/>
        <w:adjustRightInd w:val="0"/>
        <w:spacing w:line="360" w:lineRule="auto"/>
        <w:ind w:firstLine="284"/>
        <w:jc w:val="both"/>
        <w:rPr>
          <w:bCs/>
        </w:rPr>
      </w:pPr>
      <w:r w:rsidRPr="00913D7F">
        <w:rPr>
          <w:bCs/>
        </w:rPr>
        <w:t>– вести переговоры в таком ключе, чтобы создавалось впечатление о достигнутом прогрессе, при котором обе стороны в выи</w:t>
      </w:r>
      <w:r w:rsidRPr="00913D7F">
        <w:rPr>
          <w:bCs/>
        </w:rPr>
        <w:t>г</w:t>
      </w:r>
      <w:r w:rsidRPr="00913D7F">
        <w:rPr>
          <w:bCs/>
        </w:rPr>
        <w:t>рыше. Ни в коем случае не следует прибегать к непродуманным действиям, которые могут истолковаться террористами как обма</w:t>
      </w:r>
      <w:r w:rsidRPr="00913D7F">
        <w:rPr>
          <w:bCs/>
        </w:rPr>
        <w:t>н</w:t>
      </w:r>
      <w:r w:rsidRPr="00913D7F">
        <w:rPr>
          <w:bCs/>
        </w:rPr>
        <w:t xml:space="preserve">ные; </w:t>
      </w:r>
    </w:p>
    <w:p w:rsidR="00E60CBC" w:rsidRPr="00913D7F" w:rsidRDefault="00E60CBC" w:rsidP="00E60CBC">
      <w:pPr>
        <w:autoSpaceDE w:val="0"/>
        <w:autoSpaceDN w:val="0"/>
        <w:adjustRightInd w:val="0"/>
        <w:spacing w:line="360" w:lineRule="auto"/>
        <w:ind w:firstLine="284"/>
        <w:jc w:val="both"/>
        <w:rPr>
          <w:bCs/>
        </w:rPr>
      </w:pPr>
      <w:r w:rsidRPr="00913D7F">
        <w:rPr>
          <w:bCs/>
        </w:rPr>
        <w:t>– избегать использования непроверенных данных, которые могут быть опровергнуты. Это создает дополнительные трудн</w:t>
      </w:r>
      <w:r w:rsidRPr="00913D7F">
        <w:rPr>
          <w:bCs/>
        </w:rPr>
        <w:t>о</w:t>
      </w:r>
      <w:r w:rsidRPr="00913D7F">
        <w:rPr>
          <w:bCs/>
        </w:rPr>
        <w:t>сти в общении с лицами, захватившими заложников, порой являются причиной срыва с</w:t>
      </w:r>
      <w:r w:rsidRPr="00913D7F">
        <w:rPr>
          <w:bCs/>
        </w:rPr>
        <w:t>о</w:t>
      </w:r>
      <w:r w:rsidRPr="00913D7F">
        <w:rPr>
          <w:bCs/>
        </w:rPr>
        <w:t xml:space="preserve">глашения; </w:t>
      </w:r>
    </w:p>
    <w:p w:rsidR="00E60CBC" w:rsidRPr="00913D7F" w:rsidRDefault="00E60CBC" w:rsidP="00E60CBC">
      <w:pPr>
        <w:autoSpaceDE w:val="0"/>
        <w:autoSpaceDN w:val="0"/>
        <w:adjustRightInd w:val="0"/>
        <w:spacing w:line="360" w:lineRule="auto"/>
        <w:ind w:firstLine="284"/>
        <w:jc w:val="both"/>
        <w:rPr>
          <w:bCs/>
        </w:rPr>
      </w:pPr>
      <w:r w:rsidRPr="00913D7F">
        <w:rPr>
          <w:bCs/>
        </w:rPr>
        <w:t>– избегать установления крайних сроков. Говорите захватчикам, что вы займетесь этим немедленно. Для отвлечения внимания можно ссылаться на ранее поставленные тр</w:t>
      </w:r>
      <w:r w:rsidRPr="00913D7F">
        <w:rPr>
          <w:bCs/>
        </w:rPr>
        <w:t>е</w:t>
      </w:r>
      <w:r w:rsidRPr="00913D7F">
        <w:rPr>
          <w:bCs/>
        </w:rPr>
        <w:t xml:space="preserve">бования; </w:t>
      </w:r>
    </w:p>
    <w:p w:rsidR="00E60CBC" w:rsidRPr="00913D7F" w:rsidRDefault="00E60CBC" w:rsidP="00E60CBC">
      <w:pPr>
        <w:autoSpaceDE w:val="0"/>
        <w:autoSpaceDN w:val="0"/>
        <w:adjustRightInd w:val="0"/>
        <w:spacing w:line="360" w:lineRule="auto"/>
        <w:ind w:firstLine="284"/>
        <w:jc w:val="both"/>
        <w:rPr>
          <w:bCs/>
        </w:rPr>
      </w:pPr>
      <w:r w:rsidRPr="00913D7F">
        <w:rPr>
          <w:bCs/>
        </w:rPr>
        <w:t>– делать захватчику встречные предложения, не предлагать ему какой-либо альтернат</w:t>
      </w:r>
      <w:r w:rsidRPr="00913D7F">
        <w:rPr>
          <w:bCs/>
        </w:rPr>
        <w:t>и</w:t>
      </w:r>
      <w:r w:rsidRPr="00913D7F">
        <w:rPr>
          <w:bCs/>
        </w:rPr>
        <w:t>вы, пусть он сам выбирает ее;</w:t>
      </w:r>
    </w:p>
    <w:p w:rsidR="00E60CBC" w:rsidRPr="00913D7F" w:rsidRDefault="00E60CBC" w:rsidP="00E60CBC">
      <w:pPr>
        <w:autoSpaceDE w:val="0"/>
        <w:autoSpaceDN w:val="0"/>
        <w:adjustRightInd w:val="0"/>
        <w:spacing w:line="360" w:lineRule="auto"/>
        <w:ind w:firstLine="284"/>
        <w:jc w:val="both"/>
        <w:rPr>
          <w:bCs/>
        </w:rPr>
      </w:pPr>
      <w:r w:rsidRPr="00913D7F">
        <w:rPr>
          <w:bCs/>
        </w:rPr>
        <w:t>– стараться избегать эмоционально окрашенных высказываний типа «сдавайтесь», «преступники», «возмездие» и т.п., что может способств</w:t>
      </w:r>
      <w:r w:rsidRPr="00913D7F">
        <w:rPr>
          <w:bCs/>
        </w:rPr>
        <w:t>о</w:t>
      </w:r>
      <w:r w:rsidRPr="00913D7F">
        <w:rPr>
          <w:bCs/>
        </w:rPr>
        <w:t xml:space="preserve">вать росту напряженности; </w:t>
      </w:r>
    </w:p>
    <w:p w:rsidR="00E60CBC" w:rsidRPr="00913D7F" w:rsidRDefault="00E60CBC" w:rsidP="00E60CBC">
      <w:pPr>
        <w:autoSpaceDE w:val="0"/>
        <w:autoSpaceDN w:val="0"/>
        <w:adjustRightInd w:val="0"/>
        <w:spacing w:line="360" w:lineRule="auto"/>
        <w:ind w:firstLine="284"/>
        <w:jc w:val="both"/>
        <w:rPr>
          <w:bCs/>
        </w:rPr>
      </w:pPr>
      <w:r w:rsidRPr="00913D7F">
        <w:rPr>
          <w:bCs/>
        </w:rPr>
        <w:t>– уделять заложникам минимум внимания. Всю информацию о их с</w:t>
      </w:r>
      <w:r w:rsidRPr="00913D7F">
        <w:rPr>
          <w:bCs/>
        </w:rPr>
        <w:t>о</w:t>
      </w:r>
      <w:r w:rsidRPr="00913D7F">
        <w:rPr>
          <w:bCs/>
        </w:rPr>
        <w:t>стоянии стараться получить через лиц, их захвативших. Помнить о во</w:t>
      </w:r>
      <w:r w:rsidRPr="00913D7F">
        <w:rPr>
          <w:bCs/>
        </w:rPr>
        <w:t>з</w:t>
      </w:r>
      <w:r w:rsidRPr="00913D7F">
        <w:rPr>
          <w:bCs/>
        </w:rPr>
        <w:t>можном развитии стокгольмского синдрома [</w:t>
      </w:r>
      <w:r>
        <w:rPr>
          <w:bCs/>
        </w:rPr>
        <w:t>10</w:t>
      </w:r>
      <w:r w:rsidRPr="00913D7F">
        <w:rPr>
          <w:bCs/>
        </w:rPr>
        <w:t>]. Излишняя концентр</w:t>
      </w:r>
      <w:r w:rsidRPr="00913D7F">
        <w:rPr>
          <w:bCs/>
        </w:rPr>
        <w:t>а</w:t>
      </w:r>
      <w:r w:rsidRPr="00913D7F">
        <w:rPr>
          <w:bCs/>
        </w:rPr>
        <w:t>ция внимания на заложниках только подчеркнет в глазах захватчиков их зн</w:t>
      </w:r>
      <w:r w:rsidRPr="00913D7F">
        <w:rPr>
          <w:bCs/>
        </w:rPr>
        <w:t>а</w:t>
      </w:r>
      <w:r w:rsidRPr="00913D7F">
        <w:rPr>
          <w:bCs/>
        </w:rPr>
        <w:t xml:space="preserve">чимость; </w:t>
      </w:r>
    </w:p>
    <w:p w:rsidR="00E60CBC" w:rsidRPr="00913D7F" w:rsidRDefault="00E60CBC" w:rsidP="00E60CBC">
      <w:pPr>
        <w:autoSpaceDE w:val="0"/>
        <w:autoSpaceDN w:val="0"/>
        <w:adjustRightInd w:val="0"/>
        <w:spacing w:line="360" w:lineRule="auto"/>
        <w:ind w:firstLine="284"/>
        <w:jc w:val="both"/>
        <w:rPr>
          <w:bCs/>
          <w:spacing w:val="-2"/>
        </w:rPr>
      </w:pPr>
      <w:r w:rsidRPr="00913D7F">
        <w:rPr>
          <w:bCs/>
        </w:rPr>
        <w:t>– проявлять осторожность в случаях, когда с преступниками хотят п</w:t>
      </w:r>
      <w:r w:rsidRPr="00913D7F">
        <w:rPr>
          <w:bCs/>
        </w:rPr>
        <w:t>о</w:t>
      </w:r>
      <w:r w:rsidRPr="00913D7F">
        <w:rPr>
          <w:bCs/>
        </w:rPr>
        <w:t>говорить их друзья или родственники. Появи</w:t>
      </w:r>
      <w:r w:rsidRPr="00913D7F">
        <w:rPr>
          <w:bCs/>
        </w:rPr>
        <w:t>в</w:t>
      </w:r>
      <w:r w:rsidRPr="00913D7F">
        <w:rPr>
          <w:bCs/>
        </w:rPr>
        <w:t>шиеся муж, жена, другие родственники или знакомые пытаются убедить руководителя оп</w:t>
      </w:r>
      <w:r w:rsidRPr="00913D7F">
        <w:rPr>
          <w:bCs/>
        </w:rPr>
        <w:t>е</w:t>
      </w:r>
      <w:r w:rsidRPr="00913D7F">
        <w:rPr>
          <w:bCs/>
        </w:rPr>
        <w:t xml:space="preserve">рации, </w:t>
      </w:r>
      <w:r w:rsidRPr="00913D7F">
        <w:rPr>
          <w:bCs/>
          <w:spacing w:val="-2"/>
        </w:rPr>
        <w:t>что их участие в переговорах поможет разрешить ситуацию. Не следует без всесторонней оценки целесообразности разрешать такие ко</w:t>
      </w:r>
      <w:r w:rsidRPr="00913D7F">
        <w:rPr>
          <w:bCs/>
          <w:spacing w:val="-2"/>
        </w:rPr>
        <w:t>н</w:t>
      </w:r>
      <w:r w:rsidRPr="00913D7F">
        <w:rPr>
          <w:bCs/>
          <w:spacing w:val="-2"/>
        </w:rPr>
        <w:t>такты. Если сам захватчик выражает желание поговорить с определенным лицом, спросите, с какой целью. Так как ему может быть нужно присутствие этого л</w:t>
      </w:r>
      <w:r w:rsidRPr="00913D7F">
        <w:rPr>
          <w:bCs/>
          <w:spacing w:val="-2"/>
        </w:rPr>
        <w:t>и</w:t>
      </w:r>
      <w:r w:rsidRPr="00913D7F">
        <w:rPr>
          <w:bCs/>
          <w:spacing w:val="-2"/>
        </w:rPr>
        <w:t>ца на месте происшествия для того, чтобы доказать ему, что он способен на сильный поступок или продемонстрировать, до чего его дов</w:t>
      </w:r>
      <w:r w:rsidRPr="00913D7F">
        <w:rPr>
          <w:bCs/>
          <w:spacing w:val="-2"/>
        </w:rPr>
        <w:t>е</w:t>
      </w:r>
      <w:r w:rsidRPr="00913D7F">
        <w:rPr>
          <w:bCs/>
          <w:spacing w:val="-2"/>
        </w:rPr>
        <w:t>ли. Иногда захватчик хочет совершить убийство или самоубийство на глазах того человека, которого он считает виновным в своих б</w:t>
      </w:r>
      <w:r w:rsidRPr="00913D7F">
        <w:rPr>
          <w:bCs/>
          <w:spacing w:val="-2"/>
        </w:rPr>
        <w:t>е</w:t>
      </w:r>
      <w:r w:rsidRPr="00913D7F">
        <w:rPr>
          <w:bCs/>
          <w:spacing w:val="-2"/>
        </w:rPr>
        <w:t xml:space="preserve">дах; </w:t>
      </w:r>
    </w:p>
    <w:p w:rsidR="00E60CBC" w:rsidRPr="00913D7F" w:rsidRDefault="00E60CBC" w:rsidP="00E60CBC">
      <w:pPr>
        <w:autoSpaceDE w:val="0"/>
        <w:autoSpaceDN w:val="0"/>
        <w:adjustRightInd w:val="0"/>
        <w:spacing w:line="360" w:lineRule="auto"/>
        <w:ind w:firstLine="284"/>
        <w:jc w:val="both"/>
        <w:rPr>
          <w:bCs/>
        </w:rPr>
      </w:pPr>
      <w:r w:rsidRPr="00913D7F">
        <w:rPr>
          <w:bCs/>
        </w:rPr>
        <w:t>– форсировать переговоры о выдаче больных заложников. Освобождение бол</w:t>
      </w:r>
      <w:r w:rsidRPr="00913D7F">
        <w:rPr>
          <w:bCs/>
        </w:rPr>
        <w:t>ь</w:t>
      </w:r>
      <w:r w:rsidRPr="00913D7F">
        <w:rPr>
          <w:bCs/>
        </w:rPr>
        <w:t xml:space="preserve">ных или имеющих физические недостатки заложников может стать одним из первых пунктов при </w:t>
      </w:r>
      <w:r w:rsidRPr="00913D7F">
        <w:rPr>
          <w:bCs/>
        </w:rPr>
        <w:lastRenderedPageBreak/>
        <w:t>переговорах. Их освобождение поможет получить сведения о том, что пр</w:t>
      </w:r>
      <w:r w:rsidRPr="00913D7F">
        <w:rPr>
          <w:bCs/>
        </w:rPr>
        <w:t>о</w:t>
      </w:r>
      <w:r w:rsidRPr="00913D7F">
        <w:rPr>
          <w:bCs/>
        </w:rPr>
        <w:t xml:space="preserve">исходит внутри помещения, а также создает прецедент для будущих переговоров; </w:t>
      </w:r>
    </w:p>
    <w:p w:rsidR="00E60CBC" w:rsidRPr="00913D7F" w:rsidRDefault="00E60CBC" w:rsidP="00E60CBC">
      <w:pPr>
        <w:autoSpaceDE w:val="0"/>
        <w:autoSpaceDN w:val="0"/>
        <w:adjustRightInd w:val="0"/>
        <w:spacing w:line="360" w:lineRule="auto"/>
        <w:ind w:firstLine="284"/>
        <w:jc w:val="both"/>
        <w:rPr>
          <w:bCs/>
        </w:rPr>
      </w:pPr>
      <w:r w:rsidRPr="00913D7F">
        <w:rPr>
          <w:bCs/>
        </w:rPr>
        <w:t>– стараться не вести переговоры в одиночку. Желательно присутствие на месте пер</w:t>
      </w:r>
      <w:r w:rsidRPr="00913D7F">
        <w:rPr>
          <w:bCs/>
        </w:rPr>
        <w:t>е</w:t>
      </w:r>
      <w:r w:rsidRPr="00913D7F">
        <w:rPr>
          <w:bCs/>
        </w:rPr>
        <w:t>говоров хотя бы еще одного лица, еще предпочтительнее наличие консультанта-психолога и рук</w:t>
      </w:r>
      <w:r w:rsidRPr="00913D7F">
        <w:rPr>
          <w:bCs/>
        </w:rPr>
        <w:t>о</w:t>
      </w:r>
      <w:r w:rsidRPr="00913D7F">
        <w:rPr>
          <w:bCs/>
        </w:rPr>
        <w:t>водителя группы переговоров. Для объективной оценки положения необходимы совет и ответная реакция коллег. Начало переговоров можно считать успе</w:t>
      </w:r>
      <w:r w:rsidRPr="00913D7F">
        <w:rPr>
          <w:bCs/>
        </w:rPr>
        <w:t>ш</w:t>
      </w:r>
      <w:r w:rsidRPr="00913D7F">
        <w:rPr>
          <w:bCs/>
        </w:rPr>
        <w:t>ным, если: никто не убит; количество угроз в адрес заложников уменьшается; увеличив</w:t>
      </w:r>
      <w:r w:rsidRPr="00913D7F">
        <w:rPr>
          <w:bCs/>
        </w:rPr>
        <w:t>а</w:t>
      </w:r>
      <w:r w:rsidRPr="00913D7F">
        <w:rPr>
          <w:bCs/>
        </w:rPr>
        <w:t xml:space="preserve">ется продолжительность каждого разговора с захватчиками, сокращается количество упоминаний о применении насилия. </w:t>
      </w:r>
    </w:p>
    <w:p w:rsidR="00E60CBC" w:rsidRPr="00913D7F" w:rsidRDefault="00E60CBC" w:rsidP="00E60CBC">
      <w:pPr>
        <w:autoSpaceDE w:val="0"/>
        <w:autoSpaceDN w:val="0"/>
        <w:adjustRightInd w:val="0"/>
        <w:spacing w:line="360" w:lineRule="auto"/>
        <w:ind w:firstLine="284"/>
        <w:jc w:val="both"/>
        <w:rPr>
          <w:bCs/>
        </w:rPr>
      </w:pPr>
    </w:p>
    <w:p w:rsidR="00E60CBC" w:rsidRPr="00913D7F" w:rsidRDefault="00E60CBC" w:rsidP="00E60CBC">
      <w:pPr>
        <w:autoSpaceDE w:val="0"/>
        <w:autoSpaceDN w:val="0"/>
        <w:adjustRightInd w:val="0"/>
        <w:spacing w:line="360" w:lineRule="auto"/>
        <w:ind w:firstLine="284"/>
        <w:jc w:val="both"/>
        <w:rPr>
          <w:bCs/>
        </w:rPr>
      </w:pPr>
      <w:r w:rsidRPr="00913D7F">
        <w:rPr>
          <w:b/>
          <w:bCs/>
        </w:rPr>
        <w:t xml:space="preserve">II этап. </w:t>
      </w:r>
      <w:r w:rsidRPr="00913D7F">
        <w:rPr>
          <w:bCs/>
        </w:rPr>
        <w:t>Начинается после установления первичного контакта с лиц</w:t>
      </w:r>
      <w:r w:rsidRPr="00913D7F">
        <w:rPr>
          <w:bCs/>
        </w:rPr>
        <w:t>а</w:t>
      </w:r>
      <w:r w:rsidRPr="00913D7F">
        <w:rPr>
          <w:bCs/>
        </w:rPr>
        <w:t>ми, захватившими заложников, и выслушивания их начальных требов</w:t>
      </w:r>
      <w:r w:rsidRPr="00913D7F">
        <w:rPr>
          <w:bCs/>
        </w:rPr>
        <w:t>а</w:t>
      </w:r>
      <w:r w:rsidRPr="00913D7F">
        <w:rPr>
          <w:bCs/>
        </w:rPr>
        <w:t>ний. Характеризуется относительной стабильностью, обсуждением конкретных требований захватчиков и вар</w:t>
      </w:r>
      <w:r w:rsidRPr="00913D7F">
        <w:rPr>
          <w:bCs/>
        </w:rPr>
        <w:t>и</w:t>
      </w:r>
      <w:r w:rsidRPr="00913D7F">
        <w:rPr>
          <w:bCs/>
        </w:rPr>
        <w:t>антов их реализации. На этом этапе важно обеспечить затяжку времени. С течением времени вероятность освобождения заложников без причинения им ущерба растет по следу</w:t>
      </w:r>
      <w:r w:rsidRPr="00913D7F">
        <w:rPr>
          <w:bCs/>
        </w:rPr>
        <w:t>ю</w:t>
      </w:r>
      <w:r w:rsidRPr="00913D7F">
        <w:rPr>
          <w:bCs/>
        </w:rPr>
        <w:t>щим причинам:</w:t>
      </w:r>
    </w:p>
    <w:p w:rsidR="00E60CBC" w:rsidRPr="00913D7F" w:rsidRDefault="00E60CBC" w:rsidP="00E60CBC">
      <w:pPr>
        <w:autoSpaceDE w:val="0"/>
        <w:autoSpaceDN w:val="0"/>
        <w:adjustRightInd w:val="0"/>
        <w:spacing w:line="360" w:lineRule="auto"/>
        <w:ind w:firstLine="284"/>
        <w:jc w:val="both"/>
        <w:rPr>
          <w:bCs/>
        </w:rPr>
      </w:pPr>
      <w:r w:rsidRPr="00913D7F">
        <w:rPr>
          <w:bCs/>
        </w:rPr>
        <w:t>– увеличивается потребность в продовольствии, сне и физиологических отправлен</w:t>
      </w:r>
      <w:r w:rsidRPr="00913D7F">
        <w:rPr>
          <w:bCs/>
        </w:rPr>
        <w:t>и</w:t>
      </w:r>
      <w:r w:rsidRPr="00913D7F">
        <w:rPr>
          <w:bCs/>
        </w:rPr>
        <w:t xml:space="preserve">ях; </w:t>
      </w:r>
    </w:p>
    <w:p w:rsidR="00E60CBC" w:rsidRPr="00913D7F" w:rsidRDefault="00E60CBC" w:rsidP="00E60CBC">
      <w:pPr>
        <w:autoSpaceDE w:val="0"/>
        <w:autoSpaceDN w:val="0"/>
        <w:adjustRightInd w:val="0"/>
        <w:spacing w:line="360" w:lineRule="auto"/>
        <w:ind w:firstLine="284"/>
        <w:jc w:val="both"/>
        <w:rPr>
          <w:bCs/>
        </w:rPr>
      </w:pPr>
      <w:r w:rsidRPr="00913D7F">
        <w:rPr>
          <w:bCs/>
        </w:rPr>
        <w:t xml:space="preserve">– уменьшается чувство беспокойства; </w:t>
      </w:r>
    </w:p>
    <w:p w:rsidR="00E60CBC" w:rsidRPr="00913D7F" w:rsidRDefault="00E60CBC" w:rsidP="00E60CBC">
      <w:pPr>
        <w:autoSpaceDE w:val="0"/>
        <w:autoSpaceDN w:val="0"/>
        <w:adjustRightInd w:val="0"/>
        <w:spacing w:line="360" w:lineRule="auto"/>
        <w:ind w:firstLine="284"/>
        <w:jc w:val="both"/>
        <w:rPr>
          <w:bCs/>
        </w:rPr>
      </w:pPr>
      <w:r w:rsidRPr="00913D7F">
        <w:rPr>
          <w:bCs/>
        </w:rPr>
        <w:t>– многие начинают думать менее эмоционально и более рационально, в результате ч</w:t>
      </w:r>
      <w:r w:rsidRPr="00913D7F">
        <w:rPr>
          <w:bCs/>
        </w:rPr>
        <w:t>е</w:t>
      </w:r>
      <w:r w:rsidRPr="00913D7F">
        <w:rPr>
          <w:bCs/>
        </w:rPr>
        <w:t>го требования захватчиков могут измениться;</w:t>
      </w:r>
    </w:p>
    <w:p w:rsidR="00E60CBC" w:rsidRPr="00913D7F" w:rsidRDefault="00E60CBC" w:rsidP="00E60CBC">
      <w:pPr>
        <w:autoSpaceDE w:val="0"/>
        <w:autoSpaceDN w:val="0"/>
        <w:adjustRightInd w:val="0"/>
        <w:spacing w:line="360" w:lineRule="auto"/>
        <w:ind w:firstLine="284"/>
        <w:jc w:val="both"/>
        <w:rPr>
          <w:bCs/>
        </w:rPr>
      </w:pPr>
      <w:r w:rsidRPr="00913D7F">
        <w:rPr>
          <w:bCs/>
        </w:rPr>
        <w:t xml:space="preserve">– начинает развиваться стокгольмский синдром; </w:t>
      </w:r>
    </w:p>
    <w:p w:rsidR="00E60CBC" w:rsidRPr="00913D7F" w:rsidRDefault="00E60CBC" w:rsidP="00E60CBC">
      <w:pPr>
        <w:autoSpaceDE w:val="0"/>
        <w:autoSpaceDN w:val="0"/>
        <w:adjustRightInd w:val="0"/>
        <w:spacing w:line="360" w:lineRule="auto"/>
        <w:ind w:firstLine="284"/>
        <w:jc w:val="both"/>
        <w:rPr>
          <w:bCs/>
        </w:rPr>
      </w:pPr>
      <w:r w:rsidRPr="00913D7F">
        <w:rPr>
          <w:bCs/>
        </w:rPr>
        <w:t>– между ведущими переговоры и преступниками может возникнуть взаимопоним</w:t>
      </w:r>
      <w:r w:rsidRPr="00913D7F">
        <w:rPr>
          <w:bCs/>
        </w:rPr>
        <w:t>а</w:t>
      </w:r>
      <w:r w:rsidRPr="00913D7F">
        <w:rPr>
          <w:bCs/>
        </w:rPr>
        <w:t>ние и доверие;</w:t>
      </w:r>
    </w:p>
    <w:p w:rsidR="00E60CBC" w:rsidRPr="00913D7F" w:rsidRDefault="00E60CBC" w:rsidP="00E60CBC">
      <w:pPr>
        <w:autoSpaceDE w:val="0"/>
        <w:autoSpaceDN w:val="0"/>
        <w:adjustRightInd w:val="0"/>
        <w:spacing w:line="360" w:lineRule="auto"/>
        <w:ind w:firstLine="284"/>
        <w:jc w:val="both"/>
        <w:rPr>
          <w:bCs/>
        </w:rPr>
      </w:pPr>
      <w:r w:rsidRPr="00913D7F">
        <w:rPr>
          <w:bCs/>
        </w:rPr>
        <w:t xml:space="preserve">– собранная информация помогает принятию правильного решения; </w:t>
      </w:r>
    </w:p>
    <w:p w:rsidR="00E60CBC" w:rsidRPr="00913D7F" w:rsidRDefault="00E60CBC" w:rsidP="00E60CBC">
      <w:pPr>
        <w:autoSpaceDE w:val="0"/>
        <w:autoSpaceDN w:val="0"/>
        <w:adjustRightInd w:val="0"/>
        <w:spacing w:line="360" w:lineRule="auto"/>
        <w:ind w:firstLine="284"/>
        <w:jc w:val="both"/>
        <w:rPr>
          <w:bCs/>
        </w:rPr>
      </w:pPr>
      <w:r w:rsidRPr="00913D7F">
        <w:rPr>
          <w:bCs/>
        </w:rPr>
        <w:t>– инцидент может разрешиться сам по себе: известны случаи, когда заложников просто отпускали без каких-либо п</w:t>
      </w:r>
      <w:r w:rsidRPr="00913D7F">
        <w:rPr>
          <w:bCs/>
        </w:rPr>
        <w:t>о</w:t>
      </w:r>
      <w:r w:rsidRPr="00913D7F">
        <w:rPr>
          <w:bCs/>
        </w:rPr>
        <w:t>следствий.</w:t>
      </w:r>
    </w:p>
    <w:p w:rsidR="00E60CBC" w:rsidRPr="00913D7F" w:rsidRDefault="00E60CBC" w:rsidP="00E60CBC">
      <w:pPr>
        <w:autoSpaceDE w:val="0"/>
        <w:autoSpaceDN w:val="0"/>
        <w:adjustRightInd w:val="0"/>
        <w:spacing w:line="360" w:lineRule="auto"/>
        <w:ind w:firstLine="284"/>
        <w:jc w:val="both"/>
        <w:rPr>
          <w:bCs/>
        </w:rPr>
      </w:pPr>
      <w:r w:rsidRPr="00913D7F">
        <w:rPr>
          <w:bCs/>
        </w:rPr>
        <w:t>В конечном счете</w:t>
      </w:r>
      <w:r>
        <w:rPr>
          <w:bCs/>
        </w:rPr>
        <w:t xml:space="preserve">, </w:t>
      </w:r>
      <w:r w:rsidRPr="00913D7F">
        <w:rPr>
          <w:bCs/>
        </w:rPr>
        <w:t>склонение преступников к отказу от противопра</w:t>
      </w:r>
      <w:r w:rsidRPr="00913D7F">
        <w:rPr>
          <w:bCs/>
        </w:rPr>
        <w:t>в</w:t>
      </w:r>
      <w:r w:rsidRPr="00913D7F">
        <w:rPr>
          <w:bCs/>
        </w:rPr>
        <w:t>ного поведения чаще всего достигается именно методом перегов</w:t>
      </w:r>
      <w:r w:rsidRPr="00913D7F">
        <w:rPr>
          <w:bCs/>
        </w:rPr>
        <w:t>о</w:t>
      </w:r>
      <w:r w:rsidRPr="00913D7F">
        <w:rPr>
          <w:bCs/>
        </w:rPr>
        <w:t>ров, поскольку позволяет он убедительно аргументировать целесообра</w:t>
      </w:r>
      <w:r w:rsidRPr="00913D7F">
        <w:rPr>
          <w:bCs/>
        </w:rPr>
        <w:t>з</w:t>
      </w:r>
      <w:r w:rsidRPr="00913D7F">
        <w:rPr>
          <w:bCs/>
        </w:rPr>
        <w:t>ность отказа от преступных намерений. Анализ успешно окончившихся переговоров с преступн</w:t>
      </w:r>
      <w:r w:rsidRPr="00913D7F">
        <w:rPr>
          <w:bCs/>
        </w:rPr>
        <w:t>и</w:t>
      </w:r>
      <w:r w:rsidRPr="00913D7F">
        <w:rPr>
          <w:bCs/>
        </w:rPr>
        <w:t>ками позволяет сделать принципиальный вывод: правоохранительные органы в ходе переговоров с преступниками, в зав</w:t>
      </w:r>
      <w:r w:rsidRPr="00913D7F">
        <w:rPr>
          <w:bCs/>
        </w:rPr>
        <w:t>и</w:t>
      </w:r>
      <w:r w:rsidRPr="00913D7F">
        <w:rPr>
          <w:bCs/>
        </w:rPr>
        <w:t>симости от конкретной ситуации, должны сочетать возможности, которые предоставляют позиц</w:t>
      </w:r>
      <w:r w:rsidRPr="00913D7F">
        <w:rPr>
          <w:bCs/>
        </w:rPr>
        <w:t>и</w:t>
      </w:r>
      <w:r w:rsidRPr="00913D7F">
        <w:rPr>
          <w:bCs/>
        </w:rPr>
        <w:t>онные переговоры и переговоры по существу, что делает тактику действий правоохран</w:t>
      </w:r>
      <w:r w:rsidRPr="00913D7F">
        <w:rPr>
          <w:bCs/>
        </w:rPr>
        <w:t>и</w:t>
      </w:r>
      <w:r w:rsidRPr="00913D7F">
        <w:rPr>
          <w:bCs/>
        </w:rPr>
        <w:t xml:space="preserve">тельных органов более гибкой. </w:t>
      </w:r>
    </w:p>
    <w:p w:rsidR="00E60CBC" w:rsidRPr="00913D7F" w:rsidRDefault="00E60CBC" w:rsidP="00E60CBC">
      <w:pPr>
        <w:autoSpaceDE w:val="0"/>
        <w:autoSpaceDN w:val="0"/>
        <w:adjustRightInd w:val="0"/>
        <w:spacing w:line="360" w:lineRule="auto"/>
        <w:ind w:firstLine="284"/>
        <w:jc w:val="both"/>
        <w:rPr>
          <w:bCs/>
        </w:rPr>
      </w:pPr>
      <w:r w:rsidRPr="00913D7F">
        <w:rPr>
          <w:bCs/>
        </w:rPr>
        <w:lastRenderedPageBreak/>
        <w:t>Тактика ведения переговоров выражается и в том, что надо давать время на обдум</w:t>
      </w:r>
      <w:r w:rsidRPr="00913D7F">
        <w:rPr>
          <w:bCs/>
        </w:rPr>
        <w:t>ы</w:t>
      </w:r>
      <w:r w:rsidRPr="00913D7F">
        <w:rPr>
          <w:bCs/>
        </w:rPr>
        <w:t>вание ответа. Нередко «уговаривание» преступников идет столь интенсивно, без пауз, что не дает им возможности в полной мере оценить доводы, выдвигаемые представителями правоохранител</w:t>
      </w:r>
      <w:r w:rsidRPr="00913D7F">
        <w:rPr>
          <w:bCs/>
        </w:rPr>
        <w:t>ь</w:t>
      </w:r>
      <w:r w:rsidRPr="00913D7F">
        <w:rPr>
          <w:bCs/>
        </w:rPr>
        <w:t>ных органов и другими лицами, принимающими участие в диал</w:t>
      </w:r>
      <w:r w:rsidRPr="00913D7F">
        <w:rPr>
          <w:bCs/>
        </w:rPr>
        <w:t>о</w:t>
      </w:r>
      <w:r w:rsidRPr="00913D7F">
        <w:rPr>
          <w:bCs/>
        </w:rPr>
        <w:t xml:space="preserve">ге. </w:t>
      </w:r>
    </w:p>
    <w:p w:rsidR="00E60CBC" w:rsidRPr="00913D7F" w:rsidRDefault="00E60CBC" w:rsidP="00E60CBC">
      <w:pPr>
        <w:autoSpaceDE w:val="0"/>
        <w:autoSpaceDN w:val="0"/>
        <w:adjustRightInd w:val="0"/>
        <w:spacing w:line="360" w:lineRule="auto"/>
        <w:ind w:firstLine="284"/>
        <w:jc w:val="both"/>
        <w:rPr>
          <w:bCs/>
        </w:rPr>
      </w:pPr>
      <w:r w:rsidRPr="00913D7F">
        <w:rPr>
          <w:bCs/>
        </w:rPr>
        <w:t>Между тем мастерство переговорщиков проявляется, в частности, в умении, исходя из тактических соображений, создавать паузы (перерывы) в переговорах. Они дают возможность всесторонне обсудить сложи</w:t>
      </w:r>
      <w:r w:rsidRPr="00913D7F">
        <w:rPr>
          <w:bCs/>
        </w:rPr>
        <w:t>в</w:t>
      </w:r>
      <w:r w:rsidRPr="00913D7F">
        <w:rPr>
          <w:bCs/>
        </w:rPr>
        <w:t>шуюся обстановку, найти новые подходы в диалоге, осуществить допо</w:t>
      </w:r>
      <w:r w:rsidRPr="00913D7F">
        <w:rPr>
          <w:bCs/>
        </w:rPr>
        <w:t>л</w:t>
      </w:r>
      <w:r w:rsidRPr="00913D7F">
        <w:rPr>
          <w:bCs/>
        </w:rPr>
        <w:t>нительные меры обеспечения безопасности. Паузы (перерывы) в перег</w:t>
      </w:r>
      <w:r w:rsidRPr="00913D7F">
        <w:rPr>
          <w:bCs/>
        </w:rPr>
        <w:t>о</w:t>
      </w:r>
      <w:r w:rsidRPr="00913D7F">
        <w:rPr>
          <w:bCs/>
        </w:rPr>
        <w:t>ворах являются также сильным средством психологического воздействия на лиц, захвативших заложников. В обстановке «информационного гол</w:t>
      </w:r>
      <w:r w:rsidRPr="00913D7F">
        <w:rPr>
          <w:bCs/>
        </w:rPr>
        <w:t>о</w:t>
      </w:r>
      <w:r w:rsidRPr="00913D7F">
        <w:rPr>
          <w:bCs/>
        </w:rPr>
        <w:t>да» у них усиливаются чувство неуверенности и сомнения в достиж</w:t>
      </w:r>
      <w:r w:rsidRPr="00913D7F">
        <w:rPr>
          <w:bCs/>
        </w:rPr>
        <w:t>е</w:t>
      </w:r>
      <w:r w:rsidRPr="00913D7F">
        <w:rPr>
          <w:bCs/>
        </w:rPr>
        <w:t xml:space="preserve">нии задуманного. </w:t>
      </w:r>
    </w:p>
    <w:p w:rsidR="00E60CBC" w:rsidRPr="00913D7F" w:rsidRDefault="00E60CBC" w:rsidP="00E60CBC">
      <w:pPr>
        <w:autoSpaceDE w:val="0"/>
        <w:autoSpaceDN w:val="0"/>
        <w:adjustRightInd w:val="0"/>
        <w:spacing w:line="360" w:lineRule="auto"/>
        <w:ind w:firstLine="284"/>
        <w:jc w:val="both"/>
        <w:rPr>
          <w:bCs/>
        </w:rPr>
      </w:pPr>
      <w:r w:rsidRPr="00913D7F">
        <w:rPr>
          <w:bCs/>
        </w:rPr>
        <w:t>Вместе с тем следует помнить, что подобная тактика имеет и отриц</w:t>
      </w:r>
      <w:r w:rsidRPr="00913D7F">
        <w:rPr>
          <w:bCs/>
        </w:rPr>
        <w:t>а</w:t>
      </w:r>
      <w:r w:rsidRPr="00913D7F">
        <w:rPr>
          <w:bCs/>
        </w:rPr>
        <w:t>тельные аспекты. Силы, привлекаемые для проведения операции, вкл</w:t>
      </w:r>
      <w:r w:rsidRPr="00913D7F">
        <w:rPr>
          <w:bCs/>
        </w:rPr>
        <w:t>ю</w:t>
      </w:r>
      <w:r w:rsidRPr="00913D7F">
        <w:rPr>
          <w:bCs/>
        </w:rPr>
        <w:t>чая группу переговоров, группу захвата, могут устать от ожидания, утр</w:t>
      </w:r>
      <w:r w:rsidRPr="00913D7F">
        <w:rPr>
          <w:bCs/>
        </w:rPr>
        <w:t>а</w:t>
      </w:r>
      <w:r w:rsidRPr="00913D7F">
        <w:rPr>
          <w:bCs/>
        </w:rPr>
        <w:t>тить объективность и вследствие этого допустить ошибки. Но при этом всегда необходимо иметь в виду, что желание скорее покончить с инцидентом может п</w:t>
      </w:r>
      <w:r w:rsidRPr="00913D7F">
        <w:rPr>
          <w:bCs/>
        </w:rPr>
        <w:t>о</w:t>
      </w:r>
      <w:r w:rsidRPr="00913D7F">
        <w:rPr>
          <w:bCs/>
        </w:rPr>
        <w:t xml:space="preserve">влечь за собой непродуманные действия. </w:t>
      </w:r>
    </w:p>
    <w:p w:rsidR="00E60CBC" w:rsidRPr="00913D7F" w:rsidRDefault="00E60CBC" w:rsidP="00E60CBC">
      <w:pPr>
        <w:autoSpaceDE w:val="0"/>
        <w:autoSpaceDN w:val="0"/>
        <w:adjustRightInd w:val="0"/>
        <w:spacing w:line="360" w:lineRule="auto"/>
        <w:ind w:firstLine="284"/>
        <w:jc w:val="both"/>
        <w:rPr>
          <w:bCs/>
        </w:rPr>
      </w:pPr>
      <w:r w:rsidRPr="00913D7F">
        <w:rPr>
          <w:bCs/>
        </w:rPr>
        <w:t>Ведущий переговоры должен идти на них добровольно, иметь опыт работы в правоохранительных органах, быть в х</w:t>
      </w:r>
      <w:r w:rsidRPr="00913D7F">
        <w:rPr>
          <w:bCs/>
        </w:rPr>
        <w:t>о</w:t>
      </w:r>
      <w:r w:rsidRPr="00913D7F">
        <w:rPr>
          <w:bCs/>
        </w:rPr>
        <w:t>рошей физической и эмоциональной форме, обладать психол</w:t>
      </w:r>
      <w:r w:rsidRPr="00913D7F">
        <w:rPr>
          <w:bCs/>
        </w:rPr>
        <w:t>о</w:t>
      </w:r>
      <w:r w:rsidRPr="00913D7F">
        <w:rPr>
          <w:bCs/>
        </w:rPr>
        <w:t>гической устойчивостью.</w:t>
      </w:r>
    </w:p>
    <w:p w:rsidR="00E60CBC" w:rsidRPr="00913D7F" w:rsidRDefault="00E60CBC" w:rsidP="00E60CBC">
      <w:pPr>
        <w:autoSpaceDE w:val="0"/>
        <w:autoSpaceDN w:val="0"/>
        <w:adjustRightInd w:val="0"/>
        <w:spacing w:line="360" w:lineRule="auto"/>
        <w:ind w:firstLine="284"/>
        <w:jc w:val="both"/>
        <w:rPr>
          <w:bCs/>
        </w:rPr>
      </w:pPr>
      <w:r w:rsidRPr="00913D7F">
        <w:rPr>
          <w:bCs/>
        </w:rPr>
        <w:t>Переговорщик должен наиболее полно соответствовать следующим психологическим характеристикам:</w:t>
      </w:r>
    </w:p>
    <w:p w:rsidR="00E60CBC" w:rsidRPr="00913D7F" w:rsidRDefault="00E60CBC" w:rsidP="00E60CBC">
      <w:pPr>
        <w:autoSpaceDE w:val="0"/>
        <w:autoSpaceDN w:val="0"/>
        <w:adjustRightInd w:val="0"/>
        <w:spacing w:line="360" w:lineRule="auto"/>
        <w:ind w:firstLine="284"/>
        <w:jc w:val="both"/>
        <w:rPr>
          <w:bCs/>
        </w:rPr>
      </w:pPr>
      <w:r w:rsidRPr="00913D7F">
        <w:rPr>
          <w:bCs/>
        </w:rPr>
        <w:t>– быть абсолютно убежденным в необходимости проведения перег</w:t>
      </w:r>
      <w:r w:rsidRPr="00913D7F">
        <w:rPr>
          <w:bCs/>
        </w:rPr>
        <w:t>о</w:t>
      </w:r>
      <w:r w:rsidRPr="00913D7F">
        <w:rPr>
          <w:bCs/>
        </w:rPr>
        <w:t>воров;</w:t>
      </w:r>
    </w:p>
    <w:p w:rsidR="00E60CBC" w:rsidRPr="00913D7F" w:rsidRDefault="00E60CBC" w:rsidP="00E60CBC">
      <w:pPr>
        <w:autoSpaceDE w:val="0"/>
        <w:autoSpaceDN w:val="0"/>
        <w:adjustRightInd w:val="0"/>
        <w:spacing w:line="360" w:lineRule="auto"/>
        <w:ind w:firstLine="284"/>
        <w:jc w:val="both"/>
        <w:rPr>
          <w:bCs/>
        </w:rPr>
      </w:pPr>
      <w:r w:rsidRPr="00913D7F">
        <w:rPr>
          <w:bCs/>
        </w:rPr>
        <w:t>– быть эмоционально уравновешенным человеком, способным не ре</w:t>
      </w:r>
      <w:r w:rsidRPr="00913D7F">
        <w:rPr>
          <w:bCs/>
        </w:rPr>
        <w:t>а</w:t>
      </w:r>
      <w:r w:rsidRPr="00913D7F">
        <w:rPr>
          <w:bCs/>
        </w:rPr>
        <w:t>гировать на брань, насмешки, оскорбления, уметь сохранять хладнокр</w:t>
      </w:r>
      <w:r w:rsidRPr="00913D7F">
        <w:rPr>
          <w:bCs/>
        </w:rPr>
        <w:t>о</w:t>
      </w:r>
      <w:r w:rsidRPr="00913D7F">
        <w:rPr>
          <w:bCs/>
        </w:rPr>
        <w:t>вие в окружении людей, которые растеряны, обеспокоены или н</w:t>
      </w:r>
      <w:r w:rsidRPr="00913D7F">
        <w:rPr>
          <w:bCs/>
        </w:rPr>
        <w:t>а</w:t>
      </w:r>
      <w:r w:rsidRPr="00913D7F">
        <w:rPr>
          <w:bCs/>
        </w:rPr>
        <w:t>пуганы;</w:t>
      </w:r>
    </w:p>
    <w:p w:rsidR="00E60CBC" w:rsidRPr="00913D7F" w:rsidRDefault="00E60CBC" w:rsidP="00E60CBC">
      <w:pPr>
        <w:autoSpaceDE w:val="0"/>
        <w:autoSpaceDN w:val="0"/>
        <w:adjustRightInd w:val="0"/>
        <w:spacing w:line="360" w:lineRule="auto"/>
        <w:ind w:firstLine="284"/>
        <w:jc w:val="both"/>
        <w:rPr>
          <w:bCs/>
        </w:rPr>
      </w:pPr>
      <w:r w:rsidRPr="00913D7F">
        <w:rPr>
          <w:bCs/>
        </w:rPr>
        <w:t>– иметь приятную, располагающую к себе внешность, выр</w:t>
      </w:r>
      <w:r w:rsidRPr="00913D7F">
        <w:rPr>
          <w:bCs/>
        </w:rPr>
        <w:t>а</w:t>
      </w:r>
      <w:r w:rsidRPr="00913D7F">
        <w:rPr>
          <w:bCs/>
        </w:rPr>
        <w:t>зительное лицо, хорошо поставленный голос;</w:t>
      </w:r>
    </w:p>
    <w:p w:rsidR="00E60CBC" w:rsidRPr="00913D7F" w:rsidRDefault="00E60CBC" w:rsidP="00E60CBC">
      <w:pPr>
        <w:autoSpaceDE w:val="0"/>
        <w:autoSpaceDN w:val="0"/>
        <w:adjustRightInd w:val="0"/>
        <w:spacing w:line="360" w:lineRule="auto"/>
        <w:ind w:firstLine="284"/>
        <w:jc w:val="both"/>
        <w:rPr>
          <w:bCs/>
        </w:rPr>
      </w:pPr>
      <w:r w:rsidRPr="00913D7F">
        <w:rPr>
          <w:bCs/>
        </w:rPr>
        <w:t>– уметь слушать собеседника и иметь хорошие навыки ведения бес</w:t>
      </w:r>
      <w:r w:rsidRPr="00913D7F">
        <w:rPr>
          <w:bCs/>
        </w:rPr>
        <w:t>е</w:t>
      </w:r>
      <w:r w:rsidRPr="00913D7F">
        <w:rPr>
          <w:bCs/>
        </w:rPr>
        <w:t>ды;</w:t>
      </w:r>
    </w:p>
    <w:p w:rsidR="00E60CBC" w:rsidRPr="00913D7F" w:rsidRDefault="00E60CBC" w:rsidP="00E60CBC">
      <w:pPr>
        <w:autoSpaceDE w:val="0"/>
        <w:autoSpaceDN w:val="0"/>
        <w:adjustRightInd w:val="0"/>
        <w:spacing w:line="360" w:lineRule="auto"/>
        <w:ind w:firstLine="284"/>
        <w:jc w:val="both"/>
        <w:rPr>
          <w:bCs/>
        </w:rPr>
      </w:pPr>
      <w:r w:rsidRPr="00913D7F">
        <w:rPr>
          <w:bCs/>
        </w:rPr>
        <w:t>– уметь быстро реагировать в беседе;</w:t>
      </w:r>
    </w:p>
    <w:p w:rsidR="00E60CBC" w:rsidRPr="00913D7F" w:rsidRDefault="00E60CBC" w:rsidP="00E60CBC">
      <w:pPr>
        <w:autoSpaceDE w:val="0"/>
        <w:autoSpaceDN w:val="0"/>
        <w:adjustRightInd w:val="0"/>
        <w:spacing w:line="360" w:lineRule="auto"/>
        <w:ind w:firstLine="284"/>
        <w:jc w:val="both"/>
        <w:rPr>
          <w:bCs/>
        </w:rPr>
      </w:pPr>
      <w:r w:rsidRPr="00913D7F">
        <w:rPr>
          <w:bCs/>
        </w:rPr>
        <w:t>– уметь вызывать к себе расположение и входить в доверие;</w:t>
      </w:r>
    </w:p>
    <w:p w:rsidR="00E60CBC" w:rsidRPr="00913D7F" w:rsidRDefault="00E60CBC" w:rsidP="00E60CBC">
      <w:pPr>
        <w:autoSpaceDE w:val="0"/>
        <w:autoSpaceDN w:val="0"/>
        <w:adjustRightInd w:val="0"/>
        <w:spacing w:line="360" w:lineRule="auto"/>
        <w:ind w:firstLine="284"/>
        <w:jc w:val="both"/>
        <w:rPr>
          <w:bCs/>
        </w:rPr>
      </w:pPr>
      <w:r w:rsidRPr="00913D7F">
        <w:rPr>
          <w:bCs/>
        </w:rPr>
        <w:t xml:space="preserve">– уметь приводить хорошо аргументированные доводы для убеждения собеседника в разумности и рациональности своей точки зрения; </w:t>
      </w:r>
    </w:p>
    <w:p w:rsidR="00E60CBC" w:rsidRPr="00913D7F" w:rsidRDefault="00E60CBC" w:rsidP="00E60CBC">
      <w:pPr>
        <w:autoSpaceDE w:val="0"/>
        <w:autoSpaceDN w:val="0"/>
        <w:adjustRightInd w:val="0"/>
        <w:spacing w:line="360" w:lineRule="auto"/>
        <w:ind w:firstLine="284"/>
        <w:jc w:val="both"/>
        <w:rPr>
          <w:bCs/>
          <w:spacing w:val="2"/>
        </w:rPr>
      </w:pPr>
      <w:r w:rsidRPr="00913D7F">
        <w:rPr>
          <w:bCs/>
          <w:spacing w:val="2"/>
        </w:rPr>
        <w:t>– уметь вести беседу с людьми, занимающими различное социальное положение.</w:t>
      </w:r>
    </w:p>
    <w:p w:rsidR="00E60CBC" w:rsidRPr="00913D7F" w:rsidRDefault="00E60CBC" w:rsidP="00E60CBC">
      <w:pPr>
        <w:autoSpaceDE w:val="0"/>
        <w:autoSpaceDN w:val="0"/>
        <w:adjustRightInd w:val="0"/>
        <w:spacing w:line="360" w:lineRule="auto"/>
        <w:ind w:firstLine="284"/>
        <w:jc w:val="both"/>
        <w:rPr>
          <w:bCs/>
          <w:spacing w:val="2"/>
        </w:rPr>
      </w:pPr>
      <w:r w:rsidRPr="00913D7F">
        <w:rPr>
          <w:bCs/>
          <w:spacing w:val="2"/>
        </w:rPr>
        <w:lastRenderedPageBreak/>
        <w:t>Ведение переговоров – тяжелый, напряженный труд, связанный с большими нервными перегрузками. В случае длительных п</w:t>
      </w:r>
      <w:r w:rsidRPr="00913D7F">
        <w:rPr>
          <w:bCs/>
          <w:spacing w:val="2"/>
        </w:rPr>
        <w:t>е</w:t>
      </w:r>
      <w:r w:rsidRPr="00913D7F">
        <w:rPr>
          <w:bCs/>
          <w:spacing w:val="2"/>
        </w:rPr>
        <w:t>реговоров необходимо проводить периодическую смену переговорщ</w:t>
      </w:r>
      <w:r w:rsidRPr="00913D7F">
        <w:rPr>
          <w:bCs/>
          <w:spacing w:val="2"/>
        </w:rPr>
        <w:t>и</w:t>
      </w:r>
      <w:r w:rsidRPr="00913D7F">
        <w:rPr>
          <w:bCs/>
          <w:spacing w:val="2"/>
        </w:rPr>
        <w:t>ков (иметь дублеров), создать им условия для отдыха, питания, оказания медици</w:t>
      </w:r>
      <w:r w:rsidRPr="00913D7F">
        <w:rPr>
          <w:bCs/>
          <w:spacing w:val="2"/>
        </w:rPr>
        <w:t>н</w:t>
      </w:r>
      <w:r w:rsidRPr="00913D7F">
        <w:rPr>
          <w:bCs/>
          <w:spacing w:val="2"/>
        </w:rPr>
        <w:t>ской помощи. В помещении штаба переговоров должны находиться только те, кто задействован в этом мероприятии, а также руководители операции по освобождению заложников. К сожалению, практика свидетельствует о другом. В помещении, где работают переговорщики, н</w:t>
      </w:r>
      <w:r w:rsidRPr="00913D7F">
        <w:rPr>
          <w:bCs/>
          <w:spacing w:val="2"/>
        </w:rPr>
        <w:t>е</w:t>
      </w:r>
      <w:r w:rsidRPr="00913D7F">
        <w:rPr>
          <w:bCs/>
          <w:spacing w:val="2"/>
        </w:rPr>
        <w:t>редко бывает многолюдно, шумно, что мешает спокойному ведению диал</w:t>
      </w:r>
      <w:r w:rsidRPr="00913D7F">
        <w:rPr>
          <w:bCs/>
          <w:spacing w:val="2"/>
        </w:rPr>
        <w:t>о</w:t>
      </w:r>
      <w:r w:rsidRPr="00913D7F">
        <w:rPr>
          <w:bCs/>
          <w:spacing w:val="2"/>
        </w:rPr>
        <w:t xml:space="preserve">га. </w:t>
      </w:r>
    </w:p>
    <w:p w:rsidR="00E60CBC" w:rsidRPr="00913D7F" w:rsidRDefault="00E60CBC" w:rsidP="00E60CBC">
      <w:pPr>
        <w:autoSpaceDE w:val="0"/>
        <w:autoSpaceDN w:val="0"/>
        <w:adjustRightInd w:val="0"/>
        <w:spacing w:line="360" w:lineRule="auto"/>
        <w:ind w:firstLine="284"/>
        <w:jc w:val="both"/>
        <w:rPr>
          <w:bCs/>
        </w:rPr>
      </w:pPr>
      <w:r w:rsidRPr="00913D7F">
        <w:rPr>
          <w:bCs/>
        </w:rPr>
        <w:t>Представители на переговорах (кроме известных противной стороне и ведущих переговоры с начала конфликта) не должны меняться с тем, чтобы пр</w:t>
      </w:r>
      <w:r w:rsidRPr="00913D7F">
        <w:rPr>
          <w:bCs/>
        </w:rPr>
        <w:t>е</w:t>
      </w:r>
      <w:r w:rsidRPr="00913D7F">
        <w:rPr>
          <w:bCs/>
        </w:rPr>
        <w:t>ступники всегда имели дело с одними и теми же людьми. Это психолог</w:t>
      </w:r>
      <w:r w:rsidRPr="00913D7F">
        <w:rPr>
          <w:bCs/>
        </w:rPr>
        <w:t>и</w:t>
      </w:r>
      <w:r w:rsidRPr="00913D7F">
        <w:rPr>
          <w:bCs/>
        </w:rPr>
        <w:t>чески важно для создания «атмосферы доверия». Кроме того, переговорщики не должны знать замысла руководителя операции о дальнейших действиях, чтобы избежать случайного разглаш</w:t>
      </w:r>
      <w:r w:rsidRPr="00913D7F">
        <w:rPr>
          <w:bCs/>
        </w:rPr>
        <w:t>е</w:t>
      </w:r>
      <w:r w:rsidRPr="00913D7F">
        <w:rPr>
          <w:bCs/>
        </w:rPr>
        <w:t>ния.</w:t>
      </w:r>
    </w:p>
    <w:p w:rsidR="00E60CBC" w:rsidRPr="00913D7F" w:rsidRDefault="00E60CBC" w:rsidP="00E60CBC">
      <w:pPr>
        <w:autoSpaceDE w:val="0"/>
        <w:autoSpaceDN w:val="0"/>
        <w:adjustRightInd w:val="0"/>
        <w:spacing w:line="360" w:lineRule="auto"/>
        <w:ind w:firstLine="284"/>
        <w:jc w:val="both"/>
        <w:rPr>
          <w:bCs/>
        </w:rPr>
      </w:pPr>
      <w:r w:rsidRPr="00913D7F">
        <w:rPr>
          <w:bCs/>
        </w:rPr>
        <w:t>Имеют место случаи, когда сотрудники специальных служб и прав</w:t>
      </w:r>
      <w:r w:rsidRPr="00913D7F">
        <w:rPr>
          <w:bCs/>
        </w:rPr>
        <w:t>о</w:t>
      </w:r>
      <w:r w:rsidRPr="00913D7F">
        <w:rPr>
          <w:bCs/>
        </w:rPr>
        <w:t>охранительных органов сами предлагают себя в зало</w:t>
      </w:r>
      <w:r w:rsidRPr="00913D7F">
        <w:rPr>
          <w:bCs/>
        </w:rPr>
        <w:t>ж</w:t>
      </w:r>
      <w:r w:rsidRPr="00913D7F">
        <w:rPr>
          <w:bCs/>
        </w:rPr>
        <w:t>ники в обмен на детей, женщин, стариков, раненых или больных людей. Эти смелые и рискованные акты самопожертвования допуст</w:t>
      </w:r>
      <w:r w:rsidRPr="00913D7F">
        <w:rPr>
          <w:bCs/>
        </w:rPr>
        <w:t>и</w:t>
      </w:r>
      <w:r w:rsidRPr="00913D7F">
        <w:rPr>
          <w:bCs/>
        </w:rPr>
        <w:t>мы лишь на добровольной основе, исходя из конкретной ситуации. В данном случае линию поведения необходимо строить с учетом специфики психологии преступников, н</w:t>
      </w:r>
      <w:r w:rsidRPr="00913D7F">
        <w:rPr>
          <w:bCs/>
        </w:rPr>
        <w:t>е</w:t>
      </w:r>
      <w:r w:rsidRPr="00913D7F">
        <w:rPr>
          <w:bCs/>
        </w:rPr>
        <w:t>гативного восприятия ими работников правоохранительных органов, чтобы не усложнять ситуацию, не провоцировать эксцессы, т.е. способс</w:t>
      </w:r>
      <w:r w:rsidRPr="00913D7F">
        <w:rPr>
          <w:bCs/>
        </w:rPr>
        <w:t>т</w:t>
      </w:r>
      <w:r w:rsidRPr="00913D7F">
        <w:rPr>
          <w:bCs/>
        </w:rPr>
        <w:t>вовать, насколько это возможно, снятию эмоционального напряжения у преступников и их жертв, не отрицать возможность выполнения выдв</w:t>
      </w:r>
      <w:r w:rsidRPr="00913D7F">
        <w:rPr>
          <w:bCs/>
        </w:rPr>
        <w:t>и</w:t>
      </w:r>
      <w:r w:rsidRPr="00913D7F">
        <w:rPr>
          <w:bCs/>
        </w:rPr>
        <w:t>гаемых условий, не предпринимать самостоятельно активных действий к освобождению себя и других, запоминать детали поведения и действий, которые могут быть использованы при дальнейшем расслед</w:t>
      </w:r>
      <w:r w:rsidRPr="00913D7F">
        <w:rPr>
          <w:bCs/>
        </w:rPr>
        <w:t>о</w:t>
      </w:r>
      <w:r w:rsidRPr="00913D7F">
        <w:rPr>
          <w:bCs/>
        </w:rPr>
        <w:t>вании дела. Однако эта роль сотрудников правоохранительных органов, добровольно ставших заложниками, не должна выделять их среди других жертв пр</w:t>
      </w:r>
      <w:r w:rsidRPr="00913D7F">
        <w:rPr>
          <w:bCs/>
        </w:rPr>
        <w:t>е</w:t>
      </w:r>
      <w:r w:rsidRPr="00913D7F">
        <w:rPr>
          <w:bCs/>
        </w:rPr>
        <w:t>ступлений, важно, чтобы она соответствовала стремлению избежать ч</w:t>
      </w:r>
      <w:r w:rsidRPr="00913D7F">
        <w:rPr>
          <w:bCs/>
        </w:rPr>
        <w:t>е</w:t>
      </w:r>
      <w:r w:rsidRPr="00913D7F">
        <w:rPr>
          <w:bCs/>
        </w:rPr>
        <w:t>ловеческих жертв и других тяжких последствий.</w:t>
      </w:r>
    </w:p>
    <w:p w:rsidR="00E60CBC" w:rsidRPr="00913D7F" w:rsidRDefault="00E60CBC" w:rsidP="00E60CBC">
      <w:pPr>
        <w:autoSpaceDE w:val="0"/>
        <w:autoSpaceDN w:val="0"/>
        <w:adjustRightInd w:val="0"/>
        <w:spacing w:line="360" w:lineRule="auto"/>
        <w:ind w:firstLine="284"/>
        <w:jc w:val="both"/>
        <w:rPr>
          <w:bCs/>
        </w:rPr>
      </w:pPr>
      <w:r w:rsidRPr="00913D7F">
        <w:rPr>
          <w:bCs/>
        </w:rPr>
        <w:t>Для полноты освещения рассматриваемого вопроса обратимся к ряду примеров из з</w:t>
      </w:r>
      <w:r w:rsidRPr="00913D7F">
        <w:rPr>
          <w:bCs/>
        </w:rPr>
        <w:t>а</w:t>
      </w:r>
      <w:r w:rsidRPr="00913D7F">
        <w:rPr>
          <w:bCs/>
        </w:rPr>
        <w:t xml:space="preserve">рубежной практики. </w:t>
      </w:r>
    </w:p>
    <w:p w:rsidR="00E60CBC" w:rsidRPr="00913D7F" w:rsidRDefault="00E60CBC" w:rsidP="00E60CBC">
      <w:pPr>
        <w:autoSpaceDE w:val="0"/>
        <w:autoSpaceDN w:val="0"/>
        <w:adjustRightInd w:val="0"/>
        <w:spacing w:line="360" w:lineRule="auto"/>
        <w:ind w:firstLine="284"/>
        <w:jc w:val="both"/>
        <w:rPr>
          <w:bCs/>
        </w:rPr>
      </w:pPr>
      <w:r w:rsidRPr="00913D7F">
        <w:rPr>
          <w:bCs/>
        </w:rPr>
        <w:t>В Германии переговоры с преступниками в целях освобождения заложников, пред</w:t>
      </w:r>
      <w:r w:rsidRPr="00913D7F">
        <w:rPr>
          <w:bCs/>
        </w:rPr>
        <w:t>у</w:t>
      </w:r>
      <w:r w:rsidRPr="00913D7F">
        <w:rPr>
          <w:bCs/>
        </w:rPr>
        <w:t>преждение террористических актов, взрывов, поджогов, массовых отравлений и других тяжких преступлений стали самосто</w:t>
      </w:r>
      <w:r w:rsidRPr="00913D7F">
        <w:rPr>
          <w:bCs/>
        </w:rPr>
        <w:t>я</w:t>
      </w:r>
      <w:r w:rsidRPr="00913D7F">
        <w:rPr>
          <w:bCs/>
        </w:rPr>
        <w:t>тельным направлением оперативно-профилактической деятельности пр</w:t>
      </w:r>
      <w:r w:rsidRPr="00913D7F">
        <w:rPr>
          <w:bCs/>
        </w:rPr>
        <w:t>а</w:t>
      </w:r>
      <w:r w:rsidRPr="00913D7F">
        <w:rPr>
          <w:bCs/>
        </w:rPr>
        <w:t>воохранительных органов. В связи с этим решены вопросы организационно-штатного, м</w:t>
      </w:r>
      <w:r w:rsidRPr="00913D7F">
        <w:rPr>
          <w:bCs/>
        </w:rPr>
        <w:t>е</w:t>
      </w:r>
      <w:r w:rsidRPr="00913D7F">
        <w:rPr>
          <w:bCs/>
        </w:rPr>
        <w:t xml:space="preserve">тодического, технического и иного их обеспечения. </w:t>
      </w:r>
      <w:r w:rsidRPr="00913D7F">
        <w:rPr>
          <w:bCs/>
        </w:rPr>
        <w:lastRenderedPageBreak/>
        <w:t>Практич</w:t>
      </w:r>
      <w:r w:rsidRPr="00913D7F">
        <w:rPr>
          <w:bCs/>
        </w:rPr>
        <w:t>е</w:t>
      </w:r>
      <w:r w:rsidRPr="00913D7F">
        <w:rPr>
          <w:bCs/>
        </w:rPr>
        <w:t>ски во всех подразделениях полиции выделены сотрудники, владеющие навыками психолого-педагогического воздействия на нар</w:t>
      </w:r>
      <w:r w:rsidRPr="00913D7F">
        <w:rPr>
          <w:bCs/>
        </w:rPr>
        <w:t>у</w:t>
      </w:r>
      <w:r w:rsidRPr="00913D7F">
        <w:rPr>
          <w:bCs/>
        </w:rPr>
        <w:t>шителей закона, умением вести диалог в экстремальной ситуации, над</w:t>
      </w:r>
      <w:r w:rsidRPr="00913D7F">
        <w:rPr>
          <w:bCs/>
        </w:rPr>
        <w:t>е</w:t>
      </w:r>
      <w:r w:rsidRPr="00913D7F">
        <w:rPr>
          <w:bCs/>
        </w:rPr>
        <w:t>ленные «силой личного убеждения». С ними проводятся занятия в сист</w:t>
      </w:r>
      <w:r w:rsidRPr="00913D7F">
        <w:rPr>
          <w:bCs/>
        </w:rPr>
        <w:t>е</w:t>
      </w:r>
      <w:r w:rsidRPr="00913D7F">
        <w:rPr>
          <w:bCs/>
        </w:rPr>
        <w:t>ме служебной подготовки. Их деятельность регламентируется инструктивными указаниями и методическими пособиями, выпущены учебные кин</w:t>
      </w:r>
      <w:r w:rsidRPr="00913D7F">
        <w:rPr>
          <w:bCs/>
        </w:rPr>
        <w:t>о</w:t>
      </w:r>
      <w:r w:rsidRPr="00913D7F">
        <w:rPr>
          <w:bCs/>
        </w:rPr>
        <w:t>фильмы, разработаны сценарии ролевых игр на основе конкретных фактов ведения переговоров, смоделированы криминальные ситу</w:t>
      </w:r>
      <w:r w:rsidRPr="00913D7F">
        <w:rPr>
          <w:bCs/>
        </w:rPr>
        <w:t>а</w:t>
      </w:r>
      <w:r w:rsidRPr="00913D7F">
        <w:rPr>
          <w:bCs/>
        </w:rPr>
        <w:t>ции, при которых их возможности могут быть использованы полицией. Опр</w:t>
      </w:r>
      <w:r w:rsidRPr="00913D7F">
        <w:rPr>
          <w:bCs/>
        </w:rPr>
        <w:t>е</w:t>
      </w:r>
      <w:r w:rsidRPr="00913D7F">
        <w:rPr>
          <w:bCs/>
        </w:rPr>
        <w:t>делен круг ведомств и лиц, которые привлекаются к переговорам в кач</w:t>
      </w:r>
      <w:r w:rsidRPr="00913D7F">
        <w:rPr>
          <w:bCs/>
        </w:rPr>
        <w:t>е</w:t>
      </w:r>
      <w:r w:rsidRPr="00913D7F">
        <w:rPr>
          <w:bCs/>
        </w:rPr>
        <w:t>стве участников либо консультантов (советников). На уровне полиции земель созданы специализированные группы переговорщиков, подчиненные непосредственно начальнику полиции, действующие под его руков</w:t>
      </w:r>
      <w:r w:rsidRPr="00913D7F">
        <w:rPr>
          <w:bCs/>
        </w:rPr>
        <w:t>о</w:t>
      </w:r>
      <w:r w:rsidRPr="00913D7F">
        <w:rPr>
          <w:bCs/>
        </w:rPr>
        <w:t>дством и контролем. В их составе, кроме начальника этого подраздел</w:t>
      </w:r>
      <w:r w:rsidRPr="00913D7F">
        <w:rPr>
          <w:bCs/>
        </w:rPr>
        <w:t>е</w:t>
      </w:r>
      <w:r w:rsidRPr="00913D7F">
        <w:rPr>
          <w:bCs/>
        </w:rPr>
        <w:t>ния, предусмотрено необходимое число переговорщиков, техник, обесп</w:t>
      </w:r>
      <w:r w:rsidRPr="00913D7F">
        <w:rPr>
          <w:bCs/>
        </w:rPr>
        <w:t>е</w:t>
      </w:r>
      <w:r w:rsidRPr="00913D7F">
        <w:rPr>
          <w:bCs/>
        </w:rPr>
        <w:t>чивающий видно- и аудиофиксацию переговоров, использ</w:t>
      </w:r>
      <w:r w:rsidRPr="00913D7F">
        <w:rPr>
          <w:bCs/>
        </w:rPr>
        <w:t>о</w:t>
      </w:r>
      <w:r w:rsidRPr="00913D7F">
        <w:rPr>
          <w:bCs/>
        </w:rPr>
        <w:t>вание средств связи и др., секретарь, отвечающий за ведение делопроизводства и реш</w:t>
      </w:r>
      <w:r w:rsidRPr="00913D7F">
        <w:rPr>
          <w:bCs/>
        </w:rPr>
        <w:t>е</w:t>
      </w:r>
      <w:r w:rsidRPr="00913D7F">
        <w:rPr>
          <w:bCs/>
        </w:rPr>
        <w:t>ния других вопросов, а также специалист-психолог. Группа обеспечена транспортом, дающим возможность вести переговоры на месте происш</w:t>
      </w:r>
      <w:r w:rsidRPr="00913D7F">
        <w:rPr>
          <w:bCs/>
        </w:rPr>
        <w:t>е</w:t>
      </w:r>
      <w:r w:rsidRPr="00913D7F">
        <w:rPr>
          <w:bCs/>
        </w:rPr>
        <w:t>ствия, на маршруте передвижения группы в зависимости от складыва</w:t>
      </w:r>
      <w:r w:rsidRPr="00913D7F">
        <w:rPr>
          <w:bCs/>
        </w:rPr>
        <w:t>ю</w:t>
      </w:r>
      <w:r w:rsidRPr="00913D7F">
        <w:rPr>
          <w:bCs/>
        </w:rPr>
        <w:t>щейся оперативной обстановки. На нее возложены обязанности устано</w:t>
      </w:r>
      <w:r w:rsidRPr="00913D7F">
        <w:rPr>
          <w:bCs/>
        </w:rPr>
        <w:t>в</w:t>
      </w:r>
      <w:r w:rsidRPr="00913D7F">
        <w:rPr>
          <w:bCs/>
        </w:rPr>
        <w:t>ления контактов с террористами, психологического возде</w:t>
      </w:r>
      <w:r w:rsidRPr="00913D7F">
        <w:rPr>
          <w:bCs/>
        </w:rPr>
        <w:t>й</w:t>
      </w:r>
      <w:r w:rsidRPr="00913D7F">
        <w:rPr>
          <w:bCs/>
        </w:rPr>
        <w:t>ствия на них в целях склонения к отказу от противоправного поведения, сохранения жизни и здоровья жертв преступления, их освобождение, получение необходимой оперативной и кр</w:t>
      </w:r>
      <w:r w:rsidRPr="00913D7F">
        <w:rPr>
          <w:bCs/>
        </w:rPr>
        <w:t>и</w:t>
      </w:r>
      <w:r w:rsidRPr="00913D7F">
        <w:rPr>
          <w:bCs/>
        </w:rPr>
        <w:t>миналистически</w:t>
      </w:r>
      <w:r>
        <w:rPr>
          <w:bCs/>
        </w:rPr>
        <w:t>и</w:t>
      </w:r>
      <w:r w:rsidRPr="00913D7F">
        <w:rPr>
          <w:bCs/>
        </w:rPr>
        <w:t xml:space="preserve"> значимой информации, позволяющей наметить стратегию и тактику ведения переговоров, обеспечить подг</w:t>
      </w:r>
      <w:r w:rsidRPr="00913D7F">
        <w:rPr>
          <w:bCs/>
        </w:rPr>
        <w:t>о</w:t>
      </w:r>
      <w:r w:rsidRPr="00913D7F">
        <w:rPr>
          <w:bCs/>
        </w:rPr>
        <w:t>товку других акций, в том числе пресечение преступных действий силой. В документе подробно перечислены ведомства и л</w:t>
      </w:r>
      <w:r w:rsidRPr="00913D7F">
        <w:rPr>
          <w:bCs/>
        </w:rPr>
        <w:t>и</w:t>
      </w:r>
      <w:r w:rsidRPr="00913D7F">
        <w:rPr>
          <w:bCs/>
        </w:rPr>
        <w:t>ца, на поддержку которых опирается полиция в своей работе по переговорам с преступниками, взаимодействует с ними. Опыт немецкой полиции, н</w:t>
      </w:r>
      <w:r w:rsidRPr="00913D7F">
        <w:rPr>
          <w:bCs/>
        </w:rPr>
        <w:t>е</w:t>
      </w:r>
      <w:r w:rsidRPr="00913D7F">
        <w:rPr>
          <w:bCs/>
        </w:rPr>
        <w:t>сомненно, заслуживает особого внимания при разработке организации ведения переговоров с преступниками в нашей стране.</w:t>
      </w:r>
    </w:p>
    <w:p w:rsidR="00E60CBC" w:rsidRPr="00913D7F" w:rsidRDefault="00E60CBC" w:rsidP="00E60CBC">
      <w:pPr>
        <w:autoSpaceDE w:val="0"/>
        <w:autoSpaceDN w:val="0"/>
        <w:adjustRightInd w:val="0"/>
        <w:spacing w:line="360" w:lineRule="auto"/>
        <w:ind w:firstLine="284"/>
        <w:jc w:val="both"/>
        <w:rPr>
          <w:bCs/>
        </w:rPr>
      </w:pPr>
      <w:r w:rsidRPr="00913D7F">
        <w:rPr>
          <w:bCs/>
        </w:rPr>
        <w:t>Обратимся к системе подобных действий в США, основанной на п</w:t>
      </w:r>
      <w:r w:rsidRPr="00913D7F">
        <w:rPr>
          <w:bCs/>
        </w:rPr>
        <w:t>о</w:t>
      </w:r>
      <w:r w:rsidRPr="00913D7F">
        <w:rPr>
          <w:bCs/>
        </w:rPr>
        <w:t>яснениях начальника специального подразделения городского управл</w:t>
      </w:r>
      <w:r w:rsidRPr="00913D7F">
        <w:rPr>
          <w:bCs/>
        </w:rPr>
        <w:t>е</w:t>
      </w:r>
      <w:r w:rsidRPr="00913D7F">
        <w:rPr>
          <w:bCs/>
        </w:rPr>
        <w:t>ния Чикаго, в функции которого входит об</w:t>
      </w:r>
      <w:r w:rsidRPr="00913D7F">
        <w:rPr>
          <w:bCs/>
        </w:rPr>
        <w:t>я</w:t>
      </w:r>
      <w:r w:rsidRPr="00913D7F">
        <w:rPr>
          <w:bCs/>
        </w:rPr>
        <w:t>занность ведения переговоров с преступниками, захватившими заложников.</w:t>
      </w:r>
    </w:p>
    <w:p w:rsidR="00E60CBC" w:rsidRPr="00913D7F" w:rsidRDefault="00E60CBC" w:rsidP="00E60CBC">
      <w:pPr>
        <w:autoSpaceDE w:val="0"/>
        <w:autoSpaceDN w:val="0"/>
        <w:adjustRightInd w:val="0"/>
        <w:spacing w:line="360" w:lineRule="auto"/>
        <w:ind w:firstLine="284"/>
        <w:jc w:val="both"/>
        <w:rPr>
          <w:bCs/>
        </w:rPr>
      </w:pPr>
      <w:r w:rsidRPr="00913D7F">
        <w:rPr>
          <w:bCs/>
        </w:rPr>
        <w:t>В частности, он отмечает: «Полиция на уровне дистриктов (районов) города обеспечивает первоначальные меры безопа</w:t>
      </w:r>
      <w:r w:rsidRPr="00913D7F">
        <w:rPr>
          <w:bCs/>
        </w:rPr>
        <w:t>с</w:t>
      </w:r>
      <w:r w:rsidRPr="00913D7F">
        <w:rPr>
          <w:bCs/>
        </w:rPr>
        <w:t>ности и реагирования, производит оцепление, вступает в перв</w:t>
      </w:r>
      <w:r w:rsidRPr="00913D7F">
        <w:rPr>
          <w:bCs/>
        </w:rPr>
        <w:t>о</w:t>
      </w:r>
      <w:r w:rsidRPr="00913D7F">
        <w:rPr>
          <w:bCs/>
        </w:rPr>
        <w:t xml:space="preserve">начальные контакты с лицами, захватившими заложников. Во многих случаях именно на этом уровне удается ликвидировать инцидент, убедить преступников </w:t>
      </w:r>
      <w:r w:rsidRPr="00913D7F">
        <w:rPr>
          <w:bCs/>
        </w:rPr>
        <w:lastRenderedPageBreak/>
        <w:t>отказаться от намерения продолжать преступные действия, нормализовать оперативную о</w:t>
      </w:r>
      <w:r w:rsidRPr="00913D7F">
        <w:rPr>
          <w:bCs/>
        </w:rPr>
        <w:t>б</w:t>
      </w:r>
      <w:r w:rsidRPr="00913D7F">
        <w:rPr>
          <w:bCs/>
        </w:rPr>
        <w:t>становку. Но бывают и сложные случаи, групповые акции, не идущая на компромисс другая сторона. Тогда нам приходится подкл</w:t>
      </w:r>
      <w:r w:rsidRPr="00913D7F">
        <w:rPr>
          <w:bCs/>
        </w:rPr>
        <w:t>ю</w:t>
      </w:r>
      <w:r w:rsidRPr="00913D7F">
        <w:rPr>
          <w:bCs/>
        </w:rPr>
        <w:t>чаться и вступать в дело. У нас в подразделении работают весьма опы</w:t>
      </w:r>
      <w:r w:rsidRPr="00913D7F">
        <w:rPr>
          <w:bCs/>
        </w:rPr>
        <w:t>т</w:t>
      </w:r>
      <w:r w:rsidRPr="00913D7F">
        <w:rPr>
          <w:bCs/>
        </w:rPr>
        <w:t>ные сотрудники, специализация и уровень подготовки к</w:t>
      </w:r>
      <w:r w:rsidRPr="00913D7F">
        <w:rPr>
          <w:bCs/>
        </w:rPr>
        <w:t>о</w:t>
      </w:r>
      <w:r w:rsidRPr="00913D7F">
        <w:rPr>
          <w:bCs/>
        </w:rPr>
        <w:t>торых стоит весьма высоко. Выехав на место и получив информацию от полицейских дистрикта, мы оцениваем ситуацию. При необходимости подключаем дополнительные силы, обеспечивающие безопасность населения. Наши переговорщики вступают в контакт с преступниками, подключают пс</w:t>
      </w:r>
      <w:r w:rsidRPr="00913D7F">
        <w:rPr>
          <w:bCs/>
        </w:rPr>
        <w:t>и</w:t>
      </w:r>
      <w:r w:rsidRPr="00913D7F">
        <w:rPr>
          <w:bCs/>
        </w:rPr>
        <w:t>хологов, врачей-психиатров, чтобы разобраться, с кем имеют дело, опр</w:t>
      </w:r>
      <w:r w:rsidRPr="00913D7F">
        <w:rPr>
          <w:bCs/>
        </w:rPr>
        <w:t>е</w:t>
      </w:r>
      <w:r w:rsidRPr="00913D7F">
        <w:rPr>
          <w:bCs/>
        </w:rPr>
        <w:t>деляют стратегию и тактику дальнейшей работы, оценивают приемл</w:t>
      </w:r>
      <w:r w:rsidRPr="00913D7F">
        <w:rPr>
          <w:bCs/>
        </w:rPr>
        <w:t>е</w:t>
      </w:r>
      <w:r w:rsidRPr="00913D7F">
        <w:rPr>
          <w:bCs/>
        </w:rPr>
        <w:t>мость условий, выдвигаемых лицами, захватившими заложников, в частности допустимую сумму выкупа (имеется специальный фонд, из котор</w:t>
      </w:r>
      <w:r w:rsidRPr="00913D7F">
        <w:rPr>
          <w:bCs/>
        </w:rPr>
        <w:t>о</w:t>
      </w:r>
      <w:r w:rsidRPr="00913D7F">
        <w:rPr>
          <w:bCs/>
        </w:rPr>
        <w:t>го черпаются необходимые средства). Бывает, что на нас ложится и бр</w:t>
      </w:r>
      <w:r w:rsidRPr="00913D7F">
        <w:rPr>
          <w:bCs/>
        </w:rPr>
        <w:t>е</w:t>
      </w:r>
      <w:r w:rsidRPr="00913D7F">
        <w:rPr>
          <w:bCs/>
        </w:rPr>
        <w:t>мя принятия решения о применении оружия, сигнала к атаке. Двухзве</w:t>
      </w:r>
      <w:r w:rsidRPr="00913D7F">
        <w:rPr>
          <w:bCs/>
        </w:rPr>
        <w:t>н</w:t>
      </w:r>
      <w:r w:rsidRPr="00913D7F">
        <w:rPr>
          <w:bCs/>
        </w:rPr>
        <w:t>ная система реагирования на захват заложников себя оправдывает. Мо</w:t>
      </w:r>
      <w:r w:rsidRPr="00913D7F">
        <w:rPr>
          <w:bCs/>
        </w:rPr>
        <w:t>ж</w:t>
      </w:r>
      <w:r w:rsidRPr="00913D7F">
        <w:rPr>
          <w:bCs/>
        </w:rPr>
        <w:t>но привести много примеров, когда переговоры проходят успешно, а к</w:t>
      </w:r>
      <w:r w:rsidRPr="00913D7F">
        <w:rPr>
          <w:bCs/>
        </w:rPr>
        <w:t>о</w:t>
      </w:r>
      <w:r w:rsidRPr="00913D7F">
        <w:rPr>
          <w:bCs/>
        </w:rPr>
        <w:t>гда это неизбежно, применяются и «силовые» акции. Но последних немного. Мы убе</w:t>
      </w:r>
      <w:r w:rsidRPr="00913D7F">
        <w:rPr>
          <w:bCs/>
        </w:rPr>
        <w:t>ж</w:t>
      </w:r>
      <w:r w:rsidRPr="00913D7F">
        <w:rPr>
          <w:bCs/>
        </w:rPr>
        <w:t>дены в эффективности переговоров. Они оправдали себя на практ</w:t>
      </w:r>
      <w:r w:rsidRPr="00913D7F">
        <w:rPr>
          <w:bCs/>
        </w:rPr>
        <w:t>и</w:t>
      </w:r>
      <w:r w:rsidRPr="00913D7F">
        <w:rPr>
          <w:bCs/>
        </w:rPr>
        <w:t>ке [</w:t>
      </w:r>
      <w:r>
        <w:rPr>
          <w:bCs/>
        </w:rPr>
        <w:t>11</w:t>
      </w:r>
      <w:r w:rsidRPr="00913D7F">
        <w:rPr>
          <w:bCs/>
        </w:rPr>
        <w:t xml:space="preserve">]. </w:t>
      </w:r>
    </w:p>
    <w:p w:rsidR="00E60CBC" w:rsidRPr="00913D7F" w:rsidRDefault="00E60CBC" w:rsidP="00E60CBC">
      <w:pPr>
        <w:autoSpaceDE w:val="0"/>
        <w:autoSpaceDN w:val="0"/>
        <w:adjustRightInd w:val="0"/>
        <w:spacing w:line="360" w:lineRule="auto"/>
        <w:ind w:firstLine="284"/>
        <w:jc w:val="both"/>
        <w:rPr>
          <w:bCs/>
        </w:rPr>
      </w:pPr>
      <w:r w:rsidRPr="00913D7F">
        <w:rPr>
          <w:bCs/>
        </w:rPr>
        <w:t>Постоянно как в правоприменительной практике, так и в теоретич</w:t>
      </w:r>
      <w:r w:rsidRPr="00913D7F">
        <w:rPr>
          <w:bCs/>
        </w:rPr>
        <w:t>е</w:t>
      </w:r>
      <w:r w:rsidRPr="00913D7F">
        <w:rPr>
          <w:bCs/>
        </w:rPr>
        <w:t>ских изысканиях в области криминологии поднимается для обсуждения вопрос о нравственности переговоров. По мнению авторов, нравственная позиция в переговорах с пр</w:t>
      </w:r>
      <w:r w:rsidRPr="00913D7F">
        <w:rPr>
          <w:bCs/>
        </w:rPr>
        <w:t>е</w:t>
      </w:r>
      <w:r w:rsidRPr="00913D7F">
        <w:rPr>
          <w:bCs/>
        </w:rPr>
        <w:t>ступниками может быть оценена однозначно: защита человеч</w:t>
      </w:r>
      <w:r w:rsidRPr="00913D7F">
        <w:rPr>
          <w:bCs/>
        </w:rPr>
        <w:t>е</w:t>
      </w:r>
      <w:r w:rsidRPr="00913D7F">
        <w:rPr>
          <w:bCs/>
        </w:rPr>
        <w:t>ской личности, ее жизни, здоровья, неприкосновенности, культурного и исторического наследия, среды обитания – это достойно человеческой морали. Мораль, конструируемая на категориях наци</w:t>
      </w:r>
      <w:r w:rsidRPr="00913D7F">
        <w:rPr>
          <w:bCs/>
        </w:rPr>
        <w:t>о</w:t>
      </w:r>
      <w:r w:rsidRPr="00913D7F">
        <w:rPr>
          <w:bCs/>
        </w:rPr>
        <w:t>нальных, классовых интересов, географических рамках – есть шаг назад по сравнению с теми эталонами, кот</w:t>
      </w:r>
      <w:r w:rsidRPr="00913D7F">
        <w:rPr>
          <w:bCs/>
        </w:rPr>
        <w:t>о</w:t>
      </w:r>
      <w:r w:rsidRPr="00913D7F">
        <w:rPr>
          <w:bCs/>
        </w:rPr>
        <w:t>рые выработала история. Вступая в переговоры с преступниками, нельзя забывать мысль Ф.М. Достоевского – «самый закор</w:t>
      </w:r>
      <w:r w:rsidRPr="00913D7F">
        <w:rPr>
          <w:bCs/>
        </w:rPr>
        <w:t>е</w:t>
      </w:r>
      <w:r w:rsidRPr="00913D7F">
        <w:rPr>
          <w:bCs/>
        </w:rPr>
        <w:t>нелый и нераскаянный убийца все-таки знает, что он престу</w:t>
      </w:r>
      <w:r w:rsidRPr="00913D7F">
        <w:rPr>
          <w:bCs/>
        </w:rPr>
        <w:t>п</w:t>
      </w:r>
      <w:r w:rsidRPr="00913D7F">
        <w:rPr>
          <w:bCs/>
        </w:rPr>
        <w:t>ник, то есть по совести считает, что он нехорошо поступил, хотя и без всякого раскаяния» [</w:t>
      </w:r>
      <w:r>
        <w:rPr>
          <w:bCs/>
        </w:rPr>
        <w:t>12</w:t>
      </w:r>
      <w:r w:rsidRPr="00913D7F">
        <w:rPr>
          <w:bCs/>
        </w:rPr>
        <w:t xml:space="preserve">]. </w:t>
      </w:r>
    </w:p>
    <w:p w:rsidR="00E60CBC" w:rsidRPr="00913D7F" w:rsidRDefault="00E60CBC" w:rsidP="00E60CBC">
      <w:pPr>
        <w:autoSpaceDE w:val="0"/>
        <w:autoSpaceDN w:val="0"/>
        <w:adjustRightInd w:val="0"/>
        <w:spacing w:line="360" w:lineRule="auto"/>
        <w:ind w:firstLine="284"/>
        <w:jc w:val="both"/>
        <w:rPr>
          <w:bCs/>
        </w:rPr>
      </w:pPr>
      <w:r w:rsidRPr="00913D7F">
        <w:rPr>
          <w:bCs/>
        </w:rPr>
        <w:t>В переговорах с преступниками участвуют десятки людей, кроме должностных лиц, в профессиональную и нравственную обязанность к</w:t>
      </w:r>
      <w:r w:rsidRPr="00913D7F">
        <w:rPr>
          <w:bCs/>
        </w:rPr>
        <w:t>о</w:t>
      </w:r>
      <w:r w:rsidRPr="00913D7F">
        <w:rPr>
          <w:bCs/>
        </w:rPr>
        <w:t>торым вменено общение с преступниками в превентивных целях: п</w:t>
      </w:r>
      <w:r w:rsidRPr="00913D7F">
        <w:rPr>
          <w:bCs/>
        </w:rPr>
        <w:t>о</w:t>
      </w:r>
      <w:r w:rsidRPr="00913D7F">
        <w:rPr>
          <w:bCs/>
        </w:rPr>
        <w:t>средников, переводчиков, представителей общественных организаций, военнослужащих. От их поведенческого стереотипа многое зависит в ди</w:t>
      </w:r>
      <w:r w:rsidRPr="00913D7F">
        <w:rPr>
          <w:bCs/>
        </w:rPr>
        <w:t>а</w:t>
      </w:r>
      <w:r w:rsidRPr="00913D7F">
        <w:rPr>
          <w:bCs/>
        </w:rPr>
        <w:t>логе с преступниками.</w:t>
      </w:r>
    </w:p>
    <w:p w:rsidR="00E60CBC" w:rsidRPr="00913D7F" w:rsidRDefault="00E60CBC" w:rsidP="00E60CBC">
      <w:pPr>
        <w:autoSpaceDE w:val="0"/>
        <w:autoSpaceDN w:val="0"/>
        <w:adjustRightInd w:val="0"/>
        <w:spacing w:line="360" w:lineRule="auto"/>
        <w:ind w:firstLine="284"/>
        <w:jc w:val="both"/>
        <w:rPr>
          <w:bCs/>
        </w:rPr>
      </w:pPr>
      <w:r w:rsidRPr="00913D7F">
        <w:rPr>
          <w:bCs/>
        </w:rPr>
        <w:lastRenderedPageBreak/>
        <w:t>По большому счету рассуждения сводятся к тому, что нет достаточно убедительных возражений морального плана против того, чтобы пр</w:t>
      </w:r>
      <w:r w:rsidRPr="00913D7F">
        <w:rPr>
          <w:bCs/>
        </w:rPr>
        <w:t>и</w:t>
      </w:r>
      <w:r w:rsidRPr="00913D7F">
        <w:rPr>
          <w:bCs/>
        </w:rPr>
        <w:t>знать общение с преступниками безнравственным и отказаться от ко</w:t>
      </w:r>
      <w:r w:rsidRPr="00913D7F">
        <w:rPr>
          <w:bCs/>
        </w:rPr>
        <w:t>н</w:t>
      </w:r>
      <w:r w:rsidRPr="00913D7F">
        <w:rPr>
          <w:bCs/>
        </w:rPr>
        <w:t xml:space="preserve">такта с ними, не желая «пачкать себе руки». </w:t>
      </w:r>
    </w:p>
    <w:p w:rsidR="00E60CBC" w:rsidRPr="00913D7F" w:rsidRDefault="00E60CBC" w:rsidP="00E60CBC">
      <w:pPr>
        <w:autoSpaceDE w:val="0"/>
        <w:autoSpaceDN w:val="0"/>
        <w:adjustRightInd w:val="0"/>
        <w:spacing w:line="360" w:lineRule="auto"/>
        <w:ind w:firstLine="284"/>
        <w:jc w:val="both"/>
        <w:rPr>
          <w:bCs/>
          <w:i/>
        </w:rPr>
      </w:pPr>
      <w:r w:rsidRPr="00913D7F">
        <w:rPr>
          <w:bCs/>
          <w:i/>
        </w:rPr>
        <w:t>Нравственность и право должны выступать рука об руку в сложных коллизиях пер</w:t>
      </w:r>
      <w:r w:rsidRPr="00913D7F">
        <w:rPr>
          <w:bCs/>
          <w:i/>
        </w:rPr>
        <w:t>е</w:t>
      </w:r>
      <w:r w:rsidRPr="00913D7F">
        <w:rPr>
          <w:bCs/>
          <w:i/>
        </w:rPr>
        <w:t xml:space="preserve">говоров с преступниками. </w:t>
      </w:r>
    </w:p>
    <w:p w:rsidR="00E60CBC" w:rsidRPr="00913D7F" w:rsidRDefault="00E60CBC" w:rsidP="00E60CBC">
      <w:pPr>
        <w:autoSpaceDE w:val="0"/>
        <w:autoSpaceDN w:val="0"/>
        <w:adjustRightInd w:val="0"/>
        <w:spacing w:line="360" w:lineRule="auto"/>
        <w:ind w:firstLine="284"/>
        <w:jc w:val="both"/>
        <w:rPr>
          <w:bCs/>
        </w:rPr>
      </w:pPr>
      <w:r w:rsidRPr="00913D7F">
        <w:rPr>
          <w:bCs/>
        </w:rPr>
        <w:t>Переговоры с преступниками – основанный на законе и нормах нра</w:t>
      </w:r>
      <w:r w:rsidRPr="00913D7F">
        <w:rPr>
          <w:bCs/>
        </w:rPr>
        <w:t>в</w:t>
      </w:r>
      <w:r w:rsidRPr="00913D7F">
        <w:rPr>
          <w:bCs/>
        </w:rPr>
        <w:t>ственности, один из ненасильственных способов (средств) борьбы с пр</w:t>
      </w:r>
      <w:r w:rsidRPr="00913D7F">
        <w:rPr>
          <w:bCs/>
        </w:rPr>
        <w:t>е</w:t>
      </w:r>
      <w:r w:rsidRPr="00913D7F">
        <w:rPr>
          <w:bCs/>
        </w:rPr>
        <w:t>ступностью, представляющий собой в ряде криминальных ситуаций диалог с преступниками (пр</w:t>
      </w:r>
      <w:r w:rsidRPr="00913D7F">
        <w:rPr>
          <w:bCs/>
        </w:rPr>
        <w:t>е</w:t>
      </w:r>
      <w:r w:rsidRPr="00913D7F">
        <w:rPr>
          <w:bCs/>
        </w:rPr>
        <w:t>ступными группами, сообществами) с целью склонения их к отказу от дальнейшей преступной деятельности, активному содействию, раскрытию и расследованию преступлений, розыску преступн</w:t>
      </w:r>
      <w:r w:rsidRPr="00913D7F">
        <w:rPr>
          <w:bCs/>
        </w:rPr>
        <w:t>и</w:t>
      </w:r>
      <w:r w:rsidRPr="00913D7F">
        <w:rPr>
          <w:bCs/>
        </w:rPr>
        <w:t xml:space="preserve">ков, устранению причиненного вреда. </w:t>
      </w:r>
    </w:p>
    <w:p w:rsidR="00E60CBC" w:rsidRPr="00913D7F" w:rsidRDefault="00E60CBC" w:rsidP="00E60CBC">
      <w:pPr>
        <w:autoSpaceDE w:val="0"/>
        <w:autoSpaceDN w:val="0"/>
        <w:adjustRightInd w:val="0"/>
        <w:spacing w:line="360" w:lineRule="auto"/>
        <w:ind w:firstLine="284"/>
        <w:jc w:val="both"/>
        <w:rPr>
          <w:bCs/>
        </w:rPr>
      </w:pPr>
      <w:r w:rsidRPr="00913D7F">
        <w:rPr>
          <w:bCs/>
        </w:rPr>
        <w:t>Материалы данного раздела дают основание утверждать, что перег</w:t>
      </w:r>
      <w:r w:rsidRPr="00913D7F">
        <w:rPr>
          <w:bCs/>
        </w:rPr>
        <w:t>о</w:t>
      </w:r>
      <w:r w:rsidRPr="00913D7F">
        <w:rPr>
          <w:bCs/>
        </w:rPr>
        <w:t>воры с преступниками – это не изолированное от других действие прав</w:t>
      </w:r>
      <w:r w:rsidRPr="00913D7F">
        <w:rPr>
          <w:bCs/>
        </w:rPr>
        <w:t>о</w:t>
      </w:r>
      <w:r w:rsidRPr="00913D7F">
        <w:rPr>
          <w:bCs/>
        </w:rPr>
        <w:t>охранительных органов, они – часть из них. Эк</w:t>
      </w:r>
      <w:r w:rsidRPr="00913D7F">
        <w:rPr>
          <w:bCs/>
        </w:rPr>
        <w:t>с</w:t>
      </w:r>
      <w:r w:rsidRPr="00913D7F">
        <w:rPr>
          <w:bCs/>
        </w:rPr>
        <w:t>тремальные ситуации, о которых идет здесь речь, предполагают возможность и необходимость ведения разведывательных, предупредительных, режимных, следстве</w:t>
      </w:r>
      <w:r w:rsidRPr="00913D7F">
        <w:rPr>
          <w:bCs/>
        </w:rPr>
        <w:t>н</w:t>
      </w:r>
      <w:r w:rsidRPr="00913D7F">
        <w:rPr>
          <w:bCs/>
        </w:rPr>
        <w:t>ных, оперативно-боевых и иных действий, объединенных общим, единым руководством и управлением, системностью подхода к решению возни</w:t>
      </w:r>
      <w:r w:rsidRPr="00913D7F">
        <w:rPr>
          <w:bCs/>
        </w:rPr>
        <w:t>к</w:t>
      </w:r>
      <w:r w:rsidRPr="00913D7F">
        <w:rPr>
          <w:bCs/>
        </w:rPr>
        <w:t>шей задачи. Один из основоположников теории функциональных систем П.А. Анохин определил понятие системы, как комплекс «избирательно выявленных компонентов, у которых взаимодействие и взаимоо</w:t>
      </w:r>
      <w:r w:rsidRPr="00913D7F">
        <w:rPr>
          <w:bCs/>
        </w:rPr>
        <w:t>т</w:t>
      </w:r>
      <w:r w:rsidRPr="00913D7F">
        <w:rPr>
          <w:bCs/>
        </w:rPr>
        <w:t>ношение приобретает характер взаимодействия компонентов на получение фок</w:t>
      </w:r>
      <w:r w:rsidRPr="00913D7F">
        <w:rPr>
          <w:bCs/>
        </w:rPr>
        <w:t>у</w:t>
      </w:r>
      <w:r w:rsidRPr="00913D7F">
        <w:rPr>
          <w:bCs/>
        </w:rPr>
        <w:t>сированного полезного результата» [</w:t>
      </w:r>
      <w:r>
        <w:rPr>
          <w:bCs/>
        </w:rPr>
        <w:t>13</w:t>
      </w:r>
      <w:r w:rsidRPr="00913D7F">
        <w:rPr>
          <w:bCs/>
        </w:rPr>
        <w:t>]. Достижение подобного «фокусированного результата» в нашем деле возможно за счет тесных взаимодействий переговорного процесса с другими возможностями орг</w:t>
      </w:r>
      <w:r w:rsidRPr="00913D7F">
        <w:rPr>
          <w:bCs/>
        </w:rPr>
        <w:t>а</w:t>
      </w:r>
      <w:r w:rsidRPr="00913D7F">
        <w:rPr>
          <w:bCs/>
        </w:rPr>
        <w:t>нов безопасности по предупреждению и пресечению преступлений. И как следствие – необходимо подчеркнуть один организац</w:t>
      </w:r>
      <w:r w:rsidRPr="00913D7F">
        <w:rPr>
          <w:bCs/>
        </w:rPr>
        <w:t>и</w:t>
      </w:r>
      <w:r w:rsidRPr="00913D7F">
        <w:rPr>
          <w:bCs/>
        </w:rPr>
        <w:t>онный принцип, утвердившийся в зарубежной практике, который у нас нередко нарушае</w:t>
      </w:r>
      <w:r w:rsidRPr="00913D7F">
        <w:rPr>
          <w:bCs/>
        </w:rPr>
        <w:t>т</w:t>
      </w:r>
      <w:r w:rsidRPr="00913D7F">
        <w:rPr>
          <w:bCs/>
        </w:rPr>
        <w:t>ся: «Переговорщики не командуют, командиры не ведут переговоров». И что греха таить, в отдел</w:t>
      </w:r>
      <w:r w:rsidRPr="00913D7F">
        <w:rPr>
          <w:bCs/>
        </w:rPr>
        <w:t>ь</w:t>
      </w:r>
      <w:r w:rsidRPr="00913D7F">
        <w:rPr>
          <w:bCs/>
        </w:rPr>
        <w:t>ных случаях, прибывая на место происшествия, отдельные руководители специальных служб и правоохранительных о</w:t>
      </w:r>
      <w:r w:rsidRPr="00913D7F">
        <w:rPr>
          <w:bCs/>
        </w:rPr>
        <w:t>р</w:t>
      </w:r>
      <w:r w:rsidRPr="00913D7F">
        <w:rPr>
          <w:bCs/>
        </w:rPr>
        <w:t>ганов считают обязательным сразу по</w:t>
      </w:r>
      <w:r w:rsidRPr="00913D7F">
        <w:rPr>
          <w:bCs/>
        </w:rPr>
        <w:t>д</w:t>
      </w:r>
      <w:r w:rsidRPr="00913D7F">
        <w:rPr>
          <w:bCs/>
        </w:rPr>
        <w:t>ключиться к переговорам, без должной на то необходимости. Между тем это следует делать при неж</w:t>
      </w:r>
      <w:r w:rsidRPr="00913D7F">
        <w:rPr>
          <w:bCs/>
        </w:rPr>
        <w:t>е</w:t>
      </w:r>
      <w:r w:rsidRPr="00913D7F">
        <w:rPr>
          <w:bCs/>
        </w:rPr>
        <w:t>лательном развитии события, когда возможности др</w:t>
      </w:r>
      <w:r w:rsidRPr="00913D7F">
        <w:rPr>
          <w:bCs/>
        </w:rPr>
        <w:t>у</w:t>
      </w:r>
      <w:r w:rsidRPr="00913D7F">
        <w:rPr>
          <w:bCs/>
        </w:rPr>
        <w:t xml:space="preserve">гих должностных лиц, принимавших участие в переговорах, окажутся недостаточными. </w:t>
      </w:r>
    </w:p>
    <w:p w:rsidR="00E60CBC" w:rsidRPr="00913D7F" w:rsidRDefault="00E60CBC" w:rsidP="00E60CBC">
      <w:pPr>
        <w:autoSpaceDE w:val="0"/>
        <w:autoSpaceDN w:val="0"/>
        <w:adjustRightInd w:val="0"/>
        <w:spacing w:line="360" w:lineRule="auto"/>
        <w:ind w:firstLine="284"/>
        <w:jc w:val="both"/>
        <w:rPr>
          <w:bCs/>
          <w:i/>
        </w:rPr>
      </w:pPr>
    </w:p>
    <w:p w:rsidR="00E60CBC" w:rsidRDefault="00E60CBC" w:rsidP="00E60CBC">
      <w:pPr>
        <w:autoSpaceDE w:val="0"/>
        <w:autoSpaceDN w:val="0"/>
        <w:adjustRightInd w:val="0"/>
        <w:spacing w:line="360" w:lineRule="auto"/>
        <w:ind w:firstLine="284"/>
        <w:jc w:val="both"/>
        <w:rPr>
          <w:bCs/>
          <w:i/>
        </w:rPr>
      </w:pPr>
    </w:p>
    <w:p w:rsidR="00E60CBC" w:rsidRDefault="00E60CBC" w:rsidP="00E60CBC">
      <w:pPr>
        <w:autoSpaceDE w:val="0"/>
        <w:autoSpaceDN w:val="0"/>
        <w:adjustRightInd w:val="0"/>
        <w:spacing w:line="360" w:lineRule="auto"/>
        <w:ind w:firstLine="284"/>
        <w:jc w:val="both"/>
        <w:rPr>
          <w:bCs/>
          <w:i/>
        </w:rPr>
      </w:pPr>
    </w:p>
    <w:p w:rsidR="00E60CBC" w:rsidRPr="00913D7F" w:rsidRDefault="00E60CBC" w:rsidP="00E60CBC">
      <w:pPr>
        <w:autoSpaceDE w:val="0"/>
        <w:autoSpaceDN w:val="0"/>
        <w:adjustRightInd w:val="0"/>
        <w:spacing w:line="360" w:lineRule="auto"/>
        <w:ind w:firstLine="284"/>
        <w:jc w:val="both"/>
        <w:rPr>
          <w:bCs/>
          <w:i/>
        </w:rPr>
      </w:pPr>
      <w:r w:rsidRPr="00913D7F">
        <w:rPr>
          <w:bCs/>
          <w:i/>
        </w:rPr>
        <w:lastRenderedPageBreak/>
        <w:t>Подготовка и силовое освобождение заложников</w:t>
      </w:r>
    </w:p>
    <w:p w:rsidR="00E60CBC" w:rsidRPr="00913D7F" w:rsidRDefault="00E60CBC" w:rsidP="00E60CBC">
      <w:pPr>
        <w:autoSpaceDE w:val="0"/>
        <w:autoSpaceDN w:val="0"/>
        <w:adjustRightInd w:val="0"/>
        <w:spacing w:line="360" w:lineRule="auto"/>
        <w:ind w:firstLine="284"/>
        <w:jc w:val="both"/>
        <w:rPr>
          <w:bCs/>
        </w:rPr>
      </w:pPr>
      <w:r w:rsidRPr="00913D7F">
        <w:rPr>
          <w:bCs/>
        </w:rPr>
        <w:t>По мнению как отечественных, так и зарубежных специалистов, успех в решении з</w:t>
      </w:r>
      <w:r w:rsidRPr="00913D7F">
        <w:rPr>
          <w:bCs/>
        </w:rPr>
        <w:t>а</w:t>
      </w:r>
      <w:r w:rsidRPr="00913D7F">
        <w:rPr>
          <w:bCs/>
        </w:rPr>
        <w:t>дачи по освобождению заложников во многом зависит от всесторонней оценки конкретной ситуации, правильности выбора и</w:t>
      </w:r>
      <w:r w:rsidRPr="00913D7F">
        <w:rPr>
          <w:bCs/>
        </w:rPr>
        <w:t>с</w:t>
      </w:r>
      <w:r w:rsidRPr="00913D7F">
        <w:rPr>
          <w:bCs/>
        </w:rPr>
        <w:t>пользуемых сил и средств. Вопрос об участии специальных подраздел</w:t>
      </w:r>
      <w:r w:rsidRPr="00913D7F">
        <w:rPr>
          <w:bCs/>
        </w:rPr>
        <w:t>е</w:t>
      </w:r>
      <w:r w:rsidRPr="00913D7F">
        <w:rPr>
          <w:bCs/>
        </w:rPr>
        <w:t>ний в операциях по освобождению захваченных террористами заложников решается ди</w:t>
      </w:r>
      <w:r w:rsidRPr="00913D7F">
        <w:rPr>
          <w:bCs/>
        </w:rPr>
        <w:t>ф</w:t>
      </w:r>
      <w:r w:rsidRPr="00913D7F">
        <w:rPr>
          <w:bCs/>
        </w:rPr>
        <w:t>ференцированно в каждом конкретном случае, с учетом характера и прогноза развития террористической акции. Как показ</w:t>
      </w:r>
      <w:r w:rsidRPr="00913D7F">
        <w:rPr>
          <w:bCs/>
        </w:rPr>
        <w:t>ы</w:t>
      </w:r>
      <w:r w:rsidRPr="00913D7F">
        <w:rPr>
          <w:bCs/>
        </w:rPr>
        <w:t>вает практика, эти подразделения чаще используются в случае захвата терр</w:t>
      </w:r>
      <w:r w:rsidRPr="00913D7F">
        <w:rPr>
          <w:bCs/>
        </w:rPr>
        <w:t>о</w:t>
      </w:r>
      <w:r w:rsidRPr="00913D7F">
        <w:rPr>
          <w:bCs/>
        </w:rPr>
        <w:t>ристами заложников, транспортных средств и других объектов и прист</w:t>
      </w:r>
      <w:r w:rsidRPr="00913D7F">
        <w:rPr>
          <w:bCs/>
        </w:rPr>
        <w:t>у</w:t>
      </w:r>
      <w:r w:rsidRPr="00913D7F">
        <w:rPr>
          <w:bCs/>
        </w:rPr>
        <w:t>пают к осуществлению операций с момента возни</w:t>
      </w:r>
      <w:r w:rsidRPr="00913D7F">
        <w:rPr>
          <w:bCs/>
        </w:rPr>
        <w:t>к</w:t>
      </w:r>
      <w:r w:rsidRPr="00913D7F">
        <w:rPr>
          <w:bCs/>
        </w:rPr>
        <w:t>новения инцидента. Этап силового освобождения заложников и захват террористов я</w:t>
      </w:r>
      <w:r w:rsidRPr="00913D7F">
        <w:rPr>
          <w:bCs/>
        </w:rPr>
        <w:t>в</w:t>
      </w:r>
      <w:r w:rsidRPr="00913D7F">
        <w:rPr>
          <w:bCs/>
        </w:rPr>
        <w:t>ляется одним из основных этапов специальной операции по освобождению з</w:t>
      </w:r>
      <w:r w:rsidRPr="00913D7F">
        <w:rPr>
          <w:bCs/>
        </w:rPr>
        <w:t>а</w:t>
      </w:r>
      <w:r w:rsidRPr="00913D7F">
        <w:rPr>
          <w:bCs/>
        </w:rPr>
        <w:t>ложников. Он может быть осуществлен на начальном этапе, «по горячим следам», когда группа поиска или лица из числа охраны захв</w:t>
      </w:r>
      <w:r w:rsidRPr="00913D7F">
        <w:rPr>
          <w:bCs/>
        </w:rPr>
        <w:t>а</w:t>
      </w:r>
      <w:r w:rsidRPr="00913D7F">
        <w:rPr>
          <w:bCs/>
        </w:rPr>
        <w:t>ченных лиц быстро настигают террористов и с ходу начинают этап силового освоб</w:t>
      </w:r>
      <w:r w:rsidRPr="00913D7F">
        <w:rPr>
          <w:bCs/>
        </w:rPr>
        <w:t>о</w:t>
      </w:r>
      <w:r w:rsidRPr="00913D7F">
        <w:rPr>
          <w:bCs/>
        </w:rPr>
        <w:t>ждения. Как правило, в данном случае существует бол</w:t>
      </w:r>
      <w:r w:rsidRPr="00913D7F">
        <w:rPr>
          <w:bCs/>
        </w:rPr>
        <w:t>ь</w:t>
      </w:r>
      <w:r w:rsidRPr="00913D7F">
        <w:rPr>
          <w:bCs/>
        </w:rPr>
        <w:t>шая вероятность потери заложников и появления жертв со стороны группы захвата.</w:t>
      </w:r>
    </w:p>
    <w:p w:rsidR="00E60CBC" w:rsidRPr="00913D7F" w:rsidRDefault="00E60CBC" w:rsidP="00E60CBC">
      <w:pPr>
        <w:autoSpaceDE w:val="0"/>
        <w:autoSpaceDN w:val="0"/>
        <w:adjustRightInd w:val="0"/>
        <w:spacing w:line="360" w:lineRule="auto"/>
        <w:ind w:firstLine="284"/>
        <w:jc w:val="both"/>
        <w:rPr>
          <w:bCs/>
        </w:rPr>
      </w:pPr>
      <w:r w:rsidRPr="00913D7F">
        <w:rPr>
          <w:bCs/>
        </w:rPr>
        <w:t>К освобождению похищенных лиц особые подразделения привлек</w:t>
      </w:r>
      <w:r w:rsidRPr="00913D7F">
        <w:rPr>
          <w:bCs/>
        </w:rPr>
        <w:t>а</w:t>
      </w:r>
      <w:r w:rsidRPr="00913D7F">
        <w:rPr>
          <w:bCs/>
        </w:rPr>
        <w:t>ются гораздо реже и начинают действовать с момента обнаружения мест содержания заложников. Таким образом, тактика действий специальных подразделений в каждом конкретном случае зависит от ряда обстоятельств и условий разв</w:t>
      </w:r>
      <w:r w:rsidRPr="00913D7F">
        <w:rPr>
          <w:bCs/>
        </w:rPr>
        <w:t>и</w:t>
      </w:r>
      <w:r w:rsidRPr="00913D7F">
        <w:rPr>
          <w:bCs/>
        </w:rPr>
        <w:t>тия инцидента. На нее могут оказывать влияние характер террористической организации, место инцидента, состав зало</w:t>
      </w:r>
      <w:r w:rsidRPr="00913D7F">
        <w:rPr>
          <w:bCs/>
        </w:rPr>
        <w:t>ж</w:t>
      </w:r>
      <w:r w:rsidRPr="00913D7F">
        <w:rPr>
          <w:bCs/>
        </w:rPr>
        <w:t>ников и т. д.</w:t>
      </w:r>
    </w:p>
    <w:p w:rsidR="00E60CBC" w:rsidRPr="00913D7F" w:rsidRDefault="00E60CBC" w:rsidP="00E60CBC">
      <w:pPr>
        <w:autoSpaceDE w:val="0"/>
        <w:autoSpaceDN w:val="0"/>
        <w:adjustRightInd w:val="0"/>
        <w:spacing w:line="360" w:lineRule="auto"/>
        <w:ind w:firstLine="284"/>
        <w:jc w:val="both"/>
        <w:rPr>
          <w:bCs/>
        </w:rPr>
      </w:pPr>
      <w:r w:rsidRPr="00913D7F">
        <w:rPr>
          <w:bCs/>
        </w:rPr>
        <w:t>Практический опыт свидетельствует, что при похищении людей террористы стремя</w:t>
      </w:r>
      <w:r w:rsidRPr="00913D7F">
        <w:rPr>
          <w:bCs/>
        </w:rPr>
        <w:t>т</w:t>
      </w:r>
      <w:r w:rsidRPr="00913D7F">
        <w:rPr>
          <w:bCs/>
        </w:rPr>
        <w:t>ся как можно дольше сохранять свои действия в тайне от местных властей. Устанавл</w:t>
      </w:r>
      <w:r w:rsidRPr="00913D7F">
        <w:rPr>
          <w:bCs/>
        </w:rPr>
        <w:t>и</w:t>
      </w:r>
      <w:r w:rsidRPr="00913D7F">
        <w:rPr>
          <w:bCs/>
        </w:rPr>
        <w:t>вая контакт с членами семьи похищенного или его сослуживцами, они выдвигают требование не обращаться за помощью в полицию. Однако, при условии скрытного обнаруж</w:t>
      </w:r>
      <w:r w:rsidRPr="00913D7F">
        <w:rPr>
          <w:bCs/>
        </w:rPr>
        <w:t>е</w:t>
      </w:r>
      <w:r w:rsidRPr="00913D7F">
        <w:rPr>
          <w:bCs/>
        </w:rPr>
        <w:t>ния места содержания заложников, мероприятие по их освобождению проводится вн</w:t>
      </w:r>
      <w:r w:rsidRPr="00913D7F">
        <w:rPr>
          <w:bCs/>
        </w:rPr>
        <w:t>е</w:t>
      </w:r>
      <w:r w:rsidRPr="00913D7F">
        <w:rPr>
          <w:bCs/>
        </w:rPr>
        <w:t>запно без предварительного ведения переговорного процесса. Как правило, данная операция проводится, когда террористы укрывают з</w:t>
      </w:r>
      <w:r w:rsidRPr="00913D7F">
        <w:rPr>
          <w:bCs/>
        </w:rPr>
        <w:t>а</w:t>
      </w:r>
      <w:r w:rsidRPr="00913D7F">
        <w:rPr>
          <w:bCs/>
        </w:rPr>
        <w:t>ложников на местности или в сельских районах, городских постройках низкой этажности, на промышленных предприятиях, на складах. Основной упор при этом делается на фактор внезапности. Примером использования подобной такт</w:t>
      </w:r>
      <w:r w:rsidRPr="00913D7F">
        <w:rPr>
          <w:bCs/>
        </w:rPr>
        <w:t>и</w:t>
      </w:r>
      <w:r w:rsidRPr="00913D7F">
        <w:rPr>
          <w:bCs/>
        </w:rPr>
        <w:t xml:space="preserve">ки служат действия израильских коммандос в </w:t>
      </w:r>
      <w:smartTag w:uri="urn:schemas-microsoft-com:office:smarttags" w:element="metricconverter">
        <w:smartTagPr>
          <w:attr w:name="ProductID" w:val="1976 г"/>
        </w:smartTagPr>
        <w:r w:rsidRPr="00913D7F">
          <w:rPr>
            <w:bCs/>
          </w:rPr>
          <w:t>1976 г</w:t>
        </w:r>
      </w:smartTag>
      <w:r w:rsidRPr="00913D7F">
        <w:rPr>
          <w:bCs/>
        </w:rPr>
        <w:t>. в Энтеббе.</w:t>
      </w:r>
    </w:p>
    <w:p w:rsidR="00E60CBC" w:rsidRPr="00913D7F" w:rsidRDefault="00E60CBC" w:rsidP="00E60CBC">
      <w:pPr>
        <w:autoSpaceDE w:val="0"/>
        <w:autoSpaceDN w:val="0"/>
        <w:adjustRightInd w:val="0"/>
        <w:spacing w:line="360" w:lineRule="auto"/>
        <w:ind w:firstLine="284"/>
        <w:jc w:val="both"/>
        <w:rPr>
          <w:bCs/>
        </w:rPr>
      </w:pPr>
      <w:r w:rsidRPr="00913D7F">
        <w:rPr>
          <w:bCs/>
        </w:rPr>
        <w:t>Так, в ходе подготовки операции по освобождению пассажиров ави</w:t>
      </w:r>
      <w:r w:rsidRPr="00913D7F">
        <w:rPr>
          <w:bCs/>
        </w:rPr>
        <w:t>а</w:t>
      </w:r>
      <w:r w:rsidRPr="00913D7F">
        <w:rPr>
          <w:bCs/>
        </w:rPr>
        <w:t>лайнера, угнанного палестинскими и западногерма</w:t>
      </w:r>
      <w:r w:rsidRPr="00913D7F">
        <w:rPr>
          <w:bCs/>
        </w:rPr>
        <w:t>н</w:t>
      </w:r>
      <w:r w:rsidRPr="00913D7F">
        <w:rPr>
          <w:bCs/>
        </w:rPr>
        <w:t xml:space="preserve">скими террористами в Уганду, удалось осуществить комплекс мероприятий. В Уганду была заброшена агентура для сбора информации и </w:t>
      </w:r>
      <w:r w:rsidRPr="00913D7F">
        <w:rPr>
          <w:bCs/>
        </w:rPr>
        <w:lastRenderedPageBreak/>
        <w:t>создания надежного канала радиосвязи с израильской разведкой. К берегам Восточной Африки направили корабль с радиоэлектронным оборудованием. Кроме того, использовался самолет-разведчик для приема сигналов от агент</w:t>
      </w:r>
      <w:r w:rsidRPr="00913D7F">
        <w:rPr>
          <w:bCs/>
        </w:rPr>
        <w:t>у</w:t>
      </w:r>
      <w:r w:rsidRPr="00913D7F">
        <w:rPr>
          <w:bCs/>
        </w:rPr>
        <w:t>ры. Часть отпущенных террористами заложников была тщательно допрошена с</w:t>
      </w:r>
      <w:r w:rsidRPr="00913D7F">
        <w:rPr>
          <w:bCs/>
        </w:rPr>
        <w:t>о</w:t>
      </w:r>
      <w:r w:rsidRPr="00913D7F">
        <w:rPr>
          <w:bCs/>
        </w:rPr>
        <w:t>трудниками Моссад о планах сооружений в аэропорту, размещении з</w:t>
      </w:r>
      <w:r w:rsidRPr="00913D7F">
        <w:rPr>
          <w:bCs/>
        </w:rPr>
        <w:t>а</w:t>
      </w:r>
      <w:r w:rsidRPr="00913D7F">
        <w:rPr>
          <w:bCs/>
        </w:rPr>
        <w:t>ложников, организации охраны, количестве войск и военной техники. Некоторые разведывательные данные были получены от южноафриканской спецслужбы БОСС. Дополнительные сведения о порядке смены караула удалось получить от разведывательной службы Кении. Америка</w:t>
      </w:r>
      <w:r w:rsidRPr="00913D7F">
        <w:rPr>
          <w:bCs/>
        </w:rPr>
        <w:t>н</w:t>
      </w:r>
      <w:r w:rsidRPr="00913D7F">
        <w:rPr>
          <w:bCs/>
        </w:rPr>
        <w:t>цы обеспечили Моссад мат</w:t>
      </w:r>
      <w:r w:rsidRPr="00913D7F">
        <w:rPr>
          <w:bCs/>
        </w:rPr>
        <w:t>е</w:t>
      </w:r>
      <w:r w:rsidRPr="00913D7F">
        <w:rPr>
          <w:bCs/>
        </w:rPr>
        <w:t>риалами аэрофотосъемки. Для прикрытия операции осуществлялись постоянные телефо</w:t>
      </w:r>
      <w:r w:rsidRPr="00913D7F">
        <w:rPr>
          <w:bCs/>
        </w:rPr>
        <w:t>н</w:t>
      </w:r>
      <w:r w:rsidRPr="00913D7F">
        <w:rPr>
          <w:bCs/>
        </w:rPr>
        <w:t>ные контакты с Францией, в которых проводилась мысль о том, что Израиль намерен вступить в переговоры с террористами. Предполагалось, что эти разговоры пере</w:t>
      </w:r>
      <w:r w:rsidRPr="00913D7F">
        <w:rPr>
          <w:bCs/>
        </w:rPr>
        <w:softHyphen/>
        <w:t>хват</w:t>
      </w:r>
      <w:r w:rsidRPr="00913D7F">
        <w:rPr>
          <w:bCs/>
        </w:rPr>
        <w:t>ы</w:t>
      </w:r>
      <w:r w:rsidRPr="00913D7F">
        <w:rPr>
          <w:bCs/>
        </w:rPr>
        <w:t>ваются ООП.</w:t>
      </w:r>
    </w:p>
    <w:p w:rsidR="00E60CBC" w:rsidRPr="00913D7F" w:rsidRDefault="00E60CBC" w:rsidP="00E60CBC">
      <w:pPr>
        <w:autoSpaceDE w:val="0"/>
        <w:autoSpaceDN w:val="0"/>
        <w:adjustRightInd w:val="0"/>
        <w:spacing w:line="360" w:lineRule="auto"/>
        <w:ind w:firstLine="284"/>
        <w:jc w:val="both"/>
        <w:rPr>
          <w:bCs/>
        </w:rPr>
      </w:pPr>
      <w:r w:rsidRPr="00913D7F">
        <w:rPr>
          <w:bCs/>
        </w:rPr>
        <w:t>Подразделение коммандос было направлено в Кению тремя самол</w:t>
      </w:r>
      <w:r w:rsidRPr="00913D7F">
        <w:rPr>
          <w:bCs/>
        </w:rPr>
        <w:t>е</w:t>
      </w:r>
      <w:r w:rsidRPr="00913D7F">
        <w:rPr>
          <w:bCs/>
        </w:rPr>
        <w:t>тами из Тель-Авива. Один из самолетов, оборудованный устройством для воздействия на радарную систему аэропорта, приземлился непосредственно в Энтеббе. Часть коммандос в</w:t>
      </w:r>
      <w:r w:rsidRPr="00913D7F">
        <w:rPr>
          <w:bCs/>
        </w:rPr>
        <w:t>ы</w:t>
      </w:r>
      <w:r w:rsidRPr="00913D7F">
        <w:rPr>
          <w:bCs/>
        </w:rPr>
        <w:t>вела из строя контрольную башню и уничтожила 30 человек охраны аэропорта. Коммандос быстро захватили терминал, в котором находились заложники. В ходе короткого боя в терм</w:t>
      </w:r>
      <w:r w:rsidRPr="00913D7F">
        <w:rPr>
          <w:bCs/>
        </w:rPr>
        <w:t>и</w:t>
      </w:r>
      <w:r w:rsidRPr="00913D7F">
        <w:rPr>
          <w:bCs/>
        </w:rPr>
        <w:t>нале были убиты все террористы. Со стороны коммандос погиб один человек, среди заложников – три человека. Предполагалось, что общие потери составят 25% числа заложников. На самом деле число жертв было намного меньше. Операция велась 53 мин</w:t>
      </w:r>
      <w:r w:rsidRPr="00913D7F">
        <w:rPr>
          <w:bCs/>
        </w:rPr>
        <w:t>у</w:t>
      </w:r>
      <w:r w:rsidRPr="00913D7F">
        <w:rPr>
          <w:bCs/>
        </w:rPr>
        <w:t>ты вместо 55 по плану [</w:t>
      </w:r>
      <w:r>
        <w:rPr>
          <w:bCs/>
        </w:rPr>
        <w:t>14</w:t>
      </w:r>
      <w:r w:rsidRPr="00913D7F">
        <w:rPr>
          <w:bCs/>
        </w:rPr>
        <w:t xml:space="preserve">]. </w:t>
      </w:r>
    </w:p>
    <w:p w:rsidR="00E60CBC" w:rsidRPr="00913D7F" w:rsidRDefault="00E60CBC" w:rsidP="00E60CBC">
      <w:pPr>
        <w:autoSpaceDE w:val="0"/>
        <w:autoSpaceDN w:val="0"/>
        <w:adjustRightInd w:val="0"/>
        <w:spacing w:line="360" w:lineRule="auto"/>
        <w:ind w:firstLine="284"/>
        <w:jc w:val="both"/>
        <w:rPr>
          <w:bCs/>
        </w:rPr>
      </w:pPr>
      <w:r w:rsidRPr="00913D7F">
        <w:rPr>
          <w:bCs/>
        </w:rPr>
        <w:t>С момента обнаружения места укрытия в действие вступают особые подразделения спецслужб, которым подчиняются все другие участники операции. Приемы и методы действий особых подразделений, как при освобождении похищенного лица, так и при освобождении заложников, транспортных средств и других объектов аналогичны: производятся бл</w:t>
      </w:r>
      <w:r w:rsidRPr="00913D7F">
        <w:rPr>
          <w:bCs/>
        </w:rPr>
        <w:t>о</w:t>
      </w:r>
      <w:r w:rsidRPr="00913D7F">
        <w:rPr>
          <w:bCs/>
        </w:rPr>
        <w:t>кирование района, изоляция захваченного террористами здания или транспортного средства, осада, штурм укрытия и освобождение заложн</w:t>
      </w:r>
      <w:r w:rsidRPr="00913D7F">
        <w:rPr>
          <w:bCs/>
        </w:rPr>
        <w:t>и</w:t>
      </w:r>
      <w:r w:rsidRPr="00913D7F">
        <w:rPr>
          <w:bCs/>
        </w:rPr>
        <w:t>ков. С прибытием на место инцидента особое подразделение стреми</w:t>
      </w:r>
      <w:r w:rsidRPr="00913D7F">
        <w:rPr>
          <w:bCs/>
        </w:rPr>
        <w:t>т</w:t>
      </w:r>
      <w:r w:rsidRPr="00913D7F">
        <w:rPr>
          <w:bCs/>
        </w:rPr>
        <w:t>ся добиться максимального контроля за ситуацией при минимальных затр</w:t>
      </w:r>
      <w:r w:rsidRPr="00913D7F">
        <w:rPr>
          <w:bCs/>
        </w:rPr>
        <w:t>а</w:t>
      </w:r>
      <w:r w:rsidRPr="00913D7F">
        <w:rPr>
          <w:bCs/>
        </w:rPr>
        <w:t>тах сил. Руководитель особого подразделения в первую очередь принимает меры по локализации места операции. Для этого устанавливае</w:t>
      </w:r>
      <w:r w:rsidRPr="00913D7F">
        <w:rPr>
          <w:bCs/>
        </w:rPr>
        <w:t>т</w:t>
      </w:r>
      <w:r w:rsidRPr="00913D7F">
        <w:rPr>
          <w:bCs/>
        </w:rPr>
        <w:t>ся минимально возможный вну</w:t>
      </w:r>
      <w:r w:rsidRPr="00913D7F">
        <w:rPr>
          <w:bCs/>
        </w:rPr>
        <w:t>т</w:t>
      </w:r>
      <w:r w:rsidRPr="00913D7F">
        <w:rPr>
          <w:bCs/>
        </w:rPr>
        <w:t>ренний периметр. Место операции строго изолируется, любое движение в районе операции и вокруг находятся под строгим контролем. Принимаются меры по исключению возможного и</w:t>
      </w:r>
      <w:r w:rsidRPr="00913D7F">
        <w:rPr>
          <w:bCs/>
        </w:rPr>
        <w:t>с</w:t>
      </w:r>
      <w:r w:rsidRPr="00913D7F">
        <w:rPr>
          <w:bCs/>
        </w:rPr>
        <w:t>пользования террористами средств побега (любые транспор</w:t>
      </w:r>
      <w:r w:rsidRPr="00913D7F">
        <w:rPr>
          <w:bCs/>
        </w:rPr>
        <w:t>т</w:t>
      </w:r>
      <w:r w:rsidRPr="00913D7F">
        <w:rPr>
          <w:bCs/>
        </w:rPr>
        <w:t>ные средства из внутреннего периметра убираются или уничтожаю</w:t>
      </w:r>
      <w:r w:rsidRPr="00913D7F">
        <w:rPr>
          <w:bCs/>
        </w:rPr>
        <w:t>т</w:t>
      </w:r>
      <w:r w:rsidRPr="00913D7F">
        <w:rPr>
          <w:bCs/>
        </w:rPr>
        <w:t xml:space="preserve">ся). Изоляция внутреннего периметра осуществляется сотрудниками особого </w:t>
      </w:r>
      <w:r w:rsidRPr="00913D7F">
        <w:rPr>
          <w:bCs/>
        </w:rPr>
        <w:lastRenderedPageBreak/>
        <w:t>подразделения, которые скрытно зан</w:t>
      </w:r>
      <w:r w:rsidRPr="00913D7F">
        <w:rPr>
          <w:bCs/>
        </w:rPr>
        <w:t>и</w:t>
      </w:r>
      <w:r w:rsidRPr="00913D7F">
        <w:rPr>
          <w:bCs/>
        </w:rPr>
        <w:t>мают наиболее уязвимые направления. В зависимости от места и характера укрытия террористов и заложников осуществляется эвакуация жит</w:t>
      </w:r>
      <w:r w:rsidRPr="00913D7F">
        <w:rPr>
          <w:bCs/>
        </w:rPr>
        <w:t>е</w:t>
      </w:r>
      <w:r w:rsidRPr="00913D7F">
        <w:rPr>
          <w:bCs/>
        </w:rPr>
        <w:t>лей из близлежащих зданий и строений.</w:t>
      </w:r>
    </w:p>
    <w:p w:rsidR="00E60CBC" w:rsidRPr="00913D7F" w:rsidRDefault="00E60CBC" w:rsidP="00E60CBC">
      <w:pPr>
        <w:autoSpaceDE w:val="0"/>
        <w:autoSpaceDN w:val="0"/>
        <w:adjustRightInd w:val="0"/>
        <w:spacing w:line="360" w:lineRule="auto"/>
        <w:ind w:firstLine="284"/>
        <w:jc w:val="both"/>
        <w:rPr>
          <w:bCs/>
        </w:rPr>
      </w:pPr>
      <w:r w:rsidRPr="00913D7F">
        <w:rPr>
          <w:bCs/>
        </w:rPr>
        <w:t>Наряду с изоляцией района операции осуществляется пе</w:t>
      </w:r>
      <w:r w:rsidRPr="00913D7F">
        <w:rPr>
          <w:bCs/>
        </w:rPr>
        <w:t>р</w:t>
      </w:r>
      <w:r w:rsidRPr="00913D7F">
        <w:rPr>
          <w:bCs/>
        </w:rPr>
        <w:t>вичный сбор сведений о характере и типе организации, к которой принадлежат пох</w:t>
      </w:r>
      <w:r w:rsidRPr="00913D7F">
        <w:rPr>
          <w:bCs/>
        </w:rPr>
        <w:t>и</w:t>
      </w:r>
      <w:r w:rsidRPr="00913D7F">
        <w:rPr>
          <w:bCs/>
        </w:rPr>
        <w:t>тители, вооружении преступников, степени их агрессивности. В завис</w:t>
      </w:r>
      <w:r w:rsidRPr="00913D7F">
        <w:rPr>
          <w:bCs/>
        </w:rPr>
        <w:t>и</w:t>
      </w:r>
      <w:r w:rsidRPr="00913D7F">
        <w:rPr>
          <w:bCs/>
        </w:rPr>
        <w:t>мости от собранных сведений решается вопрос о целесообразности уст</w:t>
      </w:r>
      <w:r w:rsidRPr="00913D7F">
        <w:rPr>
          <w:bCs/>
        </w:rPr>
        <w:t>а</w:t>
      </w:r>
      <w:r w:rsidRPr="00913D7F">
        <w:rPr>
          <w:bCs/>
        </w:rPr>
        <w:t>новления внешнего периметра. Если террористы имеют на вооружении оружие большой дальности действия, то, как правило, устанавливается внешний периметр. Расстояние от внешнего периметра до места укрытия террористов определяется местом нахождения преступников (на ни</w:t>
      </w:r>
      <w:r w:rsidRPr="00913D7F">
        <w:rPr>
          <w:bCs/>
        </w:rPr>
        <w:t>ж</w:t>
      </w:r>
      <w:r w:rsidRPr="00913D7F">
        <w:rPr>
          <w:bCs/>
        </w:rPr>
        <w:t>них или верхних этажах здания), типом используемого ими оружия, колич</w:t>
      </w:r>
      <w:r w:rsidRPr="00913D7F">
        <w:rPr>
          <w:bCs/>
        </w:rPr>
        <w:t>е</w:t>
      </w:r>
      <w:r w:rsidRPr="00913D7F">
        <w:rPr>
          <w:bCs/>
        </w:rPr>
        <w:t>ством приданных особых подразделений полицейских сил. Нахождение жителей в зоне внешнего пер</w:t>
      </w:r>
      <w:r w:rsidRPr="00913D7F">
        <w:rPr>
          <w:bCs/>
        </w:rPr>
        <w:t>и</w:t>
      </w:r>
      <w:r w:rsidRPr="00913D7F">
        <w:rPr>
          <w:bCs/>
        </w:rPr>
        <w:t>метра зависит от развития ситуации: они могут быть эвакуированы или же, наоборот, им будет рекомендовано не покидать здания. В зоне внешнего периметра размещаются на выгодных п</w:t>
      </w:r>
      <w:r w:rsidRPr="00913D7F">
        <w:rPr>
          <w:bCs/>
        </w:rPr>
        <w:t>о</w:t>
      </w:r>
      <w:r w:rsidRPr="00913D7F">
        <w:rPr>
          <w:bCs/>
        </w:rPr>
        <w:t>зициях снайперы из особого подразделения, в задачу которых входит обеспечение безопасности тех сотрудников, которые находятся во вну</w:t>
      </w:r>
      <w:r w:rsidRPr="00913D7F">
        <w:rPr>
          <w:bCs/>
        </w:rPr>
        <w:t>т</w:t>
      </w:r>
      <w:r w:rsidRPr="00913D7F">
        <w:rPr>
          <w:bCs/>
        </w:rPr>
        <w:t>реннем периметре. Во внешнем периметре раб</w:t>
      </w:r>
      <w:r w:rsidRPr="00913D7F">
        <w:rPr>
          <w:bCs/>
        </w:rPr>
        <w:t>о</w:t>
      </w:r>
      <w:r w:rsidRPr="00913D7F">
        <w:rPr>
          <w:bCs/>
        </w:rPr>
        <w:t>тают сотрудники особого подразделения, осуществляющие сбор тактической разведыв</w:t>
      </w:r>
      <w:r w:rsidRPr="00913D7F">
        <w:rPr>
          <w:bCs/>
        </w:rPr>
        <w:t>а</w:t>
      </w:r>
      <w:r w:rsidRPr="00913D7F">
        <w:rPr>
          <w:bCs/>
        </w:rPr>
        <w:t>тельной информации.</w:t>
      </w:r>
    </w:p>
    <w:p w:rsidR="00E60CBC" w:rsidRPr="00913D7F" w:rsidRDefault="00E60CBC" w:rsidP="00E60CBC">
      <w:pPr>
        <w:autoSpaceDE w:val="0"/>
        <w:autoSpaceDN w:val="0"/>
        <w:adjustRightInd w:val="0"/>
        <w:spacing w:line="360" w:lineRule="auto"/>
        <w:ind w:firstLine="284"/>
        <w:jc w:val="both"/>
        <w:rPr>
          <w:bCs/>
        </w:rPr>
      </w:pPr>
      <w:r w:rsidRPr="00913D7F">
        <w:rPr>
          <w:bCs/>
        </w:rPr>
        <w:t>Некоторые специалисты считают, что все мероприятия особого по</w:t>
      </w:r>
      <w:r w:rsidRPr="00913D7F">
        <w:rPr>
          <w:bCs/>
        </w:rPr>
        <w:t>д</w:t>
      </w:r>
      <w:r w:rsidRPr="00913D7F">
        <w:rPr>
          <w:bCs/>
        </w:rPr>
        <w:t>разделения по блокированию района и изоляции места происшествия должны проводиться демонстр</w:t>
      </w:r>
      <w:r w:rsidRPr="00913D7F">
        <w:rPr>
          <w:bCs/>
        </w:rPr>
        <w:t>а</w:t>
      </w:r>
      <w:r w:rsidRPr="00913D7F">
        <w:rPr>
          <w:bCs/>
        </w:rPr>
        <w:t>тивно, чтобы преступники сразу поняли, что теперь они сами выступают в роли зало</w:t>
      </w:r>
      <w:r w:rsidRPr="00913D7F">
        <w:rPr>
          <w:bCs/>
        </w:rPr>
        <w:t>ж</w:t>
      </w:r>
      <w:r w:rsidRPr="00913D7F">
        <w:rPr>
          <w:bCs/>
        </w:rPr>
        <w:t>ников. Другие рекомендуют действовать скрытно, чтобы не подтолкнуть террористов к крайним м</w:t>
      </w:r>
      <w:r w:rsidRPr="00913D7F">
        <w:rPr>
          <w:bCs/>
        </w:rPr>
        <w:t>е</w:t>
      </w:r>
      <w:r w:rsidRPr="00913D7F">
        <w:rPr>
          <w:bCs/>
        </w:rPr>
        <w:t>рам. Однако и те и другие полагают: когда преступникам стало известно, что они окружены, наиболее опасный момент операции остался позади, ибо террористы будут вынуждены предпринимать м</w:t>
      </w:r>
      <w:r w:rsidRPr="00913D7F">
        <w:rPr>
          <w:bCs/>
        </w:rPr>
        <w:t>е</w:t>
      </w:r>
      <w:r w:rsidRPr="00913D7F">
        <w:rPr>
          <w:bCs/>
        </w:rPr>
        <w:t>ры, чтобы избежать гибели или ареста. После блокирования района и изоляции места операции действия особых подразд</w:t>
      </w:r>
      <w:r w:rsidRPr="00913D7F">
        <w:rPr>
          <w:bCs/>
        </w:rPr>
        <w:t>е</w:t>
      </w:r>
      <w:r w:rsidRPr="00913D7F">
        <w:rPr>
          <w:bCs/>
        </w:rPr>
        <w:t>лений зависят от развития событий. Если обстоятельства не требуют немедленного штурма укрытия, то наступает период интенсивных переговоров. Главная задача переговоров, как и всей антитеррористической операции, – сохранение жизни з</w:t>
      </w:r>
      <w:r w:rsidRPr="00913D7F">
        <w:rPr>
          <w:bCs/>
        </w:rPr>
        <w:t>а</w:t>
      </w:r>
      <w:r w:rsidRPr="00913D7F">
        <w:rPr>
          <w:bCs/>
        </w:rPr>
        <w:t>ложников. Цель переговоров – достижение соглашения относительно освобождения з</w:t>
      </w:r>
      <w:r w:rsidRPr="00913D7F">
        <w:rPr>
          <w:bCs/>
        </w:rPr>
        <w:t>а</w:t>
      </w:r>
      <w:r w:rsidRPr="00913D7F">
        <w:rPr>
          <w:bCs/>
        </w:rPr>
        <w:t>ложников и (или) капитуляции террористов (методика ведения перегов</w:t>
      </w:r>
      <w:r w:rsidRPr="00913D7F">
        <w:rPr>
          <w:bCs/>
        </w:rPr>
        <w:t>о</w:t>
      </w:r>
      <w:r w:rsidRPr="00913D7F">
        <w:rPr>
          <w:bCs/>
        </w:rPr>
        <w:t>ров с террористами дана выше).</w:t>
      </w:r>
    </w:p>
    <w:p w:rsidR="00E60CBC" w:rsidRPr="00913D7F" w:rsidRDefault="00E60CBC" w:rsidP="00E60CBC">
      <w:pPr>
        <w:autoSpaceDE w:val="0"/>
        <w:autoSpaceDN w:val="0"/>
        <w:adjustRightInd w:val="0"/>
        <w:spacing w:line="360" w:lineRule="auto"/>
        <w:ind w:firstLine="284"/>
        <w:jc w:val="both"/>
        <w:rPr>
          <w:bCs/>
        </w:rPr>
      </w:pPr>
      <w:r w:rsidRPr="00913D7F">
        <w:rPr>
          <w:bCs/>
        </w:rPr>
        <w:t>Когда переговорный процесс зашел в тупик, мирными способами ра</w:t>
      </w:r>
      <w:r w:rsidRPr="00913D7F">
        <w:rPr>
          <w:bCs/>
        </w:rPr>
        <w:t>з</w:t>
      </w:r>
      <w:r w:rsidRPr="00913D7F">
        <w:rPr>
          <w:bCs/>
        </w:rPr>
        <w:t>решить ситуацию не удается или возникает реальная угроза жизни з</w:t>
      </w:r>
      <w:r w:rsidRPr="00913D7F">
        <w:rPr>
          <w:bCs/>
        </w:rPr>
        <w:t>а</w:t>
      </w:r>
      <w:r w:rsidRPr="00913D7F">
        <w:rPr>
          <w:bCs/>
        </w:rPr>
        <w:t>ложников, одним из самых распространенных вариантов захвата террористов и освобождения заложников является о</w:t>
      </w:r>
      <w:r w:rsidRPr="00913D7F">
        <w:rPr>
          <w:bCs/>
        </w:rPr>
        <w:t>т</w:t>
      </w:r>
      <w:r w:rsidRPr="00913D7F">
        <w:rPr>
          <w:bCs/>
        </w:rPr>
        <w:t>крытая силовая операция.</w:t>
      </w:r>
    </w:p>
    <w:p w:rsidR="00E60CBC" w:rsidRPr="00913D7F" w:rsidRDefault="00E60CBC" w:rsidP="00E60CBC">
      <w:pPr>
        <w:autoSpaceDE w:val="0"/>
        <w:autoSpaceDN w:val="0"/>
        <w:adjustRightInd w:val="0"/>
        <w:spacing w:line="360" w:lineRule="auto"/>
        <w:ind w:firstLine="284"/>
        <w:jc w:val="both"/>
        <w:rPr>
          <w:bCs/>
        </w:rPr>
      </w:pPr>
      <w:r w:rsidRPr="00913D7F">
        <w:rPr>
          <w:bCs/>
        </w:rPr>
        <w:lastRenderedPageBreak/>
        <w:t>Штурм является наиболее опасной частью операции как для нап</w:t>
      </w:r>
      <w:r w:rsidRPr="00913D7F">
        <w:rPr>
          <w:bCs/>
        </w:rPr>
        <w:t>а</w:t>
      </w:r>
      <w:r w:rsidRPr="00913D7F">
        <w:rPr>
          <w:bCs/>
        </w:rPr>
        <w:t>дающих, так и для осажденных. Заложники в ходе штурма могут пострадать и от террористов, и от атакующих. Поэтому особые подразделения в целях снижения риска стремятся вым</w:t>
      </w:r>
      <w:r w:rsidRPr="00913D7F">
        <w:rPr>
          <w:bCs/>
        </w:rPr>
        <w:t>а</w:t>
      </w:r>
      <w:r w:rsidRPr="00913D7F">
        <w:rPr>
          <w:bCs/>
        </w:rPr>
        <w:t>нить преступников из укрытия и подставить их под прицельный огонь снайперов. При этом успех дейс</w:t>
      </w:r>
      <w:r w:rsidRPr="00913D7F">
        <w:rPr>
          <w:bCs/>
        </w:rPr>
        <w:t>т</w:t>
      </w:r>
      <w:r w:rsidRPr="00913D7F">
        <w:rPr>
          <w:bCs/>
        </w:rPr>
        <w:t>вий во многом зависит от знания численности террористов и степени их решимости на крайние меры. Именно ошибка в оценке этих факторов явилась одной из о</w:t>
      </w:r>
      <w:r w:rsidRPr="00913D7F">
        <w:rPr>
          <w:bCs/>
        </w:rPr>
        <w:t>с</w:t>
      </w:r>
      <w:r w:rsidRPr="00913D7F">
        <w:rPr>
          <w:bCs/>
        </w:rPr>
        <w:t xml:space="preserve">новных причин мюнхенской трагедии в </w:t>
      </w:r>
      <w:smartTag w:uri="urn:schemas-microsoft-com:office:smarttags" w:element="metricconverter">
        <w:smartTagPr>
          <w:attr w:name="ProductID" w:val="1972 г"/>
        </w:smartTagPr>
        <w:r w:rsidRPr="00913D7F">
          <w:rPr>
            <w:bCs/>
          </w:rPr>
          <w:t>1972 г</w:t>
        </w:r>
      </w:smartTag>
      <w:r w:rsidRPr="00913D7F">
        <w:rPr>
          <w:bCs/>
        </w:rPr>
        <w:t>.</w:t>
      </w:r>
    </w:p>
    <w:p w:rsidR="00E60CBC" w:rsidRPr="00913D7F" w:rsidRDefault="00E60CBC" w:rsidP="00E60CBC">
      <w:pPr>
        <w:autoSpaceDE w:val="0"/>
        <w:autoSpaceDN w:val="0"/>
        <w:adjustRightInd w:val="0"/>
        <w:spacing w:line="360" w:lineRule="auto"/>
        <w:ind w:firstLine="284"/>
        <w:jc w:val="both"/>
        <w:rPr>
          <w:bCs/>
        </w:rPr>
      </w:pPr>
      <w:r w:rsidRPr="00913D7F">
        <w:rPr>
          <w:bCs/>
        </w:rPr>
        <w:t>Так, в ходе разрешения кризисной ситуации по освобожд</w:t>
      </w:r>
      <w:r w:rsidRPr="00913D7F">
        <w:rPr>
          <w:bCs/>
        </w:rPr>
        <w:t>е</w:t>
      </w:r>
      <w:r w:rsidRPr="00913D7F">
        <w:rPr>
          <w:bCs/>
        </w:rPr>
        <w:t>нию членов израильской олимпийской команды стало очеви</w:t>
      </w:r>
      <w:r w:rsidRPr="00913D7F">
        <w:rPr>
          <w:bCs/>
        </w:rPr>
        <w:t>д</w:t>
      </w:r>
      <w:r w:rsidRPr="00913D7F">
        <w:rPr>
          <w:bCs/>
        </w:rPr>
        <w:t>ным, что переговоры зашли в тупик. Исходя из этого, было принято решение освободить з</w:t>
      </w:r>
      <w:r w:rsidRPr="00913D7F">
        <w:rPr>
          <w:bCs/>
        </w:rPr>
        <w:t>а</w:t>
      </w:r>
      <w:r w:rsidRPr="00913D7F">
        <w:rPr>
          <w:bCs/>
        </w:rPr>
        <w:t>ложников силой. Учитывая, что здание, где забаррикадировались пал</w:t>
      </w:r>
      <w:r w:rsidRPr="00913D7F">
        <w:rPr>
          <w:bCs/>
        </w:rPr>
        <w:t>е</w:t>
      </w:r>
      <w:r w:rsidRPr="00913D7F">
        <w:rPr>
          <w:bCs/>
        </w:rPr>
        <w:t>стинские террористы со своими жертвами, больше напоминало укрепленный бастион, чем жилое помещение, вариант атаки отпадал. Было принято р</w:t>
      </w:r>
      <w:r w:rsidRPr="00913D7F">
        <w:rPr>
          <w:bCs/>
        </w:rPr>
        <w:t>е</w:t>
      </w:r>
      <w:r w:rsidRPr="00913D7F">
        <w:rPr>
          <w:bCs/>
        </w:rPr>
        <w:t>шение выманить террористов из укрытия. Им было обещано предоставить самолет для вылета за границу, который якобы был приготовлен на старом военном аэродроме нед</w:t>
      </w:r>
      <w:r w:rsidRPr="00913D7F">
        <w:rPr>
          <w:bCs/>
        </w:rPr>
        <w:t>а</w:t>
      </w:r>
      <w:r w:rsidRPr="00913D7F">
        <w:rPr>
          <w:bCs/>
        </w:rPr>
        <w:t>леко от Мюнхена. В аэропорту исходные позиции заняли пять снайперов – соответственно предполага</w:t>
      </w:r>
      <w:r w:rsidRPr="00913D7F">
        <w:rPr>
          <w:bCs/>
        </w:rPr>
        <w:t>е</w:t>
      </w:r>
      <w:r w:rsidRPr="00913D7F">
        <w:rPr>
          <w:bCs/>
        </w:rPr>
        <w:t>мому числу террористов. Когда террористы и их жертвы были доставл</w:t>
      </w:r>
      <w:r w:rsidRPr="00913D7F">
        <w:rPr>
          <w:bCs/>
        </w:rPr>
        <w:t>е</w:t>
      </w:r>
      <w:r w:rsidRPr="00913D7F">
        <w:rPr>
          <w:bCs/>
        </w:rPr>
        <w:t>ны вертолетом на аэродром, обнаружилась серьезная ошибка, которая была допущена полицией при сборе сведений о количестве преступн</w:t>
      </w:r>
      <w:r w:rsidRPr="00913D7F">
        <w:rPr>
          <w:bCs/>
        </w:rPr>
        <w:t>и</w:t>
      </w:r>
      <w:r w:rsidRPr="00913D7F">
        <w:rPr>
          <w:bCs/>
        </w:rPr>
        <w:t>ков, – их оказалось восемь. События развивались столь стрем</w:t>
      </w:r>
      <w:r w:rsidRPr="00913D7F">
        <w:rPr>
          <w:bCs/>
        </w:rPr>
        <w:t>и</w:t>
      </w:r>
      <w:r w:rsidRPr="00913D7F">
        <w:rPr>
          <w:bCs/>
        </w:rPr>
        <w:t>тельно, что полиции не удалось экстренно увеличить число снайперов. Было решено уничтожить тех террористов, которые покинут вертолет для обследов</w:t>
      </w:r>
      <w:r w:rsidRPr="00913D7F">
        <w:rPr>
          <w:bCs/>
        </w:rPr>
        <w:t>а</w:t>
      </w:r>
      <w:r w:rsidRPr="00913D7F">
        <w:rPr>
          <w:bCs/>
        </w:rPr>
        <w:t>ния самолета (предполагалось, что это будут руководители), в надежде на то, что с уничтож</w:t>
      </w:r>
      <w:r w:rsidRPr="00913D7F">
        <w:rPr>
          <w:bCs/>
        </w:rPr>
        <w:t>е</w:t>
      </w:r>
      <w:r w:rsidRPr="00913D7F">
        <w:rPr>
          <w:bCs/>
        </w:rPr>
        <w:t>нием главарей остальные сдадутся. Снайперами были обстрел</w:t>
      </w:r>
      <w:r w:rsidRPr="00913D7F">
        <w:rPr>
          <w:bCs/>
        </w:rPr>
        <w:t>я</w:t>
      </w:r>
      <w:r w:rsidRPr="00913D7F">
        <w:rPr>
          <w:bCs/>
        </w:rPr>
        <w:t>ны два араба, один из которых был убит. Остальные террористы не сдались, и в результате перестрелки были убиты девять з</w:t>
      </w:r>
      <w:r w:rsidRPr="00913D7F">
        <w:rPr>
          <w:bCs/>
        </w:rPr>
        <w:t>а</w:t>
      </w:r>
      <w:r w:rsidRPr="00913D7F">
        <w:rPr>
          <w:bCs/>
        </w:rPr>
        <w:t>ложников, пять террористов и один полицейский. Три преступника были арестов</w:t>
      </w:r>
      <w:r w:rsidRPr="00913D7F">
        <w:rPr>
          <w:bCs/>
        </w:rPr>
        <w:t>а</w:t>
      </w:r>
      <w:r w:rsidRPr="00913D7F">
        <w:rPr>
          <w:bCs/>
        </w:rPr>
        <w:t>ны [</w:t>
      </w:r>
      <w:r>
        <w:rPr>
          <w:bCs/>
        </w:rPr>
        <w:t>15</w:t>
      </w:r>
      <w:r w:rsidRPr="00913D7F">
        <w:rPr>
          <w:bCs/>
        </w:rPr>
        <w:t>].</w:t>
      </w:r>
    </w:p>
    <w:p w:rsidR="00E60CBC" w:rsidRPr="00913D7F" w:rsidRDefault="00E60CBC" w:rsidP="00E60CBC">
      <w:pPr>
        <w:autoSpaceDE w:val="0"/>
        <w:autoSpaceDN w:val="0"/>
        <w:adjustRightInd w:val="0"/>
        <w:spacing w:line="360" w:lineRule="auto"/>
        <w:ind w:firstLine="284"/>
        <w:jc w:val="both"/>
        <w:rPr>
          <w:bCs/>
          <w:spacing w:val="2"/>
        </w:rPr>
      </w:pPr>
      <w:r w:rsidRPr="00913D7F">
        <w:rPr>
          <w:bCs/>
          <w:spacing w:val="2"/>
        </w:rPr>
        <w:t>При любых видах силовой операции она проводится по определе</w:t>
      </w:r>
      <w:r w:rsidRPr="00913D7F">
        <w:rPr>
          <w:bCs/>
          <w:spacing w:val="2"/>
        </w:rPr>
        <w:t>н</w:t>
      </w:r>
      <w:r w:rsidRPr="00913D7F">
        <w:rPr>
          <w:bCs/>
          <w:spacing w:val="2"/>
        </w:rPr>
        <w:t>ным этапам. На начальном этапе на основе получаемых официальным, оперативным, оперативно-техническим путем данных проводится ан</w:t>
      </w:r>
      <w:r w:rsidRPr="00913D7F">
        <w:rPr>
          <w:bCs/>
          <w:spacing w:val="2"/>
        </w:rPr>
        <w:t>а</w:t>
      </w:r>
      <w:r w:rsidRPr="00913D7F">
        <w:rPr>
          <w:bCs/>
          <w:spacing w:val="2"/>
        </w:rPr>
        <w:t>лиз складывающейся обстановки и вырабатываются несколько вариа</w:t>
      </w:r>
      <w:r w:rsidRPr="00913D7F">
        <w:rPr>
          <w:bCs/>
          <w:spacing w:val="2"/>
        </w:rPr>
        <w:t>н</w:t>
      </w:r>
      <w:r w:rsidRPr="00913D7F">
        <w:rPr>
          <w:bCs/>
          <w:spacing w:val="2"/>
        </w:rPr>
        <w:t>тов проникновения на место содержания заложников и захвата террор</w:t>
      </w:r>
      <w:r w:rsidRPr="00913D7F">
        <w:rPr>
          <w:bCs/>
          <w:spacing w:val="2"/>
        </w:rPr>
        <w:t>и</w:t>
      </w:r>
      <w:r w:rsidRPr="00913D7F">
        <w:rPr>
          <w:bCs/>
          <w:spacing w:val="2"/>
        </w:rPr>
        <w:t>стов. При этом учитываются все добытые данные, необходимые для группы захв</w:t>
      </w:r>
      <w:r w:rsidRPr="00913D7F">
        <w:rPr>
          <w:bCs/>
          <w:spacing w:val="2"/>
        </w:rPr>
        <w:t>а</w:t>
      </w:r>
      <w:r w:rsidRPr="00913D7F">
        <w:rPr>
          <w:bCs/>
          <w:spacing w:val="2"/>
        </w:rPr>
        <w:t>та.</w:t>
      </w:r>
    </w:p>
    <w:p w:rsidR="00E60CBC" w:rsidRPr="00913D7F" w:rsidRDefault="00E60CBC" w:rsidP="00E60CBC">
      <w:pPr>
        <w:autoSpaceDE w:val="0"/>
        <w:autoSpaceDN w:val="0"/>
        <w:adjustRightInd w:val="0"/>
        <w:spacing w:line="360" w:lineRule="auto"/>
        <w:ind w:firstLine="284"/>
        <w:jc w:val="both"/>
        <w:rPr>
          <w:bCs/>
        </w:rPr>
      </w:pPr>
      <w:r w:rsidRPr="00913D7F">
        <w:rPr>
          <w:bCs/>
        </w:rPr>
        <w:t>Силовая акция тщательно планируется. По возможности, если есть время, проводится тренировка группы захвата и обеспечивающих групп по штурму объекта и захвату те</w:t>
      </w:r>
      <w:r w:rsidRPr="00913D7F">
        <w:rPr>
          <w:bCs/>
        </w:rPr>
        <w:t>р</w:t>
      </w:r>
      <w:r w:rsidRPr="00913D7F">
        <w:rPr>
          <w:bCs/>
        </w:rPr>
        <w:t>рористов на аналогичных объектах с учетом складывающейся оперативной обстановки. Отрабатываются н</w:t>
      </w:r>
      <w:r w:rsidRPr="00913D7F">
        <w:rPr>
          <w:bCs/>
        </w:rPr>
        <w:t>е</w:t>
      </w:r>
      <w:r w:rsidRPr="00913D7F">
        <w:rPr>
          <w:bCs/>
        </w:rPr>
        <w:t xml:space="preserve">сколько вариантов захвата, проводится хронометраж </w:t>
      </w:r>
      <w:r w:rsidRPr="00913D7F">
        <w:rPr>
          <w:bCs/>
        </w:rPr>
        <w:lastRenderedPageBreak/>
        <w:t>действий ка</w:t>
      </w:r>
      <w:r w:rsidRPr="00913D7F">
        <w:rPr>
          <w:bCs/>
        </w:rPr>
        <w:t>ж</w:t>
      </w:r>
      <w:r w:rsidRPr="00913D7F">
        <w:rPr>
          <w:bCs/>
        </w:rPr>
        <w:t>дого сотрудника группы захвата. Только после этого руководитель группы захвата совместно с руководителями оперативных групп и переговорщ</w:t>
      </w:r>
      <w:r w:rsidRPr="00913D7F">
        <w:rPr>
          <w:bCs/>
        </w:rPr>
        <w:t>и</w:t>
      </w:r>
      <w:r w:rsidRPr="00913D7F">
        <w:rPr>
          <w:bCs/>
        </w:rPr>
        <w:t>ками осуществляет дополнительную разведку укрытия террор</w:t>
      </w:r>
      <w:r w:rsidRPr="00913D7F">
        <w:rPr>
          <w:bCs/>
        </w:rPr>
        <w:t>и</w:t>
      </w:r>
      <w:r w:rsidRPr="00913D7F">
        <w:rPr>
          <w:bCs/>
        </w:rPr>
        <w:t>стов и определяет наиболее эффективные методы проникнов</w:t>
      </w:r>
      <w:r w:rsidRPr="00913D7F">
        <w:rPr>
          <w:bCs/>
        </w:rPr>
        <w:t>е</w:t>
      </w:r>
      <w:r w:rsidRPr="00913D7F">
        <w:rPr>
          <w:bCs/>
        </w:rPr>
        <w:t>ния в укрытие преступников; пути выдвижения к заданным позициям для осуществл</w:t>
      </w:r>
      <w:r w:rsidRPr="00913D7F">
        <w:rPr>
          <w:bCs/>
        </w:rPr>
        <w:t>е</w:t>
      </w:r>
      <w:r w:rsidRPr="00913D7F">
        <w:rPr>
          <w:bCs/>
        </w:rPr>
        <w:t>ния штурма; необходимые технические средства для проделывания проходов и отвлечения преступн</w:t>
      </w:r>
      <w:r w:rsidRPr="00913D7F">
        <w:rPr>
          <w:bCs/>
        </w:rPr>
        <w:t>и</w:t>
      </w:r>
      <w:r w:rsidRPr="00913D7F">
        <w:rPr>
          <w:bCs/>
        </w:rPr>
        <w:t>ков; порядок действия групп, участвующих в силовой акции, и отдельных членов; условные сигналы и команды.</w:t>
      </w:r>
    </w:p>
    <w:p w:rsidR="00E60CBC" w:rsidRPr="00913D7F" w:rsidRDefault="00E60CBC" w:rsidP="00E60CBC">
      <w:pPr>
        <w:autoSpaceDE w:val="0"/>
        <w:autoSpaceDN w:val="0"/>
        <w:adjustRightInd w:val="0"/>
        <w:spacing w:line="360" w:lineRule="auto"/>
        <w:ind w:firstLine="284"/>
        <w:jc w:val="both"/>
        <w:rPr>
          <w:bCs/>
        </w:rPr>
      </w:pPr>
      <w:r w:rsidRPr="00913D7F">
        <w:rPr>
          <w:bCs/>
        </w:rPr>
        <w:t>Никто после данного руководителем операции приказа р</w:t>
      </w:r>
      <w:r w:rsidRPr="00913D7F">
        <w:rPr>
          <w:bCs/>
        </w:rPr>
        <w:t>у</w:t>
      </w:r>
      <w:r w:rsidRPr="00913D7F">
        <w:rPr>
          <w:bCs/>
        </w:rPr>
        <w:t>ководителю группы захвата не имеет права вмешиваться в его действия. Только рук</w:t>
      </w:r>
      <w:r w:rsidRPr="00913D7F">
        <w:rPr>
          <w:bCs/>
        </w:rPr>
        <w:t>о</w:t>
      </w:r>
      <w:r w:rsidRPr="00913D7F">
        <w:rPr>
          <w:bCs/>
        </w:rPr>
        <w:t>водитель всей специальной операции может дать распоряжение руков</w:t>
      </w:r>
      <w:r w:rsidRPr="00913D7F">
        <w:rPr>
          <w:bCs/>
        </w:rPr>
        <w:t>о</w:t>
      </w:r>
      <w:r w:rsidRPr="00913D7F">
        <w:rPr>
          <w:bCs/>
        </w:rPr>
        <w:t>дителю группы захвата на прекращение штурма ввиду появившихся н</w:t>
      </w:r>
      <w:r w:rsidRPr="00913D7F">
        <w:rPr>
          <w:bCs/>
        </w:rPr>
        <w:t>о</w:t>
      </w:r>
      <w:r w:rsidRPr="00913D7F">
        <w:rPr>
          <w:bCs/>
        </w:rPr>
        <w:t>вых обстоятельств.</w:t>
      </w:r>
    </w:p>
    <w:p w:rsidR="00E60CBC" w:rsidRPr="00913D7F" w:rsidRDefault="00E60CBC" w:rsidP="00E60CBC">
      <w:pPr>
        <w:autoSpaceDE w:val="0"/>
        <w:autoSpaceDN w:val="0"/>
        <w:adjustRightInd w:val="0"/>
        <w:spacing w:line="360" w:lineRule="auto"/>
        <w:ind w:firstLine="284"/>
        <w:jc w:val="both"/>
        <w:rPr>
          <w:bCs/>
        </w:rPr>
      </w:pPr>
      <w:r w:rsidRPr="00913D7F">
        <w:rPr>
          <w:bCs/>
        </w:rPr>
        <w:t>Наиболее важным этапом проведения непосредственной силовой а</w:t>
      </w:r>
      <w:r w:rsidRPr="00913D7F">
        <w:rPr>
          <w:bCs/>
        </w:rPr>
        <w:t>к</w:t>
      </w:r>
      <w:r w:rsidRPr="00913D7F">
        <w:rPr>
          <w:bCs/>
        </w:rPr>
        <w:t>ции является штурм. Команда на штурм дается руков</w:t>
      </w:r>
      <w:r w:rsidRPr="00913D7F">
        <w:rPr>
          <w:bCs/>
        </w:rPr>
        <w:t>о</w:t>
      </w:r>
      <w:r w:rsidRPr="00913D7F">
        <w:rPr>
          <w:bCs/>
        </w:rPr>
        <w:t>дителем группы захвата самостоятельно, после того, когда все группы выдвинуты и гот</w:t>
      </w:r>
      <w:r w:rsidRPr="00913D7F">
        <w:rPr>
          <w:bCs/>
        </w:rPr>
        <w:t>о</w:t>
      </w:r>
      <w:r w:rsidRPr="00913D7F">
        <w:rPr>
          <w:bCs/>
        </w:rPr>
        <w:t>вы к выполнению захвата, все средства подготовлены, террористы нах</w:t>
      </w:r>
      <w:r w:rsidRPr="00913D7F">
        <w:rPr>
          <w:bCs/>
        </w:rPr>
        <w:t>о</w:t>
      </w:r>
      <w:r w:rsidRPr="00913D7F">
        <w:rPr>
          <w:bCs/>
        </w:rPr>
        <w:t>дятся в зоне видимости и взяты под прицел снайперской группой и гру</w:t>
      </w:r>
      <w:r w:rsidRPr="00913D7F">
        <w:rPr>
          <w:bCs/>
        </w:rPr>
        <w:t>п</w:t>
      </w:r>
      <w:r w:rsidRPr="00913D7F">
        <w:rPr>
          <w:bCs/>
        </w:rPr>
        <w:t>пой прикрытия. Сигнал о начале штурма дается по заранее оговоренному сц</w:t>
      </w:r>
      <w:r w:rsidRPr="00913D7F">
        <w:rPr>
          <w:bCs/>
        </w:rPr>
        <w:t>е</w:t>
      </w:r>
      <w:r w:rsidRPr="00913D7F">
        <w:rPr>
          <w:bCs/>
        </w:rPr>
        <w:t xml:space="preserve">нарию, указанному в боевом приказе руководителем группы захвата. </w:t>
      </w:r>
    </w:p>
    <w:p w:rsidR="00E60CBC" w:rsidRPr="00913D7F" w:rsidRDefault="00E60CBC" w:rsidP="00E60CBC">
      <w:pPr>
        <w:autoSpaceDE w:val="0"/>
        <w:autoSpaceDN w:val="0"/>
        <w:adjustRightInd w:val="0"/>
        <w:spacing w:line="360" w:lineRule="auto"/>
        <w:ind w:firstLine="284"/>
        <w:jc w:val="both"/>
        <w:rPr>
          <w:bCs/>
        </w:rPr>
      </w:pPr>
      <w:r w:rsidRPr="00913D7F">
        <w:rPr>
          <w:bCs/>
        </w:rPr>
        <w:t>После того как группа прикрытия, применения спецсредств и разграждения осущес</w:t>
      </w:r>
      <w:r w:rsidRPr="00913D7F">
        <w:rPr>
          <w:bCs/>
        </w:rPr>
        <w:t>т</w:t>
      </w:r>
      <w:r w:rsidRPr="00913D7F">
        <w:rPr>
          <w:bCs/>
        </w:rPr>
        <w:t>вила проделывание проходов, отвлекла преступников с использованием различных сп</w:t>
      </w:r>
      <w:r w:rsidRPr="00913D7F">
        <w:rPr>
          <w:bCs/>
        </w:rPr>
        <w:t>е</w:t>
      </w:r>
      <w:r w:rsidRPr="00913D7F">
        <w:rPr>
          <w:bCs/>
        </w:rPr>
        <w:t>циальных средств, подавила их волю к сопротивлению, группа захвата врывается в укрытие и осуществляет з</w:t>
      </w:r>
      <w:r w:rsidRPr="00913D7F">
        <w:rPr>
          <w:bCs/>
        </w:rPr>
        <w:t>а</w:t>
      </w:r>
      <w:r w:rsidRPr="00913D7F">
        <w:rPr>
          <w:bCs/>
        </w:rPr>
        <w:t>хват преступников и их обезвреживание. В любом случае пр</w:t>
      </w:r>
      <w:r w:rsidRPr="00913D7F">
        <w:rPr>
          <w:bCs/>
        </w:rPr>
        <w:t>и</w:t>
      </w:r>
      <w:r w:rsidRPr="00913D7F">
        <w:rPr>
          <w:bCs/>
        </w:rPr>
        <w:t>менение огнестрельного оружия в операции носит вынужденный характер.</w:t>
      </w:r>
    </w:p>
    <w:p w:rsidR="00E60CBC" w:rsidRPr="00913D7F" w:rsidRDefault="00E60CBC" w:rsidP="00E60CBC">
      <w:pPr>
        <w:autoSpaceDE w:val="0"/>
        <w:autoSpaceDN w:val="0"/>
        <w:adjustRightInd w:val="0"/>
        <w:spacing w:line="360" w:lineRule="auto"/>
        <w:ind w:firstLine="284"/>
        <w:jc w:val="both"/>
        <w:rPr>
          <w:bCs/>
        </w:rPr>
      </w:pPr>
      <w:r w:rsidRPr="00913D7F">
        <w:rPr>
          <w:bCs/>
        </w:rPr>
        <w:t>После штурма сотрудники группы захвата могут оставаться в пом</w:t>
      </w:r>
      <w:r w:rsidRPr="00913D7F">
        <w:rPr>
          <w:bCs/>
        </w:rPr>
        <w:t>е</w:t>
      </w:r>
      <w:r w:rsidRPr="00913D7F">
        <w:rPr>
          <w:bCs/>
        </w:rPr>
        <w:t>щении с целью его охраны до прибытия в помещение других специал</w:t>
      </w:r>
      <w:r w:rsidRPr="00913D7F">
        <w:rPr>
          <w:bCs/>
        </w:rPr>
        <w:t>и</w:t>
      </w:r>
      <w:r w:rsidRPr="00913D7F">
        <w:rPr>
          <w:bCs/>
        </w:rPr>
        <w:t>зированных групп. Кроме того, они могут ок</w:t>
      </w:r>
      <w:r w:rsidRPr="00913D7F">
        <w:rPr>
          <w:bCs/>
        </w:rPr>
        <w:t>а</w:t>
      </w:r>
      <w:r w:rsidRPr="00913D7F">
        <w:rPr>
          <w:bCs/>
        </w:rPr>
        <w:t>зывать незамедлительную медицинскую помощь раненным заложникам, своим сотрудникам и террористам, а также оказывать содействие в эвакуации находящимся в помещении, в сл</w:t>
      </w:r>
      <w:r w:rsidRPr="00913D7F">
        <w:rPr>
          <w:bCs/>
        </w:rPr>
        <w:t>у</w:t>
      </w:r>
      <w:r w:rsidRPr="00913D7F">
        <w:rPr>
          <w:bCs/>
        </w:rPr>
        <w:t>чае возникновения непредвиденных обстоятельств.</w:t>
      </w:r>
    </w:p>
    <w:p w:rsidR="00E60CBC" w:rsidRPr="00913D7F" w:rsidRDefault="00E60CBC" w:rsidP="00E60CBC">
      <w:pPr>
        <w:autoSpaceDE w:val="0"/>
        <w:autoSpaceDN w:val="0"/>
        <w:adjustRightInd w:val="0"/>
        <w:spacing w:line="360" w:lineRule="auto"/>
        <w:ind w:firstLine="284"/>
        <w:jc w:val="both"/>
        <w:rPr>
          <w:bCs/>
        </w:rPr>
      </w:pPr>
      <w:r w:rsidRPr="00913D7F">
        <w:rPr>
          <w:bCs/>
        </w:rPr>
        <w:t>Осуществляя штурм укрытия, особые подразделения стремятся в пе</w:t>
      </w:r>
      <w:r w:rsidRPr="00913D7F">
        <w:rPr>
          <w:bCs/>
        </w:rPr>
        <w:t>р</w:t>
      </w:r>
      <w:r w:rsidRPr="00913D7F">
        <w:rPr>
          <w:bCs/>
        </w:rPr>
        <w:t>вую очередь вызвать замешательство среди преступников. Для этого и</w:t>
      </w:r>
      <w:r w:rsidRPr="00913D7F">
        <w:rPr>
          <w:bCs/>
        </w:rPr>
        <w:t>с</w:t>
      </w:r>
      <w:r w:rsidRPr="00913D7F">
        <w:rPr>
          <w:bCs/>
        </w:rPr>
        <w:t>пользуются различные специальные средства. Так произошло в ходе оп</w:t>
      </w:r>
      <w:r w:rsidRPr="00913D7F">
        <w:rPr>
          <w:bCs/>
        </w:rPr>
        <w:t>е</w:t>
      </w:r>
      <w:r w:rsidRPr="00913D7F">
        <w:rPr>
          <w:bCs/>
        </w:rPr>
        <w:t xml:space="preserve">рации по освобождению 86 заложников в аэропорту в Могадишо в </w:t>
      </w:r>
      <w:smartTag w:uri="urn:schemas-microsoft-com:office:smarttags" w:element="metricconverter">
        <w:smartTagPr>
          <w:attr w:name="ProductID" w:val="1977 г"/>
        </w:smartTagPr>
        <w:r w:rsidRPr="00913D7F">
          <w:rPr>
            <w:bCs/>
          </w:rPr>
          <w:t>1977 г</w:t>
        </w:r>
      </w:smartTag>
      <w:r w:rsidRPr="00913D7F">
        <w:rPr>
          <w:bCs/>
        </w:rPr>
        <w:t>., в которой приняло участие западногерманское подразд</w:t>
      </w:r>
      <w:r w:rsidRPr="00913D7F">
        <w:rPr>
          <w:bCs/>
        </w:rPr>
        <w:t>е</w:t>
      </w:r>
      <w:r w:rsidRPr="00913D7F">
        <w:rPr>
          <w:bCs/>
        </w:rPr>
        <w:t>ление ГСГ-9. Ему потребовалось всего 7 минут, чтобы обезвредить террористов и спасти заложников. Штурмующие прикрепили к люку салона самолета сп</w:t>
      </w:r>
      <w:r w:rsidRPr="00913D7F">
        <w:rPr>
          <w:bCs/>
        </w:rPr>
        <w:t>е</w:t>
      </w:r>
      <w:r w:rsidRPr="00913D7F">
        <w:rPr>
          <w:bCs/>
        </w:rPr>
        <w:t>циальную подрывную ленту, применяемую для отделения ступеней рак</w:t>
      </w:r>
      <w:r w:rsidRPr="00913D7F">
        <w:rPr>
          <w:bCs/>
        </w:rPr>
        <w:t>е</w:t>
      </w:r>
      <w:r w:rsidRPr="00913D7F">
        <w:rPr>
          <w:bCs/>
        </w:rPr>
        <w:t xml:space="preserve">ты. В результате взрыва бойцам ГСГ-9 удалось быстро открыть люки самолета и проникнуть внутрь. Они </w:t>
      </w:r>
      <w:r w:rsidRPr="00913D7F">
        <w:rPr>
          <w:bCs/>
        </w:rPr>
        <w:lastRenderedPageBreak/>
        <w:t>забросали салон гранатами, обл</w:t>
      </w:r>
      <w:r w:rsidRPr="00913D7F">
        <w:rPr>
          <w:bCs/>
        </w:rPr>
        <w:t>а</w:t>
      </w:r>
      <w:r w:rsidRPr="00913D7F">
        <w:rPr>
          <w:bCs/>
        </w:rPr>
        <w:t>дающими при взрыве оглушающим и ослепляющим эффектом. В результате террористы и их жертвы были парализованы в течение шести секунд, которых было достаточно для захвата салона самолета и нейтрал</w:t>
      </w:r>
      <w:r w:rsidRPr="00913D7F">
        <w:rPr>
          <w:bCs/>
        </w:rPr>
        <w:t>и</w:t>
      </w:r>
      <w:r w:rsidRPr="00913D7F">
        <w:rPr>
          <w:bCs/>
        </w:rPr>
        <w:t>зации преступников [</w:t>
      </w:r>
      <w:r>
        <w:rPr>
          <w:bCs/>
        </w:rPr>
        <w:t>16</w:t>
      </w:r>
      <w:r w:rsidRPr="00913D7F">
        <w:rPr>
          <w:bCs/>
        </w:rPr>
        <w:t>].</w:t>
      </w:r>
    </w:p>
    <w:p w:rsidR="00E60CBC" w:rsidRPr="00913D7F" w:rsidRDefault="00E60CBC" w:rsidP="00E60CBC">
      <w:pPr>
        <w:autoSpaceDE w:val="0"/>
        <w:autoSpaceDN w:val="0"/>
        <w:adjustRightInd w:val="0"/>
        <w:spacing w:line="360" w:lineRule="auto"/>
        <w:ind w:firstLine="284"/>
        <w:jc w:val="both"/>
        <w:rPr>
          <w:bCs/>
        </w:rPr>
      </w:pPr>
      <w:r w:rsidRPr="00913D7F">
        <w:rPr>
          <w:bCs/>
        </w:rPr>
        <w:t xml:space="preserve">В мае </w:t>
      </w:r>
      <w:smartTag w:uri="urn:schemas-microsoft-com:office:smarttags" w:element="metricconverter">
        <w:smartTagPr>
          <w:attr w:name="ProductID" w:val="1980 г"/>
        </w:smartTagPr>
        <w:r w:rsidRPr="00913D7F">
          <w:rPr>
            <w:bCs/>
          </w:rPr>
          <w:t>1980 г</w:t>
        </w:r>
      </w:smartTag>
      <w:r w:rsidRPr="00913D7F">
        <w:rPr>
          <w:bCs/>
        </w:rPr>
        <w:t>. британские коммандос из специального по</w:t>
      </w:r>
      <w:r w:rsidRPr="00913D7F">
        <w:rPr>
          <w:bCs/>
        </w:rPr>
        <w:t>д</w:t>
      </w:r>
      <w:r w:rsidRPr="00913D7F">
        <w:rPr>
          <w:bCs/>
        </w:rPr>
        <w:t>разделения САС провели смелую и эффективную (без собственных потерь) операцию по блокированию посольс</w:t>
      </w:r>
      <w:r w:rsidRPr="00913D7F">
        <w:rPr>
          <w:bCs/>
        </w:rPr>
        <w:t>т</w:t>
      </w:r>
      <w:r w:rsidRPr="00913D7F">
        <w:rPr>
          <w:bCs/>
        </w:rPr>
        <w:t>ва Ирана в Лондоне, где группа из шести террористов – выходцев из ира</w:t>
      </w:r>
      <w:r w:rsidRPr="00913D7F">
        <w:rPr>
          <w:bCs/>
        </w:rPr>
        <w:t>н</w:t>
      </w:r>
      <w:r w:rsidRPr="00913D7F">
        <w:rPr>
          <w:bCs/>
        </w:rPr>
        <w:t>ской провинции Хузистан – захватила 26 заложников. Исхо</w:t>
      </w:r>
      <w:r w:rsidRPr="00913D7F">
        <w:rPr>
          <w:bCs/>
        </w:rPr>
        <w:t>д</w:t>
      </w:r>
      <w:r w:rsidRPr="00913D7F">
        <w:rPr>
          <w:bCs/>
        </w:rPr>
        <w:t>ные позиции для бойцов спецназа, готовящихся к штурму здания иранского представительства, были избраны на террит</w:t>
      </w:r>
      <w:r w:rsidRPr="00913D7F">
        <w:rPr>
          <w:bCs/>
        </w:rPr>
        <w:t>о</w:t>
      </w:r>
      <w:r w:rsidRPr="00913D7F">
        <w:rPr>
          <w:bCs/>
        </w:rPr>
        <w:t>рии расположенных поблизости казарм Royal Corps of Тгаnsроrt. Быстро и в натуральную величину там построили макет здания посольства с ц</w:t>
      </w:r>
      <w:r w:rsidRPr="00913D7F">
        <w:rPr>
          <w:bCs/>
        </w:rPr>
        <w:t>е</w:t>
      </w:r>
      <w:r w:rsidRPr="00913D7F">
        <w:rPr>
          <w:bCs/>
        </w:rPr>
        <w:t>лью многоразовой отработки готовящейся операции. Одновременно н</w:t>
      </w:r>
      <w:r w:rsidRPr="00913D7F">
        <w:rPr>
          <w:bCs/>
        </w:rPr>
        <w:t>а</w:t>
      </w:r>
      <w:r w:rsidRPr="00913D7F">
        <w:rPr>
          <w:bCs/>
        </w:rPr>
        <w:t>чали копать подземный туннель, ведущий в подвалы захваченного здания, и готовить проходы в ст</w:t>
      </w:r>
      <w:r w:rsidRPr="00913D7F">
        <w:rPr>
          <w:bCs/>
        </w:rPr>
        <w:t>е</w:t>
      </w:r>
      <w:r w:rsidRPr="00913D7F">
        <w:rPr>
          <w:bCs/>
        </w:rPr>
        <w:t>нах соседних с посольством Ирана зданий. Уже через 40 минут после захвата посольства арабскими террористами крыша объекта была в полном распоряжении взаимодействующего с САС специального подразделения Скотленд-Ярда. В рамках подготовки к предстоящей операции вся террит</w:t>
      </w:r>
      <w:r w:rsidRPr="00913D7F">
        <w:rPr>
          <w:bCs/>
        </w:rPr>
        <w:t>о</w:t>
      </w:r>
      <w:r w:rsidRPr="00913D7F">
        <w:rPr>
          <w:bCs/>
        </w:rPr>
        <w:t>рия, прилегающая к захваченному объекту, была оцеплена полицией; отключена телефонная и телексная связь с посольством, созданы помехи в радиосвязи, введено в действие несколько систем кабельного и беспроводного подслушивания и негла</w:t>
      </w:r>
      <w:r w:rsidRPr="00913D7F">
        <w:rPr>
          <w:bCs/>
        </w:rPr>
        <w:t>с</w:t>
      </w:r>
      <w:r w:rsidRPr="00913D7F">
        <w:rPr>
          <w:bCs/>
        </w:rPr>
        <w:t>ного набл</w:t>
      </w:r>
      <w:r w:rsidRPr="00913D7F">
        <w:rPr>
          <w:bCs/>
        </w:rPr>
        <w:t>ю</w:t>
      </w:r>
      <w:r w:rsidRPr="00913D7F">
        <w:rPr>
          <w:bCs/>
        </w:rPr>
        <w:t>дения. В результате принятых мер удалось выяснить сведения относительно числа террористов, их состояния, а также размещения з</w:t>
      </w:r>
      <w:r w:rsidRPr="00913D7F">
        <w:rPr>
          <w:bCs/>
        </w:rPr>
        <w:t>а</w:t>
      </w:r>
      <w:r w:rsidRPr="00913D7F">
        <w:rPr>
          <w:bCs/>
        </w:rPr>
        <w:t>ложников внутри здания. Для маскировки звуков производ</w:t>
      </w:r>
      <w:r w:rsidRPr="00913D7F">
        <w:rPr>
          <w:bCs/>
        </w:rPr>
        <w:t>и</w:t>
      </w:r>
      <w:r w:rsidRPr="00913D7F">
        <w:rPr>
          <w:bCs/>
        </w:rPr>
        <w:t>мых работ по подкопу и проделыванию проходов в стенах были созд</w:t>
      </w:r>
      <w:r w:rsidRPr="00913D7F">
        <w:rPr>
          <w:bCs/>
        </w:rPr>
        <w:t>а</w:t>
      </w:r>
      <w:r w:rsidRPr="00913D7F">
        <w:rPr>
          <w:bCs/>
        </w:rPr>
        <w:t>ны натуральные шумы, в том числе дорожными работами с использованием пневматических молотов. Одновременно полиция не прекращала ведения с террор</w:t>
      </w:r>
      <w:r w:rsidRPr="00913D7F">
        <w:rPr>
          <w:bCs/>
        </w:rPr>
        <w:t>и</w:t>
      </w:r>
      <w:r w:rsidRPr="00913D7F">
        <w:rPr>
          <w:bCs/>
        </w:rPr>
        <w:t>стами перегов</w:t>
      </w:r>
      <w:r w:rsidRPr="00913D7F">
        <w:rPr>
          <w:bCs/>
        </w:rPr>
        <w:t>о</w:t>
      </w:r>
      <w:r w:rsidRPr="00913D7F">
        <w:rPr>
          <w:bCs/>
        </w:rPr>
        <w:t>ров с целью определения их морально-психологического состояния, введения в заблу</w:t>
      </w:r>
      <w:r w:rsidRPr="00913D7F">
        <w:rPr>
          <w:bCs/>
        </w:rPr>
        <w:t>ж</w:t>
      </w:r>
      <w:r w:rsidRPr="00913D7F">
        <w:rPr>
          <w:bCs/>
        </w:rPr>
        <w:t>дение относительно планов штурма здания, успокоения и выигрыша времени. Существенным успехом п</w:t>
      </w:r>
      <w:r w:rsidRPr="00913D7F">
        <w:rPr>
          <w:bCs/>
        </w:rPr>
        <w:t>е</w:t>
      </w:r>
      <w:r w:rsidRPr="00913D7F">
        <w:rPr>
          <w:bCs/>
        </w:rPr>
        <w:t>реговоров явилось то, что они привели к освобождению одного из заложников, что позволило отряду спецназа лучше узнать ситуацию внутри посольства. Тем не менее, когда террористы начали осуществлять объявленную ранее угрозу расстрела заложников по одному с получасовым интервалом, была провед</w:t>
      </w:r>
      <w:r w:rsidRPr="00913D7F">
        <w:rPr>
          <w:bCs/>
        </w:rPr>
        <w:t>е</w:t>
      </w:r>
      <w:r w:rsidRPr="00913D7F">
        <w:rPr>
          <w:bCs/>
        </w:rPr>
        <w:t>на вынужденная атака здания иранского представительства. Штурмовая группа примерно из 30–40 ко</w:t>
      </w:r>
      <w:r w:rsidRPr="00913D7F">
        <w:rPr>
          <w:bCs/>
        </w:rPr>
        <w:t>м</w:t>
      </w:r>
      <w:r w:rsidRPr="00913D7F">
        <w:rPr>
          <w:bCs/>
        </w:rPr>
        <w:t>мандос ворвалась в здание посольства со всех сторон одновременно: пробив стены в соседнем зд</w:t>
      </w:r>
      <w:r w:rsidRPr="00913D7F">
        <w:rPr>
          <w:bCs/>
        </w:rPr>
        <w:t>а</w:t>
      </w:r>
      <w:r w:rsidRPr="00913D7F">
        <w:rPr>
          <w:bCs/>
        </w:rPr>
        <w:t>нии, через подкоп и спустившись по канатам с крыши. В результате штурма пять террористов были убиты, один обезврежен и задержан [</w:t>
      </w:r>
      <w:r>
        <w:rPr>
          <w:bCs/>
        </w:rPr>
        <w:t>17</w:t>
      </w:r>
      <w:r w:rsidRPr="00913D7F">
        <w:rPr>
          <w:bCs/>
        </w:rPr>
        <w:t>].</w:t>
      </w:r>
    </w:p>
    <w:p w:rsidR="00E60CBC" w:rsidRPr="00913D7F" w:rsidRDefault="00E60CBC" w:rsidP="00E60CBC">
      <w:pPr>
        <w:autoSpaceDE w:val="0"/>
        <w:autoSpaceDN w:val="0"/>
        <w:adjustRightInd w:val="0"/>
        <w:spacing w:line="360" w:lineRule="auto"/>
        <w:ind w:firstLine="284"/>
        <w:jc w:val="both"/>
        <w:rPr>
          <w:bCs/>
        </w:rPr>
      </w:pPr>
      <w:r w:rsidRPr="00913D7F">
        <w:rPr>
          <w:bCs/>
        </w:rPr>
        <w:lastRenderedPageBreak/>
        <w:t>Определенный интерес представляет антитеррористический опыт, н</w:t>
      </w:r>
      <w:r w:rsidRPr="00913D7F">
        <w:rPr>
          <w:bCs/>
        </w:rPr>
        <w:t>а</w:t>
      </w:r>
      <w:r w:rsidRPr="00913D7F">
        <w:rPr>
          <w:bCs/>
        </w:rPr>
        <w:t>копленный голландским специальным формированием. В операции по освобождению заложников в поезде этот отряд применил два истребит</w:t>
      </w:r>
      <w:r w:rsidRPr="00913D7F">
        <w:rPr>
          <w:bCs/>
        </w:rPr>
        <w:t>е</w:t>
      </w:r>
      <w:r w:rsidRPr="00913D7F">
        <w:rPr>
          <w:bCs/>
        </w:rPr>
        <w:t>ля Р-104. Непосредственно перед штурмом самолеты прошли на небол</w:t>
      </w:r>
      <w:r w:rsidRPr="00913D7F">
        <w:rPr>
          <w:bCs/>
        </w:rPr>
        <w:t>ь</w:t>
      </w:r>
      <w:r w:rsidRPr="00913D7F">
        <w:rPr>
          <w:bCs/>
        </w:rPr>
        <w:t>шой высоте над пассажирским составом с форсажем двигателей, что дезориентировало террористов и помогло успешно выполнить оп</w:t>
      </w:r>
      <w:r w:rsidRPr="00913D7F">
        <w:rPr>
          <w:bCs/>
        </w:rPr>
        <w:t>е</w:t>
      </w:r>
      <w:r w:rsidRPr="00913D7F">
        <w:rPr>
          <w:bCs/>
        </w:rPr>
        <w:t>рацию по спасению заложников. Отвлекающий шум был также использован при штурме здания школы, когда в момент атаки подразделения сил спец</w:t>
      </w:r>
      <w:r w:rsidRPr="00913D7F">
        <w:rPr>
          <w:bCs/>
        </w:rPr>
        <w:t>и</w:t>
      </w:r>
      <w:r w:rsidRPr="00913D7F">
        <w:rPr>
          <w:bCs/>
        </w:rPr>
        <w:t>альных операций раздался громкий скрежет раб</w:t>
      </w:r>
      <w:r w:rsidRPr="00913D7F">
        <w:rPr>
          <w:bCs/>
        </w:rPr>
        <w:t>о</w:t>
      </w:r>
      <w:r w:rsidRPr="00913D7F">
        <w:rPr>
          <w:bCs/>
        </w:rPr>
        <w:t>тающих механизмов, что напугало и отвлекло внимание террористов и помогло освободить заложников.</w:t>
      </w:r>
    </w:p>
    <w:p w:rsidR="00E60CBC" w:rsidRPr="00913D7F" w:rsidRDefault="00E60CBC" w:rsidP="00E60CBC">
      <w:pPr>
        <w:autoSpaceDE w:val="0"/>
        <w:autoSpaceDN w:val="0"/>
        <w:adjustRightInd w:val="0"/>
        <w:spacing w:line="360" w:lineRule="auto"/>
        <w:ind w:firstLine="284"/>
        <w:jc w:val="both"/>
        <w:rPr>
          <w:bCs/>
        </w:rPr>
      </w:pPr>
      <w:r w:rsidRPr="00913D7F">
        <w:rPr>
          <w:bCs/>
        </w:rPr>
        <w:t>К числу наиболее сложных случаев проведения операций по освобо</w:t>
      </w:r>
      <w:r w:rsidRPr="00913D7F">
        <w:rPr>
          <w:bCs/>
        </w:rPr>
        <w:t>ж</w:t>
      </w:r>
      <w:r w:rsidRPr="00913D7F">
        <w:rPr>
          <w:bCs/>
        </w:rPr>
        <w:t>дению заложников, несомненно, относятся те, которые необходимо пр</w:t>
      </w:r>
      <w:r w:rsidRPr="00913D7F">
        <w:rPr>
          <w:bCs/>
        </w:rPr>
        <w:t>о</w:t>
      </w:r>
      <w:r w:rsidRPr="00913D7F">
        <w:rPr>
          <w:bCs/>
        </w:rPr>
        <w:t>водить на территории вражде</w:t>
      </w:r>
      <w:r w:rsidRPr="00913D7F">
        <w:rPr>
          <w:bCs/>
        </w:rPr>
        <w:t>б</w:t>
      </w:r>
      <w:r w:rsidRPr="00913D7F">
        <w:rPr>
          <w:bCs/>
        </w:rPr>
        <w:t>ного государства. Проблема состоит в том, как провести вторжение для освобождения заложников и избежать об</w:t>
      </w:r>
      <w:r w:rsidRPr="00913D7F">
        <w:rPr>
          <w:bCs/>
        </w:rPr>
        <w:t>ъ</w:t>
      </w:r>
      <w:r w:rsidRPr="00913D7F">
        <w:rPr>
          <w:bCs/>
        </w:rPr>
        <w:t>явления войны. Принцип же операции остается неизменным: отказ от сделки с террористами и сохранение угрозы вторжения или удара. Удар может быть нанесен по самим террористам или властям, которые их у</w:t>
      </w:r>
      <w:r w:rsidRPr="00913D7F">
        <w:rPr>
          <w:bCs/>
        </w:rPr>
        <w:t>к</w:t>
      </w:r>
      <w:r w:rsidRPr="00913D7F">
        <w:rPr>
          <w:bCs/>
        </w:rPr>
        <w:t>рывают. Главным при этом должно быть признание того факта, что те</w:t>
      </w:r>
      <w:r w:rsidRPr="00913D7F">
        <w:rPr>
          <w:bCs/>
        </w:rPr>
        <w:t>р</w:t>
      </w:r>
      <w:r w:rsidRPr="00913D7F">
        <w:rPr>
          <w:bCs/>
        </w:rPr>
        <w:t>рористы или укрывающее их правительство должны в</w:t>
      </w:r>
      <w:r w:rsidRPr="00913D7F">
        <w:rPr>
          <w:bCs/>
        </w:rPr>
        <w:t>е</w:t>
      </w:r>
      <w:r w:rsidRPr="00913D7F">
        <w:rPr>
          <w:bCs/>
        </w:rPr>
        <w:t>рить в возможное возмездие за захват заложников.</w:t>
      </w:r>
    </w:p>
    <w:p w:rsidR="00E60CBC" w:rsidRPr="00913D7F" w:rsidRDefault="00E60CBC" w:rsidP="00E60CBC">
      <w:pPr>
        <w:autoSpaceDE w:val="0"/>
        <w:autoSpaceDN w:val="0"/>
        <w:adjustRightInd w:val="0"/>
        <w:spacing w:line="360" w:lineRule="auto"/>
        <w:ind w:firstLine="284"/>
        <w:jc w:val="both"/>
        <w:rPr>
          <w:bCs/>
        </w:rPr>
      </w:pPr>
      <w:r w:rsidRPr="00913D7F">
        <w:rPr>
          <w:bCs/>
        </w:rPr>
        <w:t>Приведенные примеры показывают разнообразие приемов, испол</w:t>
      </w:r>
      <w:r w:rsidRPr="00913D7F">
        <w:rPr>
          <w:bCs/>
        </w:rPr>
        <w:t>ь</w:t>
      </w:r>
      <w:r w:rsidRPr="00913D7F">
        <w:rPr>
          <w:bCs/>
        </w:rPr>
        <w:t>зуемых специальными подразделениями, их новизну, постоянную нац</w:t>
      </w:r>
      <w:r w:rsidRPr="00913D7F">
        <w:rPr>
          <w:bCs/>
        </w:rPr>
        <w:t>е</w:t>
      </w:r>
      <w:r w:rsidRPr="00913D7F">
        <w:rPr>
          <w:bCs/>
        </w:rPr>
        <w:t>ленность на поиск нестандартных решений, что в конечном счете обле</w:t>
      </w:r>
      <w:r w:rsidRPr="00913D7F">
        <w:rPr>
          <w:bCs/>
        </w:rPr>
        <w:t>г</w:t>
      </w:r>
      <w:r w:rsidRPr="00913D7F">
        <w:rPr>
          <w:bCs/>
        </w:rPr>
        <w:t>чает выполнение поставленных задач. Так, американцы заявляют о пр</w:t>
      </w:r>
      <w:r w:rsidRPr="00913D7F">
        <w:rPr>
          <w:bCs/>
        </w:rPr>
        <w:t>е</w:t>
      </w:r>
      <w:r w:rsidRPr="00913D7F">
        <w:rPr>
          <w:bCs/>
        </w:rPr>
        <w:t>имуществах синхронного снайперского огня, применяемого бойцами ССО при уничтожении террористов и освобождении заложников. В частности, они отмечают, что использование вооруженных отрядов для сп</w:t>
      </w:r>
      <w:r w:rsidRPr="00913D7F">
        <w:rPr>
          <w:bCs/>
        </w:rPr>
        <w:t>а</w:t>
      </w:r>
      <w:r w:rsidRPr="00913D7F">
        <w:rPr>
          <w:bCs/>
        </w:rPr>
        <w:t>сения заложников, находящихся в руках террористов или уголовных эл</w:t>
      </w:r>
      <w:r w:rsidRPr="00913D7F">
        <w:rPr>
          <w:bCs/>
        </w:rPr>
        <w:t>е</w:t>
      </w:r>
      <w:r w:rsidRPr="00913D7F">
        <w:rPr>
          <w:bCs/>
        </w:rPr>
        <w:t>ментов, связано с риском для жизни ли</w:t>
      </w:r>
      <w:r w:rsidRPr="00913D7F">
        <w:rPr>
          <w:bCs/>
        </w:rPr>
        <w:t>ч</w:t>
      </w:r>
      <w:r w:rsidRPr="00913D7F">
        <w:rPr>
          <w:bCs/>
        </w:rPr>
        <w:t>ного состава подразделений ССО. Степень риска значительно уменьшается, если удается нейтрализ</w:t>
      </w:r>
      <w:r w:rsidRPr="00913D7F">
        <w:rPr>
          <w:bCs/>
        </w:rPr>
        <w:t>о</w:t>
      </w:r>
      <w:r w:rsidRPr="00913D7F">
        <w:rPr>
          <w:bCs/>
        </w:rPr>
        <w:t>вать террористов одним залпом. Американская компания по производству электронных средств в</w:t>
      </w:r>
      <w:r w:rsidRPr="00913D7F">
        <w:rPr>
          <w:bCs/>
        </w:rPr>
        <w:t>е</w:t>
      </w:r>
      <w:r w:rsidRPr="00913D7F">
        <w:rPr>
          <w:bCs/>
        </w:rPr>
        <w:t>дения войны разработала устройство, которое может помочь р</w:t>
      </w:r>
      <w:r w:rsidRPr="00913D7F">
        <w:rPr>
          <w:bCs/>
        </w:rPr>
        <w:t>е</w:t>
      </w:r>
      <w:r w:rsidRPr="00913D7F">
        <w:rPr>
          <w:bCs/>
        </w:rPr>
        <w:t>шить эту проблему. Синхрофайр – это управляемый с помощью электроники комплекс, обеспечивающий наведение ор</w:t>
      </w:r>
      <w:r w:rsidRPr="00913D7F">
        <w:rPr>
          <w:bCs/>
        </w:rPr>
        <w:t>у</w:t>
      </w:r>
      <w:r w:rsidRPr="00913D7F">
        <w:rPr>
          <w:bCs/>
        </w:rPr>
        <w:t>жия на цель, связь между элементами системы и единый пуск</w:t>
      </w:r>
      <w:r w:rsidRPr="00913D7F">
        <w:rPr>
          <w:bCs/>
        </w:rPr>
        <w:t>о</w:t>
      </w:r>
      <w:r w:rsidRPr="00913D7F">
        <w:rPr>
          <w:bCs/>
        </w:rPr>
        <w:t>вой импульс. Комплекс предназначен для синхронизации стрельбы нескольких сна</w:t>
      </w:r>
      <w:r w:rsidRPr="00913D7F">
        <w:rPr>
          <w:bCs/>
        </w:rPr>
        <w:t>й</w:t>
      </w:r>
      <w:r w:rsidRPr="00913D7F">
        <w:rPr>
          <w:bCs/>
        </w:rPr>
        <w:t>перов, находящихся на разных позициях, по многим целям, также расп</w:t>
      </w:r>
      <w:r w:rsidRPr="00913D7F">
        <w:rPr>
          <w:bCs/>
        </w:rPr>
        <w:t>о</w:t>
      </w:r>
      <w:r w:rsidRPr="00913D7F">
        <w:rPr>
          <w:bCs/>
        </w:rPr>
        <w:t>ложенным в различных местах. Задача сводится к тому, чтобы одновременно поразить все враждебные цели и тем самым предотвратить вероя</w:t>
      </w:r>
      <w:r w:rsidRPr="00913D7F">
        <w:rPr>
          <w:bCs/>
        </w:rPr>
        <w:t>т</w:t>
      </w:r>
      <w:r w:rsidRPr="00913D7F">
        <w:rPr>
          <w:bCs/>
        </w:rPr>
        <w:t>ный ответный удар по заложникам.</w:t>
      </w:r>
    </w:p>
    <w:p w:rsidR="00E60CBC" w:rsidRPr="00913D7F" w:rsidRDefault="00E60CBC" w:rsidP="00E60CBC">
      <w:pPr>
        <w:autoSpaceDE w:val="0"/>
        <w:autoSpaceDN w:val="0"/>
        <w:adjustRightInd w:val="0"/>
        <w:spacing w:line="360" w:lineRule="auto"/>
        <w:ind w:firstLine="284"/>
        <w:jc w:val="both"/>
        <w:rPr>
          <w:bCs/>
        </w:rPr>
      </w:pPr>
      <w:r w:rsidRPr="00913D7F">
        <w:rPr>
          <w:bCs/>
        </w:rPr>
        <w:lastRenderedPageBreak/>
        <w:t>Ряд приемов, первоначально разработанных для борьбы с террористами, был спец</w:t>
      </w:r>
      <w:r w:rsidRPr="00913D7F">
        <w:rPr>
          <w:bCs/>
        </w:rPr>
        <w:t>и</w:t>
      </w:r>
      <w:r w:rsidRPr="00913D7F">
        <w:rPr>
          <w:bCs/>
        </w:rPr>
        <w:t>ально адаптирован для освобождения заложников. Так, с целью обеспечения конспиративности н</w:t>
      </w:r>
      <w:r w:rsidRPr="00913D7F">
        <w:rPr>
          <w:bCs/>
        </w:rPr>
        <w:t>а</w:t>
      </w:r>
      <w:r w:rsidRPr="00913D7F">
        <w:rPr>
          <w:bCs/>
        </w:rPr>
        <w:t>блюдения и проникновения в помещение с захваченными лицами большинству специальных формирований пришлось отк</w:t>
      </w:r>
      <w:r w:rsidRPr="00913D7F">
        <w:rPr>
          <w:bCs/>
        </w:rPr>
        <w:t>а</w:t>
      </w:r>
      <w:r w:rsidRPr="00913D7F">
        <w:rPr>
          <w:bCs/>
        </w:rPr>
        <w:t>заться от ношения формы, десантных комбинезонов и зеленых беретов, которые всегда были их отличительным знаком. Подобно группе ГСГ-9, некоторые подразделения ССО организовали специализированные курсы, чтобы научить своих людей конспирации, ум</w:t>
      </w:r>
      <w:r w:rsidRPr="00913D7F">
        <w:rPr>
          <w:bCs/>
        </w:rPr>
        <w:t>е</w:t>
      </w:r>
      <w:r w:rsidRPr="00913D7F">
        <w:rPr>
          <w:bCs/>
        </w:rPr>
        <w:t>нию выдавать себя за официантов ресторанов, мусорщиков или поч</w:t>
      </w:r>
      <w:r w:rsidRPr="00913D7F">
        <w:rPr>
          <w:bCs/>
        </w:rPr>
        <w:softHyphen/>
        <w:t>тал</w:t>
      </w:r>
      <w:r w:rsidRPr="00913D7F">
        <w:rPr>
          <w:bCs/>
        </w:rPr>
        <w:t>ь</w:t>
      </w:r>
      <w:r w:rsidRPr="00913D7F">
        <w:rPr>
          <w:bCs/>
        </w:rPr>
        <w:t>онов.</w:t>
      </w:r>
    </w:p>
    <w:p w:rsidR="00E60CBC" w:rsidRPr="00913D7F" w:rsidRDefault="00E60CBC" w:rsidP="00E60CBC">
      <w:pPr>
        <w:autoSpaceDE w:val="0"/>
        <w:autoSpaceDN w:val="0"/>
        <w:adjustRightInd w:val="0"/>
        <w:spacing w:line="360" w:lineRule="auto"/>
        <w:ind w:firstLine="284"/>
        <w:jc w:val="both"/>
        <w:rPr>
          <w:bCs/>
        </w:rPr>
      </w:pPr>
      <w:r w:rsidRPr="00913D7F">
        <w:rPr>
          <w:bCs/>
        </w:rPr>
        <w:t>Тактика действий особых подразделений в каждом конкре</w:t>
      </w:r>
      <w:r w:rsidRPr="00913D7F">
        <w:rPr>
          <w:bCs/>
        </w:rPr>
        <w:t>т</w:t>
      </w:r>
      <w:r w:rsidRPr="00913D7F">
        <w:rPr>
          <w:bCs/>
        </w:rPr>
        <w:t>ном случае зависит от обстоятельств и условий развития террористического инц</w:t>
      </w:r>
      <w:r w:rsidRPr="00913D7F">
        <w:rPr>
          <w:bCs/>
        </w:rPr>
        <w:t>и</w:t>
      </w:r>
      <w:r w:rsidRPr="00913D7F">
        <w:rPr>
          <w:bCs/>
        </w:rPr>
        <w:t>дента: характера террористической орган</w:t>
      </w:r>
      <w:r w:rsidRPr="00913D7F">
        <w:rPr>
          <w:bCs/>
        </w:rPr>
        <w:t>и</w:t>
      </w:r>
      <w:r w:rsidRPr="00913D7F">
        <w:rPr>
          <w:bCs/>
        </w:rPr>
        <w:t>зации, причастной к данному инциденту; места его возникновения, кто з</w:t>
      </w:r>
      <w:r w:rsidRPr="00913D7F">
        <w:rPr>
          <w:bCs/>
        </w:rPr>
        <w:t>а</w:t>
      </w:r>
      <w:r w:rsidRPr="00913D7F">
        <w:rPr>
          <w:bCs/>
        </w:rPr>
        <w:t>хвачен или похищен и т. д. Однако, как показала практика борьбы с террористическими акциями, связанными с похищением людей и захватом заложников на Западе, особые подразделения специальных служб всегда привлекаются к ликвид</w:t>
      </w:r>
      <w:r w:rsidRPr="00913D7F">
        <w:rPr>
          <w:bCs/>
        </w:rPr>
        <w:t>а</w:t>
      </w:r>
      <w:r w:rsidRPr="00913D7F">
        <w:rPr>
          <w:bCs/>
        </w:rPr>
        <w:t>ции возникшей кризисной ситуации, при этом они могут выполнять па</w:t>
      </w:r>
      <w:r w:rsidRPr="00913D7F">
        <w:rPr>
          <w:bCs/>
        </w:rPr>
        <w:t>с</w:t>
      </w:r>
      <w:r w:rsidRPr="00913D7F">
        <w:rPr>
          <w:bCs/>
        </w:rPr>
        <w:t>сивную или активную роль (в зависимости от развития событий). В целом формирование особых подраздел</w:t>
      </w:r>
      <w:r w:rsidRPr="00913D7F">
        <w:rPr>
          <w:bCs/>
        </w:rPr>
        <w:t>е</w:t>
      </w:r>
      <w:r w:rsidRPr="00913D7F">
        <w:rPr>
          <w:bCs/>
        </w:rPr>
        <w:t>ний и активное их использование способствовало успешной борьбе с проявлениями терроризма во мн</w:t>
      </w:r>
      <w:r w:rsidRPr="00913D7F">
        <w:rPr>
          <w:bCs/>
        </w:rPr>
        <w:t>о</w:t>
      </w:r>
      <w:r w:rsidRPr="00913D7F">
        <w:rPr>
          <w:bCs/>
        </w:rPr>
        <w:t>гих странах Западной Европы и США. Из всех случаев освобождения заложников с уч</w:t>
      </w:r>
      <w:r w:rsidRPr="00913D7F">
        <w:rPr>
          <w:bCs/>
        </w:rPr>
        <w:t>а</w:t>
      </w:r>
      <w:r w:rsidRPr="00913D7F">
        <w:rPr>
          <w:bCs/>
        </w:rPr>
        <w:t>стием особых подразделений только 4% потерпели неудачу.</w:t>
      </w:r>
    </w:p>
    <w:p w:rsidR="00E60CBC" w:rsidRPr="00913D7F" w:rsidRDefault="00E60CBC" w:rsidP="00E60CBC">
      <w:pPr>
        <w:autoSpaceDE w:val="0"/>
        <w:autoSpaceDN w:val="0"/>
        <w:adjustRightInd w:val="0"/>
        <w:spacing w:line="360" w:lineRule="auto"/>
        <w:ind w:firstLine="284"/>
        <w:jc w:val="both"/>
        <w:rPr>
          <w:bCs/>
        </w:rPr>
      </w:pPr>
      <w:r w:rsidRPr="00913D7F">
        <w:rPr>
          <w:bCs/>
        </w:rPr>
        <w:t>Ведущие специалисты Запада в вопросах борьбы с международным терроризмом в городских условиях отмечают, что эффективности мероприятий по освобождению заложников, транспортных средств и зданий в значительной степени спосо</w:t>
      </w:r>
      <w:r w:rsidRPr="00913D7F">
        <w:rPr>
          <w:bCs/>
        </w:rPr>
        <w:t>б</w:t>
      </w:r>
      <w:r w:rsidRPr="00913D7F">
        <w:rPr>
          <w:bCs/>
        </w:rPr>
        <w:t>ствует хорошо отлаженная и оригинальная по методике система подготовки личного состава ССО. Для его подготовки к пров</w:t>
      </w:r>
      <w:r w:rsidRPr="00913D7F">
        <w:rPr>
          <w:bCs/>
        </w:rPr>
        <w:t>е</w:t>
      </w:r>
      <w:r w:rsidRPr="00913D7F">
        <w:rPr>
          <w:bCs/>
        </w:rPr>
        <w:t>дению операций по освобождению заложников строятся новые тренировочные комплексы, воссоздающие окружающую среду, в которой военнослужащие будут действовать, воздвигаются фасады зд</w:t>
      </w:r>
      <w:r w:rsidRPr="00913D7F">
        <w:rPr>
          <w:bCs/>
        </w:rPr>
        <w:t>а</w:t>
      </w:r>
      <w:r w:rsidRPr="00913D7F">
        <w:rPr>
          <w:bCs/>
        </w:rPr>
        <w:t>ний, чтобы имитировать улицы с домами, магазин</w:t>
      </w:r>
      <w:r w:rsidRPr="00913D7F">
        <w:rPr>
          <w:bCs/>
        </w:rPr>
        <w:t>а</w:t>
      </w:r>
      <w:r w:rsidRPr="00913D7F">
        <w:rPr>
          <w:bCs/>
        </w:rPr>
        <w:t>ми и учреждениями. Внутри этого ландшафта расположены манекены, изображающие «пр</w:t>
      </w:r>
      <w:r w:rsidRPr="00913D7F">
        <w:rPr>
          <w:bCs/>
        </w:rPr>
        <w:t>е</w:t>
      </w:r>
      <w:r w:rsidRPr="00913D7F">
        <w:rPr>
          <w:bCs/>
        </w:rPr>
        <w:t>ступников», создается обстановка, близкая к действительной (шум ули</w:t>
      </w:r>
      <w:r w:rsidRPr="00913D7F">
        <w:rPr>
          <w:bCs/>
        </w:rPr>
        <w:t>ч</w:t>
      </w:r>
      <w:r w:rsidRPr="00913D7F">
        <w:rPr>
          <w:bCs/>
        </w:rPr>
        <w:t>ного движения, включение и выключение освещения в квартирах и автомашинах, открывающиеся шторы на окнах, лай собак и т. д.). Очень ча</w:t>
      </w:r>
      <w:r w:rsidRPr="00913D7F">
        <w:rPr>
          <w:bCs/>
        </w:rPr>
        <w:t>с</w:t>
      </w:r>
      <w:r w:rsidRPr="00913D7F">
        <w:rPr>
          <w:bCs/>
        </w:rPr>
        <w:t>то для тренировочных занятий и оперативных игр используются спец</w:t>
      </w:r>
      <w:r w:rsidRPr="00913D7F">
        <w:rPr>
          <w:bCs/>
        </w:rPr>
        <w:t>и</w:t>
      </w:r>
      <w:r w:rsidRPr="00913D7F">
        <w:rPr>
          <w:bCs/>
        </w:rPr>
        <w:t>альные макеты зданий с изменяющейся внутренней планировкой пом</w:t>
      </w:r>
      <w:r w:rsidRPr="00913D7F">
        <w:rPr>
          <w:bCs/>
        </w:rPr>
        <w:t>е</w:t>
      </w:r>
      <w:r w:rsidRPr="00913D7F">
        <w:rPr>
          <w:bCs/>
        </w:rPr>
        <w:t>щений. Различные световые, звуковые и прочие эффекты регулирую</w:t>
      </w:r>
      <w:r w:rsidRPr="00913D7F">
        <w:rPr>
          <w:bCs/>
        </w:rPr>
        <w:t>т</w:t>
      </w:r>
      <w:r w:rsidRPr="00913D7F">
        <w:rPr>
          <w:bCs/>
        </w:rPr>
        <w:t>ся с центрального контрольного пункта, где тщательно изучаются слабые места и оши</w:t>
      </w:r>
      <w:r w:rsidRPr="00913D7F">
        <w:rPr>
          <w:bCs/>
        </w:rPr>
        <w:t>б</w:t>
      </w:r>
      <w:r w:rsidRPr="00913D7F">
        <w:rPr>
          <w:bCs/>
        </w:rPr>
        <w:t>ки в действиях личного состава. Видеозапись проведенной учебной операции подлежит последующему разбору в классе.</w:t>
      </w:r>
    </w:p>
    <w:p w:rsidR="00E60CBC" w:rsidRPr="00913D7F" w:rsidRDefault="00E60CBC" w:rsidP="00E60CBC">
      <w:pPr>
        <w:autoSpaceDE w:val="0"/>
        <w:autoSpaceDN w:val="0"/>
        <w:adjustRightInd w:val="0"/>
        <w:spacing w:line="360" w:lineRule="auto"/>
        <w:ind w:firstLine="284"/>
        <w:jc w:val="both"/>
        <w:rPr>
          <w:bCs/>
        </w:rPr>
      </w:pPr>
      <w:r w:rsidRPr="00913D7F">
        <w:rPr>
          <w:bCs/>
        </w:rPr>
        <w:lastRenderedPageBreak/>
        <w:t>Силовая акция по освобождению заложников является до</w:t>
      </w:r>
      <w:r w:rsidRPr="00913D7F">
        <w:rPr>
          <w:bCs/>
        </w:rPr>
        <w:t>с</w:t>
      </w:r>
      <w:r w:rsidRPr="00913D7F">
        <w:rPr>
          <w:bCs/>
        </w:rPr>
        <w:t>таточно острым и сложным оперативно-боевым мероприятием в ходе специал</w:t>
      </w:r>
      <w:r w:rsidRPr="00913D7F">
        <w:rPr>
          <w:bCs/>
        </w:rPr>
        <w:t>ь</w:t>
      </w:r>
      <w:r w:rsidRPr="00913D7F">
        <w:rPr>
          <w:bCs/>
        </w:rPr>
        <w:t>ной операции. В ряде случаев ее могут осуществлять только специализированные, высокоподготовленные с</w:t>
      </w:r>
      <w:r w:rsidRPr="00913D7F">
        <w:rPr>
          <w:bCs/>
        </w:rPr>
        <w:t>о</w:t>
      </w:r>
      <w:r w:rsidRPr="00913D7F">
        <w:rPr>
          <w:bCs/>
        </w:rPr>
        <w:t>трудники штатных оперативно-боевых подразделений органов безопасности.</w:t>
      </w:r>
    </w:p>
    <w:p w:rsidR="00E60CBC" w:rsidRPr="00913D7F" w:rsidRDefault="00E60CBC" w:rsidP="00E60CBC">
      <w:pPr>
        <w:autoSpaceDE w:val="0"/>
        <w:autoSpaceDN w:val="0"/>
        <w:adjustRightInd w:val="0"/>
        <w:spacing w:line="360" w:lineRule="auto"/>
        <w:ind w:firstLine="284"/>
        <w:jc w:val="both"/>
        <w:rPr>
          <w:bCs/>
        </w:rPr>
      </w:pPr>
      <w:r w:rsidRPr="00913D7F">
        <w:rPr>
          <w:bCs/>
        </w:rPr>
        <w:t>Следственные и криминалистические действия во время проведения специальной операции по освобождению заложников являются исключ</w:t>
      </w:r>
      <w:r w:rsidRPr="00913D7F">
        <w:rPr>
          <w:bCs/>
        </w:rPr>
        <w:t>и</w:t>
      </w:r>
      <w:r w:rsidRPr="00913D7F">
        <w:rPr>
          <w:bCs/>
        </w:rPr>
        <w:t>тельно важными, именно они в ряде случаев помогают разрешить ко</w:t>
      </w:r>
      <w:r w:rsidRPr="00913D7F">
        <w:rPr>
          <w:bCs/>
        </w:rPr>
        <w:t>н</w:t>
      </w:r>
      <w:r w:rsidRPr="00913D7F">
        <w:rPr>
          <w:bCs/>
        </w:rPr>
        <w:t>фликт мирным путем. Следственная группа создается с самого начала проведения операции и ос</w:t>
      </w:r>
      <w:r w:rsidRPr="00913D7F">
        <w:rPr>
          <w:bCs/>
        </w:rPr>
        <w:t>у</w:t>
      </w:r>
      <w:r w:rsidRPr="00913D7F">
        <w:rPr>
          <w:bCs/>
        </w:rPr>
        <w:t>ществляет следственно-криминалистические действия на всех этапах специальной операции по освобождению зало</w:t>
      </w:r>
      <w:r w:rsidRPr="00913D7F">
        <w:rPr>
          <w:bCs/>
        </w:rPr>
        <w:t>ж</w:t>
      </w:r>
      <w:r w:rsidRPr="00913D7F">
        <w:rPr>
          <w:bCs/>
        </w:rPr>
        <w:t>ников.</w:t>
      </w:r>
    </w:p>
    <w:p w:rsidR="00E60CBC" w:rsidRPr="00913D7F" w:rsidRDefault="00E60CBC" w:rsidP="00E60CBC">
      <w:pPr>
        <w:autoSpaceDE w:val="0"/>
        <w:autoSpaceDN w:val="0"/>
        <w:adjustRightInd w:val="0"/>
        <w:spacing w:line="360" w:lineRule="auto"/>
        <w:ind w:firstLine="284"/>
        <w:jc w:val="both"/>
        <w:rPr>
          <w:bCs/>
        </w:rPr>
      </w:pPr>
      <w:r w:rsidRPr="00913D7F">
        <w:rPr>
          <w:bCs/>
        </w:rPr>
        <w:t>Следует учитывать, что не всегда специальная операция по освобо</w:t>
      </w:r>
      <w:r w:rsidRPr="00913D7F">
        <w:rPr>
          <w:bCs/>
        </w:rPr>
        <w:t>ж</w:t>
      </w:r>
      <w:r w:rsidRPr="00913D7F">
        <w:rPr>
          <w:bCs/>
        </w:rPr>
        <w:t>дению заложников завершается полным задержанием террористов. Ин</w:t>
      </w:r>
      <w:r w:rsidRPr="00913D7F">
        <w:rPr>
          <w:bCs/>
        </w:rPr>
        <w:t>о</w:t>
      </w:r>
      <w:r w:rsidRPr="00913D7F">
        <w:rPr>
          <w:bCs/>
        </w:rPr>
        <w:t>гда им удается выйти из заблокированного района, уйти от сил операти</w:t>
      </w:r>
      <w:r w:rsidRPr="00913D7F">
        <w:rPr>
          <w:bCs/>
        </w:rPr>
        <w:t>в</w:t>
      </w:r>
      <w:r w:rsidRPr="00913D7F">
        <w:rPr>
          <w:bCs/>
        </w:rPr>
        <w:t>но-поисковых подразделений вместе с полученным ими «выкупом». В таких случаях вступают в силу планы по оперативному розыску террористов в рамках во</w:t>
      </w:r>
      <w:r w:rsidRPr="00913D7F">
        <w:rPr>
          <w:bCs/>
        </w:rPr>
        <w:t>з</w:t>
      </w:r>
      <w:r w:rsidRPr="00913D7F">
        <w:rPr>
          <w:bCs/>
        </w:rPr>
        <w:t>бужденного уголовного дела.</w:t>
      </w:r>
    </w:p>
    <w:p w:rsidR="00E60CBC" w:rsidRPr="00913D7F" w:rsidRDefault="00E60CBC" w:rsidP="00E60CBC">
      <w:pPr>
        <w:autoSpaceDE w:val="0"/>
        <w:autoSpaceDN w:val="0"/>
        <w:adjustRightInd w:val="0"/>
        <w:spacing w:line="360" w:lineRule="auto"/>
        <w:ind w:firstLine="284"/>
        <w:jc w:val="both"/>
        <w:rPr>
          <w:bCs/>
          <w:spacing w:val="-2"/>
        </w:rPr>
      </w:pPr>
      <w:r w:rsidRPr="00913D7F">
        <w:rPr>
          <w:bCs/>
          <w:spacing w:val="-2"/>
        </w:rPr>
        <w:t>В условиях, когда захват заложников для ряда преступных групп стал профессией (что становится все чаще транснациональной и межгосударс</w:t>
      </w:r>
      <w:r w:rsidRPr="00913D7F">
        <w:rPr>
          <w:bCs/>
          <w:spacing w:val="-2"/>
        </w:rPr>
        <w:t>т</w:t>
      </w:r>
      <w:r w:rsidRPr="00913D7F">
        <w:rPr>
          <w:bCs/>
          <w:spacing w:val="-2"/>
        </w:rPr>
        <w:t>венной проблемой), для борьбы с террористическими акциями в виде захвата заложников могут привл</w:t>
      </w:r>
      <w:r w:rsidRPr="00913D7F">
        <w:rPr>
          <w:bCs/>
          <w:spacing w:val="-2"/>
        </w:rPr>
        <w:t>е</w:t>
      </w:r>
      <w:r w:rsidRPr="00913D7F">
        <w:rPr>
          <w:bCs/>
          <w:spacing w:val="-2"/>
        </w:rPr>
        <w:t>каться силы других государств, военно-политических объединений, совместные международные специальные силы для проведения специальных операций по освобождению заложн</w:t>
      </w:r>
      <w:r w:rsidRPr="00913D7F">
        <w:rPr>
          <w:bCs/>
          <w:spacing w:val="-2"/>
        </w:rPr>
        <w:t>и</w:t>
      </w:r>
      <w:r w:rsidRPr="00913D7F">
        <w:rPr>
          <w:bCs/>
          <w:spacing w:val="-2"/>
        </w:rPr>
        <w:t>ков.</w:t>
      </w:r>
    </w:p>
    <w:p w:rsidR="00E60CBC" w:rsidRPr="00913D7F" w:rsidRDefault="00E60CBC" w:rsidP="00E60CBC">
      <w:pPr>
        <w:autoSpaceDE w:val="0"/>
        <w:autoSpaceDN w:val="0"/>
        <w:adjustRightInd w:val="0"/>
        <w:spacing w:line="360" w:lineRule="auto"/>
        <w:ind w:firstLine="284"/>
        <w:jc w:val="both"/>
        <w:rPr>
          <w:bCs/>
          <w:spacing w:val="-2"/>
        </w:rPr>
      </w:pPr>
    </w:p>
    <w:p w:rsidR="00E60CBC" w:rsidRPr="00913D7F" w:rsidRDefault="00E60CBC" w:rsidP="00E60CBC">
      <w:pPr>
        <w:autoSpaceDE w:val="0"/>
        <w:autoSpaceDN w:val="0"/>
        <w:adjustRightInd w:val="0"/>
        <w:spacing w:line="360" w:lineRule="auto"/>
        <w:ind w:firstLine="284"/>
        <w:jc w:val="both"/>
        <w:rPr>
          <w:bCs/>
          <w:spacing w:val="-2"/>
        </w:rPr>
      </w:pPr>
    </w:p>
    <w:p w:rsidR="00E60CBC" w:rsidRDefault="00E60CBC" w:rsidP="00E60CBC">
      <w:pPr>
        <w:tabs>
          <w:tab w:val="left" w:pos="9360"/>
        </w:tabs>
        <w:suppressAutoHyphens/>
        <w:autoSpaceDE w:val="0"/>
        <w:autoSpaceDN w:val="0"/>
        <w:adjustRightInd w:val="0"/>
        <w:spacing w:after="266"/>
        <w:ind w:right="-5"/>
        <w:jc w:val="both"/>
        <w:rPr>
          <w:rFonts w:eastAsia="MS Mincho"/>
          <w:b/>
          <w:bCs/>
        </w:rPr>
      </w:pPr>
      <w:r>
        <w:rPr>
          <w:rFonts w:eastAsia="MS Mincho"/>
          <w:b/>
          <w:bCs/>
        </w:rPr>
        <w:t>6.3. Рекомендации поведенческого характера возможным жертвам  преступления в формах: захват заложников, похищение человека.</w:t>
      </w:r>
    </w:p>
    <w:p w:rsidR="00E60CBC" w:rsidRDefault="00E60CBC" w:rsidP="00E60CBC">
      <w:pPr>
        <w:tabs>
          <w:tab w:val="left" w:pos="9360"/>
        </w:tabs>
        <w:suppressAutoHyphens/>
        <w:autoSpaceDE w:val="0"/>
        <w:autoSpaceDN w:val="0"/>
        <w:adjustRightInd w:val="0"/>
        <w:spacing w:line="360" w:lineRule="auto"/>
        <w:ind w:right="-5" w:firstLine="360"/>
        <w:jc w:val="both"/>
        <w:rPr>
          <w:rFonts w:eastAsia="MS Mincho"/>
        </w:rPr>
      </w:pPr>
      <w:r>
        <w:rPr>
          <w:rFonts w:eastAsia="MS Mincho"/>
          <w:b/>
          <w:bCs/>
          <w:i/>
          <w:iCs/>
        </w:rPr>
        <w:t xml:space="preserve">     Алгоритм действий  в  случае похищения членов семьи или захват их в качестве заложников. </w:t>
      </w:r>
      <w:r>
        <w:rPr>
          <w:rFonts w:eastAsia="MS Mincho"/>
        </w:rPr>
        <w:t xml:space="preserve">     Наиболее болезненной экстремальной  ситуацией  является шантаж  с  захватом  в  качестве заложников кого-то из ваших близких. Если  это все же произошло и от вас требуют совершения каких-то действий как условия освобождения  заложника, прежде всего убедитесь, что тот, кого шантажист держит у себя,  в этом качестве,  жив и невредим. В этом надо убедиться обязательно!  Вряд  ли будет предоставлена возможность лично увидеться с захваченным,  но поговорить с  ним  по  телефону просто необходимо.</w:t>
      </w:r>
    </w:p>
    <w:p w:rsidR="00E60CBC" w:rsidRDefault="00E60CBC" w:rsidP="00E60CBC">
      <w:pPr>
        <w:tabs>
          <w:tab w:val="left" w:pos="9360"/>
        </w:tabs>
        <w:suppressAutoHyphens/>
        <w:autoSpaceDE w:val="0"/>
        <w:autoSpaceDN w:val="0"/>
        <w:adjustRightInd w:val="0"/>
        <w:spacing w:line="360" w:lineRule="auto"/>
        <w:ind w:right="-5" w:firstLine="360"/>
        <w:jc w:val="both"/>
        <w:rPr>
          <w:rFonts w:eastAsia="MS Mincho"/>
        </w:rPr>
      </w:pPr>
      <w:r>
        <w:rPr>
          <w:rFonts w:eastAsia="MS Mincho"/>
        </w:rPr>
        <w:t xml:space="preserve">     Следует твердо  заявить шантажисту,  что ни о чем с ним говорить не будете до тех пор, пока не поговорите с заложником.  Ведя разговор, убедитесь, что на другом конце провода, действительно,  тот человек,  о котором шла речь. Наша телефонная связь </w:t>
      </w:r>
      <w:r>
        <w:rPr>
          <w:rFonts w:eastAsia="MS Mincho"/>
        </w:rPr>
        <w:lastRenderedPageBreak/>
        <w:t>устроена так, что не всегда можно опознать даже очень близкого человека по голосу,  поэтому постарайтесь получить от абонемента информацию,  которая даст вам основание быть уверенным, что это, действительно, он.</w:t>
      </w:r>
    </w:p>
    <w:p w:rsidR="00E60CBC" w:rsidRDefault="00E60CBC" w:rsidP="00E60CBC">
      <w:pPr>
        <w:tabs>
          <w:tab w:val="left" w:pos="9360"/>
        </w:tabs>
        <w:suppressAutoHyphens/>
        <w:autoSpaceDE w:val="0"/>
        <w:autoSpaceDN w:val="0"/>
        <w:adjustRightInd w:val="0"/>
        <w:spacing w:line="360" w:lineRule="auto"/>
        <w:ind w:right="-5" w:firstLine="360"/>
        <w:jc w:val="both"/>
        <w:rPr>
          <w:rFonts w:eastAsia="MS Mincho"/>
        </w:rPr>
      </w:pPr>
      <w:r>
        <w:rPr>
          <w:rFonts w:eastAsia="MS Mincho"/>
        </w:rPr>
        <w:t xml:space="preserve">     Ведите разговор таким образом, чтобы убедиться, что общаетесь не с магнитофонной лентой, а с живым человеком.</w:t>
      </w:r>
    </w:p>
    <w:p w:rsidR="00E60CBC" w:rsidRDefault="00E60CBC" w:rsidP="00E60CBC">
      <w:pPr>
        <w:tabs>
          <w:tab w:val="left" w:pos="9360"/>
        </w:tabs>
        <w:suppressAutoHyphens/>
        <w:autoSpaceDE w:val="0"/>
        <w:autoSpaceDN w:val="0"/>
        <w:adjustRightInd w:val="0"/>
        <w:spacing w:line="360" w:lineRule="auto"/>
        <w:ind w:right="-5" w:firstLine="360"/>
        <w:jc w:val="both"/>
        <w:rPr>
          <w:rFonts w:eastAsia="MS Mincho"/>
        </w:rPr>
      </w:pPr>
      <w:r>
        <w:rPr>
          <w:rFonts w:eastAsia="MS Mincho"/>
        </w:rPr>
        <w:t xml:space="preserve">     Постарайтесь успокоить заложника,  сказав, что предпримете все от вас зависящее,  чтобы освободить его  как  можно быстрее. </w:t>
      </w:r>
    </w:p>
    <w:p w:rsidR="00E60CBC" w:rsidRDefault="00E60CBC" w:rsidP="00E60CBC">
      <w:pPr>
        <w:tabs>
          <w:tab w:val="left" w:pos="9360"/>
        </w:tabs>
        <w:suppressAutoHyphens/>
        <w:autoSpaceDE w:val="0"/>
        <w:autoSpaceDN w:val="0"/>
        <w:adjustRightInd w:val="0"/>
        <w:spacing w:line="360" w:lineRule="auto"/>
        <w:ind w:right="-5" w:firstLine="360"/>
        <w:jc w:val="both"/>
        <w:rPr>
          <w:rFonts w:eastAsia="MS Mincho"/>
        </w:rPr>
      </w:pPr>
      <w:r>
        <w:rPr>
          <w:rFonts w:eastAsia="MS Mincho"/>
        </w:rPr>
        <w:t xml:space="preserve">     Поинтересуйтесь, все ли у него в порядке, как с ним обращаются, не причинили ли какого-либо вреда. </w:t>
      </w:r>
    </w:p>
    <w:p w:rsidR="00E60CBC" w:rsidRDefault="00E60CBC" w:rsidP="00E60CBC">
      <w:pPr>
        <w:tabs>
          <w:tab w:val="left" w:pos="9360"/>
        </w:tabs>
        <w:suppressAutoHyphens/>
        <w:autoSpaceDE w:val="0"/>
        <w:autoSpaceDN w:val="0"/>
        <w:adjustRightInd w:val="0"/>
        <w:spacing w:line="360" w:lineRule="auto"/>
        <w:ind w:right="-5" w:firstLine="360"/>
        <w:jc w:val="both"/>
        <w:rPr>
          <w:rFonts w:eastAsia="MS Mincho"/>
        </w:rPr>
      </w:pPr>
      <w:r>
        <w:rPr>
          <w:rFonts w:eastAsia="MS Mincho"/>
        </w:rPr>
        <w:t xml:space="preserve">    Убедите своего абонемента, чтобы он не предпринимал каких-либо  активных действий,  способных обострить ситуацию и навредить себе. </w:t>
      </w:r>
    </w:p>
    <w:p w:rsidR="00E60CBC" w:rsidRDefault="00E60CBC" w:rsidP="00E60CBC">
      <w:pPr>
        <w:tabs>
          <w:tab w:val="left" w:pos="9360"/>
        </w:tabs>
        <w:suppressAutoHyphens/>
        <w:autoSpaceDE w:val="0"/>
        <w:autoSpaceDN w:val="0"/>
        <w:adjustRightInd w:val="0"/>
        <w:spacing w:line="360" w:lineRule="auto"/>
        <w:ind w:right="-5" w:firstLine="360"/>
        <w:jc w:val="both"/>
        <w:rPr>
          <w:rFonts w:eastAsia="MS Mincho"/>
        </w:rPr>
      </w:pPr>
      <w:r>
        <w:rPr>
          <w:rFonts w:eastAsia="MS Mincho"/>
        </w:rPr>
        <w:t xml:space="preserve">     И, наконец, ни в коем случае не пытайтесь даже косвенно выяснить,  кто его захватил,  где он находится и другие подробности такого рода. Подобные любопытства могут очень дорого стоить. </w:t>
      </w:r>
    </w:p>
    <w:p w:rsidR="00E60CBC" w:rsidRDefault="00E60CBC" w:rsidP="00E60CBC">
      <w:pPr>
        <w:tabs>
          <w:tab w:val="left" w:pos="9360"/>
        </w:tabs>
        <w:suppressAutoHyphens/>
        <w:autoSpaceDE w:val="0"/>
        <w:autoSpaceDN w:val="0"/>
        <w:adjustRightInd w:val="0"/>
        <w:spacing w:line="360" w:lineRule="auto"/>
        <w:ind w:right="-5" w:firstLine="360"/>
        <w:jc w:val="both"/>
        <w:rPr>
          <w:rFonts w:eastAsia="MS Mincho"/>
        </w:rPr>
      </w:pPr>
      <w:r>
        <w:rPr>
          <w:rFonts w:eastAsia="MS Mincho"/>
        </w:rPr>
        <w:t xml:space="preserve">    Только после  этого  теперь можно выслушать шантажиста, его условия.  Скорее всего речь пойдет об определенной сумме денег.  Независимо  от того,  есть ли у вас в наличии данная сумма денег (за исключением ситуаций, когда вам тут же говорят, что эта сумма лежит у вас в левом нижнем ящике письменного стола),  постарайтесь попросить отсрочки,  мотивируя ее отсутствием в данный момент.  </w:t>
      </w:r>
    </w:p>
    <w:p w:rsidR="00E60CBC" w:rsidRDefault="00E60CBC" w:rsidP="00E60CBC">
      <w:pPr>
        <w:tabs>
          <w:tab w:val="left" w:pos="9360"/>
        </w:tabs>
        <w:suppressAutoHyphens/>
        <w:autoSpaceDE w:val="0"/>
        <w:autoSpaceDN w:val="0"/>
        <w:adjustRightInd w:val="0"/>
        <w:spacing w:line="360" w:lineRule="auto"/>
        <w:ind w:right="-5" w:firstLine="360"/>
        <w:jc w:val="both"/>
        <w:rPr>
          <w:rFonts w:eastAsia="MS Mincho"/>
        </w:rPr>
      </w:pPr>
      <w:r>
        <w:rPr>
          <w:rFonts w:eastAsia="MS Mincho"/>
        </w:rPr>
        <w:t xml:space="preserve">   Если разговор происходит при личной встрече,  попросите повторной,  если  по телефону - повторного звонка.  За время паузы нужно быстро решить - что же делать.  Выполнить требование  шантажиста и ни к кому не обращаться или все же попытаться прибегнуть к помощи  правоохранительных  органов  или частной фирмы, специализирующейся на таких вопросах. (Правда следует иметь в виду, что далеко не все фирмы, заявившие себя как способные решать подобного рода задачи, действительно таковыми являются). Как показывает опыт, шантажист дает отсрочку  на очень непродолжительное время,  и если вы уж решились обратиться за помощью,  то сделайте это быстро, а лучше всего тут же,  но по телефону, поскольку не исключено, что за вашим помещением уже наблюдают.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Будьте готовы к тому, что при повторном звонке вам смогут вполне уверенно заявить, что абсолютно точно знают, будто  вы  звонили  в  милицию  и просили о помощи.  При личной встрече это тоже может быть заявлено,  и дело для вас осложняется тем, что, если по телефону партнер вас только слышит, то при личной встрече он еще и видит вас.  Если  вы  заранее соответствующим образом отмобилизуетесь, то и ваше поведение будет сообразным ситуации. Уверенности в себе может помочь и то, что вы </w:t>
      </w:r>
      <w:r>
        <w:rPr>
          <w:rFonts w:eastAsia="MS Mincho"/>
        </w:rPr>
        <w:lastRenderedPageBreak/>
        <w:t xml:space="preserve">совершенно однозначно знаете: такого рода вопросы - не что иное, как попытка «взять на пушку».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Если очередная телефонная связь с человеком,  захватившим заложника,  будет проходить с  присутствием  сотрудников подразделения по освобождению заложников, заранее обусловьте с ними схему и различные варианты вашего разговора с  шантажистом. Это исключит возможность необоснованных задержек при ответах на его вопросы и на том конце провода  не  возникнет подозрения,  что  вы  после каждого вопроса получаете от кого-то консультацию. Нередки ситуации,  когда  шантажист требует любой ценой ускорить время «обмена». В таком случае постарайтесь, не теряя самообладания,  убедить его в том, что вы предпринимаете все возможное, но по независящим от вас обстоятельствам пока еще не готовы. Главное - не забудьте напомнить этому человеку,  что в благополучном исходе дела вы заинтересованы больше,  чем он.  Можете аргументировать невозможность добыть за такое время искомой суммы, поскольку тот человек, от которого вы хотели получить деньги, в данный момент в отпуске, командировке и т.п.  и вернется лишь...,  но даже не дожидаясь его приезда, вы пытаетесь найти деньги. Вполне возможно, что та  пауза,  что вы «выторгуете»,  позволит более качественно подготовить операцию по освобождению заложника и основательнее гарантировать его безопасность. Когда же будете договариваться о том, когда и куда принести то, что требует шантажист, поставьте условие - что это будет  только в том случае,  если у вас будет гарантии,  что заложнику ни что не угрожает. Либо это будет взаимообмен тут же на месте,  либо прежде,  чем передать деньги, вы получите информацию о том, что заложник в данный момент уже находится в  безопасном  месте.  Конечно,  подобное  решение далеко не просто реализовать,  но ведь и шантажист заинтересован в получении денег. К сожалению инициатива принадлежит ему, однако далеко не всегда следует идти у него на поводу. Чем тверже и разумнее будет ваша позиция,  тем больше шансов на благоприятный исход.  Не следует забывать,  что,  как только вы выполните  требование преступников,  заложник перестает быть нужным в качестве приманки для вас.  Но ведь он,  освободившись,  становится обладатель информации и из заложника превращается в свидетеля,  и весьма опасного. Так что есть смысл побороться настолько, насколько это будет возможно за соблюдение этого условия. </w:t>
      </w:r>
    </w:p>
    <w:p w:rsidR="00E60CBC" w:rsidRDefault="00E60CBC" w:rsidP="00E60CBC">
      <w:pPr>
        <w:pStyle w:val="aa"/>
        <w:tabs>
          <w:tab w:val="left" w:pos="9360"/>
        </w:tabs>
        <w:spacing w:line="360" w:lineRule="auto"/>
        <w:ind w:right="-5" w:firstLine="360"/>
        <w:rPr>
          <w:rFonts w:eastAsia="MS Mincho"/>
          <w:b/>
          <w:bCs/>
          <w:i/>
          <w:iCs/>
        </w:rPr>
      </w:pPr>
      <w:r>
        <w:rPr>
          <w:rFonts w:eastAsia="MS Mincho"/>
          <w:b/>
          <w:bCs/>
          <w:i/>
          <w:iCs/>
        </w:rPr>
        <w:t>Как быть в ситуации,  когда заложником стали вы?</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Наиболее трудным  периодом для жертвы террористического нападения считаются первые часы после похищения или захвата. Пленник  неожиданно попадает в непривычные для него условия. В его памяти еще свежи все детали похищения (захвата)  и,  в зависимости от характера,  он может оказаться или в глубокой депрессии,  или в </w:t>
      </w:r>
      <w:r>
        <w:rPr>
          <w:rFonts w:eastAsia="MS Mincho"/>
        </w:rPr>
        <w:lastRenderedPageBreak/>
        <w:t xml:space="preserve">состоянии повышенной возбудимости, что может быть использовано террористами в своих интересах.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Отношения между жертвами нападения и террористами зависит от ряда обстоятельств:  цели акции, характера жертвы, ее значимости,  особенностей террористической организации,  совершившей  нападение или захват,  хода переговоров и т.д.  В первые часы и дни с жертвой (жертвами)  обращаются  особенно жестоко,  рассчитывая таким путем подавить волю, деморализовать и подчинить интересам террористов.  При этом могут  насильственно применяться медицинские препараты, чтобы преодолеть сопротивление и заставить заговорить. При допросах террористы чередуют жесткое и мягкое обращение, держат жертву с завязанными глазами, кормят пищей низкого качества, длительное время не дают спать.  У захваченного, как правило, отбирают все личные вещи, в том числе часы, чтобы он не мог ориентироваться по времени.  На психологическое состояние жертвы,  помимо указанных  факторов,  отрицательно  воздействует сознание неопределенности своего положения. </w:t>
      </w:r>
    </w:p>
    <w:p w:rsidR="00E60CBC" w:rsidRPr="00115F70" w:rsidRDefault="00E60CBC" w:rsidP="00E60CBC">
      <w:pPr>
        <w:pStyle w:val="aa"/>
        <w:tabs>
          <w:tab w:val="left" w:pos="9360"/>
        </w:tabs>
        <w:spacing w:line="360" w:lineRule="auto"/>
        <w:ind w:right="-5" w:firstLine="360"/>
        <w:rPr>
          <w:rFonts w:eastAsia="MS Mincho"/>
        </w:rPr>
      </w:pPr>
      <w:r>
        <w:rPr>
          <w:rFonts w:eastAsia="MS Mincho"/>
        </w:rPr>
        <w:t xml:space="preserve">     Угнетающе действует страх перед неизвестностью и неведение исхода  создавшейся ситуации (незнание цели и своих похитителей,  опасение быть убитым).  В этой связи  потенциальный  заложник  должен быть  заранее психологически подготовлен к действиям с завязанными глазами,  к тому, что он длительное время будет связанным,  а также к тому,  что он возможно будет подвергаться воздействию наркотиками . </w:t>
      </w:r>
    </w:p>
    <w:p w:rsidR="00E60CBC" w:rsidRDefault="00E60CBC" w:rsidP="00E60CBC">
      <w:pPr>
        <w:pStyle w:val="aa"/>
        <w:tabs>
          <w:tab w:val="left" w:pos="9360"/>
        </w:tabs>
        <w:spacing w:line="360" w:lineRule="auto"/>
        <w:ind w:right="-5" w:firstLine="360"/>
        <w:rPr>
          <w:rFonts w:eastAsia="MS Mincho"/>
          <w:b/>
          <w:bCs/>
          <w:i/>
          <w:iCs/>
        </w:rPr>
      </w:pPr>
      <w:r>
        <w:rPr>
          <w:rFonts w:eastAsia="MS Mincho"/>
          <w:b/>
          <w:bCs/>
          <w:i/>
          <w:iCs/>
        </w:rPr>
        <w:t xml:space="preserve">Общие рекомендации поведенческого характера.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По возможности скорее возьмите себя в руки, успокойтесь и не паникуйте.      Если Вас связали или закрыли глаза, попытайтесь расслабиться, дышите глубже.</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Приготовьтесь физически, морально и эмоционально к возможным  суровым  испытаниям.  При этом следует помнить,  что большинство случаев захвата людей в качестве заложников длилось в среднем 4,5 - 5 часов,  в 95 % случаев жертвы захвата оставались в живых.  Будьте уверены,  что правоохранительные органы  и спецслужбы уже принимают профессиональные меры для Вашего освобождения.</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Запомните как можно больше  информации  о  террористах. Целесообразно установить их количество, степень вооруженности,  составить максимально полный словесный портрет, обратив внимание на характерные особенности внешности, телосложения, акцента и тематики разговоров, темперамента, манер поведения и  пр.  Подробная информация поможет в последствии соответствующим службам в установлении личности террористов.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По различным  признакам  постарайтесь  определить место своего нахождения (заточения).      По возможности  расположитесь дальше от окон,  дверей и самих </w:t>
      </w:r>
      <w:r>
        <w:rPr>
          <w:rFonts w:eastAsia="MS Mincho"/>
        </w:rPr>
        <w:lastRenderedPageBreak/>
        <w:t>преступников,  т.е.  в местах большей  безопасности  в случае,  если  специальные подразделения  предпримут  активные  меры (штурм помещения,  огонь снайперов на поражение преступников и пр.).</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В случае  штурма здания рекомендуется лечь на пол лицом в низ, сложив руки на затылке.</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Не возмущайтесь, если при штурме с Вами могут (до установления Вашей личности)  поступить  несколько  некорректно, как с вероятным преступником. Вас могут обыскать, заковать в наручники, связать, подвергнуть допросу. Следует отнестись с пониманием  к тому,  что в подобных ситуациях такие действия штурмующих ( до окончательной идентификации всех лиц и выявления истинных преступников) оправданы.</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w:t>
      </w:r>
      <w:r>
        <w:rPr>
          <w:rFonts w:eastAsia="MS Mincho"/>
          <w:b/>
          <w:bCs/>
          <w:i/>
          <w:iCs/>
        </w:rPr>
        <w:t>Взаимоотношения с преступниками</w:t>
      </w:r>
      <w:r>
        <w:rPr>
          <w:rFonts w:eastAsia="MS Mincho"/>
        </w:rPr>
        <w:t xml:space="preserve">.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Не оказывайте агрессивного  сопротивления,  не  делайте резких и угрожающих движений, не провоцируйте террористов на необдуманные действия.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По возможности избегайте прямого зрительного контакта с преступниками.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С самого  начала  (особенно  первые полчаса) выполняйте все распоряжения лица (лиц), захватившего заложников.</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Займите позицию  пассивного сотрудничества.  Разговаривайте спокойным голосом.  Избегайте выражения презрения, вызывающего  враждебного тона и заявлений,  которые могут вызвать гнев преступников.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Ведите себя  спокойно,  сохраняя при этом чувство собственного достоинства. Не высказывайте категорических претензий, но не бойтесь обращаться со спокойными просьбами о том, в чем остро нуждаетесь.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При наличии у Вас проблем со здоровьем,  которые в данной ситуации сильного стрессового состояния могут  проявиться, заявите об этом в спокойной форме захватившим Вас людям.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Постепенно, с учетом складывающейся  обстановки,  можно повышать уровень просьб, связанных с улучшением личного комфорта.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w:t>
      </w:r>
      <w:r>
        <w:rPr>
          <w:rFonts w:eastAsia="MS Mincho"/>
          <w:b/>
          <w:bCs/>
          <w:i/>
          <w:iCs/>
        </w:rPr>
        <w:t>При длительном нахождении в заложниках</w:t>
      </w:r>
      <w:r>
        <w:rPr>
          <w:rFonts w:eastAsia="MS Mincho"/>
        </w:rPr>
        <w:t xml:space="preserve">.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Не допускайте возникновения чувства изоляции,  смятения и замешательства.  Мысленно подготовьте себя к будущим испытаниям. Сохраните умственную активность.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Избегайте возникновения чувства отчаяния, используя для этого внутренние ресурсы и самоубеждение.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Думайте и вспоминайте о приятных  вещах.  Помните,  что шансы на освобождение со временем возрастают.  Будьте уверены, что для Вашего скорейшего освобождения делается все возможное. </w:t>
      </w:r>
    </w:p>
    <w:p w:rsidR="00E60CBC" w:rsidRDefault="00E60CBC" w:rsidP="00E60CBC">
      <w:pPr>
        <w:pStyle w:val="aa"/>
        <w:tabs>
          <w:tab w:val="left" w:pos="9360"/>
        </w:tabs>
        <w:spacing w:line="360" w:lineRule="auto"/>
        <w:ind w:right="-5" w:firstLine="360"/>
        <w:rPr>
          <w:rFonts w:eastAsia="MS Mincho"/>
        </w:rPr>
      </w:pPr>
      <w:r>
        <w:rPr>
          <w:rFonts w:eastAsia="MS Mincho"/>
        </w:rPr>
        <w:lastRenderedPageBreak/>
        <w:t xml:space="preserve">     Постоянно находите для себя какое-либо  занятие  (физические упражнения,  чтение,  запись жизненных воспоминаний и т.п.).  Установите суточный график физической и  интеллектуальной деятельности,  выполняйте дела в строгом методическом порядке.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Для поддержания сил необходимо есть все, что дают, даже если пища не нравится и не вызывает аппетита. Отдавайте себе отчет в том,  что потеря аппетита и веса является нормальным явлением подобной экстремальной ситуации.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w:t>
      </w:r>
      <w:r>
        <w:rPr>
          <w:rFonts w:eastAsia="MS Mincho"/>
          <w:b/>
          <w:bCs/>
          <w:i/>
          <w:iCs/>
        </w:rPr>
        <w:t>Поведение на допросе у террористов</w:t>
      </w:r>
      <w:r>
        <w:rPr>
          <w:rFonts w:eastAsia="MS Mincho"/>
        </w:rPr>
        <w:t xml:space="preserve">.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На вопросы отвечайте кратко. Более свободно и пространно разговаривайте на несущественные общие  темы,  но  будьте осторожны,  когда  затрагиваются  важные государственные или личные вопросы.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Внимательно контролируйте  свое поведение и ответы.  Не допускайте заявлений, которые сейчас или в последующем могут повредить Вам или другим людям.</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Оставайтесь вежливыми, тактичными при любых обстоятельствах, контролируйте свое поведение.</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Ни под каким видом не следует высказывать предположений относительно  реакции своего бывшего окружения на известие о похищении.  При сообщении террористам телефона  для  ведения переговоров  необходимо  подобрать такого абонента,  который правильно отреагирует на первое послание террористов. Следует избегать обсуждения проблем,  касающихся суммы выкупа или возможности удовлетворения других условий террористов, а наоборот попытаться убедить преступников в нереальности выдвинутых ими требований.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Похищенный должен всегда помнить,  что террористы будут стремиться использовать его в своих целях. Преступники попытаются  получить от жертвы информацию,  которая может причинить вред интересам его страны и его коллегам по службе. Заложники  не должны раскрывать террористам характер своей работы и работы своих близких,  разглашать секретную и не подлежащую оглашению информацию,  делать заявления и предпринимать другие действия,  которые могут нанести ущерб их  государству.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Как свидетельствует практика,  предпринимаемые в начале террористами  попытки  вывести  свою жертву из физического и психологического равновесия со временем ослабевает.  Тем  не менее, для лиц, захваченных террористами,  важно найти такие формы общения с похитителями,  которые смягчили бы  враждебность последних.  Однако рекомендуется при этом не забывать, что похищенный всегда является "козырем" в переговорах  террористов с властями и его жизнь в большей степени зависит от хода </w:t>
      </w:r>
      <w:r>
        <w:rPr>
          <w:rFonts w:eastAsia="MS Mincho"/>
        </w:rPr>
        <w:lastRenderedPageBreak/>
        <w:t xml:space="preserve">этих переговоров.  Никакое расположение  террористов  и личные просьбы к ним не спасут жизнь жертвы,  если ее смерть определенно служит целям террористической организации.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Результаты анализа материалов по данной проблеме указывают на опасность попыток  заложников  солидаризироваться  с преступниками.  Это может случиться во время штурма укрытия, когда жертва разделяет судьбу террористов.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Вместе с тем, следует помнить, что стремление "угодить" преступникам зачастую может неправильно восприниматься ими и затрудняет освобождение  жертв.  К тому же заложники и похищенные больше всего общаются с охраной, которая поручается, как правило, малоценным членам организации или уголовным элементам,  не осведомленным об истинных целях операции. Кроме того, они прежде других подвергаются опасности ареста и гибели при штурме укрытия и поэтому более  опасны  для  заложников, ибо в сложной ситуации могут пойти на крайние меры.</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В целом, по мнению специалистов, заложники должны стремиться  установить  "дружественные" контакты с похитителями, которые облегчают положение жертвы  и  будут  способствовать успешному ее освобождению.</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В повышении психологической устойчивости  заложников  и похищенных важное значение имеет аутотренинг. Лицам, оказавшимся в их  положении,  рекомендуется  постоянно  заниматься умственными упражнениями на отвлеченные темы,  находить приземляемые в их положении занятия, которые отвлекали бы их от неприятных  ощущений  и переживаний.  Им рекомендуется: заниматься физзарядкой и поддерживать физическое свое состояние; по  мере возможности,  сохранять чувство юмора,  помня,  что другие были в более худшем положении; установить и соблюдать распорядок дня; не терять представление о времени; стремиться вызвать у похитителей человеческой сострадание,  чаще говорить о детях,  семье, о личных воспоминаниях; не допускать возникновения у преступника бесчеловечного  отношения;  если жертва ранена, она должна демонстрировать боль, а если необходимы лекарства, то постоянно напоминать о них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В период мероприятий, проводимых властями по освобождению заложника,  последний должен прежде всего попытаться  уговорить террористов сдаться без боя. В случаях, когда террористы решили оказать сопротивление,  важно попытаться,  с одной стороны, ослабить решимость террористов к сопротивлению, а с другой - помочь измотать их физически и морально. В этих целях  нелишне напомнить террористам,  что если они убьют его, то не только лишатся единственного козыря в переговорах,  но тем  самым  спровоцируют спецслужбы на использование огнестрельного оружия. </w:t>
      </w:r>
    </w:p>
    <w:p w:rsidR="00E51FBD" w:rsidRPr="006C3942" w:rsidRDefault="00E51FBD" w:rsidP="00E51FBD">
      <w:pPr>
        <w:autoSpaceDE w:val="0"/>
        <w:autoSpaceDN w:val="0"/>
        <w:adjustRightInd w:val="0"/>
        <w:spacing w:line="360" w:lineRule="auto"/>
        <w:ind w:right="535"/>
        <w:rPr>
          <w:b/>
          <w:bCs/>
          <w:spacing w:val="-2"/>
          <w:sz w:val="28"/>
          <w:szCs w:val="28"/>
        </w:rPr>
      </w:pPr>
      <w:r w:rsidRPr="006C3942">
        <w:rPr>
          <w:b/>
          <w:bCs/>
          <w:spacing w:val="-2"/>
          <w:sz w:val="28"/>
          <w:szCs w:val="28"/>
        </w:rPr>
        <w:lastRenderedPageBreak/>
        <w:t>Глава 7.</w:t>
      </w:r>
    </w:p>
    <w:p w:rsidR="00E51FBD" w:rsidRPr="005428CF" w:rsidRDefault="00E51FBD" w:rsidP="00E51FBD">
      <w:pPr>
        <w:autoSpaceDE w:val="0"/>
        <w:autoSpaceDN w:val="0"/>
        <w:adjustRightInd w:val="0"/>
        <w:ind w:right="535"/>
        <w:jc w:val="both"/>
        <w:rPr>
          <w:b/>
          <w:sz w:val="28"/>
          <w:szCs w:val="28"/>
        </w:rPr>
      </w:pPr>
      <w:r w:rsidRPr="005428CF">
        <w:rPr>
          <w:b/>
          <w:bCs/>
          <w:spacing w:val="-2"/>
          <w:sz w:val="28"/>
          <w:szCs w:val="28"/>
        </w:rPr>
        <w:t xml:space="preserve"> Технологический терроризм. </w:t>
      </w:r>
      <w:r w:rsidRPr="005428CF">
        <w:rPr>
          <w:b/>
          <w:sz w:val="28"/>
          <w:szCs w:val="28"/>
        </w:rPr>
        <w:t>Использование ядерных, химических, бактериологических компонентов и технологических ос</w:t>
      </w:r>
      <w:r w:rsidRPr="005428CF">
        <w:rPr>
          <w:b/>
          <w:sz w:val="28"/>
          <w:szCs w:val="28"/>
        </w:rPr>
        <w:t>о</w:t>
      </w:r>
      <w:r w:rsidRPr="005428CF">
        <w:rPr>
          <w:b/>
          <w:sz w:val="28"/>
          <w:szCs w:val="28"/>
        </w:rPr>
        <w:t>бенностей объектов при совершении актов те</w:t>
      </w:r>
      <w:r w:rsidRPr="005428CF">
        <w:rPr>
          <w:b/>
          <w:sz w:val="28"/>
          <w:szCs w:val="28"/>
        </w:rPr>
        <w:t>р</w:t>
      </w:r>
      <w:r w:rsidRPr="005428CF">
        <w:rPr>
          <w:b/>
          <w:sz w:val="28"/>
          <w:szCs w:val="28"/>
        </w:rPr>
        <w:t xml:space="preserve">роризма </w:t>
      </w:r>
    </w:p>
    <w:p w:rsidR="00E51FBD" w:rsidRPr="00E12377" w:rsidRDefault="00E51FBD" w:rsidP="00E51FBD">
      <w:pPr>
        <w:autoSpaceDE w:val="0"/>
        <w:autoSpaceDN w:val="0"/>
        <w:adjustRightInd w:val="0"/>
        <w:spacing w:line="360" w:lineRule="auto"/>
        <w:ind w:right="535"/>
        <w:jc w:val="both"/>
        <w:rPr>
          <w:b/>
          <w:bCs/>
          <w:spacing w:val="-2"/>
        </w:rPr>
      </w:pPr>
    </w:p>
    <w:p w:rsidR="00E51FBD" w:rsidRPr="00E12377" w:rsidRDefault="00E51FBD" w:rsidP="00E51FBD">
      <w:pPr>
        <w:autoSpaceDE w:val="0"/>
        <w:autoSpaceDN w:val="0"/>
        <w:adjustRightInd w:val="0"/>
        <w:spacing w:line="360" w:lineRule="auto"/>
        <w:ind w:right="535"/>
        <w:jc w:val="both"/>
        <w:rPr>
          <w:bCs/>
        </w:rPr>
      </w:pPr>
      <w:r w:rsidRPr="00E12377">
        <w:rPr>
          <w:bCs/>
        </w:rPr>
        <w:t>Газовая атака, осуществленная экстремистами в токийском метро, стала для политиков и экспертов многих стран солидным «толчком» для сер</w:t>
      </w:r>
      <w:r w:rsidRPr="00E12377">
        <w:rPr>
          <w:bCs/>
        </w:rPr>
        <w:t>ь</w:t>
      </w:r>
      <w:r w:rsidRPr="00E12377">
        <w:rPr>
          <w:bCs/>
        </w:rPr>
        <w:t>езных размышлений о том, насколько защищено общество от подо</w:t>
      </w:r>
      <w:r w:rsidRPr="00E12377">
        <w:rPr>
          <w:bCs/>
        </w:rPr>
        <w:t>б</w:t>
      </w:r>
      <w:r w:rsidRPr="00E12377">
        <w:rPr>
          <w:bCs/>
        </w:rPr>
        <w:t>ного рода акций. И тогда многие жители нашей планеты еще раз почувствовали, насколько бе</w:t>
      </w:r>
      <w:r w:rsidRPr="00E12377">
        <w:rPr>
          <w:bCs/>
        </w:rPr>
        <w:t>з</w:t>
      </w:r>
      <w:r w:rsidRPr="00E12377">
        <w:rPr>
          <w:bCs/>
        </w:rPr>
        <w:t>защитным может оказаться человечество перед угрозой со стороны безответственных жестоких фанатиков. И эта опасность ст</w:t>
      </w:r>
      <w:r w:rsidRPr="00E12377">
        <w:rPr>
          <w:bCs/>
        </w:rPr>
        <w:t>а</w:t>
      </w:r>
      <w:r w:rsidRPr="00E12377">
        <w:rPr>
          <w:bCs/>
        </w:rPr>
        <w:t>новится намного серьезней в свете того, что в Токио терр</w:t>
      </w:r>
      <w:r w:rsidRPr="00E12377">
        <w:rPr>
          <w:bCs/>
        </w:rPr>
        <w:t>о</w:t>
      </w:r>
      <w:r w:rsidRPr="00E12377">
        <w:rPr>
          <w:bCs/>
        </w:rPr>
        <w:t>ристы впервые использовали оружие массового уничтожения – нервно-паралитический газ зарин. Сенатор С. Нанн заявил как-то, что террористы вполне способны нанести удар по зданию конгресса, выбрав м</w:t>
      </w:r>
      <w:r w:rsidRPr="00E12377">
        <w:rPr>
          <w:bCs/>
        </w:rPr>
        <w:t>о</w:t>
      </w:r>
      <w:r w:rsidRPr="00E12377">
        <w:rPr>
          <w:bCs/>
        </w:rPr>
        <w:t>мент, когда там соберется все высшее руководство страны. Для этого они могут, к примеру, использ</w:t>
      </w:r>
      <w:r w:rsidRPr="00E12377">
        <w:rPr>
          <w:bCs/>
        </w:rPr>
        <w:t>о</w:t>
      </w:r>
      <w:r w:rsidRPr="00E12377">
        <w:rPr>
          <w:bCs/>
        </w:rPr>
        <w:t>вать радиоуправляемый самолет, начиненный отравляющими веществ</w:t>
      </w:r>
      <w:r w:rsidRPr="00E12377">
        <w:rPr>
          <w:bCs/>
        </w:rPr>
        <w:t>а</w:t>
      </w:r>
      <w:r w:rsidRPr="00E12377">
        <w:rPr>
          <w:bCs/>
        </w:rPr>
        <w:t>ми [</w:t>
      </w:r>
      <w:r>
        <w:rPr>
          <w:bCs/>
        </w:rPr>
        <w:t>1</w:t>
      </w:r>
      <w:r w:rsidRPr="00E12377">
        <w:rPr>
          <w:bCs/>
        </w:rPr>
        <w:t>]. К великому сожалению, его слова оказались пророческими. С</w:t>
      </w:r>
      <w:r w:rsidRPr="00E12377">
        <w:rPr>
          <w:bCs/>
        </w:rPr>
        <w:t>о</w:t>
      </w:r>
      <w:r w:rsidRPr="00E12377">
        <w:rPr>
          <w:bCs/>
        </w:rPr>
        <w:t>единенные Штаты испытали подобный удар на себе 11 сентября 2001 года. Хорошо хоть то, что самолеты не были начинены отравляющими вещес</w:t>
      </w:r>
      <w:r w:rsidRPr="00E12377">
        <w:rPr>
          <w:bCs/>
        </w:rPr>
        <w:t>т</w:t>
      </w:r>
      <w:r w:rsidRPr="00E12377">
        <w:rPr>
          <w:bCs/>
        </w:rPr>
        <w:t>вами. Но все еще впереди… И еще… хотя пока в большинстве террористических нападений использовались обычные виды оружия, никто не может игнорировать огромные разрушительные последствия возможного использования террористами ядерного, биологического, хим</w:t>
      </w:r>
      <w:r w:rsidRPr="00E12377">
        <w:rPr>
          <w:bCs/>
        </w:rPr>
        <w:t>и</w:t>
      </w:r>
      <w:r w:rsidRPr="00E12377">
        <w:rPr>
          <w:bCs/>
        </w:rPr>
        <w:t>ческого или радиологического оружия. Несколько террор</w:t>
      </w:r>
      <w:r w:rsidRPr="00E12377">
        <w:rPr>
          <w:bCs/>
        </w:rPr>
        <w:t>и</w:t>
      </w:r>
      <w:r w:rsidRPr="00E12377">
        <w:rPr>
          <w:bCs/>
        </w:rPr>
        <w:t>стических групп объявили о своем намерении завладеть оружием массового уни</w:t>
      </w:r>
      <w:r w:rsidRPr="00E12377">
        <w:rPr>
          <w:bCs/>
        </w:rPr>
        <w:t>ч</w:t>
      </w:r>
      <w:r w:rsidRPr="00E12377">
        <w:rPr>
          <w:bCs/>
        </w:rPr>
        <w:t>тожения, а некоторые даже использовали его, к счастью, без катастрофических последс</w:t>
      </w:r>
      <w:r w:rsidRPr="00E12377">
        <w:rPr>
          <w:bCs/>
        </w:rPr>
        <w:t>т</w:t>
      </w:r>
      <w:r w:rsidRPr="00E12377">
        <w:rPr>
          <w:bCs/>
        </w:rPr>
        <w:t>вий.</w:t>
      </w:r>
    </w:p>
    <w:p w:rsidR="00E51FBD" w:rsidRPr="00E12377" w:rsidRDefault="00E51FBD" w:rsidP="00E51FBD">
      <w:pPr>
        <w:autoSpaceDE w:val="0"/>
        <w:autoSpaceDN w:val="0"/>
        <w:adjustRightInd w:val="0"/>
        <w:spacing w:line="360" w:lineRule="auto"/>
        <w:ind w:right="535" w:firstLine="284"/>
        <w:jc w:val="both"/>
        <w:rPr>
          <w:bCs/>
        </w:rPr>
      </w:pPr>
      <w:r w:rsidRPr="00E12377">
        <w:rPr>
          <w:bCs/>
        </w:rPr>
        <w:t>Ядерное, биологическое, химическое или радиологическое террор</w:t>
      </w:r>
      <w:r w:rsidRPr="00E12377">
        <w:rPr>
          <w:bCs/>
        </w:rPr>
        <w:t>и</w:t>
      </w:r>
      <w:r w:rsidRPr="00E12377">
        <w:rPr>
          <w:bCs/>
        </w:rPr>
        <w:t>стическое нападение имело бы опустошительные масштабные последс</w:t>
      </w:r>
      <w:r w:rsidRPr="00E12377">
        <w:rPr>
          <w:bCs/>
        </w:rPr>
        <w:t>т</w:t>
      </w:r>
      <w:r w:rsidRPr="00E12377">
        <w:rPr>
          <w:bCs/>
        </w:rPr>
        <w:t>вия. Помимо огромных человеч</w:t>
      </w:r>
      <w:r w:rsidRPr="00E12377">
        <w:rPr>
          <w:bCs/>
        </w:rPr>
        <w:t>е</w:t>
      </w:r>
      <w:r w:rsidRPr="00E12377">
        <w:rPr>
          <w:bCs/>
        </w:rPr>
        <w:t>ских потерь и разрушений оно могло бы нанести смертельный удар по мировой экономике и повергнуть милли</w:t>
      </w:r>
      <w:r w:rsidRPr="00E12377">
        <w:rPr>
          <w:bCs/>
        </w:rPr>
        <w:t>о</w:t>
      </w:r>
      <w:r w:rsidRPr="00E12377">
        <w:rPr>
          <w:bCs/>
        </w:rPr>
        <w:t>ны людей в состояние крайней нищеты. Его последствия с точки зрения младенческой смертности могли бы привести ко второй волне человеч</w:t>
      </w:r>
      <w:r w:rsidRPr="00E12377">
        <w:rPr>
          <w:bCs/>
        </w:rPr>
        <w:t>е</w:t>
      </w:r>
      <w:r w:rsidRPr="00E12377">
        <w:rPr>
          <w:bCs/>
        </w:rPr>
        <w:t xml:space="preserve">ских жертв по всему развивающемуся миру. </w:t>
      </w:r>
    </w:p>
    <w:p w:rsidR="00E51FBD" w:rsidRPr="00E12377" w:rsidRDefault="00E51FBD" w:rsidP="00E51FBD">
      <w:pPr>
        <w:autoSpaceDE w:val="0"/>
        <w:autoSpaceDN w:val="0"/>
        <w:adjustRightInd w:val="0"/>
        <w:spacing w:line="360" w:lineRule="auto"/>
        <w:ind w:right="535"/>
        <w:jc w:val="both"/>
        <w:rPr>
          <w:bCs/>
        </w:rPr>
      </w:pPr>
    </w:p>
    <w:p w:rsidR="00E51FBD" w:rsidRDefault="00E51FBD" w:rsidP="00E51FBD">
      <w:pPr>
        <w:autoSpaceDE w:val="0"/>
        <w:autoSpaceDN w:val="0"/>
        <w:adjustRightInd w:val="0"/>
        <w:spacing w:line="360" w:lineRule="auto"/>
        <w:ind w:right="535"/>
        <w:jc w:val="both"/>
        <w:rPr>
          <w:bCs/>
        </w:rPr>
      </w:pPr>
    </w:p>
    <w:p w:rsidR="00E51FBD" w:rsidRDefault="00E51FBD" w:rsidP="00E51FBD">
      <w:pPr>
        <w:autoSpaceDE w:val="0"/>
        <w:autoSpaceDN w:val="0"/>
        <w:adjustRightInd w:val="0"/>
        <w:spacing w:line="360" w:lineRule="auto"/>
        <w:ind w:right="535"/>
        <w:jc w:val="both"/>
        <w:rPr>
          <w:bCs/>
        </w:rPr>
      </w:pPr>
    </w:p>
    <w:p w:rsidR="00E51FBD" w:rsidRDefault="00E51FBD" w:rsidP="00E51FBD">
      <w:pPr>
        <w:autoSpaceDE w:val="0"/>
        <w:autoSpaceDN w:val="0"/>
        <w:adjustRightInd w:val="0"/>
        <w:spacing w:line="360" w:lineRule="auto"/>
        <w:ind w:right="535"/>
        <w:jc w:val="both"/>
        <w:rPr>
          <w:bCs/>
        </w:rPr>
      </w:pPr>
    </w:p>
    <w:p w:rsidR="00E51FBD" w:rsidRPr="00E12377" w:rsidRDefault="00E51FBD" w:rsidP="00E51FBD">
      <w:pPr>
        <w:autoSpaceDE w:val="0"/>
        <w:autoSpaceDN w:val="0"/>
        <w:adjustRightInd w:val="0"/>
        <w:spacing w:line="360" w:lineRule="auto"/>
        <w:ind w:right="535"/>
        <w:jc w:val="both"/>
        <w:rPr>
          <w:bCs/>
        </w:rPr>
      </w:pPr>
    </w:p>
    <w:p w:rsidR="00E51FBD" w:rsidRPr="00E12377" w:rsidRDefault="00E51FBD" w:rsidP="00E51FBD">
      <w:pPr>
        <w:autoSpaceDE w:val="0"/>
        <w:autoSpaceDN w:val="0"/>
        <w:adjustRightInd w:val="0"/>
        <w:ind w:right="535"/>
        <w:jc w:val="both"/>
        <w:rPr>
          <w:b/>
          <w:bCs/>
        </w:rPr>
      </w:pPr>
      <w:r>
        <w:rPr>
          <w:b/>
          <w:bCs/>
        </w:rPr>
        <w:lastRenderedPageBreak/>
        <w:t>7.</w:t>
      </w:r>
      <w:r w:rsidRPr="00E12377">
        <w:rPr>
          <w:b/>
          <w:bCs/>
        </w:rPr>
        <w:t xml:space="preserve">1. Угроз применения террористами бактериологических и </w:t>
      </w:r>
      <w:r w:rsidRPr="00E12377">
        <w:rPr>
          <w:b/>
          <w:bCs/>
          <w:spacing w:val="-2"/>
        </w:rPr>
        <w:t>химических компонентов. Психотропное и генетическое оружие.</w:t>
      </w:r>
    </w:p>
    <w:p w:rsidR="00E51FBD" w:rsidRPr="00E12377" w:rsidRDefault="00E51FBD" w:rsidP="00E51FBD">
      <w:pPr>
        <w:autoSpaceDE w:val="0"/>
        <w:autoSpaceDN w:val="0"/>
        <w:adjustRightInd w:val="0"/>
        <w:ind w:right="535"/>
        <w:jc w:val="both"/>
        <w:rPr>
          <w:b/>
          <w:bCs/>
        </w:rPr>
      </w:pPr>
    </w:p>
    <w:p w:rsidR="00E51FBD" w:rsidRPr="00E12377" w:rsidRDefault="00E51FBD" w:rsidP="00E51FBD">
      <w:pPr>
        <w:autoSpaceDE w:val="0"/>
        <w:autoSpaceDN w:val="0"/>
        <w:adjustRightInd w:val="0"/>
        <w:spacing w:line="360" w:lineRule="auto"/>
        <w:ind w:right="535" w:firstLine="284"/>
        <w:jc w:val="both"/>
        <w:rPr>
          <w:bCs/>
          <w:spacing w:val="2"/>
        </w:rPr>
      </w:pPr>
      <w:r w:rsidRPr="00E12377">
        <w:rPr>
          <w:bCs/>
          <w:spacing w:val="2"/>
        </w:rPr>
        <w:t>Практика повседневной жизни нас убеждает, что в современных у</w:t>
      </w:r>
      <w:r w:rsidRPr="00E12377">
        <w:rPr>
          <w:bCs/>
          <w:spacing w:val="2"/>
        </w:rPr>
        <w:t>с</w:t>
      </w:r>
      <w:r w:rsidRPr="00E12377">
        <w:rPr>
          <w:bCs/>
          <w:spacing w:val="2"/>
        </w:rPr>
        <w:t>ловиях террористы имеют потенциальную возможность прибегнуть к нетрадиционным способам совершения терактов. Представляет особую опасность возможность неожиданного применения оружия ма</w:t>
      </w:r>
      <w:r w:rsidRPr="00E12377">
        <w:rPr>
          <w:bCs/>
          <w:spacing w:val="2"/>
        </w:rPr>
        <w:t>с</w:t>
      </w:r>
      <w:r w:rsidRPr="00E12377">
        <w:rPr>
          <w:bCs/>
          <w:spacing w:val="2"/>
        </w:rPr>
        <w:t>сового уничтожения (ОМУ): ядерного, химического, биологического, к эффе</w:t>
      </w:r>
      <w:r w:rsidRPr="00E12377">
        <w:rPr>
          <w:bCs/>
          <w:spacing w:val="2"/>
        </w:rPr>
        <w:t>к</w:t>
      </w:r>
      <w:r w:rsidRPr="00E12377">
        <w:rPr>
          <w:bCs/>
          <w:spacing w:val="2"/>
        </w:rPr>
        <w:t>тивному противодействию которому не готово ни одно современное государство. При этом наибольшую опасность с точки зрения легкой доступн</w:t>
      </w:r>
      <w:r w:rsidRPr="00E12377">
        <w:rPr>
          <w:bCs/>
          <w:spacing w:val="2"/>
        </w:rPr>
        <w:t>о</w:t>
      </w:r>
      <w:r w:rsidRPr="00E12377">
        <w:rPr>
          <w:bCs/>
          <w:spacing w:val="2"/>
        </w:rPr>
        <w:t>сти, простоты изготовления, хранения и транспортировки, а также масштабности последствий применения представляет, на наш взгляд, биологическое и химическое оружие. Дональд Хендерсон, до</w:t>
      </w:r>
      <w:r w:rsidRPr="00E12377">
        <w:rPr>
          <w:bCs/>
          <w:spacing w:val="2"/>
        </w:rPr>
        <w:t>к</w:t>
      </w:r>
      <w:r w:rsidRPr="00E12377">
        <w:rPr>
          <w:bCs/>
          <w:spacing w:val="2"/>
        </w:rPr>
        <w:t>тор медицины и магистр-эпидемиолог, директор Иссл</w:t>
      </w:r>
      <w:r w:rsidRPr="00E12377">
        <w:rPr>
          <w:bCs/>
          <w:spacing w:val="2"/>
        </w:rPr>
        <w:t>е</w:t>
      </w:r>
      <w:r w:rsidRPr="00E12377">
        <w:rPr>
          <w:bCs/>
          <w:spacing w:val="2"/>
        </w:rPr>
        <w:t>довательского центра гражданской биозащиты в Балтиморском униве</w:t>
      </w:r>
      <w:r w:rsidRPr="00E12377">
        <w:rPr>
          <w:bCs/>
          <w:spacing w:val="2"/>
        </w:rPr>
        <w:t>р</w:t>
      </w:r>
      <w:r w:rsidRPr="00E12377">
        <w:rPr>
          <w:bCs/>
          <w:spacing w:val="2"/>
        </w:rPr>
        <w:t>ситете Джонса Хопкинса, в своем докладе «Соединенные Штаты совершенно не по</w:t>
      </w:r>
      <w:r w:rsidRPr="00E12377">
        <w:rPr>
          <w:bCs/>
          <w:spacing w:val="2"/>
        </w:rPr>
        <w:t>д</w:t>
      </w:r>
      <w:r w:rsidRPr="00E12377">
        <w:rPr>
          <w:bCs/>
          <w:spacing w:val="2"/>
        </w:rPr>
        <w:t>готовлены к угрозе биотерроризма» заявил: «Известно ли вам, что 100-грам</w:t>
      </w:r>
      <w:r w:rsidRPr="00E12377">
        <w:rPr>
          <w:bCs/>
          <w:spacing w:val="2"/>
        </w:rPr>
        <w:softHyphen/>
        <w:t>мовая ампула, содержащая культуру сибирской язвы, соответс</w:t>
      </w:r>
      <w:r w:rsidRPr="00E12377">
        <w:rPr>
          <w:bCs/>
          <w:spacing w:val="2"/>
        </w:rPr>
        <w:t>т</w:t>
      </w:r>
      <w:r w:rsidRPr="00E12377">
        <w:rPr>
          <w:bCs/>
          <w:spacing w:val="2"/>
        </w:rPr>
        <w:t>вующим образом опорожненная, например, над Вашингтоном, способна убить до трех миллионов человек в самом В</w:t>
      </w:r>
      <w:r w:rsidRPr="00E12377">
        <w:rPr>
          <w:bCs/>
          <w:spacing w:val="2"/>
        </w:rPr>
        <w:t>а</w:t>
      </w:r>
      <w:r w:rsidRPr="00E12377">
        <w:rPr>
          <w:bCs/>
          <w:spacing w:val="2"/>
        </w:rPr>
        <w:t>шингтоне и прилегающей к нему территории. Это, в свою очередь, вызвало бы по всей стране панику такого масштаба, что миллионы л</w:t>
      </w:r>
      <w:r w:rsidRPr="00E12377">
        <w:rPr>
          <w:bCs/>
          <w:spacing w:val="2"/>
        </w:rPr>
        <w:t>ю</w:t>
      </w:r>
      <w:r w:rsidRPr="00E12377">
        <w:rPr>
          <w:bCs/>
          <w:spacing w:val="2"/>
        </w:rPr>
        <w:t>дей ринулись бы к врачам, превратив всю систему здравоохранения в ко</w:t>
      </w:r>
      <w:r w:rsidRPr="00E12377">
        <w:rPr>
          <w:bCs/>
          <w:spacing w:val="2"/>
        </w:rPr>
        <w:t>ш</w:t>
      </w:r>
      <w:r w:rsidRPr="00E12377">
        <w:rPr>
          <w:bCs/>
          <w:spacing w:val="2"/>
        </w:rPr>
        <w:t>мар и хаос. Как известно, один из самых страшных и жестоких видов химического оружия – это нервно-паралитический газ. Так вот, десять граммов «бульона» с бациллами сибирской язвы по результатам воздействия эквивалентны тонне такого газа» [</w:t>
      </w:r>
      <w:r>
        <w:rPr>
          <w:bCs/>
          <w:spacing w:val="2"/>
        </w:rPr>
        <w:t>2</w:t>
      </w:r>
      <w:r w:rsidRPr="00E12377">
        <w:rPr>
          <w:bCs/>
          <w:spacing w:val="2"/>
        </w:rPr>
        <w:t>]. Тревога эта вполне о</w:t>
      </w:r>
      <w:r w:rsidRPr="00E12377">
        <w:rPr>
          <w:bCs/>
          <w:spacing w:val="2"/>
        </w:rPr>
        <w:t>п</w:t>
      </w:r>
      <w:r w:rsidRPr="00E12377">
        <w:rPr>
          <w:bCs/>
          <w:spacing w:val="2"/>
        </w:rPr>
        <w:t>равдана еще и тем, что арсенал средств химического и биологического пораж</w:t>
      </w:r>
      <w:r w:rsidRPr="00E12377">
        <w:rPr>
          <w:bCs/>
          <w:spacing w:val="2"/>
        </w:rPr>
        <w:t>е</w:t>
      </w:r>
      <w:r w:rsidRPr="00E12377">
        <w:rPr>
          <w:bCs/>
          <w:spacing w:val="2"/>
        </w:rPr>
        <w:t>ния со времени окончания Первой мировой войны значительно расширился. Террор</w:t>
      </w:r>
      <w:r w:rsidRPr="00E12377">
        <w:rPr>
          <w:bCs/>
          <w:spacing w:val="2"/>
        </w:rPr>
        <w:t>и</w:t>
      </w:r>
      <w:r w:rsidRPr="00E12377">
        <w:rPr>
          <w:bCs/>
          <w:spacing w:val="2"/>
        </w:rPr>
        <w:t>сты в настоящее время могут применять более 50 тысяч различных х</w:t>
      </w:r>
      <w:r w:rsidRPr="00E12377">
        <w:rPr>
          <w:bCs/>
          <w:spacing w:val="2"/>
        </w:rPr>
        <w:t>и</w:t>
      </w:r>
      <w:r w:rsidRPr="00E12377">
        <w:rPr>
          <w:bCs/>
          <w:spacing w:val="2"/>
        </w:rPr>
        <w:t>мических соединений. Более 2 тыс. различных матери</w:t>
      </w:r>
      <w:r w:rsidRPr="00E12377">
        <w:rPr>
          <w:bCs/>
          <w:spacing w:val="2"/>
        </w:rPr>
        <w:t>а</w:t>
      </w:r>
      <w:r w:rsidRPr="00E12377">
        <w:rPr>
          <w:bCs/>
          <w:spacing w:val="2"/>
        </w:rPr>
        <w:t>лов включены в список наиболее опасных для человеческой жи</w:t>
      </w:r>
      <w:r w:rsidRPr="00E12377">
        <w:rPr>
          <w:bCs/>
          <w:spacing w:val="2"/>
        </w:rPr>
        <w:t>з</w:t>
      </w:r>
      <w:r w:rsidRPr="00E12377">
        <w:rPr>
          <w:bCs/>
          <w:spacing w:val="2"/>
        </w:rPr>
        <w:t>ни. Кроме того, на 2001 год не менее 30 государств имели если не целостную систему прои</w:t>
      </w:r>
      <w:r w:rsidRPr="00E12377">
        <w:rPr>
          <w:bCs/>
          <w:spacing w:val="2"/>
        </w:rPr>
        <w:t>з</w:t>
      </w:r>
      <w:r w:rsidRPr="00E12377">
        <w:rPr>
          <w:bCs/>
          <w:spacing w:val="2"/>
        </w:rPr>
        <w:t>водства биологического оружия, то, по крайней мере, ее ключевые эл</w:t>
      </w:r>
      <w:r w:rsidRPr="00E12377">
        <w:rPr>
          <w:bCs/>
          <w:spacing w:val="2"/>
        </w:rPr>
        <w:t>е</w:t>
      </w:r>
      <w:r w:rsidRPr="00E12377">
        <w:rPr>
          <w:bCs/>
          <w:spacing w:val="2"/>
        </w:rPr>
        <w:t>менты, и более чем в 100 странах велись его разработки в рамках защитной тематики. Наряду с развитыми госуда</w:t>
      </w:r>
      <w:r w:rsidRPr="00E12377">
        <w:rPr>
          <w:bCs/>
          <w:spacing w:val="2"/>
        </w:rPr>
        <w:t>р</w:t>
      </w:r>
      <w:r w:rsidRPr="00E12377">
        <w:rPr>
          <w:bCs/>
          <w:spacing w:val="2"/>
        </w:rPr>
        <w:t>ствами мира в число стран – обладателей биологического оружия вошли Турция, Китай, И</w:t>
      </w:r>
      <w:r w:rsidRPr="00E12377">
        <w:rPr>
          <w:bCs/>
          <w:spacing w:val="2"/>
        </w:rPr>
        <w:t>н</w:t>
      </w:r>
      <w:r w:rsidRPr="00E12377">
        <w:rPr>
          <w:bCs/>
          <w:spacing w:val="2"/>
        </w:rPr>
        <w:t>дия, Ирак, Иран, Пакистан, Корейская Народно-Демократи</w:t>
      </w:r>
      <w:r w:rsidRPr="00E12377">
        <w:rPr>
          <w:bCs/>
          <w:spacing w:val="2"/>
        </w:rPr>
        <w:softHyphen/>
        <w:t>ческая Ре</w:t>
      </w:r>
      <w:r w:rsidRPr="00E12377">
        <w:rPr>
          <w:bCs/>
          <w:spacing w:val="2"/>
        </w:rPr>
        <w:t>с</w:t>
      </w:r>
      <w:r w:rsidRPr="00E12377">
        <w:rPr>
          <w:bCs/>
          <w:spacing w:val="2"/>
        </w:rPr>
        <w:t>публика, Сирия и Тайвань. Предполагалось нал</w:t>
      </w:r>
      <w:r w:rsidRPr="00E12377">
        <w:rPr>
          <w:bCs/>
          <w:spacing w:val="2"/>
        </w:rPr>
        <w:t>и</w:t>
      </w:r>
      <w:r w:rsidRPr="00E12377">
        <w:rPr>
          <w:bCs/>
          <w:spacing w:val="2"/>
        </w:rPr>
        <w:t>чие наступательных программ биологического оружия у Египта и Л</w:t>
      </w:r>
      <w:r w:rsidRPr="00E12377">
        <w:rPr>
          <w:bCs/>
          <w:spacing w:val="2"/>
        </w:rPr>
        <w:t>и</w:t>
      </w:r>
      <w:r w:rsidRPr="00E12377">
        <w:rPr>
          <w:bCs/>
          <w:spacing w:val="2"/>
        </w:rPr>
        <w:t>вии [</w:t>
      </w:r>
      <w:r>
        <w:rPr>
          <w:bCs/>
          <w:spacing w:val="2"/>
        </w:rPr>
        <w:t>3</w:t>
      </w:r>
      <w:r w:rsidRPr="00E12377">
        <w:rPr>
          <w:bCs/>
          <w:spacing w:val="2"/>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lastRenderedPageBreak/>
        <w:t>Рассматриваемые формы технологического терроризма требуют сам</w:t>
      </w:r>
      <w:r w:rsidRPr="00E12377">
        <w:rPr>
          <w:bCs/>
        </w:rPr>
        <w:t>о</w:t>
      </w:r>
      <w:r w:rsidRPr="00E12377">
        <w:rPr>
          <w:bCs/>
        </w:rPr>
        <w:t>стоятельных и комплексных научных разработок с участием представ</w:t>
      </w:r>
      <w:r w:rsidRPr="00E12377">
        <w:rPr>
          <w:bCs/>
        </w:rPr>
        <w:t>и</w:t>
      </w:r>
      <w:r w:rsidRPr="00E12377">
        <w:rPr>
          <w:bCs/>
        </w:rPr>
        <w:t>телей различных специальностей. Сравн</w:t>
      </w:r>
      <w:r w:rsidRPr="00E12377">
        <w:rPr>
          <w:bCs/>
        </w:rPr>
        <w:t>и</w:t>
      </w:r>
      <w:r w:rsidRPr="00E12377">
        <w:rPr>
          <w:bCs/>
        </w:rPr>
        <w:t>тельный анализ материалов зарубежных и отечественных изданий по ра</w:t>
      </w:r>
      <w:r w:rsidRPr="00E12377">
        <w:rPr>
          <w:bCs/>
        </w:rPr>
        <w:t>с</w:t>
      </w:r>
      <w:r w:rsidRPr="00E12377">
        <w:rPr>
          <w:bCs/>
        </w:rPr>
        <w:t>сматриваемой проблеме свидетельствует о том, что в нашей стране, к сожалению, состояние н</w:t>
      </w:r>
      <w:r w:rsidRPr="00E12377">
        <w:rPr>
          <w:bCs/>
        </w:rPr>
        <w:t>а</w:t>
      </w:r>
      <w:r w:rsidRPr="00E12377">
        <w:rPr>
          <w:bCs/>
        </w:rPr>
        <w:t>учных исследований явно не адекватно степени опасности этих форм терроризма. К тому же существует значительный «разрыв» между заявлениями государственных деятелей, руководителей некоторых в</w:t>
      </w:r>
      <w:r w:rsidRPr="00E12377">
        <w:rPr>
          <w:bCs/>
        </w:rPr>
        <w:t>е</w:t>
      </w:r>
      <w:r w:rsidRPr="00E12377">
        <w:rPr>
          <w:bCs/>
        </w:rPr>
        <w:t>домств об опасности ядерного, химического и бактериологич</w:t>
      </w:r>
      <w:r w:rsidRPr="00E12377">
        <w:rPr>
          <w:bCs/>
        </w:rPr>
        <w:t>е</w:t>
      </w:r>
      <w:r w:rsidRPr="00E12377">
        <w:rPr>
          <w:bCs/>
        </w:rPr>
        <w:t>ского терроризма и практическими действиями по противодействию ему. В настоящее вр</w:t>
      </w:r>
      <w:r w:rsidRPr="00E12377">
        <w:rPr>
          <w:bCs/>
        </w:rPr>
        <w:t>е</w:t>
      </w:r>
      <w:r w:rsidRPr="00E12377">
        <w:rPr>
          <w:bCs/>
        </w:rPr>
        <w:t>мя, по сути, нет криминалистической характеристики этих преступл</w:t>
      </w:r>
      <w:r w:rsidRPr="00E12377">
        <w:rPr>
          <w:bCs/>
        </w:rPr>
        <w:t>е</w:t>
      </w:r>
      <w:r w:rsidRPr="00E12377">
        <w:rPr>
          <w:bCs/>
        </w:rPr>
        <w:t>ний, не разработаны меры их предотвращения и пресечения с учетом возможных вариантов дейс</w:t>
      </w:r>
      <w:r w:rsidRPr="00E12377">
        <w:rPr>
          <w:bCs/>
        </w:rPr>
        <w:t>т</w:t>
      </w:r>
      <w:r w:rsidRPr="00E12377">
        <w:rPr>
          <w:bCs/>
        </w:rPr>
        <w:t>вий террористов.</w:t>
      </w:r>
    </w:p>
    <w:p w:rsidR="00E51FBD" w:rsidRPr="00E12377" w:rsidRDefault="00E51FBD" w:rsidP="00E51FBD">
      <w:pPr>
        <w:autoSpaceDE w:val="0"/>
        <w:autoSpaceDN w:val="0"/>
        <w:adjustRightInd w:val="0"/>
        <w:spacing w:line="360" w:lineRule="auto"/>
        <w:ind w:right="535" w:firstLine="284"/>
        <w:jc w:val="both"/>
        <w:rPr>
          <w:bCs/>
        </w:rPr>
      </w:pPr>
      <w:r w:rsidRPr="00E12377">
        <w:rPr>
          <w:bCs/>
        </w:rPr>
        <w:t>Вместе с тем, как считают специалисты, основная угроза применения ОМУ сейчас исходит не от государств, в которых оно имеется или созд</w:t>
      </w:r>
      <w:r w:rsidRPr="00E12377">
        <w:rPr>
          <w:bCs/>
        </w:rPr>
        <w:t>а</w:t>
      </w:r>
      <w:r w:rsidRPr="00E12377">
        <w:rPr>
          <w:bCs/>
        </w:rPr>
        <w:t>ется, и даже не от «обычных» террор</w:t>
      </w:r>
      <w:r w:rsidRPr="00E12377">
        <w:rPr>
          <w:bCs/>
        </w:rPr>
        <w:t>и</w:t>
      </w:r>
      <w:r w:rsidRPr="00E12377">
        <w:rPr>
          <w:bCs/>
        </w:rPr>
        <w:t>стических группировок, которые могли бы его получить, а в первую очередь от террористических орган</w:t>
      </w:r>
      <w:r w:rsidRPr="00E12377">
        <w:rPr>
          <w:bCs/>
        </w:rPr>
        <w:t>и</w:t>
      </w:r>
      <w:r w:rsidRPr="00E12377">
        <w:rPr>
          <w:bCs/>
        </w:rPr>
        <w:t>заций религиозного толка, руководствующихся мессианской или апок</w:t>
      </w:r>
      <w:r w:rsidRPr="00E12377">
        <w:rPr>
          <w:bCs/>
        </w:rPr>
        <w:t>а</w:t>
      </w:r>
      <w:r w:rsidRPr="00E12377">
        <w:rPr>
          <w:bCs/>
        </w:rPr>
        <w:t>липсической идеологией. И переход террористов к применению ор</w:t>
      </w:r>
      <w:r w:rsidRPr="00E12377">
        <w:rPr>
          <w:bCs/>
        </w:rPr>
        <w:t>у</w:t>
      </w:r>
      <w:r w:rsidRPr="00E12377">
        <w:rPr>
          <w:bCs/>
        </w:rPr>
        <w:t>жия массового уничтожения – явление не случайное. Оно связано с серье</w:t>
      </w:r>
      <w:r w:rsidRPr="00E12377">
        <w:rPr>
          <w:bCs/>
        </w:rPr>
        <w:t>з</w:t>
      </w:r>
      <w:r w:rsidRPr="00E12377">
        <w:rPr>
          <w:bCs/>
        </w:rPr>
        <w:t>ными изменениями, которые произошли в идеологии и постоянно происходят в тактике действий терроризма. Для «новой волны» терроризма характерна массовая направленность акций. Религиозные фанатики стремятся убивать без разбора как можно больше людей, оправдывая масс</w:t>
      </w:r>
      <w:r w:rsidRPr="00E12377">
        <w:rPr>
          <w:bCs/>
        </w:rPr>
        <w:t>о</w:t>
      </w:r>
      <w:r w:rsidRPr="00E12377">
        <w:rPr>
          <w:bCs/>
        </w:rPr>
        <w:t>вые убийства тем, что они наказывают своих противн</w:t>
      </w:r>
      <w:r w:rsidRPr="00E12377">
        <w:rPr>
          <w:bCs/>
        </w:rPr>
        <w:t>и</w:t>
      </w:r>
      <w:r w:rsidRPr="00E12377">
        <w:rPr>
          <w:bCs/>
        </w:rPr>
        <w:t>ков, что подобные акции «угодны Богу», и проповедуют «спиральную эскалацию», т.е. п</w:t>
      </w:r>
      <w:r w:rsidRPr="00E12377">
        <w:rPr>
          <w:bCs/>
        </w:rPr>
        <w:t>о</w:t>
      </w:r>
      <w:r w:rsidRPr="00E12377">
        <w:rPr>
          <w:bCs/>
        </w:rPr>
        <w:t>стоянное наращивание масштабов убийств, пытаясь тем с</w:t>
      </w:r>
      <w:r w:rsidRPr="00E12377">
        <w:rPr>
          <w:bCs/>
        </w:rPr>
        <w:t>а</w:t>
      </w:r>
      <w:r w:rsidRPr="00E12377">
        <w:rPr>
          <w:bCs/>
        </w:rPr>
        <w:t>мым доказать обществу неотвратимость «конца света» и неизбе</w:t>
      </w:r>
      <w:r w:rsidRPr="00E12377">
        <w:rPr>
          <w:bCs/>
        </w:rPr>
        <w:t>ж</w:t>
      </w:r>
      <w:r w:rsidRPr="00E12377">
        <w:rPr>
          <w:bCs/>
        </w:rPr>
        <w:t>ность «страшного суда над грешниками». Такие культовые организации пыт</w:t>
      </w:r>
      <w:r w:rsidRPr="00E12377">
        <w:rPr>
          <w:bCs/>
        </w:rPr>
        <w:t>а</w:t>
      </w:r>
      <w:r w:rsidRPr="00E12377">
        <w:rPr>
          <w:bCs/>
        </w:rPr>
        <w:t xml:space="preserve">лись использовать в своих целях ОМУ, начиная с </w:t>
      </w:r>
      <w:smartTag w:uri="urn:schemas-microsoft-com:office:smarttags" w:element="metricconverter">
        <w:smartTagPr>
          <w:attr w:name="ProductID" w:val="1990 г"/>
        </w:smartTagPr>
        <w:r w:rsidRPr="00E12377">
          <w:rPr>
            <w:bCs/>
          </w:rPr>
          <w:t>1990 г</w:t>
        </w:r>
      </w:smartTag>
      <w:r w:rsidRPr="00E12377">
        <w:rPr>
          <w:bCs/>
        </w:rPr>
        <w:t xml:space="preserve">. </w:t>
      </w:r>
    </w:p>
    <w:p w:rsidR="00E51FBD" w:rsidRPr="00E12377" w:rsidRDefault="00E51FBD" w:rsidP="00E51FBD">
      <w:pPr>
        <w:autoSpaceDE w:val="0"/>
        <w:autoSpaceDN w:val="0"/>
        <w:adjustRightInd w:val="0"/>
        <w:spacing w:line="360" w:lineRule="auto"/>
        <w:ind w:right="535" w:firstLine="284"/>
        <w:jc w:val="both"/>
        <w:rPr>
          <w:bCs/>
        </w:rPr>
      </w:pPr>
      <w:r w:rsidRPr="00E12377">
        <w:rPr>
          <w:bCs/>
        </w:rPr>
        <w:t>Эксперты отмечают следующие наиболее общие для подобных организаций призн</w:t>
      </w:r>
      <w:r w:rsidRPr="00E12377">
        <w:rPr>
          <w:bCs/>
        </w:rPr>
        <w:t>а</w:t>
      </w:r>
      <w:r w:rsidRPr="00E12377">
        <w:rPr>
          <w:bCs/>
        </w:rPr>
        <w:t>ки:</w:t>
      </w:r>
    </w:p>
    <w:p w:rsidR="00E51FBD" w:rsidRPr="00E12377" w:rsidRDefault="00E51FBD" w:rsidP="00E51FBD">
      <w:pPr>
        <w:autoSpaceDE w:val="0"/>
        <w:autoSpaceDN w:val="0"/>
        <w:adjustRightInd w:val="0"/>
        <w:spacing w:line="360" w:lineRule="auto"/>
        <w:ind w:right="535" w:firstLine="284"/>
        <w:jc w:val="both"/>
        <w:rPr>
          <w:bCs/>
        </w:rPr>
      </w:pPr>
      <w:r w:rsidRPr="00E12377">
        <w:rPr>
          <w:bCs/>
        </w:rPr>
        <w:t>– наличие харизматического авторитарного лидера, утверждающего свою «свяще</w:t>
      </w:r>
      <w:r w:rsidRPr="00E12377">
        <w:rPr>
          <w:bCs/>
        </w:rPr>
        <w:t>н</w:t>
      </w:r>
      <w:r w:rsidRPr="00E12377">
        <w:rPr>
          <w:bCs/>
        </w:rPr>
        <w:t>ную власть» над членами секты;</w:t>
      </w:r>
    </w:p>
    <w:p w:rsidR="00E51FBD" w:rsidRPr="00E12377" w:rsidRDefault="00E51FBD" w:rsidP="00E51FBD">
      <w:pPr>
        <w:autoSpaceDE w:val="0"/>
        <w:autoSpaceDN w:val="0"/>
        <w:adjustRightInd w:val="0"/>
        <w:spacing w:line="360" w:lineRule="auto"/>
        <w:ind w:right="535" w:firstLine="284"/>
        <w:jc w:val="both"/>
        <w:rPr>
          <w:bCs/>
        </w:rPr>
      </w:pPr>
      <w:r w:rsidRPr="00E12377">
        <w:rPr>
          <w:bCs/>
        </w:rPr>
        <w:t>– апокалипсическое мировоззрение, формируемое путем постоянной религиозной пропаганды с применением элементов гипноза и других способов психического и физического возде</w:t>
      </w:r>
      <w:r w:rsidRPr="00E12377">
        <w:rPr>
          <w:bCs/>
        </w:rPr>
        <w:t>й</w:t>
      </w:r>
      <w:r w:rsidRPr="00E12377">
        <w:rPr>
          <w:bCs/>
        </w:rPr>
        <w:t>ствия;</w:t>
      </w:r>
    </w:p>
    <w:p w:rsidR="00E51FBD" w:rsidRPr="00E12377" w:rsidRDefault="00E51FBD" w:rsidP="00E51FBD">
      <w:pPr>
        <w:autoSpaceDE w:val="0"/>
        <w:autoSpaceDN w:val="0"/>
        <w:adjustRightInd w:val="0"/>
        <w:spacing w:line="360" w:lineRule="auto"/>
        <w:ind w:right="535" w:firstLine="284"/>
        <w:jc w:val="both"/>
        <w:rPr>
          <w:bCs/>
        </w:rPr>
      </w:pPr>
      <w:r w:rsidRPr="00E12377">
        <w:rPr>
          <w:bCs/>
        </w:rPr>
        <w:lastRenderedPageBreak/>
        <w:t>– привитие членам секты отношения к насилию как к богоугодному «очистительн</w:t>
      </w:r>
      <w:r w:rsidRPr="00E12377">
        <w:rPr>
          <w:bCs/>
        </w:rPr>
        <w:t>о</w:t>
      </w:r>
      <w:r w:rsidRPr="00E12377">
        <w:rPr>
          <w:bCs/>
        </w:rPr>
        <w:t>му» процессу;</w:t>
      </w:r>
    </w:p>
    <w:p w:rsidR="00E51FBD" w:rsidRPr="00E12377" w:rsidRDefault="00E51FBD" w:rsidP="00E51FBD">
      <w:pPr>
        <w:autoSpaceDE w:val="0"/>
        <w:autoSpaceDN w:val="0"/>
        <w:adjustRightInd w:val="0"/>
        <w:spacing w:line="360" w:lineRule="auto"/>
        <w:ind w:right="535" w:firstLine="284"/>
        <w:jc w:val="both"/>
        <w:rPr>
          <w:bCs/>
        </w:rPr>
      </w:pPr>
      <w:r w:rsidRPr="00E12377">
        <w:rPr>
          <w:bCs/>
        </w:rPr>
        <w:t>– умение лидеров секты создавать у своих приверженцев состояние «коллективной паранойи», когда указания проповедника воспринимаю</w:t>
      </w:r>
      <w:r w:rsidRPr="00E12377">
        <w:rPr>
          <w:bCs/>
        </w:rPr>
        <w:t>т</w:t>
      </w:r>
      <w:r w:rsidRPr="00E12377">
        <w:rPr>
          <w:bCs/>
        </w:rPr>
        <w:t>ся как «божественное предопределение», тр</w:t>
      </w:r>
      <w:r w:rsidRPr="00E12377">
        <w:rPr>
          <w:bCs/>
        </w:rPr>
        <w:t>е</w:t>
      </w:r>
      <w:r w:rsidRPr="00E12377">
        <w:rPr>
          <w:bCs/>
        </w:rPr>
        <w:t>бующее целеустремленных и безоговорочных действий. Все эти признаки имелись у пресловутой секты Аум Синрике.</w:t>
      </w:r>
    </w:p>
    <w:p w:rsidR="00E51FBD" w:rsidRPr="00E12377" w:rsidRDefault="00E51FBD" w:rsidP="00E51FBD">
      <w:pPr>
        <w:autoSpaceDE w:val="0"/>
        <w:autoSpaceDN w:val="0"/>
        <w:adjustRightInd w:val="0"/>
        <w:spacing w:line="360" w:lineRule="auto"/>
        <w:ind w:right="535" w:firstLine="284"/>
        <w:jc w:val="both"/>
        <w:rPr>
          <w:bCs/>
        </w:rPr>
      </w:pPr>
      <w:r w:rsidRPr="00E12377">
        <w:rPr>
          <w:bCs/>
        </w:rPr>
        <w:t>Вместе с тем для производства ОМУ террористам необх</w:t>
      </w:r>
      <w:r w:rsidRPr="00E12377">
        <w:rPr>
          <w:bCs/>
        </w:rPr>
        <w:t>о</w:t>
      </w:r>
      <w:r w:rsidRPr="00E12377">
        <w:rPr>
          <w:bCs/>
        </w:rPr>
        <w:t xml:space="preserve">димо иметь: </w:t>
      </w:r>
    </w:p>
    <w:p w:rsidR="00E51FBD" w:rsidRPr="00E12377" w:rsidRDefault="00E51FBD" w:rsidP="00E51FBD">
      <w:pPr>
        <w:autoSpaceDE w:val="0"/>
        <w:autoSpaceDN w:val="0"/>
        <w:adjustRightInd w:val="0"/>
        <w:spacing w:line="360" w:lineRule="auto"/>
        <w:ind w:right="535" w:firstLine="284"/>
        <w:jc w:val="both"/>
        <w:rPr>
          <w:bCs/>
        </w:rPr>
      </w:pPr>
      <w:r w:rsidRPr="00E12377">
        <w:rPr>
          <w:bCs/>
        </w:rPr>
        <w:t>- достаточные денежные средства;</w:t>
      </w:r>
    </w:p>
    <w:p w:rsidR="00E51FBD" w:rsidRPr="00E12377" w:rsidRDefault="00E51FBD" w:rsidP="00E51FBD">
      <w:pPr>
        <w:autoSpaceDE w:val="0"/>
        <w:autoSpaceDN w:val="0"/>
        <w:adjustRightInd w:val="0"/>
        <w:spacing w:line="360" w:lineRule="auto"/>
        <w:ind w:right="535" w:firstLine="284"/>
        <w:jc w:val="both"/>
        <w:rPr>
          <w:bCs/>
        </w:rPr>
      </w:pPr>
      <w:r w:rsidRPr="00E12377">
        <w:rPr>
          <w:bCs/>
        </w:rPr>
        <w:t>- специальные знания и технологии, а также владеющие ими кадры;</w:t>
      </w:r>
    </w:p>
    <w:p w:rsidR="00E51FBD" w:rsidRPr="00E12377" w:rsidRDefault="00E51FBD" w:rsidP="00E51FBD">
      <w:pPr>
        <w:autoSpaceDE w:val="0"/>
        <w:autoSpaceDN w:val="0"/>
        <w:adjustRightInd w:val="0"/>
        <w:spacing w:line="360" w:lineRule="auto"/>
        <w:ind w:right="535" w:firstLine="284"/>
        <w:jc w:val="both"/>
        <w:rPr>
          <w:bCs/>
        </w:rPr>
      </w:pPr>
      <w:r w:rsidRPr="00E12377">
        <w:rPr>
          <w:bCs/>
        </w:rPr>
        <w:t>- лаборатории и базы для проведения секретных экспериментов с ОМУ.</w:t>
      </w:r>
    </w:p>
    <w:p w:rsidR="00E51FBD" w:rsidRPr="00E12377" w:rsidRDefault="00E51FBD" w:rsidP="00E51FBD">
      <w:pPr>
        <w:autoSpaceDE w:val="0"/>
        <w:autoSpaceDN w:val="0"/>
        <w:adjustRightInd w:val="0"/>
        <w:spacing w:line="360" w:lineRule="auto"/>
        <w:ind w:right="535" w:firstLine="284"/>
        <w:jc w:val="both"/>
        <w:rPr>
          <w:bCs/>
        </w:rPr>
      </w:pPr>
      <w:r w:rsidRPr="00E12377">
        <w:rPr>
          <w:bCs/>
        </w:rPr>
        <w:t>Как показал пример Аум Синрике, необходимые финанс</w:t>
      </w:r>
      <w:r w:rsidRPr="00E12377">
        <w:rPr>
          <w:bCs/>
        </w:rPr>
        <w:t>о</w:t>
      </w:r>
      <w:r w:rsidRPr="00E12377">
        <w:rPr>
          <w:bCs/>
        </w:rPr>
        <w:t>вые средства религиозные организации могут получать за счет сбора взносов с членов сект, доходов от бизнеса, продажи кул</w:t>
      </w:r>
      <w:r w:rsidRPr="00E12377">
        <w:rPr>
          <w:bCs/>
        </w:rPr>
        <w:t>ь</w:t>
      </w:r>
      <w:r w:rsidRPr="00E12377">
        <w:rPr>
          <w:bCs/>
        </w:rPr>
        <w:t>товых предметов. В частности, секта Аум Синрике активно занималась предпринимательством, распол</w:t>
      </w:r>
      <w:r w:rsidRPr="00E12377">
        <w:rPr>
          <w:bCs/>
        </w:rPr>
        <w:t>а</w:t>
      </w:r>
      <w:r w:rsidRPr="00E12377">
        <w:rPr>
          <w:bCs/>
        </w:rPr>
        <w:t>гая агентствами по торговле недвижимостью, магазинами по продаже компьюте</w:t>
      </w:r>
      <w:r w:rsidRPr="00E12377">
        <w:rPr>
          <w:bCs/>
        </w:rPr>
        <w:t>р</w:t>
      </w:r>
      <w:r w:rsidRPr="00E12377">
        <w:rPr>
          <w:bCs/>
        </w:rPr>
        <w:t>ной техники и аптеками, которые приносили ей существенные доходы. Некоторые из этих предприятий служили в качестве прикрытия для закупки х</w:t>
      </w:r>
      <w:r w:rsidRPr="00E12377">
        <w:rPr>
          <w:bCs/>
        </w:rPr>
        <w:t>и</w:t>
      </w:r>
      <w:r w:rsidRPr="00E12377">
        <w:rPr>
          <w:bCs/>
        </w:rPr>
        <w:t>мических компонентов, требующихся для производства отравляющих веществ (ОВ). Так, через свой американский филиал Aum USA секта приобрела большое к</w:t>
      </w:r>
      <w:r w:rsidRPr="00E12377">
        <w:rPr>
          <w:bCs/>
        </w:rPr>
        <w:t>о</w:t>
      </w:r>
      <w:r w:rsidRPr="00E12377">
        <w:rPr>
          <w:bCs/>
        </w:rPr>
        <w:t>личество специальной аппаратуры и оборудования, которые использовались для синтеза ОВ нервно-паралитического во</w:t>
      </w:r>
      <w:r w:rsidRPr="00E12377">
        <w:rPr>
          <w:bCs/>
        </w:rPr>
        <w:t>з</w:t>
      </w:r>
      <w:r w:rsidRPr="00E12377">
        <w:rPr>
          <w:bCs/>
        </w:rPr>
        <w:t>действия и других токсинов и которые обошлись секте более чем в 10 млн долл. [</w:t>
      </w:r>
      <w:r>
        <w:rPr>
          <w:bCs/>
        </w:rPr>
        <w:t>4</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Благодаря целенаправленной вербовке членов секты в ее составе им</w:t>
      </w:r>
      <w:r w:rsidRPr="00E12377">
        <w:rPr>
          <w:bCs/>
        </w:rPr>
        <w:t>е</w:t>
      </w:r>
      <w:r w:rsidRPr="00E12377">
        <w:rPr>
          <w:bCs/>
        </w:rPr>
        <w:t>лись ученые и специалисты в области генной инжен</w:t>
      </w:r>
      <w:r w:rsidRPr="00E12377">
        <w:rPr>
          <w:bCs/>
        </w:rPr>
        <w:t>е</w:t>
      </w:r>
      <w:r w:rsidRPr="00E12377">
        <w:rPr>
          <w:bCs/>
        </w:rPr>
        <w:t>рии, органической химии, компьютерной техники и медицины, которые непосредственно занимались производством ОМУ. Для его испытания Аум Синрике располагала специальными объе</w:t>
      </w:r>
      <w:r w:rsidRPr="00E12377">
        <w:rPr>
          <w:bCs/>
        </w:rPr>
        <w:t>к</w:t>
      </w:r>
      <w:r w:rsidRPr="00E12377">
        <w:rPr>
          <w:bCs/>
        </w:rPr>
        <w:t>тами. Один из них находился в пустынной местности на западе Австралии, где секте принадлежал крупный земел</w:t>
      </w:r>
      <w:r w:rsidRPr="00E12377">
        <w:rPr>
          <w:bCs/>
        </w:rPr>
        <w:t>ь</w:t>
      </w:r>
      <w:r w:rsidRPr="00E12377">
        <w:rPr>
          <w:bCs/>
        </w:rPr>
        <w:t>ный участок, служивший не только для испытаний газа зарина, но и для добычи урановой р</w:t>
      </w:r>
      <w:r w:rsidRPr="00E12377">
        <w:rPr>
          <w:bCs/>
        </w:rPr>
        <w:t>у</w:t>
      </w:r>
      <w:r w:rsidRPr="00E12377">
        <w:rPr>
          <w:bCs/>
        </w:rPr>
        <w:t xml:space="preserve">ды. </w:t>
      </w:r>
    </w:p>
    <w:p w:rsidR="00E51FBD" w:rsidRPr="00E12377" w:rsidRDefault="00E51FBD" w:rsidP="00E51FBD">
      <w:pPr>
        <w:autoSpaceDE w:val="0"/>
        <w:autoSpaceDN w:val="0"/>
        <w:adjustRightInd w:val="0"/>
        <w:spacing w:line="360" w:lineRule="auto"/>
        <w:ind w:right="535" w:firstLine="284"/>
        <w:jc w:val="both"/>
        <w:rPr>
          <w:bCs/>
        </w:rPr>
      </w:pPr>
      <w:r w:rsidRPr="00E12377">
        <w:rPr>
          <w:bCs/>
        </w:rPr>
        <w:t>Расследование деятельности Аум Синрике свидетельствует также о повышенном интересе организации к получению бо</w:t>
      </w:r>
      <w:r w:rsidRPr="00E12377">
        <w:rPr>
          <w:bCs/>
        </w:rPr>
        <w:t>е</w:t>
      </w:r>
      <w:r w:rsidRPr="00E12377">
        <w:rPr>
          <w:bCs/>
        </w:rPr>
        <w:t xml:space="preserve">вых биологических средств. В </w:t>
      </w:r>
      <w:smartTag w:uri="urn:schemas-microsoft-com:office:smarttags" w:element="metricconverter">
        <w:smartTagPr>
          <w:attr w:name="ProductID" w:val="1992 г"/>
        </w:smartTagPr>
        <w:r w:rsidRPr="00E12377">
          <w:rPr>
            <w:bCs/>
          </w:rPr>
          <w:t>1992 г</w:t>
        </w:r>
      </w:smartTag>
      <w:r w:rsidRPr="00E12377">
        <w:rPr>
          <w:bCs/>
        </w:rPr>
        <w:t>., например, руководитель этой организации С. Асахара и группа из 40 ее членов посетили Заир якобы для оказания помощи л</w:t>
      </w:r>
      <w:r w:rsidRPr="00E12377">
        <w:rPr>
          <w:bCs/>
        </w:rPr>
        <w:t>ю</w:t>
      </w:r>
      <w:r w:rsidRPr="00E12377">
        <w:rPr>
          <w:bCs/>
        </w:rPr>
        <w:t>дям, пораженным вирусом Эбола. Реальной же целью поездки было пр</w:t>
      </w:r>
      <w:r w:rsidRPr="00E12377">
        <w:rPr>
          <w:bCs/>
        </w:rPr>
        <w:t>и</w:t>
      </w:r>
      <w:r w:rsidRPr="00E12377">
        <w:rPr>
          <w:bCs/>
        </w:rPr>
        <w:t>обретение образцов этого вируса, с тем, чтобы культивировать и испол</w:t>
      </w:r>
      <w:r w:rsidRPr="00E12377">
        <w:rPr>
          <w:bCs/>
        </w:rPr>
        <w:t>ь</w:t>
      </w:r>
      <w:r w:rsidRPr="00E12377">
        <w:rPr>
          <w:bCs/>
        </w:rPr>
        <w:t xml:space="preserve">зовать его для создания биологического оружия. По данным </w:t>
      </w:r>
      <w:r w:rsidRPr="00E12377">
        <w:rPr>
          <w:bCs/>
        </w:rPr>
        <w:lastRenderedPageBreak/>
        <w:t>японской полиции, секта работала также над созданием токсинов ботулизма, выращиванием бактерий сибирской язвы и вирусов, вызывающих смерт</w:t>
      </w:r>
      <w:r w:rsidRPr="00E12377">
        <w:rPr>
          <w:bCs/>
        </w:rPr>
        <w:t>о</w:t>
      </w:r>
      <w:r w:rsidRPr="00E12377">
        <w:rPr>
          <w:bCs/>
        </w:rPr>
        <w:t>носную лихорадку. Доказательством этому служат и результаты об</w:t>
      </w:r>
      <w:r w:rsidRPr="00E12377">
        <w:rPr>
          <w:bCs/>
        </w:rPr>
        <w:t>ы</w:t>
      </w:r>
      <w:r w:rsidRPr="00E12377">
        <w:rPr>
          <w:bCs/>
        </w:rPr>
        <w:t xml:space="preserve">ска в Центре АУМ Синрике (май </w:t>
      </w:r>
      <w:smartTag w:uri="urn:schemas-microsoft-com:office:smarttags" w:element="metricconverter">
        <w:smartTagPr>
          <w:attr w:name="ProductID" w:val="1995 г"/>
        </w:smartTagPr>
        <w:r w:rsidRPr="00E12377">
          <w:rPr>
            <w:bCs/>
          </w:rPr>
          <w:t>1995 г</w:t>
        </w:r>
      </w:smartTag>
      <w:r w:rsidRPr="00E12377">
        <w:rPr>
          <w:bCs/>
        </w:rPr>
        <w:t>.), где было обнаружено 300 т</w:t>
      </w:r>
      <w:r w:rsidRPr="00E12377">
        <w:rPr>
          <w:bCs/>
        </w:rPr>
        <w:t>о</w:t>
      </w:r>
      <w:r w:rsidRPr="00E12377">
        <w:rPr>
          <w:bCs/>
        </w:rPr>
        <w:t>мов по биохимии. Среди них книги по культивированию бактерий. Обн</w:t>
      </w:r>
      <w:r w:rsidRPr="00E12377">
        <w:rPr>
          <w:bCs/>
        </w:rPr>
        <w:t>а</w:t>
      </w:r>
      <w:r w:rsidRPr="00E12377">
        <w:rPr>
          <w:bCs/>
        </w:rPr>
        <w:t>ружены также и инкубационные установки, питательные бульоны с ба</w:t>
      </w:r>
      <w:r w:rsidRPr="00E12377">
        <w:rPr>
          <w:bCs/>
        </w:rPr>
        <w:t>к</w:t>
      </w:r>
      <w:r w:rsidRPr="00E12377">
        <w:rPr>
          <w:bCs/>
        </w:rPr>
        <w:t>териями, способными «вырабатывать» ботулизм, в общем, все, что тр</w:t>
      </w:r>
      <w:r w:rsidRPr="00E12377">
        <w:rPr>
          <w:bCs/>
        </w:rPr>
        <w:t>е</w:t>
      </w:r>
      <w:r w:rsidRPr="00E12377">
        <w:rPr>
          <w:bCs/>
        </w:rPr>
        <w:t>бовалось для производства биологического оружия. В центре также н</w:t>
      </w:r>
      <w:r w:rsidRPr="00E12377">
        <w:rPr>
          <w:bCs/>
        </w:rPr>
        <w:t>а</w:t>
      </w:r>
      <w:r w:rsidRPr="00E12377">
        <w:rPr>
          <w:bCs/>
        </w:rPr>
        <w:t>ходилась великолепно оборудованная химическая лаборатория, свыше тысячи бочек с различными химич</w:t>
      </w:r>
      <w:r w:rsidRPr="00E12377">
        <w:rPr>
          <w:bCs/>
        </w:rPr>
        <w:t>е</w:t>
      </w:r>
      <w:r w:rsidRPr="00E12377">
        <w:rPr>
          <w:bCs/>
        </w:rPr>
        <w:t>скими веществами. В образцах почвы, взятой на территории поместья, обнаружены следы «зарина», того самого газа, который был использован как средство проведения террористической а</w:t>
      </w:r>
      <w:r w:rsidRPr="00E12377">
        <w:rPr>
          <w:bCs/>
        </w:rPr>
        <w:t>к</w:t>
      </w:r>
      <w:r w:rsidRPr="00E12377">
        <w:rPr>
          <w:bCs/>
        </w:rPr>
        <w:t>ции 20 марта 1995 года на шести линиях метро в Токио и Иоког</w:t>
      </w:r>
      <w:r w:rsidRPr="00E12377">
        <w:rPr>
          <w:bCs/>
        </w:rPr>
        <w:t>а</w:t>
      </w:r>
      <w:r w:rsidRPr="00E12377">
        <w:rPr>
          <w:bCs/>
        </w:rPr>
        <w:t>ме, где погибли 10 человек, 4700 было отравл</w:t>
      </w:r>
      <w:r w:rsidRPr="00E12377">
        <w:rPr>
          <w:bCs/>
        </w:rPr>
        <w:t>е</w:t>
      </w:r>
      <w:r w:rsidRPr="00E12377">
        <w:rPr>
          <w:bCs/>
        </w:rPr>
        <w:t>но [</w:t>
      </w:r>
      <w:r>
        <w:rPr>
          <w:bCs/>
        </w:rPr>
        <w:t>5</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Кроме того, Аум Синрике изучала возможность использования лазе</w:t>
      </w:r>
      <w:r w:rsidRPr="00E12377">
        <w:rPr>
          <w:bCs/>
        </w:rPr>
        <w:t>р</w:t>
      </w:r>
      <w:r w:rsidRPr="00E12377">
        <w:rPr>
          <w:bCs/>
        </w:rPr>
        <w:t>ного оружия, вела разработку процесса обогащения урана, предприним</w:t>
      </w:r>
      <w:r w:rsidRPr="00E12377">
        <w:rPr>
          <w:bCs/>
        </w:rPr>
        <w:t>а</w:t>
      </w:r>
      <w:r w:rsidRPr="00E12377">
        <w:rPr>
          <w:bCs/>
        </w:rPr>
        <w:t>ла попытки создания электромагнитных импульсных «пушек», разр</w:t>
      </w:r>
      <w:r w:rsidRPr="00E12377">
        <w:rPr>
          <w:bCs/>
        </w:rPr>
        <w:t>у</w:t>
      </w:r>
      <w:r w:rsidRPr="00E12377">
        <w:rPr>
          <w:bCs/>
        </w:rPr>
        <w:t>шающих компьютерные системы. Проводились опыты и в области ин</w:t>
      </w:r>
      <w:r w:rsidRPr="00E12377">
        <w:rPr>
          <w:bCs/>
        </w:rPr>
        <w:t>и</w:t>
      </w:r>
      <w:r w:rsidRPr="00E12377">
        <w:rPr>
          <w:bCs/>
        </w:rPr>
        <w:t>циирования искусственных землетрясений.</w:t>
      </w:r>
    </w:p>
    <w:p w:rsidR="00E51FBD" w:rsidRPr="00E12377" w:rsidRDefault="00E51FBD" w:rsidP="00E51FBD">
      <w:pPr>
        <w:autoSpaceDE w:val="0"/>
        <w:autoSpaceDN w:val="0"/>
        <w:adjustRightInd w:val="0"/>
        <w:spacing w:line="360" w:lineRule="auto"/>
        <w:ind w:right="535" w:firstLine="284"/>
        <w:jc w:val="both"/>
        <w:rPr>
          <w:bCs/>
        </w:rPr>
      </w:pPr>
      <w:r w:rsidRPr="00E12377">
        <w:rPr>
          <w:bCs/>
        </w:rPr>
        <w:t>Следует отметить, что этот террористический акт не был единственным в Японии. Ранее, в июне 1994 года, зарин был применен неизвестными преступниками в г. Мацумото (префектура Нагано). В результ</w:t>
      </w:r>
      <w:r w:rsidRPr="00E12377">
        <w:rPr>
          <w:bCs/>
        </w:rPr>
        <w:t>а</w:t>
      </w:r>
      <w:r w:rsidRPr="00E12377">
        <w:rPr>
          <w:bCs/>
        </w:rPr>
        <w:t>те пострадали 168 человек. Через месяц после событий в токийском метро на железнодорожном в</w:t>
      </w:r>
      <w:r w:rsidRPr="00E12377">
        <w:rPr>
          <w:bCs/>
        </w:rPr>
        <w:t>о</w:t>
      </w:r>
      <w:r w:rsidRPr="00E12377">
        <w:rPr>
          <w:bCs/>
        </w:rPr>
        <w:t>кзале в г. Иокогама сотни человек почувствовали боль в горле, приступы кашля, вызва</w:t>
      </w:r>
      <w:r w:rsidRPr="00E12377">
        <w:rPr>
          <w:bCs/>
        </w:rPr>
        <w:t>н</w:t>
      </w:r>
      <w:r w:rsidRPr="00E12377">
        <w:rPr>
          <w:bCs/>
        </w:rPr>
        <w:t>ные каким-то неустановленным веществом. Спустя два дня 25 человек, посетившие крупный универмаг этого города, о</w:t>
      </w:r>
      <w:r w:rsidRPr="00E12377">
        <w:rPr>
          <w:bCs/>
        </w:rPr>
        <w:t>б</w:t>
      </w:r>
      <w:r w:rsidRPr="00E12377">
        <w:rPr>
          <w:bCs/>
        </w:rPr>
        <w:t>ратились к врачам с теми же симптомами. 5 мая 1995 года на токийской станции Синдзуку были обнаружены два взрыв-пакета с химическими веществами, при соединении которых получается синил</w:t>
      </w:r>
      <w:r w:rsidRPr="00E12377">
        <w:rPr>
          <w:bCs/>
        </w:rPr>
        <w:t>ь</w:t>
      </w:r>
      <w:r w:rsidRPr="00E12377">
        <w:rPr>
          <w:bCs/>
        </w:rPr>
        <w:t>ная кислота. Если бы это простейшее «б</w:t>
      </w:r>
      <w:r w:rsidRPr="00E12377">
        <w:rPr>
          <w:bCs/>
        </w:rPr>
        <w:t>и</w:t>
      </w:r>
      <w:r w:rsidRPr="00E12377">
        <w:rPr>
          <w:bCs/>
        </w:rPr>
        <w:t>нарное» устройство сработало, погибли бы 20–25 тыс. человек [</w:t>
      </w:r>
      <w:r>
        <w:rPr>
          <w:bCs/>
        </w:rPr>
        <w:t>6</w:t>
      </w:r>
      <w:r w:rsidRPr="00E12377">
        <w:rPr>
          <w:bCs/>
        </w:rPr>
        <w:t xml:space="preserve">]. </w:t>
      </w:r>
    </w:p>
    <w:p w:rsidR="00E51FBD" w:rsidRPr="00E12377" w:rsidRDefault="00E51FBD" w:rsidP="00E51FBD">
      <w:pPr>
        <w:autoSpaceDE w:val="0"/>
        <w:autoSpaceDN w:val="0"/>
        <w:adjustRightInd w:val="0"/>
        <w:spacing w:line="360" w:lineRule="auto"/>
        <w:ind w:right="535" w:firstLine="284"/>
        <w:jc w:val="both"/>
        <w:rPr>
          <w:bCs/>
        </w:rPr>
      </w:pPr>
      <w:r w:rsidRPr="00E12377">
        <w:rPr>
          <w:bCs/>
        </w:rPr>
        <w:t>Появлению религиозных организаций, способных совершать масс</w:t>
      </w:r>
      <w:r w:rsidRPr="00E12377">
        <w:rPr>
          <w:bCs/>
        </w:rPr>
        <w:t>о</w:t>
      </w:r>
      <w:r w:rsidRPr="00E12377">
        <w:rPr>
          <w:bCs/>
        </w:rPr>
        <w:t xml:space="preserve">вые убийства с помощью ОМУ, в конце </w:t>
      </w:r>
      <w:r w:rsidRPr="00E12377">
        <w:rPr>
          <w:bCs/>
          <w:lang w:val="en-US"/>
        </w:rPr>
        <w:t>XX</w:t>
      </w:r>
      <w:r w:rsidRPr="00E12377">
        <w:rPr>
          <w:bCs/>
        </w:rPr>
        <w:t xml:space="preserve"> века благоприятствовала о</w:t>
      </w:r>
      <w:r w:rsidRPr="00E12377">
        <w:rPr>
          <w:bCs/>
        </w:rPr>
        <w:t>б</w:t>
      </w:r>
      <w:r w:rsidRPr="00E12377">
        <w:rPr>
          <w:bCs/>
        </w:rPr>
        <w:t>становка попустительства, создаваемая властями целого ряда гос</w:t>
      </w:r>
      <w:r w:rsidRPr="00E12377">
        <w:rPr>
          <w:bCs/>
        </w:rPr>
        <w:t>у</w:t>
      </w:r>
      <w:r w:rsidRPr="00E12377">
        <w:rPr>
          <w:bCs/>
        </w:rPr>
        <w:t>дарств. Например, в Японии на тот период существ</w:t>
      </w:r>
      <w:r w:rsidRPr="00E12377">
        <w:rPr>
          <w:bCs/>
        </w:rPr>
        <w:t>о</w:t>
      </w:r>
      <w:r w:rsidRPr="00E12377">
        <w:rPr>
          <w:bCs/>
        </w:rPr>
        <w:t>вало приблизительно 185 тыс. различных религиозных организаций, официально зарегистрирова</w:t>
      </w:r>
      <w:r w:rsidRPr="00E12377">
        <w:rPr>
          <w:bCs/>
        </w:rPr>
        <w:t>н</w:t>
      </w:r>
      <w:r w:rsidRPr="00E12377">
        <w:rPr>
          <w:bCs/>
        </w:rPr>
        <w:t xml:space="preserve">ных в соответствии с действующим в стране с </w:t>
      </w:r>
      <w:smartTag w:uri="urn:schemas-microsoft-com:office:smarttags" w:element="metricconverter">
        <w:smartTagPr>
          <w:attr w:name="ProductID" w:val="1951 г"/>
        </w:smartTagPr>
        <w:r w:rsidRPr="00E12377">
          <w:rPr>
            <w:bCs/>
          </w:rPr>
          <w:t>1951 г</w:t>
        </w:r>
      </w:smartTag>
      <w:r w:rsidRPr="00E12377">
        <w:rPr>
          <w:bCs/>
        </w:rPr>
        <w:t>. законом «О рел</w:t>
      </w:r>
      <w:r w:rsidRPr="00E12377">
        <w:rPr>
          <w:bCs/>
        </w:rPr>
        <w:t>и</w:t>
      </w:r>
      <w:r w:rsidRPr="00E12377">
        <w:rPr>
          <w:bCs/>
        </w:rPr>
        <w:t>гиозной корпорации Японии». Данный закон освобождает все религиозные организации от нал</w:t>
      </w:r>
      <w:r w:rsidRPr="00E12377">
        <w:rPr>
          <w:bCs/>
        </w:rPr>
        <w:t>о</w:t>
      </w:r>
      <w:r w:rsidRPr="00E12377">
        <w:rPr>
          <w:bCs/>
        </w:rPr>
        <w:t xml:space="preserve">гообложения и вмешательства государства в их </w:t>
      </w:r>
      <w:r w:rsidRPr="00E12377">
        <w:rPr>
          <w:bCs/>
        </w:rPr>
        <w:lastRenderedPageBreak/>
        <w:t>дела. Это и сделало возможным появл</w:t>
      </w:r>
      <w:r w:rsidRPr="00E12377">
        <w:rPr>
          <w:bCs/>
        </w:rPr>
        <w:t>е</w:t>
      </w:r>
      <w:r w:rsidRPr="00E12377">
        <w:rPr>
          <w:bCs/>
        </w:rPr>
        <w:t>ние в Японии такой секты, как Аум Синрике, создавшей свои филиалы во многих стр</w:t>
      </w:r>
      <w:r w:rsidRPr="00E12377">
        <w:rPr>
          <w:bCs/>
        </w:rPr>
        <w:t>а</w:t>
      </w:r>
      <w:r w:rsidRPr="00E12377">
        <w:rPr>
          <w:bCs/>
        </w:rPr>
        <w:t>нах мира.</w:t>
      </w:r>
    </w:p>
    <w:p w:rsidR="00E51FBD" w:rsidRPr="00E12377" w:rsidRDefault="00E51FBD" w:rsidP="00E51FBD">
      <w:pPr>
        <w:autoSpaceDE w:val="0"/>
        <w:autoSpaceDN w:val="0"/>
        <w:adjustRightInd w:val="0"/>
        <w:spacing w:line="360" w:lineRule="auto"/>
        <w:ind w:right="535" w:firstLine="284"/>
        <w:jc w:val="both"/>
        <w:rPr>
          <w:bCs/>
        </w:rPr>
      </w:pPr>
      <w:r w:rsidRPr="00E12377">
        <w:rPr>
          <w:bCs/>
        </w:rPr>
        <w:t>Лишь после теракта, совершенного членами этой секты, японское следственное управление по делам общественной безопасности рекоме</w:t>
      </w:r>
      <w:r w:rsidRPr="00E12377">
        <w:rPr>
          <w:bCs/>
        </w:rPr>
        <w:t>н</w:t>
      </w:r>
      <w:r w:rsidRPr="00E12377">
        <w:rPr>
          <w:bCs/>
        </w:rPr>
        <w:t>довало применить к Аум Си</w:t>
      </w:r>
      <w:r w:rsidRPr="00E12377">
        <w:rPr>
          <w:bCs/>
        </w:rPr>
        <w:t>н</w:t>
      </w:r>
      <w:r w:rsidRPr="00E12377">
        <w:rPr>
          <w:bCs/>
        </w:rPr>
        <w:t>рике закон «О предотвращении подрывной деятельности», который до этого использовался только по отношению к отдельным экстрем</w:t>
      </w:r>
      <w:r w:rsidRPr="00E12377">
        <w:rPr>
          <w:bCs/>
        </w:rPr>
        <w:t>и</w:t>
      </w:r>
      <w:r w:rsidRPr="00E12377">
        <w:rPr>
          <w:bCs/>
        </w:rPr>
        <w:t>стским группировкам левого толка. Последовавшие репресси</w:t>
      </w:r>
      <w:r w:rsidRPr="00E12377">
        <w:rPr>
          <w:bCs/>
        </w:rPr>
        <w:t>в</w:t>
      </w:r>
      <w:r w:rsidRPr="00E12377">
        <w:rPr>
          <w:bCs/>
        </w:rPr>
        <w:t>ные меры, однако, не привели к прекращению деятельности секты, которая продолжает набор в свои ряды новых членов, занимается их «религиозным» воспитанием, пропагандирует свою деятельность через Интернет и средства массовой инфо</w:t>
      </w:r>
      <w:r w:rsidRPr="00E12377">
        <w:rPr>
          <w:bCs/>
        </w:rPr>
        <w:t>р</w:t>
      </w:r>
      <w:r w:rsidRPr="00E12377">
        <w:rPr>
          <w:bCs/>
        </w:rPr>
        <w:t>мации.</w:t>
      </w:r>
    </w:p>
    <w:p w:rsidR="00E51FBD" w:rsidRPr="00E12377" w:rsidRDefault="00E51FBD" w:rsidP="00E51FBD">
      <w:pPr>
        <w:autoSpaceDE w:val="0"/>
        <w:autoSpaceDN w:val="0"/>
        <w:adjustRightInd w:val="0"/>
        <w:spacing w:line="360" w:lineRule="auto"/>
        <w:ind w:right="535" w:firstLine="284"/>
        <w:jc w:val="both"/>
        <w:rPr>
          <w:bCs/>
        </w:rPr>
      </w:pPr>
      <w:r w:rsidRPr="00E12377">
        <w:rPr>
          <w:bCs/>
        </w:rPr>
        <w:t>Кроме Аум Синрике в этот же период могли применить ОВ и другие террористические организации с религиозной мотивац</w:t>
      </w:r>
      <w:r w:rsidRPr="00E12377">
        <w:rPr>
          <w:bCs/>
        </w:rPr>
        <w:t>и</w:t>
      </w:r>
      <w:r w:rsidRPr="00E12377">
        <w:rPr>
          <w:bCs/>
        </w:rPr>
        <w:t xml:space="preserve">ей и, в частности, «Джихад», которая в </w:t>
      </w:r>
      <w:smartTag w:uri="urn:schemas-microsoft-com:office:smarttags" w:element="metricconverter">
        <w:smartTagPr>
          <w:attr w:name="ProductID" w:val="1993 г"/>
        </w:smartTagPr>
        <w:r w:rsidRPr="00E12377">
          <w:rPr>
            <w:bCs/>
          </w:rPr>
          <w:t>1993 г</w:t>
        </w:r>
      </w:smartTag>
      <w:r w:rsidRPr="00E12377">
        <w:rPr>
          <w:bCs/>
        </w:rPr>
        <w:t xml:space="preserve">. совершила взрыв во Всемирном торговом центре в Нью-Йорке. Примечательно, что во время обыска помещений, где базировалась эта группа, было обнаружено </w:t>
      </w:r>
      <w:smartTag w:uri="urn:schemas-microsoft-com:office:smarttags" w:element="metricconverter">
        <w:smartTagPr>
          <w:attr w:name="ProductID" w:val="500 г"/>
        </w:smartTagPr>
        <w:r w:rsidRPr="00E12377">
          <w:rPr>
            <w:bCs/>
          </w:rPr>
          <w:t>500 г</w:t>
        </w:r>
      </w:smartTag>
      <w:r w:rsidRPr="00E12377">
        <w:rPr>
          <w:bCs/>
        </w:rPr>
        <w:t xml:space="preserve"> цианида, а у орган</w:t>
      </w:r>
      <w:r w:rsidRPr="00E12377">
        <w:rPr>
          <w:bCs/>
        </w:rPr>
        <w:t>и</w:t>
      </w:r>
      <w:r w:rsidRPr="00E12377">
        <w:rPr>
          <w:bCs/>
        </w:rPr>
        <w:t>затора теракта Р. Юсефа были изъяты документы, свидетельствовавшие об имеющихся у экстремистов возможностях «комбинированного» пр</w:t>
      </w:r>
      <w:r w:rsidRPr="00E12377">
        <w:rPr>
          <w:bCs/>
        </w:rPr>
        <w:t>и</w:t>
      </w:r>
      <w:r w:rsidRPr="00E12377">
        <w:rPr>
          <w:bCs/>
        </w:rPr>
        <w:t>менения взрывчатки и ядов [</w:t>
      </w:r>
      <w:r>
        <w:rPr>
          <w:bCs/>
        </w:rPr>
        <w:t>7</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По свидетельству экспертов, на рубеже веков в США террористы могли почти бе</w:t>
      </w:r>
      <w:r w:rsidRPr="00E12377">
        <w:rPr>
          <w:bCs/>
        </w:rPr>
        <w:t>с</w:t>
      </w:r>
      <w:r w:rsidRPr="00E12377">
        <w:rPr>
          <w:bCs/>
        </w:rPr>
        <w:t>препятственно получать необходимые им вирусные культуры у фирм, занимающихся их выращиванием. Например, член р</w:t>
      </w:r>
      <w:r w:rsidRPr="00E12377">
        <w:rPr>
          <w:bCs/>
        </w:rPr>
        <w:t>а</w:t>
      </w:r>
      <w:r w:rsidRPr="00E12377">
        <w:rPr>
          <w:bCs/>
        </w:rPr>
        <w:t>систской организации «Арийские нации» (Aryan Nations) Л. Харрис п</w:t>
      </w:r>
      <w:r w:rsidRPr="00E12377">
        <w:rPr>
          <w:bCs/>
        </w:rPr>
        <w:t>ы</w:t>
      </w:r>
      <w:r w:rsidRPr="00E12377">
        <w:rPr>
          <w:bCs/>
        </w:rPr>
        <w:t>тался приобрести у фирмы, специализирующейся на поставках биоматериалов, образцы кул</w:t>
      </w:r>
      <w:r w:rsidRPr="00E12377">
        <w:rPr>
          <w:bCs/>
        </w:rPr>
        <w:t>ь</w:t>
      </w:r>
      <w:r w:rsidRPr="00E12377">
        <w:rPr>
          <w:bCs/>
        </w:rPr>
        <w:t>туры бубонной чумы. Для оформления заказа ему понадоб</w:t>
      </w:r>
      <w:r w:rsidRPr="00E12377">
        <w:rPr>
          <w:bCs/>
        </w:rPr>
        <w:t>и</w:t>
      </w:r>
      <w:r w:rsidRPr="00E12377">
        <w:rPr>
          <w:bCs/>
        </w:rPr>
        <w:t>лись лишь кредитная карточка и фальшивый фирменный бланк для письма. Получить свой заказ Л. Харрису помешала проявленная им излишняя настойчивость, что вызвало подозрение у сотрудников фи</w:t>
      </w:r>
      <w:r w:rsidRPr="00E12377">
        <w:rPr>
          <w:bCs/>
        </w:rPr>
        <w:t>р</w:t>
      </w:r>
      <w:r w:rsidRPr="00E12377">
        <w:rPr>
          <w:bCs/>
        </w:rPr>
        <w:t>мы [</w:t>
      </w:r>
      <w:r>
        <w:rPr>
          <w:bCs/>
        </w:rPr>
        <w:t>8</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Угроза совершения подобного рода акций насилия хара</w:t>
      </w:r>
      <w:r w:rsidRPr="00E12377">
        <w:rPr>
          <w:bCs/>
        </w:rPr>
        <w:t>к</w:t>
      </w:r>
      <w:r w:rsidRPr="00E12377">
        <w:rPr>
          <w:bCs/>
        </w:rPr>
        <w:t xml:space="preserve">терна не только для Японии. В </w:t>
      </w:r>
      <w:smartTag w:uri="urn:schemas-microsoft-com:office:smarttags" w:element="metricconverter">
        <w:smartTagPr>
          <w:attr w:name="ProductID" w:val="1980 г"/>
        </w:smartTagPr>
        <w:r w:rsidRPr="00E12377">
          <w:rPr>
            <w:bCs/>
          </w:rPr>
          <w:t>1980 г</w:t>
        </w:r>
      </w:smartTag>
      <w:r w:rsidRPr="00E12377">
        <w:rPr>
          <w:bCs/>
        </w:rPr>
        <w:t>. на конспиративной ква</w:t>
      </w:r>
      <w:r w:rsidRPr="00E12377">
        <w:rPr>
          <w:bCs/>
        </w:rPr>
        <w:t>р</w:t>
      </w:r>
      <w:r w:rsidRPr="00E12377">
        <w:rPr>
          <w:bCs/>
        </w:rPr>
        <w:t>тире террористов из «Фракции Красной армии» фра</w:t>
      </w:r>
      <w:r w:rsidRPr="00E12377">
        <w:rPr>
          <w:bCs/>
        </w:rPr>
        <w:t>н</w:t>
      </w:r>
      <w:r w:rsidRPr="00E12377">
        <w:rPr>
          <w:bCs/>
        </w:rPr>
        <w:t xml:space="preserve">цузская полиция обнаружила некоторое количество токсина ботулизма, а в </w:t>
      </w:r>
      <w:smartTag w:uri="urn:schemas-microsoft-com:office:smarttags" w:element="metricconverter">
        <w:smartTagPr>
          <w:attr w:name="ProductID" w:val="1981 г"/>
        </w:smartTagPr>
        <w:r w:rsidRPr="00E12377">
          <w:rPr>
            <w:bCs/>
          </w:rPr>
          <w:t>1981 г</w:t>
        </w:r>
      </w:smartTag>
      <w:r w:rsidRPr="00E12377">
        <w:rPr>
          <w:bCs/>
        </w:rPr>
        <w:t>. неустановленный преступник сбросил в систему в</w:t>
      </w:r>
      <w:r w:rsidRPr="00E12377">
        <w:rPr>
          <w:bCs/>
        </w:rPr>
        <w:t>о</w:t>
      </w:r>
      <w:r w:rsidRPr="00E12377">
        <w:rPr>
          <w:bCs/>
        </w:rPr>
        <w:t>доснабжения Нью-Йорка радиоактивный уран (U235). В 1984 году в ходе операции, проводившейся ФБР в штате Арканзас, в здан</w:t>
      </w:r>
      <w:r w:rsidRPr="00E12377">
        <w:rPr>
          <w:bCs/>
        </w:rPr>
        <w:t>и</w:t>
      </w:r>
      <w:r w:rsidRPr="00E12377">
        <w:rPr>
          <w:bCs/>
        </w:rPr>
        <w:t xml:space="preserve">ях, принадлежащих одной из религиозных сект, было обнаружено </w:t>
      </w:r>
      <w:smartTag w:uri="urn:schemas-microsoft-com:office:smarttags" w:element="metricconverter">
        <w:smartTagPr>
          <w:attr w:name="ProductID" w:val="30 галлонов"/>
        </w:smartTagPr>
        <w:r w:rsidRPr="00E12377">
          <w:rPr>
            <w:bCs/>
          </w:rPr>
          <w:t>30 галлонов</w:t>
        </w:r>
      </w:smartTag>
      <w:r w:rsidRPr="00E12377">
        <w:rPr>
          <w:bCs/>
        </w:rPr>
        <w:t xml:space="preserve"> цианидов, а в мае 1995 года был арестован член этой секты из штата Огайо за незаконное хранение возбудителя бубонной чумы. В декабре </w:t>
      </w:r>
      <w:smartTag w:uri="urn:schemas-microsoft-com:office:smarttags" w:element="metricconverter">
        <w:smartTagPr>
          <w:attr w:name="ProductID" w:val="1984 г"/>
        </w:smartTagPr>
        <w:r w:rsidRPr="00E12377">
          <w:rPr>
            <w:bCs/>
          </w:rPr>
          <w:t>1984 г</w:t>
        </w:r>
      </w:smartTag>
      <w:r w:rsidRPr="00E12377">
        <w:rPr>
          <w:bCs/>
        </w:rPr>
        <w:t>. около 750 человек заболели после п</w:t>
      </w:r>
      <w:r w:rsidRPr="00E12377">
        <w:rPr>
          <w:bCs/>
        </w:rPr>
        <w:t>о</w:t>
      </w:r>
      <w:r w:rsidRPr="00E12377">
        <w:rPr>
          <w:bCs/>
        </w:rPr>
        <w:t xml:space="preserve">сещения четырех ресторанов городка Даллес, </w:t>
      </w:r>
      <w:r w:rsidRPr="00E12377">
        <w:rPr>
          <w:bCs/>
        </w:rPr>
        <w:lastRenderedPageBreak/>
        <w:t>штат Орегон (США). Все были о</w:t>
      </w:r>
      <w:r w:rsidRPr="00E12377">
        <w:rPr>
          <w:bCs/>
        </w:rPr>
        <w:t>т</w:t>
      </w:r>
      <w:r w:rsidRPr="00E12377">
        <w:rPr>
          <w:bCs/>
        </w:rPr>
        <w:t>равлены сальмонеллой. Ею были заправлены салаты [</w:t>
      </w:r>
      <w:r>
        <w:rPr>
          <w:bCs/>
        </w:rPr>
        <w:t>9</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 xml:space="preserve">В конце </w:t>
      </w:r>
      <w:smartTag w:uri="urn:schemas-microsoft-com:office:smarttags" w:element="metricconverter">
        <w:smartTagPr>
          <w:attr w:name="ProductID" w:val="2001 г"/>
        </w:smartTagPr>
        <w:r w:rsidRPr="00E12377">
          <w:rPr>
            <w:bCs/>
          </w:rPr>
          <w:t>2001 г</w:t>
        </w:r>
      </w:smartTag>
      <w:r w:rsidRPr="00E12377">
        <w:rPr>
          <w:bCs/>
        </w:rPr>
        <w:t>. волна биологического терроризма буквально захлес</w:t>
      </w:r>
      <w:r w:rsidRPr="00E12377">
        <w:rPr>
          <w:bCs/>
        </w:rPr>
        <w:t>т</w:t>
      </w:r>
      <w:r w:rsidRPr="00E12377">
        <w:rPr>
          <w:bCs/>
        </w:rPr>
        <w:t xml:space="preserve">нула США. Вот лишь некоторые факты. В конце сентября </w:t>
      </w:r>
      <w:smartTag w:uri="urn:schemas-microsoft-com:office:smarttags" w:element="metricconverter">
        <w:smartTagPr>
          <w:attr w:name="ProductID" w:val="2001 г"/>
        </w:smartTagPr>
        <w:r w:rsidRPr="00E12377">
          <w:rPr>
            <w:bCs/>
          </w:rPr>
          <w:t>2001 г</w:t>
        </w:r>
      </w:smartTag>
      <w:r w:rsidRPr="00E12377">
        <w:rPr>
          <w:bCs/>
        </w:rPr>
        <w:t>. забол</w:t>
      </w:r>
      <w:r w:rsidRPr="00E12377">
        <w:rPr>
          <w:bCs/>
        </w:rPr>
        <w:t>е</w:t>
      </w:r>
      <w:r w:rsidRPr="00E12377">
        <w:rPr>
          <w:bCs/>
        </w:rPr>
        <w:t>ли сибирской язвой несколько сотрудников газетной корпорации «Ам</w:t>
      </w:r>
      <w:r w:rsidRPr="00E12377">
        <w:rPr>
          <w:bCs/>
        </w:rPr>
        <w:t>е</w:t>
      </w:r>
      <w:r w:rsidRPr="00E12377">
        <w:rPr>
          <w:bCs/>
        </w:rPr>
        <w:t>рикэн Медиа» в штате Флорида. Один из них скончался. Заражение произошло от спор сиби</w:t>
      </w:r>
      <w:r w:rsidRPr="00E12377">
        <w:rPr>
          <w:bCs/>
        </w:rPr>
        <w:t>р</w:t>
      </w:r>
      <w:r w:rsidRPr="00E12377">
        <w:rPr>
          <w:bCs/>
        </w:rPr>
        <w:t>ской язвы, направленной в редакцию в почтовом конверте. Данный эпизод положил начало целой серии так называемого почтового биотерроризма: аналогичные конверты с белым п</w:t>
      </w:r>
      <w:r w:rsidRPr="00E12377">
        <w:rPr>
          <w:bCs/>
        </w:rPr>
        <w:t>о</w:t>
      </w:r>
      <w:r w:rsidRPr="00E12377">
        <w:rPr>
          <w:bCs/>
        </w:rPr>
        <w:t>рошком обнаружены в редакциях телекомпаний NВС, АВС и газеты New-York Times, в здании Рокфеллеровского це</w:t>
      </w:r>
      <w:r w:rsidRPr="00E12377">
        <w:rPr>
          <w:bCs/>
        </w:rPr>
        <w:t>н</w:t>
      </w:r>
      <w:r w:rsidRPr="00E12377">
        <w:rPr>
          <w:bCs/>
        </w:rPr>
        <w:t>тра в Нью-Йорке, и даже в одном из зданий конгресса США, которое пришлось полн</w:t>
      </w:r>
      <w:r w:rsidRPr="00E12377">
        <w:rPr>
          <w:bCs/>
        </w:rPr>
        <w:t>о</w:t>
      </w:r>
      <w:r w:rsidRPr="00E12377">
        <w:rPr>
          <w:bCs/>
        </w:rPr>
        <w:t xml:space="preserve">стью закрыть на весьма продолжительное время. В январе </w:t>
      </w:r>
      <w:smartTag w:uri="urn:schemas-microsoft-com:office:smarttags" w:element="metricconverter">
        <w:smartTagPr>
          <w:attr w:name="ProductID" w:val="2003 г"/>
        </w:smartTagPr>
        <w:r w:rsidRPr="00E12377">
          <w:rPr>
            <w:bCs/>
          </w:rPr>
          <w:t>2003 г</w:t>
        </w:r>
      </w:smartTag>
      <w:r w:rsidRPr="00E12377">
        <w:rPr>
          <w:bCs/>
        </w:rPr>
        <w:t>. британские спецслужбы раскрыли в Ло</w:t>
      </w:r>
      <w:r w:rsidRPr="00E12377">
        <w:rPr>
          <w:bCs/>
        </w:rPr>
        <w:t>н</w:t>
      </w:r>
      <w:r w:rsidRPr="00E12377">
        <w:rPr>
          <w:bCs/>
        </w:rPr>
        <w:t>доне домашнюю «фабрику» по производству одного из самых токсичных веществ – цирина. Шесть арабов, выходцев из Севе</w:t>
      </w:r>
      <w:r w:rsidRPr="00E12377">
        <w:rPr>
          <w:bCs/>
        </w:rPr>
        <w:t>р</w:t>
      </w:r>
      <w:r w:rsidRPr="00E12377">
        <w:rPr>
          <w:bCs/>
        </w:rPr>
        <w:t xml:space="preserve">ной Африки, были на ней арестованы. </w:t>
      </w:r>
    </w:p>
    <w:p w:rsidR="00E51FBD" w:rsidRPr="00E12377" w:rsidRDefault="00E51FBD" w:rsidP="00E51FBD">
      <w:pPr>
        <w:autoSpaceDE w:val="0"/>
        <w:autoSpaceDN w:val="0"/>
        <w:adjustRightInd w:val="0"/>
        <w:spacing w:line="360" w:lineRule="auto"/>
        <w:ind w:right="535" w:firstLine="284"/>
        <w:jc w:val="both"/>
        <w:rPr>
          <w:bCs/>
        </w:rPr>
      </w:pPr>
      <w:r w:rsidRPr="00E12377">
        <w:rPr>
          <w:bCs/>
        </w:rPr>
        <w:t xml:space="preserve">Что касается России, то и здесь примеров предостаточно. Так в апреле </w:t>
      </w:r>
      <w:smartTag w:uri="urn:schemas-microsoft-com:office:smarttags" w:element="metricconverter">
        <w:smartTagPr>
          <w:attr w:name="ProductID" w:val="2003 г"/>
        </w:smartTagPr>
        <w:r w:rsidRPr="00E12377">
          <w:rPr>
            <w:bCs/>
          </w:rPr>
          <w:t>2003 г</w:t>
        </w:r>
      </w:smartTag>
      <w:r w:rsidRPr="00E12377">
        <w:rPr>
          <w:bCs/>
        </w:rPr>
        <w:t>. была предотвращена попытка строительного рабочего из Краснодара отравить продукцию Черкизовского мясоперерабатывающего завода. Преступник, оказа</w:t>
      </w:r>
      <w:r w:rsidRPr="00E12377">
        <w:rPr>
          <w:bCs/>
        </w:rPr>
        <w:t>в</w:t>
      </w:r>
      <w:r w:rsidRPr="00E12377">
        <w:rPr>
          <w:bCs/>
        </w:rPr>
        <w:t xml:space="preserve">шийся душевнобольным, хранил у себя дома около </w:t>
      </w:r>
      <w:smartTag w:uri="urn:schemas-microsoft-com:office:smarttags" w:element="metricconverter">
        <w:smartTagPr>
          <w:attr w:name="ProductID" w:val="300 г"/>
        </w:smartTagPr>
        <w:r w:rsidRPr="00E12377">
          <w:rPr>
            <w:bCs/>
          </w:rPr>
          <w:t>300 г</w:t>
        </w:r>
      </w:smartTag>
      <w:r w:rsidRPr="00E12377">
        <w:rPr>
          <w:bCs/>
        </w:rPr>
        <w:t xml:space="preserve"> отравляющего вещества, при том что для человека минимально допустимая доза – 0,0001 мг вещес</w:t>
      </w:r>
      <w:r w:rsidRPr="00E12377">
        <w:rPr>
          <w:bCs/>
        </w:rPr>
        <w:t>т</w:t>
      </w:r>
      <w:r w:rsidRPr="00E12377">
        <w:rPr>
          <w:bCs/>
        </w:rPr>
        <w:t>ва, содержащегося в одном кубометре воды [</w:t>
      </w:r>
      <w:r>
        <w:rPr>
          <w:bCs/>
        </w:rPr>
        <w:t>10</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По мнению специалистов, к началу 2-го тысячелетия  перед реальной перспективой биологического терроризма Россия выглядела (да, пожалуй, выглядит и сейчас) весьма жалко. Примером этому служит случай 95-го года, к</w:t>
      </w:r>
      <w:r w:rsidRPr="00E12377">
        <w:rPr>
          <w:bCs/>
        </w:rPr>
        <w:t>о</w:t>
      </w:r>
      <w:r w:rsidRPr="00E12377">
        <w:rPr>
          <w:bCs/>
        </w:rPr>
        <w:t>гда, закачав в арбузы и персики мочу желтушных больных, диверсанты та</w:t>
      </w:r>
      <w:r w:rsidRPr="00E12377">
        <w:rPr>
          <w:bCs/>
        </w:rPr>
        <w:t>д</w:t>
      </w:r>
      <w:r w:rsidRPr="00E12377">
        <w:rPr>
          <w:bCs/>
        </w:rPr>
        <w:t>жикской оппозиции перетравили в Курган-Тюбе почти весь отдел</w:t>
      </w:r>
      <w:r w:rsidRPr="00E12377">
        <w:rPr>
          <w:bCs/>
        </w:rPr>
        <w:t>ь</w:t>
      </w:r>
      <w:r w:rsidRPr="00E12377">
        <w:rPr>
          <w:bCs/>
        </w:rPr>
        <w:t>ный ракетный дивизион 191-го мотострелкового полка 201-й миротво</w:t>
      </w:r>
      <w:r w:rsidRPr="00E12377">
        <w:rPr>
          <w:bCs/>
        </w:rPr>
        <w:t>р</w:t>
      </w:r>
      <w:r w:rsidRPr="00E12377">
        <w:rPr>
          <w:bCs/>
        </w:rPr>
        <w:t>ческой дивизии. И желтуха еще не самый страшный вариант. Микробиологу н</w:t>
      </w:r>
      <w:r w:rsidRPr="00E12377">
        <w:rPr>
          <w:bCs/>
        </w:rPr>
        <w:t>и</w:t>
      </w:r>
      <w:r w:rsidRPr="00E12377">
        <w:rPr>
          <w:bCs/>
        </w:rPr>
        <w:t>чего не стоит получить несколько литров гремучего, высокопат</w:t>
      </w:r>
      <w:r w:rsidRPr="00E12377">
        <w:rPr>
          <w:bCs/>
        </w:rPr>
        <w:t>о</w:t>
      </w:r>
      <w:r w:rsidRPr="00E12377">
        <w:rPr>
          <w:bCs/>
        </w:rPr>
        <w:t>генного раствора ботулотоксина буквально из подручных средств – пр</w:t>
      </w:r>
      <w:r w:rsidRPr="00E12377">
        <w:rPr>
          <w:bCs/>
        </w:rPr>
        <w:t>о</w:t>
      </w:r>
      <w:r w:rsidRPr="00E12377">
        <w:rPr>
          <w:bCs/>
        </w:rPr>
        <w:t>тухших грибных консервов, а культуру чумы снять с мышей в казахстанских ст</w:t>
      </w:r>
      <w:r w:rsidRPr="00E12377">
        <w:rPr>
          <w:bCs/>
        </w:rPr>
        <w:t>е</w:t>
      </w:r>
      <w:r w:rsidRPr="00E12377">
        <w:rPr>
          <w:bCs/>
        </w:rPr>
        <w:t>пях. А распространить заразу – минутное дело [</w:t>
      </w:r>
      <w:r>
        <w:rPr>
          <w:bCs/>
        </w:rPr>
        <w:t>11</w:t>
      </w:r>
      <w:r w:rsidRPr="00E12377">
        <w:rPr>
          <w:bCs/>
        </w:rPr>
        <w:t xml:space="preserve">]. </w:t>
      </w:r>
    </w:p>
    <w:p w:rsidR="00E51FBD" w:rsidRPr="00E12377" w:rsidRDefault="00E51FBD" w:rsidP="00E51FBD">
      <w:pPr>
        <w:autoSpaceDE w:val="0"/>
        <w:autoSpaceDN w:val="0"/>
        <w:adjustRightInd w:val="0"/>
        <w:spacing w:line="360" w:lineRule="auto"/>
        <w:ind w:right="535" w:firstLine="284"/>
        <w:jc w:val="both"/>
        <w:rPr>
          <w:bCs/>
        </w:rPr>
      </w:pPr>
      <w:r w:rsidRPr="00E12377">
        <w:rPr>
          <w:bCs/>
        </w:rPr>
        <w:t>Нередко попытки применения химического или бактериол</w:t>
      </w:r>
      <w:r w:rsidRPr="00E12377">
        <w:rPr>
          <w:bCs/>
        </w:rPr>
        <w:t>о</w:t>
      </w:r>
      <w:r w:rsidRPr="00E12377">
        <w:rPr>
          <w:bCs/>
        </w:rPr>
        <w:t>гического оружия предпринимались и незаконными вооруженными формировани</w:t>
      </w:r>
      <w:r w:rsidRPr="00E12377">
        <w:rPr>
          <w:bCs/>
        </w:rPr>
        <w:t>я</w:t>
      </w:r>
      <w:r w:rsidRPr="00E12377">
        <w:rPr>
          <w:bCs/>
        </w:rPr>
        <w:t xml:space="preserve">ми на территории Чеченской Республики. Так, во время боевых действий в городе Грозном боевики взрывали цистерны с хлором или аммиаком. Кроме того, в августе </w:t>
      </w:r>
      <w:smartTag w:uri="urn:schemas-microsoft-com:office:smarttags" w:element="metricconverter">
        <w:smartTagPr>
          <w:attr w:name="ProductID" w:val="2000 г"/>
        </w:smartTagPr>
        <w:r w:rsidRPr="00E12377">
          <w:rPr>
            <w:bCs/>
          </w:rPr>
          <w:t>2000 г</w:t>
        </w:r>
      </w:smartTag>
      <w:r w:rsidRPr="00E12377">
        <w:rPr>
          <w:bCs/>
        </w:rPr>
        <w:t xml:space="preserve">. в ряде </w:t>
      </w:r>
      <w:r w:rsidRPr="00E12377">
        <w:rPr>
          <w:bCs/>
        </w:rPr>
        <w:lastRenderedPageBreak/>
        <w:t>средств массовой информации пр</w:t>
      </w:r>
      <w:r w:rsidRPr="00E12377">
        <w:rPr>
          <w:bCs/>
        </w:rPr>
        <w:t>о</w:t>
      </w:r>
      <w:r w:rsidRPr="00E12377">
        <w:rPr>
          <w:bCs/>
        </w:rPr>
        <w:t>шло сообщение о том, что в Аргунском ущелье боевики умирают от страшной неизвестной болезни. Первый заместитель начальника Генштаба генерал В. Манилов заявил, что проблемы со здоровьем у бо</w:t>
      </w:r>
      <w:r w:rsidRPr="00E12377">
        <w:rPr>
          <w:bCs/>
        </w:rPr>
        <w:t>е</w:t>
      </w:r>
      <w:r w:rsidRPr="00E12377">
        <w:rPr>
          <w:bCs/>
        </w:rPr>
        <w:t>виков возникли в результате неправильного обращения с биологическим ор</w:t>
      </w:r>
      <w:r w:rsidRPr="00E12377">
        <w:rPr>
          <w:bCs/>
        </w:rPr>
        <w:t>у</w:t>
      </w:r>
      <w:r w:rsidRPr="00E12377">
        <w:rPr>
          <w:bCs/>
        </w:rPr>
        <w:t>жием [</w:t>
      </w:r>
      <w:r>
        <w:rPr>
          <w:bCs/>
        </w:rPr>
        <w:t>12</w:t>
      </w:r>
      <w:r w:rsidRPr="00E12377">
        <w:rPr>
          <w:bCs/>
        </w:rPr>
        <w:t>].</w:t>
      </w:r>
      <w:r w:rsidRPr="00E12377">
        <w:rPr>
          <w:bCs/>
          <w:vertAlign w:val="superscript"/>
        </w:rPr>
        <w:t xml:space="preserve"> </w:t>
      </w:r>
    </w:p>
    <w:p w:rsidR="00E51FBD" w:rsidRPr="00E12377" w:rsidRDefault="00E51FBD" w:rsidP="00E51FBD">
      <w:pPr>
        <w:autoSpaceDE w:val="0"/>
        <w:autoSpaceDN w:val="0"/>
        <w:adjustRightInd w:val="0"/>
        <w:spacing w:line="360" w:lineRule="auto"/>
        <w:ind w:right="535" w:firstLine="284"/>
        <w:jc w:val="both"/>
        <w:rPr>
          <w:bCs/>
        </w:rPr>
      </w:pPr>
      <w:r w:rsidRPr="00E12377">
        <w:rPr>
          <w:bCs/>
        </w:rPr>
        <w:t>В связи со столь широким распространением угрозы применения х</w:t>
      </w:r>
      <w:r w:rsidRPr="00E12377">
        <w:rPr>
          <w:bCs/>
        </w:rPr>
        <w:t>и</w:t>
      </w:r>
      <w:r w:rsidRPr="00E12377">
        <w:rPr>
          <w:bCs/>
        </w:rPr>
        <w:t>мического и бактериологического оружия в террор</w:t>
      </w:r>
      <w:r w:rsidRPr="00E12377">
        <w:rPr>
          <w:bCs/>
        </w:rPr>
        <w:t>и</w:t>
      </w:r>
      <w:r w:rsidRPr="00E12377">
        <w:rPr>
          <w:bCs/>
        </w:rPr>
        <w:t>стических целях и постоянное упоминание данных терминов в текстах, как в специальной, так и в популярной литературе обозначим их о</w:t>
      </w:r>
      <w:r w:rsidRPr="00E12377">
        <w:rPr>
          <w:bCs/>
        </w:rPr>
        <w:t>п</w:t>
      </w:r>
      <w:r w:rsidRPr="00E12377">
        <w:rPr>
          <w:bCs/>
        </w:rPr>
        <w:t xml:space="preserve">ределения. </w:t>
      </w:r>
    </w:p>
    <w:p w:rsidR="00E51FBD" w:rsidRPr="00E12377" w:rsidRDefault="00E51FBD" w:rsidP="00E51FBD">
      <w:pPr>
        <w:autoSpaceDE w:val="0"/>
        <w:autoSpaceDN w:val="0"/>
        <w:adjustRightInd w:val="0"/>
        <w:spacing w:line="360" w:lineRule="auto"/>
        <w:ind w:right="535" w:firstLine="284"/>
        <w:jc w:val="both"/>
        <w:rPr>
          <w:bCs/>
        </w:rPr>
      </w:pPr>
      <w:r w:rsidRPr="00E12377">
        <w:rPr>
          <w:bCs/>
          <w:i/>
          <w:iCs/>
        </w:rPr>
        <w:t xml:space="preserve">Химическое оружие – </w:t>
      </w:r>
      <w:r w:rsidRPr="00E12377">
        <w:rPr>
          <w:bCs/>
        </w:rPr>
        <w:t>это оружие массового поражения, действие к</w:t>
      </w:r>
      <w:r w:rsidRPr="00E12377">
        <w:rPr>
          <w:bCs/>
        </w:rPr>
        <w:t>о</w:t>
      </w:r>
      <w:r w:rsidRPr="00E12377">
        <w:rPr>
          <w:bCs/>
        </w:rPr>
        <w:t>торого основано на токсических свойствах некоторых химических в</w:t>
      </w:r>
      <w:r w:rsidRPr="00E12377">
        <w:rPr>
          <w:bCs/>
        </w:rPr>
        <w:t>е</w:t>
      </w:r>
      <w:r w:rsidRPr="00E12377">
        <w:rPr>
          <w:bCs/>
        </w:rPr>
        <w:t>ществ. Отравляющие вещества (ОВ) – это такие химические соединения, которые при применении сп</w:t>
      </w:r>
      <w:r w:rsidRPr="00E12377">
        <w:rPr>
          <w:bCs/>
        </w:rPr>
        <w:t>о</w:t>
      </w:r>
      <w:r w:rsidRPr="00E12377">
        <w:rPr>
          <w:bCs/>
        </w:rPr>
        <w:t>собны поражать людей и животных на больших площадях, проникать в различные сооружения, заражать мес</w:t>
      </w:r>
      <w:r w:rsidRPr="00E12377">
        <w:rPr>
          <w:bCs/>
        </w:rPr>
        <w:t>т</w:t>
      </w:r>
      <w:r w:rsidRPr="00E12377">
        <w:rPr>
          <w:bCs/>
        </w:rPr>
        <w:t>ность и водоемы. Ими снаряжаются ракеты, авиационные бомбы, арти</w:t>
      </w:r>
      <w:r w:rsidRPr="00E12377">
        <w:rPr>
          <w:bCs/>
        </w:rPr>
        <w:t>л</w:t>
      </w:r>
      <w:r w:rsidRPr="00E12377">
        <w:rPr>
          <w:bCs/>
        </w:rPr>
        <w:t>лерийские снаряды и мины, химические фугасы, а также выливные ави</w:t>
      </w:r>
      <w:r w:rsidRPr="00E12377">
        <w:rPr>
          <w:bCs/>
        </w:rPr>
        <w:t>а</w:t>
      </w:r>
      <w:r w:rsidRPr="00E12377">
        <w:rPr>
          <w:bCs/>
        </w:rPr>
        <w:t>ционные приборы.</w:t>
      </w:r>
    </w:p>
    <w:p w:rsidR="00E51FBD" w:rsidRPr="00E12377" w:rsidRDefault="00E51FBD" w:rsidP="00E51FBD">
      <w:pPr>
        <w:autoSpaceDE w:val="0"/>
        <w:autoSpaceDN w:val="0"/>
        <w:adjustRightInd w:val="0"/>
        <w:spacing w:line="360" w:lineRule="auto"/>
        <w:ind w:right="535" w:firstLine="284"/>
        <w:jc w:val="both"/>
        <w:rPr>
          <w:bCs/>
        </w:rPr>
      </w:pPr>
      <w:r w:rsidRPr="00E12377">
        <w:rPr>
          <w:bCs/>
          <w:i/>
        </w:rPr>
        <w:t xml:space="preserve">Бактериологическое (биологическое ) оружие – </w:t>
      </w:r>
      <w:r w:rsidRPr="00E12377">
        <w:rPr>
          <w:bCs/>
        </w:rPr>
        <w:t>это специальные бо</w:t>
      </w:r>
      <w:r w:rsidRPr="00E12377">
        <w:rPr>
          <w:bCs/>
        </w:rPr>
        <w:t>е</w:t>
      </w:r>
      <w:r w:rsidRPr="00E12377">
        <w:rPr>
          <w:bCs/>
        </w:rPr>
        <w:t>припасы и боевые приборы со средствами доставки, снаряженные бакт</w:t>
      </w:r>
      <w:r w:rsidRPr="00E12377">
        <w:rPr>
          <w:bCs/>
        </w:rPr>
        <w:t>е</w:t>
      </w:r>
      <w:r w:rsidRPr="00E12377">
        <w:rPr>
          <w:bCs/>
        </w:rPr>
        <w:t>риальными (биологическими) средствами для поражения людей или ж</w:t>
      </w:r>
      <w:r w:rsidRPr="00E12377">
        <w:rPr>
          <w:bCs/>
        </w:rPr>
        <w:t>и</w:t>
      </w:r>
      <w:r w:rsidRPr="00E12377">
        <w:rPr>
          <w:bCs/>
        </w:rPr>
        <w:t>вотных или уничтожения раст</w:t>
      </w:r>
      <w:r w:rsidRPr="00E12377">
        <w:rPr>
          <w:bCs/>
        </w:rPr>
        <w:t>е</w:t>
      </w:r>
      <w:r w:rsidRPr="00E12377">
        <w:rPr>
          <w:bCs/>
        </w:rPr>
        <w:t>ний.</w:t>
      </w:r>
    </w:p>
    <w:p w:rsidR="00E51FBD" w:rsidRPr="00E12377" w:rsidRDefault="00E51FBD" w:rsidP="00E51FBD">
      <w:pPr>
        <w:autoSpaceDE w:val="0"/>
        <w:autoSpaceDN w:val="0"/>
        <w:adjustRightInd w:val="0"/>
        <w:spacing w:line="360" w:lineRule="auto"/>
        <w:ind w:right="535" w:firstLine="284"/>
        <w:jc w:val="both"/>
        <w:rPr>
          <w:bCs/>
        </w:rPr>
      </w:pPr>
      <w:r w:rsidRPr="00E12377">
        <w:rPr>
          <w:bCs/>
        </w:rPr>
        <w:t>Биологическое оружие воспринимается террористами как «атомная бомба» бедных. По мнению американских специал</w:t>
      </w:r>
      <w:r w:rsidRPr="00E12377">
        <w:rPr>
          <w:bCs/>
        </w:rPr>
        <w:t>и</w:t>
      </w:r>
      <w:r w:rsidRPr="00E12377">
        <w:rPr>
          <w:bCs/>
        </w:rPr>
        <w:t>стов, к микробным агентам и токсинам, которые м</w:t>
      </w:r>
      <w:r w:rsidRPr="00E12377">
        <w:rPr>
          <w:bCs/>
        </w:rPr>
        <w:t>о</w:t>
      </w:r>
      <w:r w:rsidRPr="00E12377">
        <w:rPr>
          <w:bCs/>
        </w:rPr>
        <w:t>гут быть использованы террористами, относятся с известным допущением следующие: сибирская язва, ботул</w:t>
      </w:r>
      <w:r w:rsidRPr="00E12377">
        <w:rPr>
          <w:bCs/>
        </w:rPr>
        <w:t>и</w:t>
      </w:r>
      <w:r w:rsidRPr="00E12377">
        <w:rPr>
          <w:bCs/>
        </w:rPr>
        <w:t>ческий токсин, стафилококковый энтеротоксин и вирус венес</w:t>
      </w:r>
      <w:r w:rsidRPr="00E12377">
        <w:rPr>
          <w:bCs/>
        </w:rPr>
        <w:t>у</w:t>
      </w:r>
      <w:r w:rsidRPr="00E12377">
        <w:rPr>
          <w:bCs/>
        </w:rPr>
        <w:t>эльского энцефалита лошадей. Они могут быть распылены в виде аэрозолей с п</w:t>
      </w:r>
      <w:r w:rsidRPr="00E12377">
        <w:rPr>
          <w:bCs/>
        </w:rPr>
        <w:t>о</w:t>
      </w:r>
      <w:r w:rsidRPr="00E12377">
        <w:rPr>
          <w:bCs/>
        </w:rPr>
        <w:t>мощью обычных распылителей, размещенных на движущихся платфо</w:t>
      </w:r>
      <w:r w:rsidRPr="00E12377">
        <w:rPr>
          <w:bCs/>
        </w:rPr>
        <w:t>р</w:t>
      </w:r>
      <w:r w:rsidRPr="00E12377">
        <w:rPr>
          <w:bCs/>
        </w:rPr>
        <w:t>мах (самолет, корабль) или с точечного источника. Биологический террористический акт в условиях совреме</w:t>
      </w:r>
      <w:r w:rsidRPr="00E12377">
        <w:rPr>
          <w:bCs/>
        </w:rPr>
        <w:t>н</w:t>
      </w:r>
      <w:r w:rsidRPr="00E12377">
        <w:rPr>
          <w:bCs/>
        </w:rPr>
        <w:t>ной медицины опасен не только сам по себе, но и тем, что он порождает панику среди населения и хаос в общественной жизни, многократно усиленные раскручиванием соб</w:t>
      </w:r>
      <w:r w:rsidRPr="00E12377">
        <w:rPr>
          <w:bCs/>
        </w:rPr>
        <w:t>ы</w:t>
      </w:r>
      <w:r w:rsidRPr="00E12377">
        <w:rPr>
          <w:bCs/>
        </w:rPr>
        <w:t>тий в средствах массовой информации. В то же время, по мнению америка</w:t>
      </w:r>
      <w:r w:rsidRPr="00E12377">
        <w:rPr>
          <w:bCs/>
        </w:rPr>
        <w:t>н</w:t>
      </w:r>
      <w:r w:rsidRPr="00E12377">
        <w:rPr>
          <w:bCs/>
        </w:rPr>
        <w:t>ских специалистов, эпидемическая кривая для сибирской язвы в случае теоретической биологич</w:t>
      </w:r>
      <w:r w:rsidRPr="00E12377">
        <w:rPr>
          <w:bCs/>
        </w:rPr>
        <w:t>е</w:t>
      </w:r>
      <w:r w:rsidRPr="00E12377">
        <w:rPr>
          <w:bCs/>
        </w:rPr>
        <w:t>ской атаки на пригород крупного города давала 0% заболеваний на период менее 1 дня, 5% – ч</w:t>
      </w:r>
      <w:r w:rsidRPr="00E12377">
        <w:rPr>
          <w:bCs/>
        </w:rPr>
        <w:t>е</w:t>
      </w:r>
      <w:r w:rsidRPr="00E12377">
        <w:rPr>
          <w:bCs/>
        </w:rPr>
        <w:t>рез 1 день, 20% – через 3 дня, 35% – через 4 дня, 20% – через 8 дней, 10% – через 9 дней, 5% – ч</w:t>
      </w:r>
      <w:r w:rsidRPr="00E12377">
        <w:rPr>
          <w:bCs/>
        </w:rPr>
        <w:t>е</w:t>
      </w:r>
      <w:r w:rsidRPr="00E12377">
        <w:rPr>
          <w:bCs/>
        </w:rPr>
        <w:t xml:space="preserve">рез 10 дней и 5% – через 1 и более дней. Смертность также зависит от дня обнаружения болезни. Для пациентов с симптомами, появившимися в </w:t>
      </w:r>
      <w:r w:rsidRPr="00E12377">
        <w:rPr>
          <w:bCs/>
        </w:rPr>
        <w:lastRenderedPageBreak/>
        <w:t>пе</w:t>
      </w:r>
      <w:r w:rsidRPr="00E12377">
        <w:rPr>
          <w:bCs/>
        </w:rPr>
        <w:t>р</w:t>
      </w:r>
      <w:r w:rsidRPr="00E12377">
        <w:rPr>
          <w:bCs/>
        </w:rPr>
        <w:t>вый день, она считается равной 85%, для пациентов с симптомами на второй день – 80%, при появл</w:t>
      </w:r>
      <w:r w:rsidRPr="00E12377">
        <w:rPr>
          <w:bCs/>
        </w:rPr>
        <w:t>е</w:t>
      </w:r>
      <w:r w:rsidRPr="00E12377">
        <w:rPr>
          <w:bCs/>
        </w:rPr>
        <w:t>нии симптомов на третий день – 70%, на четвертый, пятый, шестой дни – 50% и на сед</w:t>
      </w:r>
      <w:r w:rsidRPr="00E12377">
        <w:rPr>
          <w:bCs/>
        </w:rPr>
        <w:t>ь</w:t>
      </w:r>
      <w:r w:rsidRPr="00E12377">
        <w:rPr>
          <w:bCs/>
        </w:rPr>
        <w:t>мой и последующие дни – 70% [</w:t>
      </w:r>
      <w:r>
        <w:rPr>
          <w:bCs/>
        </w:rPr>
        <w:t>13</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В 1972 году человечество договорилось не разрабатывать, не прои</w:t>
      </w:r>
      <w:r w:rsidRPr="00E12377">
        <w:rPr>
          <w:bCs/>
        </w:rPr>
        <w:t>з</w:t>
      </w:r>
      <w:r w:rsidRPr="00E12377">
        <w:rPr>
          <w:bCs/>
        </w:rPr>
        <w:t>водить и не накапливать биологическое, бактериологич</w:t>
      </w:r>
      <w:r w:rsidRPr="00E12377">
        <w:rPr>
          <w:bCs/>
        </w:rPr>
        <w:t>е</w:t>
      </w:r>
      <w:r w:rsidRPr="00E12377">
        <w:rPr>
          <w:bCs/>
        </w:rPr>
        <w:t>ское и токсинное оружие. Однако Женевская конвенция оказ</w:t>
      </w:r>
      <w:r w:rsidRPr="00E12377">
        <w:rPr>
          <w:bCs/>
        </w:rPr>
        <w:t>а</w:t>
      </w:r>
      <w:r w:rsidRPr="00E12377">
        <w:rPr>
          <w:bCs/>
        </w:rPr>
        <w:t>лась недейственной. Дело в том, что микробиологи всего мира обмениваются образцами смертоно</w:t>
      </w:r>
      <w:r w:rsidRPr="00E12377">
        <w:rPr>
          <w:bCs/>
        </w:rPr>
        <w:t>с</w:t>
      </w:r>
      <w:r w:rsidRPr="00E12377">
        <w:rPr>
          <w:bCs/>
        </w:rPr>
        <w:t>ных бактерий. Никаких ограничений почти не существовало, да если и существуют сейчас, то только условно. Получение экспортных лицензий не тр</w:t>
      </w:r>
      <w:r w:rsidRPr="00E12377">
        <w:rPr>
          <w:bCs/>
        </w:rPr>
        <w:t>е</w:t>
      </w:r>
      <w:r w:rsidRPr="00E12377">
        <w:rPr>
          <w:bCs/>
        </w:rPr>
        <w:t xml:space="preserve">бовало больших усилий. К примеру, только через 17 лет в </w:t>
      </w:r>
      <w:smartTag w:uri="urn:schemas-microsoft-com:office:smarttags" w:element="metricconverter">
        <w:smartTagPr>
          <w:attr w:name="ProductID" w:val="1989 г"/>
        </w:smartTagPr>
        <w:r w:rsidRPr="00E12377">
          <w:rPr>
            <w:bCs/>
          </w:rPr>
          <w:t>1989 г</w:t>
        </w:r>
      </w:smartTag>
      <w:r w:rsidRPr="00E12377">
        <w:rPr>
          <w:bCs/>
        </w:rPr>
        <w:t>. министерство торговли США ввело запрет на продажу опасных патог</w:t>
      </w:r>
      <w:r w:rsidRPr="00E12377">
        <w:rPr>
          <w:bCs/>
        </w:rPr>
        <w:t>е</w:t>
      </w:r>
      <w:r w:rsidRPr="00E12377">
        <w:rPr>
          <w:bCs/>
        </w:rPr>
        <w:t>нов. В дополнение к этому, по сообщению газ</w:t>
      </w:r>
      <w:r w:rsidRPr="00E12377">
        <w:rPr>
          <w:bCs/>
        </w:rPr>
        <w:t>е</w:t>
      </w:r>
      <w:r w:rsidRPr="00E12377">
        <w:rPr>
          <w:bCs/>
        </w:rPr>
        <w:t>ты «Нью-Йорк таймс», в США в конце 90-х годов прошлого столетия производился п</w:t>
      </w:r>
      <w:r w:rsidRPr="00E12377">
        <w:rPr>
          <w:bCs/>
        </w:rPr>
        <w:t>о</w:t>
      </w:r>
      <w:r w:rsidRPr="00E12377">
        <w:rPr>
          <w:bCs/>
        </w:rPr>
        <w:t>рошок со спорами сибирской язвы, который может быть использован в качестве бактериологического оружия. Именно с таким порошком получали пис</w:t>
      </w:r>
      <w:r w:rsidRPr="00E12377">
        <w:rPr>
          <w:bCs/>
        </w:rPr>
        <w:t>ь</w:t>
      </w:r>
      <w:r w:rsidRPr="00E12377">
        <w:rPr>
          <w:bCs/>
        </w:rPr>
        <w:t xml:space="preserve">ма осенью </w:t>
      </w:r>
      <w:smartTag w:uri="urn:schemas-microsoft-com:office:smarttags" w:element="metricconverter">
        <w:smartTagPr>
          <w:attr w:name="ProductID" w:val="2001 г"/>
        </w:smartTagPr>
        <w:r w:rsidRPr="00E12377">
          <w:rPr>
            <w:bCs/>
          </w:rPr>
          <w:t>2001 г</w:t>
        </w:r>
      </w:smartTag>
      <w:r w:rsidRPr="00E12377">
        <w:rPr>
          <w:bCs/>
        </w:rPr>
        <w:t>. жители Вашингтона, Нью-Йорка, в штатах Флорида, Нью-Джер</w:t>
      </w:r>
      <w:r w:rsidRPr="00E12377">
        <w:rPr>
          <w:bCs/>
        </w:rPr>
        <w:softHyphen/>
        <w:t>си. Его жертвами стали пять человек. По утверждению эксперта по ба</w:t>
      </w:r>
      <w:r w:rsidRPr="00E12377">
        <w:rPr>
          <w:bCs/>
        </w:rPr>
        <w:t>к</w:t>
      </w:r>
      <w:r w:rsidRPr="00E12377">
        <w:rPr>
          <w:bCs/>
        </w:rPr>
        <w:t>териологическому оружию из Федерации американских ученых Б. Розенберг, по меньшей мере, 15 институтов в США проводили эксп</w:t>
      </w:r>
      <w:r w:rsidRPr="00E12377">
        <w:rPr>
          <w:bCs/>
        </w:rPr>
        <w:t>е</w:t>
      </w:r>
      <w:r w:rsidRPr="00E12377">
        <w:rPr>
          <w:bCs/>
        </w:rPr>
        <w:t>рименты со штаммом «Эймс», аналогичным тому, который был испол</w:t>
      </w:r>
      <w:r w:rsidRPr="00E12377">
        <w:rPr>
          <w:bCs/>
        </w:rPr>
        <w:t>ь</w:t>
      </w:r>
      <w:r w:rsidRPr="00E12377">
        <w:rPr>
          <w:bCs/>
        </w:rPr>
        <w:t>зован при изготовлении порошка – источника заражения сибирской язвой [1</w:t>
      </w:r>
      <w:r>
        <w:rPr>
          <w:bCs/>
        </w:rPr>
        <w:t>4</w:t>
      </w:r>
      <w:r w:rsidRPr="00E12377">
        <w:rPr>
          <w:bCs/>
        </w:rPr>
        <w:t xml:space="preserve">]. </w:t>
      </w:r>
    </w:p>
    <w:p w:rsidR="00E51FBD" w:rsidRPr="00E12377" w:rsidRDefault="00E51FBD" w:rsidP="00E51FBD">
      <w:pPr>
        <w:autoSpaceDE w:val="0"/>
        <w:autoSpaceDN w:val="0"/>
        <w:adjustRightInd w:val="0"/>
        <w:spacing w:line="360" w:lineRule="auto"/>
        <w:ind w:right="535" w:firstLine="284"/>
        <w:jc w:val="both"/>
        <w:rPr>
          <w:bCs/>
        </w:rPr>
      </w:pPr>
      <w:r w:rsidRPr="00E12377">
        <w:rPr>
          <w:bCs/>
        </w:rPr>
        <w:t>Хотелось бы отметить, что в 1992 году российский пр</w:t>
      </w:r>
      <w:r w:rsidRPr="00E12377">
        <w:rPr>
          <w:bCs/>
        </w:rPr>
        <w:t>е</w:t>
      </w:r>
      <w:r w:rsidRPr="00E12377">
        <w:rPr>
          <w:bCs/>
        </w:rPr>
        <w:t>зидент Б.Н. Ельцин в одностороннем порядке «покаялся» в наличии у СССР наступ</w:t>
      </w:r>
      <w:r w:rsidRPr="00E12377">
        <w:rPr>
          <w:bCs/>
        </w:rPr>
        <w:t>а</w:t>
      </w:r>
      <w:r w:rsidRPr="00E12377">
        <w:rPr>
          <w:bCs/>
        </w:rPr>
        <w:t>тельной биологической программы. 15-е управление Министерства обороны было расформировано, все лаборат</w:t>
      </w:r>
      <w:r w:rsidRPr="00E12377">
        <w:rPr>
          <w:bCs/>
        </w:rPr>
        <w:t>о</w:t>
      </w:r>
      <w:r w:rsidRPr="00E12377">
        <w:rPr>
          <w:bCs/>
        </w:rPr>
        <w:t>рии, корпуса и аппаратно-технологические линии, вызывавшие подозрения мирового сообщества, уничтожены. В настоящее время действует лишь Научно-исследова</w:t>
      </w:r>
      <w:r w:rsidRPr="00E12377">
        <w:rPr>
          <w:bCs/>
        </w:rPr>
        <w:softHyphen/>
        <w:t>тельский институт микробиологии, разнесенный по трем то</w:t>
      </w:r>
      <w:r w:rsidRPr="00E12377">
        <w:rPr>
          <w:bCs/>
        </w:rPr>
        <w:t>ч</w:t>
      </w:r>
      <w:r w:rsidRPr="00E12377">
        <w:rPr>
          <w:bCs/>
        </w:rPr>
        <w:t>кам: работа с вирусами (Сергиев Посад), с бактериями (Киров) и с технологическими пр</w:t>
      </w:r>
      <w:r w:rsidRPr="00E12377">
        <w:rPr>
          <w:bCs/>
        </w:rPr>
        <w:t>о</w:t>
      </w:r>
      <w:r w:rsidRPr="00E12377">
        <w:rPr>
          <w:bCs/>
        </w:rPr>
        <w:t xml:space="preserve">блемами (Екатеринбург). </w:t>
      </w:r>
    </w:p>
    <w:p w:rsidR="00E51FBD" w:rsidRPr="00E12377" w:rsidRDefault="00E51FBD" w:rsidP="00E51FBD">
      <w:pPr>
        <w:autoSpaceDE w:val="0"/>
        <w:autoSpaceDN w:val="0"/>
        <w:adjustRightInd w:val="0"/>
        <w:spacing w:line="360" w:lineRule="auto"/>
        <w:ind w:right="535" w:firstLine="284"/>
        <w:jc w:val="both"/>
        <w:rPr>
          <w:bCs/>
        </w:rPr>
      </w:pPr>
      <w:r w:rsidRPr="00E12377">
        <w:rPr>
          <w:bCs/>
        </w:rPr>
        <w:t>Довольно популярными в последнее время во всем мире, и в первую очередь в США, становятся идеи вживления в человеческий мозг разли</w:t>
      </w:r>
      <w:r w:rsidRPr="00E12377">
        <w:rPr>
          <w:bCs/>
        </w:rPr>
        <w:t>ч</w:t>
      </w:r>
      <w:r w:rsidRPr="00E12377">
        <w:rPr>
          <w:bCs/>
        </w:rPr>
        <w:t>ного рода радиоэлектронных датчиков с целью лечения и контроля за поведением человека для предотвращения пр</w:t>
      </w:r>
      <w:r w:rsidRPr="00E12377">
        <w:rPr>
          <w:bCs/>
        </w:rPr>
        <w:t>о</w:t>
      </w:r>
      <w:r w:rsidRPr="00E12377">
        <w:rPr>
          <w:bCs/>
        </w:rPr>
        <w:t>явлений экстремизма и актов терроризма. В связи с этим большую опасность представляет и психотронное оружие, к</w:t>
      </w:r>
      <w:r w:rsidRPr="00E12377">
        <w:rPr>
          <w:bCs/>
        </w:rPr>
        <w:t>о</w:t>
      </w:r>
      <w:r w:rsidRPr="00E12377">
        <w:rPr>
          <w:bCs/>
        </w:rPr>
        <w:t>торое направленным излучением воздействует на биологич</w:t>
      </w:r>
      <w:r w:rsidRPr="00E12377">
        <w:rPr>
          <w:bCs/>
        </w:rPr>
        <w:t>е</w:t>
      </w:r>
      <w:r w:rsidRPr="00E12377">
        <w:rPr>
          <w:bCs/>
        </w:rPr>
        <w:t>ские структуры. В подсознание вводится идея уничтожения врага как главной жизненной цели человека, а сверху накладывается н</w:t>
      </w:r>
      <w:r w:rsidRPr="00E12377">
        <w:rPr>
          <w:bCs/>
        </w:rPr>
        <w:t>е</w:t>
      </w:r>
      <w:r w:rsidRPr="00E12377">
        <w:rPr>
          <w:bCs/>
        </w:rPr>
        <w:t xml:space="preserve">винная обывательская информация. И человек живет, не подозревая, что несет в </w:t>
      </w:r>
      <w:r w:rsidRPr="00E12377">
        <w:rPr>
          <w:bCs/>
        </w:rPr>
        <w:lastRenderedPageBreak/>
        <w:t>себе «бомбу замедленного действия», которая может взорваться в любой момент по приказу извне, и тогда человек превращается в робота, выполняющего заложе</w:t>
      </w:r>
      <w:r w:rsidRPr="00E12377">
        <w:rPr>
          <w:bCs/>
        </w:rPr>
        <w:t>н</w:t>
      </w:r>
      <w:r w:rsidRPr="00E12377">
        <w:rPr>
          <w:bCs/>
        </w:rPr>
        <w:t>ную в подсознание команду.</w:t>
      </w:r>
    </w:p>
    <w:p w:rsidR="00E51FBD" w:rsidRPr="00E12377" w:rsidRDefault="00E51FBD" w:rsidP="00E51FBD">
      <w:pPr>
        <w:autoSpaceDE w:val="0"/>
        <w:autoSpaceDN w:val="0"/>
        <w:adjustRightInd w:val="0"/>
        <w:spacing w:line="360" w:lineRule="auto"/>
        <w:ind w:right="535" w:firstLine="284"/>
        <w:jc w:val="both"/>
        <w:rPr>
          <w:bCs/>
        </w:rPr>
      </w:pPr>
      <w:r w:rsidRPr="00E12377">
        <w:rPr>
          <w:bCs/>
        </w:rPr>
        <w:t xml:space="preserve">В отчете Британской медицинской ассоциации за </w:t>
      </w:r>
      <w:smartTag w:uri="urn:schemas-microsoft-com:office:smarttags" w:element="metricconverter">
        <w:smartTagPr>
          <w:attr w:name="ProductID" w:val="2001 г"/>
        </w:smartTagPr>
        <w:r w:rsidRPr="00E12377">
          <w:rPr>
            <w:bCs/>
          </w:rPr>
          <w:t>2001 г</w:t>
        </w:r>
      </w:smartTag>
      <w:r w:rsidRPr="00E12377">
        <w:rPr>
          <w:bCs/>
        </w:rPr>
        <w:t>. отмечается, что в ближайшее десятилетие может быть создано генетическое оружие массового уничтожения. Быстро прогре</w:t>
      </w:r>
      <w:r w:rsidRPr="00E12377">
        <w:rPr>
          <w:bCs/>
        </w:rPr>
        <w:t>с</w:t>
      </w:r>
      <w:r w:rsidRPr="00E12377">
        <w:rPr>
          <w:bCs/>
        </w:rPr>
        <w:t>сирующее развитие генетики способно в ближайшие годы стать причиной пр</w:t>
      </w:r>
      <w:r w:rsidRPr="00E12377">
        <w:rPr>
          <w:bCs/>
        </w:rPr>
        <w:t>о</w:t>
      </w:r>
      <w:r w:rsidRPr="00E12377">
        <w:rPr>
          <w:bCs/>
        </w:rPr>
        <w:t xml:space="preserve">ведения невиданных по масштабу этнических чисток. Принятая в </w:t>
      </w:r>
      <w:smartTag w:uri="urn:schemas-microsoft-com:office:smarttags" w:element="metricconverter">
        <w:smartTagPr>
          <w:attr w:name="ProductID" w:val="1972 г"/>
        </w:smartTagPr>
        <w:r w:rsidRPr="00E12377">
          <w:rPr>
            <w:bCs/>
          </w:rPr>
          <w:t>1972 г</w:t>
        </w:r>
      </w:smartTag>
      <w:r w:rsidRPr="00E12377">
        <w:rPr>
          <w:bCs/>
        </w:rPr>
        <w:t>. конвенция о запрещ</w:t>
      </w:r>
      <w:r w:rsidRPr="00E12377">
        <w:rPr>
          <w:bCs/>
        </w:rPr>
        <w:t>е</w:t>
      </w:r>
      <w:r w:rsidRPr="00E12377">
        <w:rPr>
          <w:bCs/>
        </w:rPr>
        <w:t>нии разработок производства и накопления запасов бактериологического и то</w:t>
      </w:r>
      <w:r w:rsidRPr="00E12377">
        <w:rPr>
          <w:bCs/>
        </w:rPr>
        <w:t>к</w:t>
      </w:r>
      <w:r w:rsidRPr="00E12377">
        <w:rPr>
          <w:bCs/>
        </w:rPr>
        <w:t>сического оружия не включала механизма проверки исполнения ее положений, что привело к возникновению сотен строго засекреченных лабораторий, ведущих разработки новых молек</w:t>
      </w:r>
      <w:r w:rsidRPr="00E12377">
        <w:rPr>
          <w:bCs/>
        </w:rPr>
        <w:t>у</w:t>
      </w:r>
      <w:r w:rsidRPr="00E12377">
        <w:rPr>
          <w:bCs/>
        </w:rPr>
        <w:t>лярных биотехнологий, направленных на создание генетическ</w:t>
      </w:r>
      <w:r w:rsidRPr="00E12377">
        <w:rPr>
          <w:bCs/>
        </w:rPr>
        <w:t>о</w:t>
      </w:r>
      <w:r w:rsidRPr="00E12377">
        <w:rPr>
          <w:bCs/>
        </w:rPr>
        <w:t>го оружия.</w:t>
      </w:r>
    </w:p>
    <w:p w:rsidR="00E51FBD" w:rsidRPr="00E12377" w:rsidRDefault="00E51FBD" w:rsidP="00E51FBD">
      <w:pPr>
        <w:autoSpaceDE w:val="0"/>
        <w:autoSpaceDN w:val="0"/>
        <w:adjustRightInd w:val="0"/>
        <w:spacing w:line="360" w:lineRule="auto"/>
        <w:ind w:right="535" w:firstLine="284"/>
        <w:jc w:val="both"/>
        <w:rPr>
          <w:bCs/>
        </w:rPr>
      </w:pPr>
      <w:r w:rsidRPr="00E12377">
        <w:rPr>
          <w:bCs/>
        </w:rPr>
        <w:t>Генетическое оружие предполагает создание таких средств, которые способны нанести поражение сознанию человека с целью бесконтрольн</w:t>
      </w:r>
      <w:r w:rsidRPr="00E12377">
        <w:rPr>
          <w:bCs/>
        </w:rPr>
        <w:t>о</w:t>
      </w:r>
      <w:r w:rsidRPr="00E12377">
        <w:rPr>
          <w:bCs/>
        </w:rPr>
        <w:t>го изменения его поведения. Развитие наук, связанных с расшифровкой генома человека, является важным и значительным событием. Но вм</w:t>
      </w:r>
      <w:r w:rsidRPr="00E12377">
        <w:rPr>
          <w:bCs/>
        </w:rPr>
        <w:t>е</w:t>
      </w:r>
      <w:r w:rsidRPr="00E12377">
        <w:rPr>
          <w:bCs/>
        </w:rPr>
        <w:t>сте с тем все новейшие открытия фундаментальных данных о строении со</w:t>
      </w:r>
      <w:r w:rsidRPr="00E12377">
        <w:rPr>
          <w:bCs/>
        </w:rPr>
        <w:t>б</w:t>
      </w:r>
      <w:r w:rsidRPr="00E12377">
        <w:rPr>
          <w:bCs/>
        </w:rPr>
        <w:t>ственно человеческой ДНК должны быть защищены от незаконного их использования в целях создания угрозы человеку и человечеству, а о</w:t>
      </w:r>
      <w:r w:rsidRPr="00E12377">
        <w:rPr>
          <w:bCs/>
        </w:rPr>
        <w:t>б</w:t>
      </w:r>
      <w:r w:rsidRPr="00E12377">
        <w:rPr>
          <w:bCs/>
        </w:rPr>
        <w:t>ласть биотехнологических изобретений должна носить открытый хара</w:t>
      </w:r>
      <w:r w:rsidRPr="00E12377">
        <w:rPr>
          <w:bCs/>
        </w:rPr>
        <w:t>к</w:t>
      </w:r>
      <w:r w:rsidRPr="00E12377">
        <w:rPr>
          <w:bCs/>
        </w:rPr>
        <w:t xml:space="preserve">тер. </w:t>
      </w:r>
    </w:p>
    <w:p w:rsidR="00E51FBD" w:rsidRPr="00E12377" w:rsidRDefault="00E51FBD" w:rsidP="00E51FBD">
      <w:pPr>
        <w:autoSpaceDE w:val="0"/>
        <w:autoSpaceDN w:val="0"/>
        <w:adjustRightInd w:val="0"/>
        <w:spacing w:line="360" w:lineRule="auto"/>
        <w:ind w:right="535" w:firstLine="284"/>
        <w:jc w:val="both"/>
        <w:rPr>
          <w:bCs/>
        </w:rPr>
      </w:pPr>
      <w:r w:rsidRPr="00E12377">
        <w:rPr>
          <w:bCs/>
        </w:rPr>
        <w:t>Экс – Генеральный секретарь ООН Кофи Аннан в выступлении в 2006 году заявил: «Вск</w:t>
      </w:r>
      <w:r w:rsidRPr="00E12377">
        <w:rPr>
          <w:bCs/>
        </w:rPr>
        <w:t>о</w:t>
      </w:r>
      <w:r w:rsidRPr="00E12377">
        <w:rPr>
          <w:bCs/>
        </w:rPr>
        <w:t>ре десятки тысяч лабораторий во всем мире станут частью многомиллиардной индустрии. Даже студенты, раб</w:t>
      </w:r>
      <w:r w:rsidRPr="00E12377">
        <w:rPr>
          <w:bCs/>
        </w:rPr>
        <w:t>о</w:t>
      </w:r>
      <w:r w:rsidRPr="00E12377">
        <w:rPr>
          <w:bCs/>
        </w:rPr>
        <w:t>тающие в небольших лабораториях, будут способны изменять гены. Подход к борьбе с и</w:t>
      </w:r>
      <w:r w:rsidRPr="00E12377">
        <w:rPr>
          <w:bCs/>
        </w:rPr>
        <w:t>с</w:t>
      </w:r>
      <w:r w:rsidRPr="00E12377">
        <w:rPr>
          <w:bCs/>
        </w:rPr>
        <w:t>пользованием биотехнологий в террористических целях будет больше похож на меры по борьбе с киберпреступностью, чем на усилия по борьбе с ра</w:t>
      </w:r>
      <w:r w:rsidRPr="00E12377">
        <w:rPr>
          <w:bCs/>
        </w:rPr>
        <w:t>с</w:t>
      </w:r>
      <w:r w:rsidRPr="00E12377">
        <w:rPr>
          <w:bCs/>
        </w:rPr>
        <w:t>пространением ядерного оружия» [1</w:t>
      </w:r>
      <w:r>
        <w:rPr>
          <w:bCs/>
        </w:rPr>
        <w:t>5</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Британские медики заявляют, что генетическое оружие в ближайшем будущем может оказаться страшным средством выборочного поражения массы людей. Такое оружие может стать крайне опасным, если попадет в руки радикалов – националистов или радикальных экстремистов. Тр</w:t>
      </w:r>
      <w:r w:rsidRPr="00E12377">
        <w:rPr>
          <w:bCs/>
        </w:rPr>
        <w:t>е</w:t>
      </w:r>
      <w:r w:rsidRPr="00E12377">
        <w:rPr>
          <w:bCs/>
        </w:rPr>
        <w:t>вожная информация о попытках создать такое оружие появилась в мир</w:t>
      </w:r>
      <w:r w:rsidRPr="00E12377">
        <w:rPr>
          <w:bCs/>
        </w:rPr>
        <w:t>о</w:t>
      </w:r>
      <w:r w:rsidRPr="00E12377">
        <w:rPr>
          <w:bCs/>
        </w:rPr>
        <w:t>вой прессе в середине 80-х годов прошлого столетия из Южной Африки. Но первые попытки разработки генетического оружия имели место еще во времена Второй мировой войны при пров</w:t>
      </w:r>
      <w:r w:rsidRPr="00E12377">
        <w:rPr>
          <w:bCs/>
        </w:rPr>
        <w:t>е</w:t>
      </w:r>
      <w:r w:rsidRPr="00E12377">
        <w:rPr>
          <w:bCs/>
        </w:rPr>
        <w:t>дении опытов над людьми в лагере Освенцим.</w:t>
      </w:r>
    </w:p>
    <w:p w:rsidR="00E51FBD" w:rsidRPr="00E12377" w:rsidRDefault="00E51FBD" w:rsidP="00E51FBD">
      <w:pPr>
        <w:autoSpaceDE w:val="0"/>
        <w:autoSpaceDN w:val="0"/>
        <w:adjustRightInd w:val="0"/>
        <w:spacing w:line="360" w:lineRule="auto"/>
        <w:ind w:right="535" w:firstLine="284"/>
        <w:jc w:val="both"/>
        <w:rPr>
          <w:bCs/>
        </w:rPr>
      </w:pPr>
      <w:r w:rsidRPr="00E12377">
        <w:rPr>
          <w:bCs/>
        </w:rPr>
        <w:lastRenderedPageBreak/>
        <w:t>По информации западной прессы, уже несколько последних лет Изр</w:t>
      </w:r>
      <w:r w:rsidRPr="00E12377">
        <w:rPr>
          <w:bCs/>
        </w:rPr>
        <w:t>а</w:t>
      </w:r>
      <w:r w:rsidRPr="00E12377">
        <w:rPr>
          <w:bCs/>
        </w:rPr>
        <w:t>иль активно р</w:t>
      </w:r>
      <w:r w:rsidRPr="00E12377">
        <w:rPr>
          <w:bCs/>
        </w:rPr>
        <w:t>а</w:t>
      </w:r>
      <w:r w:rsidRPr="00E12377">
        <w:rPr>
          <w:bCs/>
        </w:rPr>
        <w:t>ботает над биологическим оружием, которое поражало бы только арабов. В рамках создания этнич</w:t>
      </w:r>
      <w:r w:rsidRPr="00E12377">
        <w:rPr>
          <w:bCs/>
        </w:rPr>
        <w:t>е</w:t>
      </w:r>
      <w:r w:rsidRPr="00E12377">
        <w:rPr>
          <w:bCs/>
        </w:rPr>
        <w:t>ской бомбы израильские ученые используют успехи медицины по идент</w:t>
      </w:r>
      <w:r w:rsidRPr="00E12377">
        <w:rPr>
          <w:bCs/>
        </w:rPr>
        <w:t>и</w:t>
      </w:r>
      <w:r w:rsidRPr="00E12377">
        <w:rPr>
          <w:bCs/>
        </w:rPr>
        <w:t>фикации отличительных генов, которыми обладают арабы, с тем, чтобы создать генет</w:t>
      </w:r>
      <w:r w:rsidRPr="00E12377">
        <w:rPr>
          <w:bCs/>
        </w:rPr>
        <w:t>и</w:t>
      </w:r>
      <w:r w:rsidRPr="00E12377">
        <w:rPr>
          <w:bCs/>
        </w:rPr>
        <w:t>чески измененные бактерии или вирусы. Ученые конструируют смертельные микроорг</w:t>
      </w:r>
      <w:r w:rsidRPr="00E12377">
        <w:rPr>
          <w:bCs/>
        </w:rPr>
        <w:t>а</w:t>
      </w:r>
      <w:r w:rsidRPr="00E12377">
        <w:rPr>
          <w:bCs/>
        </w:rPr>
        <w:t>низмы, атакующие только носителей отличительных генов [1</w:t>
      </w:r>
      <w:r>
        <w:rPr>
          <w:bCs/>
        </w:rPr>
        <w:t>6</w:t>
      </w:r>
      <w:r w:rsidRPr="00E12377">
        <w:rPr>
          <w:bCs/>
        </w:rPr>
        <w:t xml:space="preserve">]. </w:t>
      </w:r>
    </w:p>
    <w:p w:rsidR="00E51FBD" w:rsidRPr="00E12377" w:rsidRDefault="00E51FBD" w:rsidP="00E51FBD">
      <w:pPr>
        <w:autoSpaceDE w:val="0"/>
        <w:autoSpaceDN w:val="0"/>
        <w:adjustRightInd w:val="0"/>
        <w:spacing w:line="360" w:lineRule="auto"/>
        <w:ind w:right="535" w:firstLine="284"/>
        <w:jc w:val="both"/>
        <w:rPr>
          <w:bCs/>
        </w:rPr>
      </w:pPr>
      <w:r w:rsidRPr="00E12377">
        <w:rPr>
          <w:bCs/>
        </w:rPr>
        <w:t>Один из основоположников американского биологического оружия профессор Метью Мезельсон в 1999 году призвал все научные издания ограничить публикации на микробиологическую тему – слишком уж в</w:t>
      </w:r>
      <w:r w:rsidRPr="00E12377">
        <w:rPr>
          <w:bCs/>
        </w:rPr>
        <w:t>е</w:t>
      </w:r>
      <w:r w:rsidRPr="00E12377">
        <w:rPr>
          <w:bCs/>
        </w:rPr>
        <w:t>лика возможность не контролируемых междун</w:t>
      </w:r>
      <w:r w:rsidRPr="00E12377">
        <w:rPr>
          <w:bCs/>
        </w:rPr>
        <w:t>а</w:t>
      </w:r>
      <w:r w:rsidRPr="00E12377">
        <w:rPr>
          <w:bCs/>
        </w:rPr>
        <w:t>родным сообществом исследований. А между тем, подчеркнул Мезельсон, лидером ХХI века будет лишь страна, владеющая самой передовой технологией генной и</w:t>
      </w:r>
      <w:r w:rsidRPr="00E12377">
        <w:rPr>
          <w:bCs/>
        </w:rPr>
        <w:t>н</w:t>
      </w:r>
      <w:r w:rsidRPr="00E12377">
        <w:rPr>
          <w:bCs/>
        </w:rPr>
        <w:t>женерии [1</w:t>
      </w:r>
      <w:r>
        <w:rPr>
          <w:bCs/>
        </w:rPr>
        <w:t>7</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Весьма характерное замечание по этому поводу прозвучало из уст Г</w:t>
      </w:r>
      <w:r w:rsidRPr="00E12377">
        <w:rPr>
          <w:bCs/>
        </w:rPr>
        <w:t>е</w:t>
      </w:r>
      <w:r w:rsidRPr="00E12377">
        <w:rPr>
          <w:bCs/>
        </w:rPr>
        <w:t>нерального секретаря ООН Кофи Аннана 3 мая 2006 года: «Биотехнол</w:t>
      </w:r>
      <w:r w:rsidRPr="00E12377">
        <w:rPr>
          <w:bCs/>
        </w:rPr>
        <w:t>о</w:t>
      </w:r>
      <w:r w:rsidRPr="00E12377">
        <w:rPr>
          <w:bCs/>
        </w:rPr>
        <w:t>гии, как и компьютерные технологии, чрезвычайно быстро развиваются. Успехи в этой области открыв</w:t>
      </w:r>
      <w:r w:rsidRPr="00E12377">
        <w:rPr>
          <w:bCs/>
        </w:rPr>
        <w:t>а</w:t>
      </w:r>
      <w:r w:rsidRPr="00E12377">
        <w:rPr>
          <w:bCs/>
        </w:rPr>
        <w:t>ют многообещающие перспективы и одно из ключевых напра</w:t>
      </w:r>
      <w:r w:rsidRPr="00E12377">
        <w:rPr>
          <w:bCs/>
        </w:rPr>
        <w:t>в</w:t>
      </w:r>
      <w:r w:rsidRPr="00E12377">
        <w:rPr>
          <w:bCs/>
        </w:rPr>
        <w:t>лений нашей борьбы за искоренение инфекционных заболеваний, от которых умирает до 14 миллионов людей ежегодно. О</w:t>
      </w:r>
      <w:r w:rsidRPr="00E12377">
        <w:rPr>
          <w:bCs/>
        </w:rPr>
        <w:t>д</w:t>
      </w:r>
      <w:r w:rsidRPr="00E12377">
        <w:rPr>
          <w:bCs/>
        </w:rPr>
        <w:t>нако эти успехи могут принести также неисчислимый вред, если ими воспользуются в разрушительных целях те, кто стр</w:t>
      </w:r>
      <w:r w:rsidRPr="00E12377">
        <w:rPr>
          <w:bCs/>
        </w:rPr>
        <w:t>е</w:t>
      </w:r>
      <w:r w:rsidRPr="00E12377">
        <w:rPr>
          <w:bCs/>
        </w:rPr>
        <w:t>мится создать новые виды заболеваний и их возбуд</w:t>
      </w:r>
      <w:r w:rsidRPr="00E12377">
        <w:rPr>
          <w:bCs/>
        </w:rPr>
        <w:t>и</w:t>
      </w:r>
      <w:r w:rsidRPr="00E12377">
        <w:rPr>
          <w:bCs/>
        </w:rPr>
        <w:t>телей. Мы сейчас оказались в положении, аналогичном 50-м годам, когда дальновидные граждане, ученые, дипл</w:t>
      </w:r>
      <w:r w:rsidRPr="00E12377">
        <w:rPr>
          <w:bCs/>
        </w:rPr>
        <w:t>о</w:t>
      </w:r>
      <w:r w:rsidRPr="00E12377">
        <w:rPr>
          <w:bCs/>
        </w:rPr>
        <w:t>маты и международные гражданские служащие указывали на огромные потенциальные последствия, как хорошие, так и плохие, освоения яде</w:t>
      </w:r>
      <w:r w:rsidRPr="00E12377">
        <w:rPr>
          <w:bCs/>
        </w:rPr>
        <w:t>р</w:t>
      </w:r>
      <w:r w:rsidRPr="00E12377">
        <w:rPr>
          <w:bCs/>
        </w:rPr>
        <w:t>ной энергии. Тогда проблема заключалась в том, чтобы задействовать возможности ядерной энергии в гражданских целях и св</w:t>
      </w:r>
      <w:r w:rsidRPr="00E12377">
        <w:rPr>
          <w:bCs/>
        </w:rPr>
        <w:t>е</w:t>
      </w:r>
      <w:r w:rsidRPr="00E12377">
        <w:rPr>
          <w:bCs/>
        </w:rPr>
        <w:t>сти к минимуму возможности ее использования и распространения в виде ядерного оружия. Результатом было создание МАГАТЭ и, в конечном счете, заключение Договора о нераспространении ядерного оружия. Ответ на д</w:t>
      </w:r>
      <w:r w:rsidRPr="00E12377">
        <w:rPr>
          <w:bCs/>
        </w:rPr>
        <w:t>и</w:t>
      </w:r>
      <w:r w:rsidRPr="00E12377">
        <w:rPr>
          <w:bCs/>
        </w:rPr>
        <w:t>лемму двойного назначения биотехнологий будет весьма иным. Однако подход к его п</w:t>
      </w:r>
      <w:r w:rsidRPr="00E12377">
        <w:rPr>
          <w:bCs/>
        </w:rPr>
        <w:t>о</w:t>
      </w:r>
      <w:r w:rsidRPr="00E12377">
        <w:rPr>
          <w:bCs/>
        </w:rPr>
        <w:t>иску должен быть столь же смелым» [1</w:t>
      </w:r>
      <w:r>
        <w:rPr>
          <w:bCs/>
        </w:rPr>
        <w:t>8</w:t>
      </w:r>
      <w:r w:rsidRPr="00E12377">
        <w:rPr>
          <w:bCs/>
        </w:rPr>
        <w:t xml:space="preserve">]. </w:t>
      </w:r>
    </w:p>
    <w:p w:rsidR="00E51FBD" w:rsidRPr="00E12377" w:rsidRDefault="00E51FBD" w:rsidP="00E51FBD">
      <w:pPr>
        <w:autoSpaceDE w:val="0"/>
        <w:autoSpaceDN w:val="0"/>
        <w:adjustRightInd w:val="0"/>
        <w:spacing w:line="360" w:lineRule="auto"/>
        <w:ind w:right="535" w:firstLine="284"/>
        <w:jc w:val="both"/>
        <w:rPr>
          <w:bCs/>
        </w:rPr>
      </w:pPr>
      <w:r w:rsidRPr="00E12377">
        <w:rPr>
          <w:bCs/>
        </w:rPr>
        <w:t>Технология производства химических отравляющих веществ знач</w:t>
      </w:r>
      <w:r w:rsidRPr="00E12377">
        <w:rPr>
          <w:bCs/>
        </w:rPr>
        <w:t>и</w:t>
      </w:r>
      <w:r w:rsidRPr="00E12377">
        <w:rPr>
          <w:bCs/>
        </w:rPr>
        <w:t>тельно проще и дешевле по сравнению с бактериологич</w:t>
      </w:r>
      <w:r w:rsidRPr="00E12377">
        <w:rPr>
          <w:bCs/>
        </w:rPr>
        <w:t>е</w:t>
      </w:r>
      <w:r w:rsidRPr="00E12377">
        <w:rPr>
          <w:bCs/>
        </w:rPr>
        <w:t>скими. Однако это обстоятельство, по мнению специалистов, не должно являться опр</w:t>
      </w:r>
      <w:r w:rsidRPr="00E12377">
        <w:rPr>
          <w:bCs/>
        </w:rPr>
        <w:t>е</w:t>
      </w:r>
      <w:r w:rsidRPr="00E12377">
        <w:rPr>
          <w:bCs/>
        </w:rPr>
        <w:t>деляющим при прогнозировании и анализе потенциальных действий те</w:t>
      </w:r>
      <w:r w:rsidRPr="00E12377">
        <w:rPr>
          <w:bCs/>
        </w:rPr>
        <w:t>р</w:t>
      </w:r>
      <w:r w:rsidRPr="00E12377">
        <w:rPr>
          <w:bCs/>
        </w:rPr>
        <w:t>рористов. В первую очередь здесь необходимо учитывать:</w:t>
      </w:r>
    </w:p>
    <w:p w:rsidR="00E51FBD" w:rsidRPr="00E12377" w:rsidRDefault="00E51FBD" w:rsidP="00E51FBD">
      <w:pPr>
        <w:autoSpaceDE w:val="0"/>
        <w:autoSpaceDN w:val="0"/>
        <w:adjustRightInd w:val="0"/>
        <w:spacing w:line="360" w:lineRule="auto"/>
        <w:ind w:right="535" w:firstLine="284"/>
        <w:jc w:val="both"/>
        <w:rPr>
          <w:bCs/>
        </w:rPr>
      </w:pPr>
      <w:r w:rsidRPr="00E12377">
        <w:rPr>
          <w:bCs/>
        </w:rPr>
        <w:lastRenderedPageBreak/>
        <w:t>-политические и иные цели, кот</w:t>
      </w:r>
      <w:r w:rsidRPr="00E12377">
        <w:rPr>
          <w:bCs/>
        </w:rPr>
        <w:t>о</w:t>
      </w:r>
      <w:r w:rsidRPr="00E12377">
        <w:rPr>
          <w:bCs/>
        </w:rPr>
        <w:t>рые преследуют экстремисты;</w:t>
      </w:r>
    </w:p>
    <w:p w:rsidR="00E51FBD" w:rsidRPr="00E12377" w:rsidRDefault="00E51FBD" w:rsidP="00E51FBD">
      <w:pPr>
        <w:autoSpaceDE w:val="0"/>
        <w:autoSpaceDN w:val="0"/>
        <w:adjustRightInd w:val="0"/>
        <w:spacing w:line="360" w:lineRule="auto"/>
        <w:ind w:right="535" w:firstLine="284"/>
        <w:jc w:val="both"/>
        <w:rPr>
          <w:bCs/>
        </w:rPr>
      </w:pPr>
      <w:r w:rsidRPr="00E12377">
        <w:rPr>
          <w:bCs/>
        </w:rPr>
        <w:t>-характер и особенности объектов, в отношении которых планируется совершить террористич</w:t>
      </w:r>
      <w:r w:rsidRPr="00E12377">
        <w:rPr>
          <w:bCs/>
        </w:rPr>
        <w:t>е</w:t>
      </w:r>
      <w:r w:rsidRPr="00E12377">
        <w:rPr>
          <w:bCs/>
        </w:rPr>
        <w:t>ское нападение;</w:t>
      </w:r>
    </w:p>
    <w:p w:rsidR="00E51FBD" w:rsidRPr="00E12377" w:rsidRDefault="00E51FBD" w:rsidP="00E51FBD">
      <w:pPr>
        <w:autoSpaceDE w:val="0"/>
        <w:autoSpaceDN w:val="0"/>
        <w:adjustRightInd w:val="0"/>
        <w:spacing w:line="360" w:lineRule="auto"/>
        <w:ind w:right="535" w:firstLine="284"/>
        <w:jc w:val="both"/>
        <w:rPr>
          <w:bCs/>
        </w:rPr>
      </w:pPr>
      <w:r w:rsidRPr="00E12377">
        <w:rPr>
          <w:bCs/>
        </w:rPr>
        <w:t>-формы и методы осуществления террористических а</w:t>
      </w:r>
      <w:r w:rsidRPr="00E12377">
        <w:rPr>
          <w:bCs/>
        </w:rPr>
        <w:t>к</w:t>
      </w:r>
      <w:r w:rsidRPr="00E12377">
        <w:rPr>
          <w:bCs/>
        </w:rPr>
        <w:t xml:space="preserve">тов, используемые той или иной экстремистской группой. </w:t>
      </w:r>
    </w:p>
    <w:p w:rsidR="00E51FBD" w:rsidRPr="00E12377" w:rsidRDefault="00E51FBD" w:rsidP="00E51FBD">
      <w:pPr>
        <w:autoSpaceDE w:val="0"/>
        <w:autoSpaceDN w:val="0"/>
        <w:adjustRightInd w:val="0"/>
        <w:spacing w:line="360" w:lineRule="auto"/>
        <w:ind w:right="535" w:firstLine="284"/>
        <w:jc w:val="both"/>
        <w:rPr>
          <w:bCs/>
        </w:rPr>
      </w:pPr>
      <w:r w:rsidRPr="00E12377">
        <w:rPr>
          <w:bCs/>
        </w:rPr>
        <w:t>Особое знач</w:t>
      </w:r>
      <w:r w:rsidRPr="00E12377">
        <w:rPr>
          <w:bCs/>
        </w:rPr>
        <w:t>е</w:t>
      </w:r>
      <w:r w:rsidRPr="00E12377">
        <w:rPr>
          <w:bCs/>
        </w:rPr>
        <w:t>ние в данном случае приобретает не само производство отравляющих веществ, что, как правило, не представляет непреодолимой технич</w:t>
      </w:r>
      <w:r w:rsidRPr="00E12377">
        <w:rPr>
          <w:bCs/>
        </w:rPr>
        <w:t>е</w:t>
      </w:r>
      <w:r w:rsidRPr="00E12377">
        <w:rPr>
          <w:bCs/>
        </w:rPr>
        <w:t xml:space="preserve">ской проблемы, а </w:t>
      </w:r>
      <w:r w:rsidRPr="00E12377">
        <w:rPr>
          <w:bCs/>
          <w:spacing w:val="-2"/>
        </w:rPr>
        <w:t>процесс подготовки к реализации преступного замысла. Именно эта ст</w:t>
      </w:r>
      <w:r w:rsidRPr="00E12377">
        <w:rPr>
          <w:bCs/>
          <w:spacing w:val="-2"/>
        </w:rPr>
        <w:t>а</w:t>
      </w:r>
      <w:r w:rsidRPr="00E12377">
        <w:rPr>
          <w:bCs/>
          <w:spacing w:val="-2"/>
        </w:rPr>
        <w:t>дия возможных террористических актов с использованием химического и бактериологического оружия была выделена эк</w:t>
      </w:r>
      <w:r w:rsidRPr="00E12377">
        <w:rPr>
          <w:bCs/>
          <w:spacing w:val="-2"/>
        </w:rPr>
        <w:t>с</w:t>
      </w:r>
      <w:r w:rsidRPr="00E12377">
        <w:rPr>
          <w:bCs/>
          <w:spacing w:val="-2"/>
        </w:rPr>
        <w:t>пертами спецслужб в качестве основного направления, на кот</w:t>
      </w:r>
      <w:r w:rsidRPr="00E12377">
        <w:rPr>
          <w:bCs/>
          <w:spacing w:val="-2"/>
        </w:rPr>
        <w:t>о</w:t>
      </w:r>
      <w:r w:rsidRPr="00E12377">
        <w:rPr>
          <w:bCs/>
          <w:spacing w:val="-2"/>
        </w:rPr>
        <w:t>ром должны быть сосредоточены усилия правоохранительных органов по заблаговременн</w:t>
      </w:r>
      <w:r w:rsidRPr="00E12377">
        <w:rPr>
          <w:bCs/>
          <w:spacing w:val="-2"/>
        </w:rPr>
        <w:t>о</w:t>
      </w:r>
      <w:r w:rsidRPr="00E12377">
        <w:rPr>
          <w:bCs/>
          <w:spacing w:val="-2"/>
        </w:rPr>
        <w:t>му выявлению преступлений данного вида. Однако эта работа знач</w:t>
      </w:r>
      <w:r w:rsidRPr="00E12377">
        <w:rPr>
          <w:bCs/>
          <w:spacing w:val="-2"/>
        </w:rPr>
        <w:t>и</w:t>
      </w:r>
      <w:r w:rsidRPr="00E12377">
        <w:rPr>
          <w:bCs/>
          <w:spacing w:val="-2"/>
        </w:rPr>
        <w:t>тельно осложняется тем, что, по мнению специалистов, все подготов</w:t>
      </w:r>
      <w:r w:rsidRPr="00E12377">
        <w:rPr>
          <w:bCs/>
          <w:spacing w:val="-2"/>
        </w:rPr>
        <w:t>и</w:t>
      </w:r>
      <w:r w:rsidRPr="00E12377">
        <w:rPr>
          <w:bCs/>
          <w:spacing w:val="-2"/>
        </w:rPr>
        <w:t>тельные мероприятия – приобретение химических компонентов и техн</w:t>
      </w:r>
      <w:r w:rsidRPr="00E12377">
        <w:rPr>
          <w:bCs/>
          <w:spacing w:val="-2"/>
        </w:rPr>
        <w:t>о</w:t>
      </w:r>
      <w:r w:rsidRPr="00E12377">
        <w:rPr>
          <w:bCs/>
          <w:spacing w:val="-2"/>
        </w:rPr>
        <w:t>логического оборудования, а также непосредственно производство отравляющих в</w:t>
      </w:r>
      <w:r w:rsidRPr="00E12377">
        <w:rPr>
          <w:bCs/>
          <w:spacing w:val="-2"/>
        </w:rPr>
        <w:t>е</w:t>
      </w:r>
      <w:r w:rsidRPr="00E12377">
        <w:rPr>
          <w:bCs/>
          <w:spacing w:val="-2"/>
        </w:rPr>
        <w:t>ществ – могут быть выполнены одним человеком. Например, при получении фосгена не требуются какие-либо особые профессиональные навыки, более того, отдельные стадии этого процесса опис</w:t>
      </w:r>
      <w:r w:rsidRPr="00E12377">
        <w:rPr>
          <w:bCs/>
          <w:spacing w:val="-2"/>
        </w:rPr>
        <w:t>а</w:t>
      </w:r>
      <w:r w:rsidRPr="00E12377">
        <w:rPr>
          <w:bCs/>
          <w:spacing w:val="-2"/>
        </w:rPr>
        <w:t>ны в открытой научной литературе. Несмотря на тот факт, что такие о</w:t>
      </w:r>
      <w:r w:rsidRPr="00E12377">
        <w:rPr>
          <w:bCs/>
          <w:spacing w:val="-2"/>
        </w:rPr>
        <w:t>т</w:t>
      </w:r>
      <w:r w:rsidRPr="00E12377">
        <w:rPr>
          <w:bCs/>
          <w:spacing w:val="-2"/>
        </w:rPr>
        <w:t>равляющие вещества, как зарин, зоман, табун и другие, крайне токсичны, при наличии помощи со стороны специалиста-химика, возможно наладить их безопасное изгото</w:t>
      </w:r>
      <w:r w:rsidRPr="00E12377">
        <w:rPr>
          <w:bCs/>
          <w:spacing w:val="-2"/>
        </w:rPr>
        <w:t>в</w:t>
      </w:r>
      <w:r w:rsidRPr="00E12377">
        <w:rPr>
          <w:bCs/>
          <w:spacing w:val="-2"/>
        </w:rPr>
        <w:t>ление</w:t>
      </w:r>
      <w:r w:rsidRPr="00E12377">
        <w:rPr>
          <w:bCs/>
        </w:rPr>
        <w:t>. Отсутствие необходимости гру</w:t>
      </w:r>
      <w:r w:rsidRPr="00E12377">
        <w:rPr>
          <w:bCs/>
        </w:rPr>
        <w:t>п</w:t>
      </w:r>
      <w:r w:rsidRPr="00E12377">
        <w:rPr>
          <w:bCs/>
        </w:rPr>
        <w:t>повых усилий при подготовке к актам химического и бактериологического те</w:t>
      </w:r>
      <w:r w:rsidRPr="00E12377">
        <w:rPr>
          <w:bCs/>
        </w:rPr>
        <w:t>р</w:t>
      </w:r>
      <w:r w:rsidRPr="00E12377">
        <w:rPr>
          <w:bCs/>
        </w:rPr>
        <w:t>роризма является главной отличительной чертой преступлений подобн</w:t>
      </w:r>
      <w:r w:rsidRPr="00E12377">
        <w:rPr>
          <w:bCs/>
        </w:rPr>
        <w:t>о</w:t>
      </w:r>
      <w:r w:rsidRPr="00E12377">
        <w:rPr>
          <w:bCs/>
        </w:rPr>
        <w:t>го рода.</w:t>
      </w:r>
    </w:p>
    <w:p w:rsidR="00E51FBD" w:rsidRPr="00E12377" w:rsidRDefault="00E51FBD" w:rsidP="00E51FBD">
      <w:pPr>
        <w:autoSpaceDE w:val="0"/>
        <w:autoSpaceDN w:val="0"/>
        <w:adjustRightInd w:val="0"/>
        <w:spacing w:line="360" w:lineRule="auto"/>
        <w:ind w:right="535" w:firstLine="284"/>
        <w:jc w:val="both"/>
        <w:rPr>
          <w:bCs/>
        </w:rPr>
      </w:pPr>
      <w:r w:rsidRPr="00E12377">
        <w:rPr>
          <w:bCs/>
        </w:rPr>
        <w:t>Химические и биологические агенты естественного и иску</w:t>
      </w:r>
      <w:r w:rsidRPr="00E12377">
        <w:rPr>
          <w:bCs/>
        </w:rPr>
        <w:t>с</w:t>
      </w:r>
      <w:r w:rsidRPr="00E12377">
        <w:rPr>
          <w:bCs/>
        </w:rPr>
        <w:t>ственного происхождения можно распылять в воздухе или наносить на твердые п</w:t>
      </w:r>
      <w:r w:rsidRPr="00E12377">
        <w:rPr>
          <w:bCs/>
        </w:rPr>
        <w:t>о</w:t>
      </w:r>
      <w:r w:rsidRPr="00E12377">
        <w:rPr>
          <w:bCs/>
        </w:rPr>
        <w:t>верхности, растворять в воде и других жидкостях. Приобрести их н</w:t>
      </w:r>
      <w:r w:rsidRPr="00E12377">
        <w:rPr>
          <w:bCs/>
        </w:rPr>
        <w:t>е</w:t>
      </w:r>
      <w:r w:rsidRPr="00E12377">
        <w:rPr>
          <w:bCs/>
        </w:rPr>
        <w:t>сложно. Исполнители террористических акций м</w:t>
      </w:r>
      <w:r w:rsidRPr="00E12377">
        <w:rPr>
          <w:bCs/>
        </w:rPr>
        <w:t>о</w:t>
      </w:r>
      <w:r w:rsidRPr="00E12377">
        <w:rPr>
          <w:bCs/>
        </w:rPr>
        <w:t>гут избрать для своих целей зарин и другие газы нервно-паралитического действия, а также химикаты промышленного производства, например фторацетат. Наиб</w:t>
      </w:r>
      <w:r w:rsidRPr="00E12377">
        <w:rPr>
          <w:bCs/>
        </w:rPr>
        <w:t>о</w:t>
      </w:r>
      <w:r w:rsidRPr="00E12377">
        <w:rPr>
          <w:bCs/>
        </w:rPr>
        <w:t>лее предпочтительными для террористов могут стать органические фосфатные соединения, поскольку они присутствуют в пест</w:t>
      </w:r>
      <w:r w:rsidRPr="00E12377">
        <w:rPr>
          <w:bCs/>
        </w:rPr>
        <w:t>и</w:t>
      </w:r>
      <w:r w:rsidRPr="00E12377">
        <w:rPr>
          <w:bCs/>
        </w:rPr>
        <w:t>цидах и легко доступны. Биологические агенты и то</w:t>
      </w:r>
      <w:r w:rsidRPr="00E12377">
        <w:rPr>
          <w:bCs/>
        </w:rPr>
        <w:t>к</w:t>
      </w:r>
      <w:r w:rsidRPr="00E12377">
        <w:rPr>
          <w:bCs/>
        </w:rPr>
        <w:t>сины удобны для террористов-одиночек или небольших групп. Их легко перенести, з</w:t>
      </w:r>
      <w:r w:rsidRPr="00E12377">
        <w:rPr>
          <w:bCs/>
        </w:rPr>
        <w:t>а</w:t>
      </w:r>
      <w:r w:rsidRPr="00E12377">
        <w:rPr>
          <w:bCs/>
        </w:rPr>
        <w:t>маскировать, они таят в себе смертельную опасность даже в малых дозах.</w:t>
      </w:r>
    </w:p>
    <w:p w:rsidR="00E51FBD" w:rsidRPr="00E12377" w:rsidRDefault="00E51FBD" w:rsidP="00E51FBD">
      <w:pPr>
        <w:autoSpaceDE w:val="0"/>
        <w:autoSpaceDN w:val="0"/>
        <w:adjustRightInd w:val="0"/>
        <w:spacing w:line="360" w:lineRule="auto"/>
        <w:ind w:right="535" w:firstLine="284"/>
        <w:jc w:val="both"/>
        <w:rPr>
          <w:bCs/>
        </w:rPr>
      </w:pPr>
      <w:r w:rsidRPr="00E12377">
        <w:rPr>
          <w:bCs/>
        </w:rPr>
        <w:lastRenderedPageBreak/>
        <w:t>Химические и биологические агенты можно доставлять к цели сам</w:t>
      </w:r>
      <w:r w:rsidRPr="00E12377">
        <w:rPr>
          <w:bCs/>
        </w:rPr>
        <w:t>ы</w:t>
      </w:r>
      <w:r w:rsidRPr="00E12377">
        <w:rPr>
          <w:bCs/>
        </w:rPr>
        <w:t xml:space="preserve">ми различными способами: </w:t>
      </w:r>
    </w:p>
    <w:p w:rsidR="00E51FBD" w:rsidRPr="00E12377" w:rsidRDefault="00E51FBD" w:rsidP="00E51FBD">
      <w:pPr>
        <w:autoSpaceDE w:val="0"/>
        <w:autoSpaceDN w:val="0"/>
        <w:adjustRightInd w:val="0"/>
        <w:spacing w:line="360" w:lineRule="auto"/>
        <w:ind w:right="535" w:firstLine="284"/>
        <w:jc w:val="both"/>
        <w:rPr>
          <w:bCs/>
        </w:rPr>
      </w:pPr>
      <w:r w:rsidRPr="00E12377">
        <w:rPr>
          <w:bCs/>
        </w:rPr>
        <w:t>-путем закладки взрывных устройств (химических или биологич</w:t>
      </w:r>
      <w:r w:rsidRPr="00E12377">
        <w:rPr>
          <w:bCs/>
        </w:rPr>
        <w:t>е</w:t>
      </w:r>
      <w:r w:rsidRPr="00E12377">
        <w:rPr>
          <w:bCs/>
        </w:rPr>
        <w:t>ских бомб);</w:t>
      </w:r>
    </w:p>
    <w:p w:rsidR="00E51FBD" w:rsidRPr="00E12377" w:rsidRDefault="00E51FBD" w:rsidP="00E51FBD">
      <w:pPr>
        <w:autoSpaceDE w:val="0"/>
        <w:autoSpaceDN w:val="0"/>
        <w:adjustRightInd w:val="0"/>
        <w:spacing w:line="360" w:lineRule="auto"/>
        <w:ind w:right="535" w:firstLine="284"/>
        <w:jc w:val="both"/>
        <w:rPr>
          <w:bCs/>
        </w:rPr>
      </w:pPr>
      <w:r w:rsidRPr="00E12377">
        <w:rPr>
          <w:bCs/>
        </w:rPr>
        <w:t xml:space="preserve">-с помощью самолетов сельскохозяйственной авиации;  </w:t>
      </w:r>
    </w:p>
    <w:p w:rsidR="00E51FBD" w:rsidRPr="00E12377" w:rsidRDefault="00E51FBD" w:rsidP="00E51FBD">
      <w:pPr>
        <w:autoSpaceDE w:val="0"/>
        <w:autoSpaceDN w:val="0"/>
        <w:adjustRightInd w:val="0"/>
        <w:spacing w:line="360" w:lineRule="auto"/>
        <w:ind w:right="535" w:firstLine="284"/>
        <w:jc w:val="both"/>
        <w:rPr>
          <w:bCs/>
        </w:rPr>
      </w:pPr>
      <w:r w:rsidRPr="00E12377">
        <w:rPr>
          <w:bCs/>
        </w:rPr>
        <w:t xml:space="preserve">-через садовые распылители;  </w:t>
      </w:r>
    </w:p>
    <w:p w:rsidR="00E51FBD" w:rsidRPr="00E12377" w:rsidRDefault="00E51FBD" w:rsidP="00E51FBD">
      <w:pPr>
        <w:autoSpaceDE w:val="0"/>
        <w:autoSpaceDN w:val="0"/>
        <w:adjustRightInd w:val="0"/>
        <w:spacing w:line="360" w:lineRule="auto"/>
        <w:ind w:right="535" w:firstLine="284"/>
        <w:jc w:val="both"/>
        <w:rPr>
          <w:bCs/>
        </w:rPr>
      </w:pPr>
      <w:r w:rsidRPr="00E12377">
        <w:rPr>
          <w:bCs/>
        </w:rPr>
        <w:t xml:space="preserve">-через системы водоснабжения и вентиляции в зданиях. </w:t>
      </w:r>
    </w:p>
    <w:p w:rsidR="00E51FBD" w:rsidRPr="00E12377" w:rsidRDefault="00E51FBD" w:rsidP="00E51FBD">
      <w:pPr>
        <w:autoSpaceDE w:val="0"/>
        <w:autoSpaceDN w:val="0"/>
        <w:adjustRightInd w:val="0"/>
        <w:spacing w:line="360" w:lineRule="auto"/>
        <w:ind w:right="535" w:firstLine="284"/>
        <w:jc w:val="both"/>
        <w:rPr>
          <w:bCs/>
        </w:rPr>
      </w:pPr>
      <w:r w:rsidRPr="00E12377">
        <w:rPr>
          <w:bCs/>
        </w:rPr>
        <w:t>Кроме того, имеется возможность нанесения ударов по химическим заводам и биологическим лаб</w:t>
      </w:r>
      <w:r w:rsidRPr="00E12377">
        <w:rPr>
          <w:bCs/>
        </w:rPr>
        <w:t>о</w:t>
      </w:r>
      <w:r w:rsidRPr="00E12377">
        <w:rPr>
          <w:bCs/>
        </w:rPr>
        <w:t>раториям.</w:t>
      </w:r>
    </w:p>
    <w:p w:rsidR="00E51FBD" w:rsidRPr="00E12377" w:rsidRDefault="00E51FBD" w:rsidP="00E51FBD">
      <w:pPr>
        <w:autoSpaceDE w:val="0"/>
        <w:autoSpaceDN w:val="0"/>
        <w:adjustRightInd w:val="0"/>
        <w:spacing w:line="360" w:lineRule="auto"/>
        <w:ind w:right="535" w:firstLine="284"/>
        <w:jc w:val="both"/>
        <w:rPr>
          <w:bCs/>
        </w:rPr>
      </w:pPr>
      <w:r w:rsidRPr="00E12377">
        <w:rPr>
          <w:bCs/>
        </w:rPr>
        <w:t>Одной из извращенных форм технологического терроризма, имеющей потенциально серьезные экономические последствия, является заражение продукции (отравление пищевых проду</w:t>
      </w:r>
      <w:r w:rsidRPr="00E12377">
        <w:rPr>
          <w:bCs/>
        </w:rPr>
        <w:t>к</w:t>
      </w:r>
      <w:r w:rsidRPr="00E12377">
        <w:rPr>
          <w:bCs/>
        </w:rPr>
        <w:t>тов, напитков, лекарств). Так, в 1971 году группа террористов отравила ртутью партию израильских апельсинов, поставля</w:t>
      </w:r>
      <w:r w:rsidRPr="00E12377">
        <w:rPr>
          <w:bCs/>
        </w:rPr>
        <w:t>в</w:t>
      </w:r>
      <w:r w:rsidRPr="00E12377">
        <w:rPr>
          <w:bCs/>
        </w:rPr>
        <w:t>шихся в Европу, с целью нанести ущерб экономике Израиля. В 1986 году тамильские сепаратисты угрожали отравить це</w:t>
      </w:r>
      <w:r w:rsidRPr="00E12377">
        <w:rPr>
          <w:bCs/>
        </w:rPr>
        <w:t>й</w:t>
      </w:r>
      <w:r w:rsidRPr="00E12377">
        <w:rPr>
          <w:bCs/>
        </w:rPr>
        <w:t>лонский чай, предназначенный на экспорт. В 1988 году в США были обнаружены следы цианистых соединений в винограде, импортированном из Чили, а в 1989 году итальянские власти о</w:t>
      </w:r>
      <w:r w:rsidRPr="00E12377">
        <w:rPr>
          <w:bCs/>
        </w:rPr>
        <w:t>б</w:t>
      </w:r>
      <w:r w:rsidRPr="00E12377">
        <w:rPr>
          <w:bCs/>
        </w:rPr>
        <w:t>наружили в Риме и Неаполе отравленные израильские грей</w:t>
      </w:r>
      <w:r w:rsidRPr="00E12377">
        <w:rPr>
          <w:bCs/>
        </w:rPr>
        <w:t>п</w:t>
      </w:r>
      <w:r w:rsidRPr="00E12377">
        <w:rPr>
          <w:bCs/>
        </w:rPr>
        <w:t>фруты [</w:t>
      </w:r>
      <w:r>
        <w:rPr>
          <w:bCs/>
        </w:rPr>
        <w:t>19</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Последствия химического и биологического терроризма исключ</w:t>
      </w:r>
      <w:r w:rsidRPr="00E12377">
        <w:rPr>
          <w:bCs/>
        </w:rPr>
        <w:t>и</w:t>
      </w:r>
      <w:r w:rsidRPr="00E12377">
        <w:rPr>
          <w:bCs/>
        </w:rPr>
        <w:t>тельно серьезны. Вещества, которыми могут воспользоваться террор</w:t>
      </w:r>
      <w:r w:rsidRPr="00E12377">
        <w:rPr>
          <w:bCs/>
        </w:rPr>
        <w:t>и</w:t>
      </w:r>
      <w:r w:rsidRPr="00E12377">
        <w:rPr>
          <w:bCs/>
        </w:rPr>
        <w:t>сты, способны привести к уровню заболеваемости и смертности, сопо</w:t>
      </w:r>
      <w:r w:rsidRPr="00E12377">
        <w:rPr>
          <w:bCs/>
        </w:rPr>
        <w:t>с</w:t>
      </w:r>
      <w:r w:rsidRPr="00E12377">
        <w:rPr>
          <w:bCs/>
        </w:rPr>
        <w:t>тавимыми с потерями в крупномасштабной войне. Для уничтожения населения земного шара до</w:t>
      </w:r>
      <w:r w:rsidRPr="00E12377">
        <w:rPr>
          <w:bCs/>
        </w:rPr>
        <w:t>с</w:t>
      </w:r>
      <w:r w:rsidRPr="00E12377">
        <w:rPr>
          <w:bCs/>
        </w:rPr>
        <w:t xml:space="preserve">таточно всего лишь </w:t>
      </w:r>
      <w:smartTag w:uri="urn:schemas-microsoft-com:office:smarttags" w:element="metricconverter">
        <w:smartTagPr>
          <w:attr w:name="ProductID" w:val="198 г"/>
        </w:smartTagPr>
        <w:r w:rsidRPr="00E12377">
          <w:rPr>
            <w:bCs/>
          </w:rPr>
          <w:t>198 г</w:t>
        </w:r>
      </w:smartTag>
      <w:r w:rsidRPr="00E12377">
        <w:rPr>
          <w:bCs/>
        </w:rPr>
        <w:t xml:space="preserve"> ботулина типа А [</w:t>
      </w:r>
      <w:r>
        <w:rPr>
          <w:bCs/>
        </w:rPr>
        <w:t>20</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Спортивные арены, концертные залы, универмаги, парки, транспор</w:t>
      </w:r>
      <w:r w:rsidRPr="00E12377">
        <w:rPr>
          <w:bCs/>
        </w:rPr>
        <w:t>т</w:t>
      </w:r>
      <w:r w:rsidRPr="00E12377">
        <w:rPr>
          <w:bCs/>
        </w:rPr>
        <w:t>ные терминалы, учреждения, станции метрополитена – иными словами, все места, способные вместить большое к</w:t>
      </w:r>
      <w:r w:rsidRPr="00E12377">
        <w:rPr>
          <w:bCs/>
        </w:rPr>
        <w:t>о</w:t>
      </w:r>
      <w:r w:rsidRPr="00E12377">
        <w:rPr>
          <w:bCs/>
        </w:rPr>
        <w:t>личество людей в замкнутом или почти замкнутом пространс</w:t>
      </w:r>
      <w:r w:rsidRPr="00E12377">
        <w:rPr>
          <w:bCs/>
        </w:rPr>
        <w:t>т</w:t>
      </w:r>
      <w:r w:rsidRPr="00E12377">
        <w:rPr>
          <w:bCs/>
        </w:rPr>
        <w:t>ве, пригодны для распыления аэрозолей и, таким образом, таят в себе исключительную опасность с точки зрения проведения акций химического и биологического терроризма.</w:t>
      </w:r>
    </w:p>
    <w:p w:rsidR="00E51FBD" w:rsidRPr="00E12377" w:rsidRDefault="00E51FBD" w:rsidP="00E51FBD">
      <w:pPr>
        <w:autoSpaceDE w:val="0"/>
        <w:autoSpaceDN w:val="0"/>
        <w:adjustRightInd w:val="0"/>
        <w:spacing w:line="360" w:lineRule="auto"/>
        <w:ind w:right="535" w:firstLine="284"/>
        <w:jc w:val="both"/>
        <w:rPr>
          <w:bCs/>
        </w:rPr>
      </w:pPr>
      <w:r w:rsidRPr="00E12377">
        <w:rPr>
          <w:bCs/>
        </w:rPr>
        <w:t>Общий же уровень готовности к борьбе с чрезвычайными ситуациями биологического характера практически во всех странах мира, включая Россию, чрезвычайно низок. Н</w:t>
      </w:r>
      <w:r w:rsidRPr="00E12377">
        <w:rPr>
          <w:bCs/>
        </w:rPr>
        <w:t>а</w:t>
      </w:r>
      <w:r w:rsidRPr="00E12377">
        <w:rPr>
          <w:bCs/>
        </w:rPr>
        <w:t>пример, в США всего шесть учреждений способны обеспечить четвертый, наиболее высокий уровень биологич</w:t>
      </w:r>
      <w:r w:rsidRPr="00E12377">
        <w:rPr>
          <w:bCs/>
        </w:rPr>
        <w:t>е</w:t>
      </w:r>
      <w:r w:rsidRPr="00E12377">
        <w:rPr>
          <w:bCs/>
        </w:rPr>
        <w:t>ской защиты: Центр по контролю и профилактике заболеваний, Центр инфекционных заболеваний в Атланте, штат Джорджия, Медицинский н</w:t>
      </w:r>
      <w:r w:rsidRPr="00E12377">
        <w:rPr>
          <w:bCs/>
        </w:rPr>
        <w:t>а</w:t>
      </w:r>
      <w:r w:rsidRPr="00E12377">
        <w:rPr>
          <w:bCs/>
        </w:rPr>
        <w:t xml:space="preserve">учно-исследовательский институт инфекционных заболеваний Армии США и Национальный центр онкологических </w:t>
      </w:r>
      <w:r w:rsidRPr="00E12377">
        <w:rPr>
          <w:bCs/>
        </w:rPr>
        <w:lastRenderedPageBreak/>
        <w:t>исследований в Форт-Детрике, штат Мэриленд, Национальный и</w:t>
      </w:r>
      <w:r w:rsidRPr="00E12377">
        <w:rPr>
          <w:bCs/>
        </w:rPr>
        <w:t>н</w:t>
      </w:r>
      <w:r w:rsidRPr="00E12377">
        <w:rPr>
          <w:bCs/>
        </w:rPr>
        <w:t>ститут здоровья в Бетесде, штат Мэриленд, и Центр болезней животных в Нью-Йорке.</w:t>
      </w:r>
    </w:p>
    <w:p w:rsidR="00E51FBD" w:rsidRPr="00E12377" w:rsidRDefault="00E51FBD" w:rsidP="00E51FBD">
      <w:pPr>
        <w:autoSpaceDE w:val="0"/>
        <w:autoSpaceDN w:val="0"/>
        <w:adjustRightInd w:val="0"/>
        <w:spacing w:line="360" w:lineRule="auto"/>
        <w:ind w:right="535" w:firstLine="284"/>
        <w:jc w:val="both"/>
        <w:rPr>
          <w:bCs/>
        </w:rPr>
      </w:pPr>
      <w:r w:rsidRPr="00E12377">
        <w:rPr>
          <w:bCs/>
        </w:rPr>
        <w:t>Первым шагом на пути снижения угрозы химического и биологич</w:t>
      </w:r>
      <w:r w:rsidRPr="00E12377">
        <w:rPr>
          <w:bCs/>
        </w:rPr>
        <w:t>е</w:t>
      </w:r>
      <w:r w:rsidRPr="00E12377">
        <w:rPr>
          <w:bCs/>
        </w:rPr>
        <w:t>ского терроризма должно стать налаживание и укр</w:t>
      </w:r>
      <w:r w:rsidRPr="00E12377">
        <w:rPr>
          <w:bCs/>
        </w:rPr>
        <w:t>е</w:t>
      </w:r>
      <w:r w:rsidRPr="00E12377">
        <w:rPr>
          <w:bCs/>
        </w:rPr>
        <w:t>пление связей между сотрудниками правоохранительных органов, пожарными подразделени</w:t>
      </w:r>
      <w:r w:rsidRPr="00E12377">
        <w:rPr>
          <w:bCs/>
        </w:rPr>
        <w:t>я</w:t>
      </w:r>
      <w:r w:rsidRPr="00E12377">
        <w:rPr>
          <w:bCs/>
        </w:rPr>
        <w:t>ми, организациями, осуществляющими руководство действиями в чре</w:t>
      </w:r>
      <w:r w:rsidRPr="00E12377">
        <w:rPr>
          <w:bCs/>
        </w:rPr>
        <w:t>з</w:t>
      </w:r>
      <w:r w:rsidRPr="00E12377">
        <w:rPr>
          <w:bCs/>
        </w:rPr>
        <w:t>вычайных ситуациях (МЧС) и проводящими мероприятия по защите о</w:t>
      </w:r>
      <w:r w:rsidRPr="00E12377">
        <w:rPr>
          <w:bCs/>
        </w:rPr>
        <w:t>к</w:t>
      </w:r>
      <w:r w:rsidRPr="00E12377">
        <w:rPr>
          <w:bCs/>
        </w:rPr>
        <w:t>ружающей среды, специальными службами, вооруженными силами, н</w:t>
      </w:r>
      <w:r w:rsidRPr="00E12377">
        <w:rPr>
          <w:bCs/>
        </w:rPr>
        <w:t>а</w:t>
      </w:r>
      <w:r w:rsidRPr="00E12377">
        <w:rPr>
          <w:bCs/>
        </w:rPr>
        <w:t>учно-исследовательскими центрами, занятыми разработками в области инфекцио</w:t>
      </w:r>
      <w:r w:rsidRPr="00E12377">
        <w:rPr>
          <w:bCs/>
        </w:rPr>
        <w:t>н</w:t>
      </w:r>
      <w:r w:rsidRPr="00E12377">
        <w:rPr>
          <w:bCs/>
        </w:rPr>
        <w:t>ных заболеваний. Необходимо также усиление службы сбора информ</w:t>
      </w:r>
      <w:r w:rsidRPr="00E12377">
        <w:rPr>
          <w:bCs/>
        </w:rPr>
        <w:t>а</w:t>
      </w:r>
      <w:r w:rsidRPr="00E12377">
        <w:rPr>
          <w:bCs/>
        </w:rPr>
        <w:t>ции об эпидемиях.</w:t>
      </w:r>
    </w:p>
    <w:p w:rsidR="00E51FBD" w:rsidRPr="00E12377" w:rsidRDefault="00E51FBD" w:rsidP="00E51FBD">
      <w:pPr>
        <w:autoSpaceDE w:val="0"/>
        <w:autoSpaceDN w:val="0"/>
        <w:adjustRightInd w:val="0"/>
        <w:spacing w:line="360" w:lineRule="auto"/>
        <w:ind w:right="535" w:firstLine="284"/>
        <w:jc w:val="both"/>
        <w:rPr>
          <w:bCs/>
        </w:rPr>
      </w:pPr>
      <w:r w:rsidRPr="00E12377">
        <w:rPr>
          <w:bCs/>
        </w:rPr>
        <w:t>Следует всячески развивать взаимодействие правоохранительных о</w:t>
      </w:r>
      <w:r w:rsidRPr="00E12377">
        <w:rPr>
          <w:bCs/>
        </w:rPr>
        <w:t>р</w:t>
      </w:r>
      <w:r w:rsidRPr="00E12377">
        <w:rPr>
          <w:bCs/>
        </w:rPr>
        <w:t>ганов и специальных служб, при обязательном участии разведывател</w:t>
      </w:r>
      <w:r w:rsidRPr="00E12377">
        <w:rPr>
          <w:bCs/>
        </w:rPr>
        <w:t>ь</w:t>
      </w:r>
      <w:r w:rsidRPr="00E12377">
        <w:rPr>
          <w:bCs/>
        </w:rPr>
        <w:t>ных подразделений, в целях о</w:t>
      </w:r>
      <w:r w:rsidRPr="00E12377">
        <w:rPr>
          <w:bCs/>
        </w:rPr>
        <w:t>т</w:t>
      </w:r>
      <w:r w:rsidRPr="00E12377">
        <w:rPr>
          <w:bCs/>
        </w:rPr>
        <w:t>слеживания перемещений отдельных групп и лиц, обладающих способностью или намерением нанести удар с использованием «экзотических» средств. Это главный этап в профилактике химическ</w:t>
      </w:r>
      <w:r w:rsidRPr="00E12377">
        <w:rPr>
          <w:bCs/>
        </w:rPr>
        <w:t>о</w:t>
      </w:r>
      <w:r w:rsidRPr="00E12377">
        <w:rPr>
          <w:bCs/>
        </w:rPr>
        <w:t>го и биологического терроризма. Основной акцент при сборе и анализе разведывательной информации должен делаться на пр</w:t>
      </w:r>
      <w:r w:rsidRPr="00E12377">
        <w:rPr>
          <w:bCs/>
        </w:rPr>
        <w:t>е</w:t>
      </w:r>
      <w:r w:rsidRPr="00E12377">
        <w:rPr>
          <w:bCs/>
        </w:rPr>
        <w:t>дупреждение инцидентов с использованием оружия массового уничт</w:t>
      </w:r>
      <w:r w:rsidRPr="00E12377">
        <w:rPr>
          <w:bCs/>
        </w:rPr>
        <w:t>о</w:t>
      </w:r>
      <w:r w:rsidRPr="00E12377">
        <w:rPr>
          <w:bCs/>
        </w:rPr>
        <w:t>жения.</w:t>
      </w:r>
    </w:p>
    <w:p w:rsidR="00E51FBD" w:rsidRPr="00E12377" w:rsidRDefault="00E51FBD" w:rsidP="00E51FBD">
      <w:pPr>
        <w:autoSpaceDE w:val="0"/>
        <w:autoSpaceDN w:val="0"/>
        <w:adjustRightInd w:val="0"/>
        <w:spacing w:line="360" w:lineRule="auto"/>
        <w:ind w:right="535" w:firstLine="284"/>
        <w:jc w:val="both"/>
        <w:rPr>
          <w:bCs/>
        </w:rPr>
      </w:pPr>
      <w:r w:rsidRPr="00E12377">
        <w:rPr>
          <w:bCs/>
        </w:rPr>
        <w:t>Другим не менее важным моментом является развитие перспекти</w:t>
      </w:r>
      <w:r w:rsidRPr="00E12377">
        <w:rPr>
          <w:bCs/>
        </w:rPr>
        <w:t>в</w:t>
      </w:r>
      <w:r w:rsidRPr="00E12377">
        <w:rPr>
          <w:bCs/>
        </w:rPr>
        <w:t>ных систем и технологий, пригодных для использов</w:t>
      </w:r>
      <w:r w:rsidRPr="00E12377">
        <w:rPr>
          <w:bCs/>
        </w:rPr>
        <w:t>а</w:t>
      </w:r>
      <w:r w:rsidRPr="00E12377">
        <w:rPr>
          <w:bCs/>
        </w:rPr>
        <w:t>ния спецслужбами и правоохранительными орган</w:t>
      </w:r>
      <w:r w:rsidRPr="00E12377">
        <w:rPr>
          <w:bCs/>
        </w:rPr>
        <w:t>а</w:t>
      </w:r>
      <w:r w:rsidRPr="00E12377">
        <w:rPr>
          <w:bCs/>
        </w:rPr>
        <w:t>ми в борьбе с химическим и биологическим терроризмом. Основу таких систем могли бы составить датчики обнар</w:t>
      </w:r>
      <w:r w:rsidRPr="00E12377">
        <w:rPr>
          <w:bCs/>
        </w:rPr>
        <w:t>у</w:t>
      </w:r>
      <w:r w:rsidRPr="00E12377">
        <w:rPr>
          <w:bCs/>
        </w:rPr>
        <w:t>жения и идентификации биотоксинов, электрохимические датчики для регистрации химических смертоносных соединений, способные с пом</w:t>
      </w:r>
      <w:r w:rsidRPr="00E12377">
        <w:rPr>
          <w:bCs/>
        </w:rPr>
        <w:t>о</w:t>
      </w:r>
      <w:r w:rsidRPr="00E12377">
        <w:rPr>
          <w:bCs/>
        </w:rPr>
        <w:t>щью лазерного луча на большой дальности выявлять токсичные матери</w:t>
      </w:r>
      <w:r w:rsidRPr="00E12377">
        <w:rPr>
          <w:bCs/>
        </w:rPr>
        <w:t>а</w:t>
      </w:r>
      <w:r w:rsidRPr="00E12377">
        <w:rPr>
          <w:bCs/>
        </w:rPr>
        <w:t>лы.</w:t>
      </w:r>
    </w:p>
    <w:p w:rsidR="00E51FBD" w:rsidRPr="00E12377" w:rsidRDefault="00E51FBD" w:rsidP="00E51FBD">
      <w:pPr>
        <w:autoSpaceDE w:val="0"/>
        <w:autoSpaceDN w:val="0"/>
        <w:adjustRightInd w:val="0"/>
        <w:spacing w:line="360" w:lineRule="auto"/>
        <w:ind w:right="535" w:firstLine="284"/>
        <w:jc w:val="both"/>
        <w:rPr>
          <w:bCs/>
        </w:rPr>
      </w:pPr>
      <w:r w:rsidRPr="00E12377">
        <w:rPr>
          <w:bCs/>
        </w:rPr>
        <w:t>Значительную роль призваны сыграть вооруженные силы. Они дол</w:t>
      </w:r>
      <w:r w:rsidRPr="00E12377">
        <w:rPr>
          <w:bCs/>
        </w:rPr>
        <w:t>ж</w:t>
      </w:r>
      <w:r w:rsidRPr="00E12377">
        <w:rPr>
          <w:bCs/>
        </w:rPr>
        <w:t>ны организовать обучение населения, предоставить специальные техн</w:t>
      </w:r>
      <w:r w:rsidRPr="00E12377">
        <w:rPr>
          <w:bCs/>
        </w:rPr>
        <w:t>и</w:t>
      </w:r>
      <w:r w:rsidRPr="00E12377">
        <w:rPr>
          <w:bCs/>
        </w:rPr>
        <w:t>ческие средства и людские ресурсы, в том числе высококвалифицирова</w:t>
      </w:r>
      <w:r w:rsidRPr="00E12377">
        <w:rPr>
          <w:bCs/>
        </w:rPr>
        <w:t>н</w:t>
      </w:r>
      <w:r w:rsidRPr="00E12377">
        <w:rPr>
          <w:bCs/>
        </w:rPr>
        <w:t>ный полевой медицинский персонал. Следует у</w:t>
      </w:r>
      <w:r w:rsidRPr="00E12377">
        <w:rPr>
          <w:bCs/>
        </w:rPr>
        <w:t>к</w:t>
      </w:r>
      <w:r w:rsidRPr="00E12377">
        <w:rPr>
          <w:bCs/>
        </w:rPr>
        <w:t>реплять связи между бизнесом и правительством в области обмена информацией, изучения риска, распред</w:t>
      </w:r>
      <w:r w:rsidRPr="00E12377">
        <w:rPr>
          <w:bCs/>
        </w:rPr>
        <w:t>е</w:t>
      </w:r>
      <w:r w:rsidRPr="00E12377">
        <w:rPr>
          <w:bCs/>
        </w:rPr>
        <w:t>ления ресурсов и совместной подготовки к ликвидации последствий актов терроризма. Сотрудники служб безопасности и п</w:t>
      </w:r>
      <w:r w:rsidRPr="00E12377">
        <w:rPr>
          <w:bCs/>
        </w:rPr>
        <w:t>о</w:t>
      </w:r>
      <w:r w:rsidRPr="00E12377">
        <w:rPr>
          <w:bCs/>
        </w:rPr>
        <w:t>жарных команд промышленных предприятий, лабораторий биоинженерии, химических заводов, транспортных предпр</w:t>
      </w:r>
      <w:r w:rsidRPr="00E12377">
        <w:rPr>
          <w:bCs/>
        </w:rPr>
        <w:t>и</w:t>
      </w:r>
      <w:r w:rsidRPr="00E12377">
        <w:rPr>
          <w:bCs/>
        </w:rPr>
        <w:t xml:space="preserve">ятий и других уязвимых объектов должны тесно сотрудничать с местными подразделениями </w:t>
      </w:r>
      <w:r w:rsidRPr="00E12377">
        <w:rPr>
          <w:bCs/>
        </w:rPr>
        <w:lastRenderedPageBreak/>
        <w:t>правоохранительных органов и организациями, осуществляющими руков</w:t>
      </w:r>
      <w:r w:rsidRPr="00E12377">
        <w:rPr>
          <w:bCs/>
        </w:rPr>
        <w:t>о</w:t>
      </w:r>
      <w:r w:rsidRPr="00E12377">
        <w:rPr>
          <w:bCs/>
        </w:rPr>
        <w:t>дство действиями в чрезвычайных условиях.</w:t>
      </w:r>
    </w:p>
    <w:p w:rsidR="00E51FBD" w:rsidRPr="00E12377" w:rsidRDefault="00E51FBD" w:rsidP="00E51FBD">
      <w:pPr>
        <w:autoSpaceDE w:val="0"/>
        <w:autoSpaceDN w:val="0"/>
        <w:adjustRightInd w:val="0"/>
        <w:spacing w:line="360" w:lineRule="auto"/>
        <w:ind w:right="535" w:firstLine="284"/>
        <w:jc w:val="both"/>
        <w:rPr>
          <w:bCs/>
        </w:rPr>
      </w:pPr>
      <w:r w:rsidRPr="00E12377">
        <w:rPr>
          <w:bCs/>
        </w:rPr>
        <w:t>Серьезная роль отводится медицинским мероприятиям – подготовке персонала к оказанию первой помощи, к госпитализации, разработке б</w:t>
      </w:r>
      <w:r w:rsidRPr="00E12377">
        <w:rPr>
          <w:bCs/>
        </w:rPr>
        <w:t>а</w:t>
      </w:r>
      <w:r w:rsidRPr="00E12377">
        <w:rPr>
          <w:bCs/>
        </w:rPr>
        <w:t>зовых инструкций по действиям в условиях применения отравляющих химических веществ. Следует повысить возможности эпидемиологич</w:t>
      </w:r>
      <w:r w:rsidRPr="00E12377">
        <w:rPr>
          <w:bCs/>
        </w:rPr>
        <w:t>е</w:t>
      </w:r>
      <w:r w:rsidRPr="00E12377">
        <w:rPr>
          <w:bCs/>
        </w:rPr>
        <w:t>ского контроля и сбора информации о соответствующих забол</w:t>
      </w:r>
      <w:r w:rsidRPr="00E12377">
        <w:rPr>
          <w:bCs/>
        </w:rPr>
        <w:t>е</w:t>
      </w:r>
      <w:r w:rsidRPr="00E12377">
        <w:rPr>
          <w:bCs/>
        </w:rPr>
        <w:t>ваниях, используя опыт военной и гражданской медицины.</w:t>
      </w:r>
    </w:p>
    <w:p w:rsidR="00E51FBD" w:rsidRPr="00E12377" w:rsidRDefault="00E51FBD" w:rsidP="00E51FBD">
      <w:pPr>
        <w:autoSpaceDE w:val="0"/>
        <w:autoSpaceDN w:val="0"/>
        <w:adjustRightInd w:val="0"/>
        <w:spacing w:line="360" w:lineRule="auto"/>
        <w:ind w:right="535" w:firstLine="284"/>
        <w:jc w:val="both"/>
        <w:rPr>
          <w:bCs/>
        </w:rPr>
      </w:pPr>
      <w:r w:rsidRPr="00E12377">
        <w:rPr>
          <w:bCs/>
        </w:rPr>
        <w:t>Характерно, что международный комитет Красного Креста стремится привлечь вн</w:t>
      </w:r>
      <w:r w:rsidRPr="00E12377">
        <w:rPr>
          <w:bCs/>
        </w:rPr>
        <w:t>и</w:t>
      </w:r>
      <w:r w:rsidRPr="00E12377">
        <w:rPr>
          <w:bCs/>
        </w:rPr>
        <w:t>мание правительств, промышленности и ученых кругов к этой проблеме. Международный центр генной инженерии и биотехнол</w:t>
      </w:r>
      <w:r w:rsidRPr="00E12377">
        <w:rPr>
          <w:bCs/>
        </w:rPr>
        <w:t>о</w:t>
      </w:r>
      <w:r w:rsidRPr="00E12377">
        <w:rPr>
          <w:bCs/>
        </w:rPr>
        <w:t>гии совместно с различными национальными академиями наук разраб</w:t>
      </w:r>
      <w:r w:rsidRPr="00E12377">
        <w:rPr>
          <w:bCs/>
        </w:rPr>
        <w:t>о</w:t>
      </w:r>
      <w:r w:rsidRPr="00E12377">
        <w:rPr>
          <w:bCs/>
        </w:rPr>
        <w:t>тал проект кодекса поведения ученых, работающих в области биотехн</w:t>
      </w:r>
      <w:r w:rsidRPr="00E12377">
        <w:rPr>
          <w:bCs/>
        </w:rPr>
        <w:t>о</w:t>
      </w:r>
      <w:r w:rsidRPr="00E12377">
        <w:rPr>
          <w:bCs/>
        </w:rPr>
        <w:t>логий. Эти усилия, по мнению Генерального секретаря ООН Кофи Анн</w:t>
      </w:r>
      <w:r w:rsidRPr="00E12377">
        <w:rPr>
          <w:bCs/>
        </w:rPr>
        <w:t>а</w:t>
      </w:r>
      <w:r w:rsidRPr="00E12377">
        <w:rPr>
          <w:bCs/>
        </w:rPr>
        <w:t>на, следует приветствовать, однако, если их не объединить, их эффект будет разрозненным. …Сейчас необходим форум, который свел бы вместе все заинтересованные стороны – правител</w:t>
      </w:r>
      <w:r w:rsidRPr="00E12377">
        <w:rPr>
          <w:bCs/>
        </w:rPr>
        <w:t>ь</w:t>
      </w:r>
      <w:r w:rsidRPr="00E12377">
        <w:rPr>
          <w:bCs/>
        </w:rPr>
        <w:t>ства, промышленность, науку, государственное здравоохранение, службы безопасности и шир</w:t>
      </w:r>
      <w:r w:rsidRPr="00E12377">
        <w:rPr>
          <w:bCs/>
        </w:rPr>
        <w:t>о</w:t>
      </w:r>
      <w:r w:rsidRPr="00E12377">
        <w:rPr>
          <w:bCs/>
        </w:rPr>
        <w:t>кую общественность – в рамках общей программы, выстроенной снизу вверх, для обеспеч</w:t>
      </w:r>
      <w:r w:rsidRPr="00E12377">
        <w:rPr>
          <w:bCs/>
        </w:rPr>
        <w:t>е</w:t>
      </w:r>
      <w:r w:rsidRPr="00E12377">
        <w:rPr>
          <w:bCs/>
        </w:rPr>
        <w:t>ния того, чтобы прогресс в области биотехнологий использовался на общее благо и чтобы выгодами от него одинаково пол</w:t>
      </w:r>
      <w:r w:rsidRPr="00E12377">
        <w:rPr>
          <w:bCs/>
        </w:rPr>
        <w:t>ь</w:t>
      </w:r>
      <w:r w:rsidRPr="00E12377">
        <w:rPr>
          <w:bCs/>
        </w:rPr>
        <w:t>зовался весь мир. Такие усилия должны обеспечить, чтобы ничто не пр</w:t>
      </w:r>
      <w:r w:rsidRPr="00E12377">
        <w:rPr>
          <w:bCs/>
        </w:rPr>
        <w:t>е</w:t>
      </w:r>
      <w:r w:rsidRPr="00E12377">
        <w:rPr>
          <w:bCs/>
        </w:rPr>
        <w:t>пятствовало получению потенциальных полож</w:t>
      </w:r>
      <w:r w:rsidRPr="00E12377">
        <w:rPr>
          <w:bCs/>
        </w:rPr>
        <w:t>и</w:t>
      </w:r>
      <w:r w:rsidRPr="00E12377">
        <w:rPr>
          <w:bCs/>
        </w:rPr>
        <w:t>тельных выгод от этих технологий. Организация Объединенных Наций хорошо подходит для роли координатора и организатора проведения такого форума и привлечения к участию в нем широкого круга соответствующих заинтересова</w:t>
      </w:r>
      <w:r w:rsidRPr="00E12377">
        <w:rPr>
          <w:bCs/>
        </w:rPr>
        <w:t>н</w:t>
      </w:r>
      <w:r w:rsidRPr="00E12377">
        <w:rPr>
          <w:bCs/>
        </w:rPr>
        <w:t>ных сторон [</w:t>
      </w:r>
      <w:r>
        <w:rPr>
          <w:bCs/>
        </w:rPr>
        <w:t>21</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Важна подготовка и проведение учений в целях отработки навыков быстрого реагирования и проведения следственных мероприятий. Наст</w:t>
      </w:r>
      <w:r w:rsidRPr="00E12377">
        <w:rPr>
          <w:bCs/>
        </w:rPr>
        <w:t>а</w:t>
      </w:r>
      <w:r w:rsidRPr="00E12377">
        <w:rPr>
          <w:bCs/>
        </w:rPr>
        <w:t>ло время создать надежную централизова</w:t>
      </w:r>
      <w:r w:rsidRPr="00E12377">
        <w:rPr>
          <w:bCs/>
        </w:rPr>
        <w:t>н</w:t>
      </w:r>
      <w:r w:rsidRPr="00E12377">
        <w:rPr>
          <w:bCs/>
        </w:rPr>
        <w:t>ную систему противодействия террористам, которая была бы способна обе</w:t>
      </w:r>
      <w:r w:rsidRPr="00E12377">
        <w:rPr>
          <w:bCs/>
        </w:rPr>
        <w:t>с</w:t>
      </w:r>
      <w:r w:rsidRPr="00E12377">
        <w:rPr>
          <w:bCs/>
        </w:rPr>
        <w:t>печить принятие решений в кризисной ситуации и быстрые скоординированные действия по управлению на ме</w:t>
      </w:r>
      <w:r w:rsidRPr="00E12377">
        <w:rPr>
          <w:bCs/>
        </w:rPr>
        <w:t>с</w:t>
      </w:r>
      <w:r w:rsidRPr="00E12377">
        <w:rPr>
          <w:bCs/>
        </w:rPr>
        <w:t xml:space="preserve">тах. </w:t>
      </w:r>
    </w:p>
    <w:p w:rsidR="00E51FBD" w:rsidRPr="00E12377" w:rsidRDefault="00E51FBD" w:rsidP="00E51FBD">
      <w:pPr>
        <w:autoSpaceDE w:val="0"/>
        <w:autoSpaceDN w:val="0"/>
        <w:adjustRightInd w:val="0"/>
        <w:spacing w:line="360" w:lineRule="auto"/>
        <w:ind w:right="535" w:firstLine="284"/>
        <w:jc w:val="both"/>
        <w:rPr>
          <w:bCs/>
        </w:rPr>
      </w:pPr>
      <w:r w:rsidRPr="00E12377">
        <w:rPr>
          <w:bCs/>
        </w:rPr>
        <w:t>Такие всесторонние усилия чрезвычайно важны в борьбе с угрозой, которую пре</w:t>
      </w:r>
      <w:r w:rsidRPr="00E12377">
        <w:rPr>
          <w:bCs/>
        </w:rPr>
        <w:t>д</w:t>
      </w:r>
      <w:r w:rsidRPr="00E12377">
        <w:rPr>
          <w:bCs/>
        </w:rPr>
        <w:t>ставляют собой террористы, желающие «повысить ставки» и использовать химическое и биологическое оружие для достижения своих целей.</w:t>
      </w:r>
    </w:p>
    <w:p w:rsidR="00E51FBD" w:rsidRPr="00E12377" w:rsidRDefault="00E51FBD" w:rsidP="00E51FBD">
      <w:pPr>
        <w:autoSpaceDE w:val="0"/>
        <w:autoSpaceDN w:val="0"/>
        <w:adjustRightInd w:val="0"/>
        <w:spacing w:line="360" w:lineRule="auto"/>
        <w:ind w:right="535" w:firstLine="284"/>
        <w:jc w:val="both"/>
        <w:rPr>
          <w:bCs/>
        </w:rPr>
      </w:pPr>
    </w:p>
    <w:p w:rsidR="00E51FBD" w:rsidRPr="00E12377" w:rsidRDefault="00E51FBD" w:rsidP="00E51FBD">
      <w:pPr>
        <w:autoSpaceDE w:val="0"/>
        <w:autoSpaceDN w:val="0"/>
        <w:adjustRightInd w:val="0"/>
        <w:spacing w:line="360" w:lineRule="auto"/>
        <w:ind w:right="535" w:firstLine="284"/>
        <w:jc w:val="both"/>
        <w:rPr>
          <w:bCs/>
        </w:rPr>
      </w:pPr>
    </w:p>
    <w:p w:rsidR="00E51FBD" w:rsidRPr="00E12377" w:rsidRDefault="00E51FBD" w:rsidP="00E51FBD">
      <w:pPr>
        <w:autoSpaceDE w:val="0"/>
        <w:autoSpaceDN w:val="0"/>
        <w:adjustRightInd w:val="0"/>
        <w:spacing w:line="360" w:lineRule="auto"/>
        <w:ind w:right="535" w:firstLine="284"/>
        <w:jc w:val="both"/>
        <w:rPr>
          <w:bCs/>
        </w:rPr>
      </w:pPr>
    </w:p>
    <w:p w:rsidR="00E51FBD" w:rsidRPr="00E12377" w:rsidRDefault="00E51FBD" w:rsidP="00E51FBD">
      <w:pPr>
        <w:autoSpaceDE w:val="0"/>
        <w:autoSpaceDN w:val="0"/>
        <w:adjustRightInd w:val="0"/>
        <w:ind w:right="535" w:firstLine="284"/>
        <w:jc w:val="both"/>
        <w:rPr>
          <w:b/>
          <w:bCs/>
        </w:rPr>
      </w:pPr>
      <w:r>
        <w:rPr>
          <w:b/>
          <w:bCs/>
        </w:rPr>
        <w:lastRenderedPageBreak/>
        <w:t xml:space="preserve">7.2. </w:t>
      </w:r>
      <w:r w:rsidRPr="00E12377">
        <w:rPr>
          <w:b/>
          <w:bCs/>
        </w:rPr>
        <w:t>Ядерный терроризм – наиболее опасная разновидность технологического терроризма</w:t>
      </w:r>
    </w:p>
    <w:p w:rsidR="00E51FBD" w:rsidRPr="00E12377" w:rsidRDefault="00E51FBD" w:rsidP="00E51FBD">
      <w:pPr>
        <w:autoSpaceDE w:val="0"/>
        <w:autoSpaceDN w:val="0"/>
        <w:adjustRightInd w:val="0"/>
        <w:ind w:right="535" w:firstLine="284"/>
        <w:jc w:val="both"/>
        <w:rPr>
          <w:b/>
          <w:bCs/>
        </w:rPr>
      </w:pPr>
    </w:p>
    <w:p w:rsidR="00E51FBD" w:rsidRPr="00E12377" w:rsidRDefault="00E51FBD" w:rsidP="00E51FBD">
      <w:pPr>
        <w:autoSpaceDE w:val="0"/>
        <w:autoSpaceDN w:val="0"/>
        <w:adjustRightInd w:val="0"/>
        <w:spacing w:line="360" w:lineRule="auto"/>
        <w:ind w:right="535" w:firstLine="284"/>
        <w:jc w:val="both"/>
        <w:rPr>
          <w:bCs/>
        </w:rPr>
      </w:pPr>
      <w:r w:rsidRPr="00E12377">
        <w:rPr>
          <w:bCs/>
        </w:rPr>
        <w:t>Наиболее опасной разновидностью технологического терроризма я</w:t>
      </w:r>
      <w:r w:rsidRPr="00E12377">
        <w:rPr>
          <w:bCs/>
        </w:rPr>
        <w:t>в</w:t>
      </w:r>
      <w:r w:rsidRPr="00E12377">
        <w:rPr>
          <w:bCs/>
        </w:rPr>
        <w:t>ляется ядерный терроризм. По мнению специалистов, рост угрозы данного вида насилия об</w:t>
      </w:r>
      <w:r w:rsidRPr="00E12377">
        <w:rPr>
          <w:bCs/>
        </w:rPr>
        <w:t>у</w:t>
      </w:r>
      <w:r w:rsidRPr="00E12377">
        <w:rPr>
          <w:bCs/>
        </w:rPr>
        <w:t xml:space="preserve">словлен следующими факторами: </w:t>
      </w:r>
    </w:p>
    <w:p w:rsidR="00E51FBD" w:rsidRPr="00E12377" w:rsidRDefault="00E51FBD" w:rsidP="00E51FBD">
      <w:pPr>
        <w:autoSpaceDE w:val="0"/>
        <w:autoSpaceDN w:val="0"/>
        <w:adjustRightInd w:val="0"/>
        <w:spacing w:line="360" w:lineRule="auto"/>
        <w:ind w:right="535" w:firstLine="284"/>
        <w:jc w:val="both"/>
        <w:rPr>
          <w:bCs/>
        </w:rPr>
      </w:pPr>
      <w:r w:rsidRPr="00E12377">
        <w:rPr>
          <w:bCs/>
        </w:rPr>
        <w:t>-о</w:t>
      </w:r>
      <w:r w:rsidRPr="00E12377">
        <w:rPr>
          <w:bCs/>
        </w:rPr>
        <w:t>б</w:t>
      </w:r>
      <w:r w:rsidRPr="00E12377">
        <w:rPr>
          <w:bCs/>
        </w:rPr>
        <w:t xml:space="preserve">легчением доступа к информации о ядерной технологии; </w:t>
      </w:r>
    </w:p>
    <w:p w:rsidR="00E51FBD" w:rsidRPr="00E12377" w:rsidRDefault="00E51FBD" w:rsidP="00E51FBD">
      <w:pPr>
        <w:autoSpaceDE w:val="0"/>
        <w:autoSpaceDN w:val="0"/>
        <w:adjustRightInd w:val="0"/>
        <w:spacing w:line="360" w:lineRule="auto"/>
        <w:ind w:right="535" w:firstLine="284"/>
        <w:jc w:val="both"/>
        <w:rPr>
          <w:bCs/>
        </w:rPr>
      </w:pPr>
      <w:r w:rsidRPr="00E12377">
        <w:rPr>
          <w:bCs/>
        </w:rPr>
        <w:t>-увел</w:t>
      </w:r>
      <w:r w:rsidRPr="00E12377">
        <w:rPr>
          <w:bCs/>
        </w:rPr>
        <w:t>и</w:t>
      </w:r>
      <w:r w:rsidRPr="00E12377">
        <w:rPr>
          <w:bCs/>
        </w:rPr>
        <w:t xml:space="preserve">чением числа специалистов, имеющих опыт работы в области ядерной энергетики и смежных с ней областях; </w:t>
      </w:r>
    </w:p>
    <w:p w:rsidR="00E51FBD" w:rsidRPr="00E12377" w:rsidRDefault="00E51FBD" w:rsidP="00E51FBD">
      <w:pPr>
        <w:autoSpaceDE w:val="0"/>
        <w:autoSpaceDN w:val="0"/>
        <w:adjustRightInd w:val="0"/>
        <w:spacing w:line="360" w:lineRule="auto"/>
        <w:ind w:right="535" w:firstLine="284"/>
        <w:jc w:val="both"/>
        <w:rPr>
          <w:bCs/>
        </w:rPr>
      </w:pPr>
      <w:r w:rsidRPr="00E12377">
        <w:rPr>
          <w:bCs/>
        </w:rPr>
        <w:t>-накоплением в развитых странах большого количества расщепляющихся материалов, пригодных для и</w:t>
      </w:r>
      <w:r w:rsidRPr="00E12377">
        <w:rPr>
          <w:bCs/>
        </w:rPr>
        <w:t>с</w:t>
      </w:r>
      <w:r w:rsidRPr="00E12377">
        <w:rPr>
          <w:bCs/>
        </w:rPr>
        <w:t xml:space="preserve">пользования в атомных бомбах. </w:t>
      </w:r>
    </w:p>
    <w:p w:rsidR="00E51FBD" w:rsidRPr="00E12377" w:rsidRDefault="00E51FBD" w:rsidP="00E51FBD">
      <w:pPr>
        <w:autoSpaceDE w:val="0"/>
        <w:autoSpaceDN w:val="0"/>
        <w:adjustRightInd w:val="0"/>
        <w:spacing w:line="360" w:lineRule="auto"/>
        <w:ind w:right="535"/>
        <w:jc w:val="both"/>
        <w:rPr>
          <w:bCs/>
        </w:rPr>
      </w:pPr>
      <w:r w:rsidRPr="00E12377">
        <w:rPr>
          <w:bCs/>
        </w:rPr>
        <w:t>К тому же во всем мире увеличивается количество атомных электростанций (сейчас их более 400), научно-исследовательских ядерных р</w:t>
      </w:r>
      <w:r w:rsidRPr="00E12377">
        <w:rPr>
          <w:bCs/>
        </w:rPr>
        <w:t>е</w:t>
      </w:r>
      <w:r w:rsidRPr="00E12377">
        <w:rPr>
          <w:bCs/>
        </w:rPr>
        <w:t>акторов (существуют более чем в 50 государствах), промышленных установок по рег</w:t>
      </w:r>
      <w:r w:rsidRPr="00E12377">
        <w:rPr>
          <w:bCs/>
        </w:rPr>
        <w:t>е</w:t>
      </w:r>
      <w:r w:rsidRPr="00E12377">
        <w:rPr>
          <w:bCs/>
        </w:rPr>
        <w:t>нерации ядерного топлива и других предприятий повышенного риска, которые располагаются, как правило, на территориях крупных городов либо в н</w:t>
      </w:r>
      <w:r w:rsidRPr="00E12377">
        <w:rPr>
          <w:bCs/>
        </w:rPr>
        <w:t>е</w:t>
      </w:r>
      <w:r w:rsidRPr="00E12377">
        <w:rPr>
          <w:bCs/>
        </w:rPr>
        <w:t>посредственной близости от них [</w:t>
      </w:r>
      <w:r>
        <w:rPr>
          <w:bCs/>
        </w:rPr>
        <w:t>22</w:t>
      </w:r>
      <w:r w:rsidRPr="00E12377">
        <w:rPr>
          <w:bCs/>
        </w:rPr>
        <w:t>]. Возрастает объем торговли мат</w:t>
      </w:r>
      <w:r w:rsidRPr="00E12377">
        <w:rPr>
          <w:bCs/>
        </w:rPr>
        <w:t>е</w:t>
      </w:r>
      <w:r w:rsidRPr="00E12377">
        <w:rPr>
          <w:bCs/>
        </w:rPr>
        <w:t>риалами и оборудованием, которые могут быть использованы для создания атомной бомбы. И, н</w:t>
      </w:r>
      <w:r w:rsidRPr="00E12377">
        <w:rPr>
          <w:bCs/>
        </w:rPr>
        <w:t>а</w:t>
      </w:r>
      <w:r w:rsidRPr="00E12377">
        <w:rPr>
          <w:bCs/>
        </w:rPr>
        <w:t>конец, в больших количествах скапливается ядерное оружие на военных объектах в различных странах мира. Возникает вполне реальная возможность для террористов украсть ядерное ор</w:t>
      </w:r>
      <w:r w:rsidRPr="00E12377">
        <w:rPr>
          <w:bCs/>
        </w:rPr>
        <w:t>у</w:t>
      </w:r>
      <w:r w:rsidRPr="00E12377">
        <w:rPr>
          <w:bCs/>
        </w:rPr>
        <w:t>жие или напасть на ядерный объект и причинить ему ущерб, в р</w:t>
      </w:r>
      <w:r w:rsidRPr="00E12377">
        <w:rPr>
          <w:bCs/>
        </w:rPr>
        <w:t>е</w:t>
      </w:r>
      <w:r w:rsidRPr="00E12377">
        <w:rPr>
          <w:bCs/>
        </w:rPr>
        <w:t>зультате которого может произойти выброс в атмосферу ради</w:t>
      </w:r>
      <w:r w:rsidRPr="00E12377">
        <w:rPr>
          <w:bCs/>
        </w:rPr>
        <w:t>о</w:t>
      </w:r>
      <w:r w:rsidRPr="00E12377">
        <w:rPr>
          <w:bCs/>
        </w:rPr>
        <w:t>активных веществ. Так, с середины 60-х годов до середины 80-х годов прошлого века, то есть за период в 20 лет, эксперты специальной международной группы по пр</w:t>
      </w:r>
      <w:r w:rsidRPr="00E12377">
        <w:rPr>
          <w:bCs/>
        </w:rPr>
        <w:t>е</w:t>
      </w:r>
      <w:r w:rsidRPr="00E12377">
        <w:rPr>
          <w:bCs/>
        </w:rPr>
        <w:t>дотвращению ядерного терроризма насчитали свыше 150 инцидентов различной степ</w:t>
      </w:r>
      <w:r w:rsidRPr="00E12377">
        <w:rPr>
          <w:bCs/>
        </w:rPr>
        <w:t>е</w:t>
      </w:r>
      <w:r w:rsidRPr="00E12377">
        <w:rPr>
          <w:bCs/>
        </w:rPr>
        <w:t>ни опасности: взрывы, нападения, убийства и похищения сотрудников, кражи расщепляющихся материалов и компонентов оборудования на различных ядерных объе</w:t>
      </w:r>
      <w:r w:rsidRPr="00E12377">
        <w:rPr>
          <w:bCs/>
        </w:rPr>
        <w:t>к</w:t>
      </w:r>
      <w:r w:rsidRPr="00E12377">
        <w:rPr>
          <w:bCs/>
        </w:rPr>
        <w:t>тах.</w:t>
      </w:r>
    </w:p>
    <w:p w:rsidR="00E51FBD" w:rsidRPr="00E12377" w:rsidRDefault="00E51FBD" w:rsidP="00E51FBD">
      <w:pPr>
        <w:autoSpaceDE w:val="0"/>
        <w:autoSpaceDN w:val="0"/>
        <w:adjustRightInd w:val="0"/>
        <w:spacing w:line="360" w:lineRule="auto"/>
        <w:ind w:right="535" w:firstLine="284"/>
        <w:jc w:val="both"/>
        <w:rPr>
          <w:bCs/>
        </w:rPr>
      </w:pPr>
      <w:r w:rsidRPr="00E12377">
        <w:rPr>
          <w:bCs/>
        </w:rPr>
        <w:t>В отличие от Советского Союза, проблема ядерного терроризма перед странами З</w:t>
      </w:r>
      <w:r w:rsidRPr="00E12377">
        <w:rPr>
          <w:bCs/>
        </w:rPr>
        <w:t>а</w:t>
      </w:r>
      <w:r w:rsidRPr="00E12377">
        <w:rPr>
          <w:bCs/>
        </w:rPr>
        <w:t>падной Европы и США стояла уже в 70-х годах прошлого столетия. Там сложилась на сегодня довольно-таки эффективная эшел</w:t>
      </w:r>
      <w:r w:rsidRPr="00E12377">
        <w:rPr>
          <w:bCs/>
        </w:rPr>
        <w:t>о</w:t>
      </w:r>
      <w:r w:rsidRPr="00E12377">
        <w:rPr>
          <w:bCs/>
        </w:rPr>
        <w:t>нированная система зашиты ядерных объектов, материалов и компоне</w:t>
      </w:r>
      <w:r w:rsidRPr="00E12377">
        <w:rPr>
          <w:bCs/>
        </w:rPr>
        <w:t>н</w:t>
      </w:r>
      <w:r w:rsidRPr="00E12377">
        <w:rPr>
          <w:bCs/>
        </w:rPr>
        <w:t>тов, накоплен значительный опыт борьбы с терроризмом. В СССР и позднее в России, где до начала 90-х годов проявления терроризма пра</w:t>
      </w:r>
      <w:r w:rsidRPr="00E12377">
        <w:rPr>
          <w:bCs/>
        </w:rPr>
        <w:t>к</w:t>
      </w:r>
      <w:r w:rsidRPr="00E12377">
        <w:rPr>
          <w:bCs/>
        </w:rPr>
        <w:t>тически отсутствовали, работы в этом направлении начались сравнител</w:t>
      </w:r>
      <w:r w:rsidRPr="00E12377">
        <w:rPr>
          <w:bCs/>
        </w:rPr>
        <w:t>ь</w:t>
      </w:r>
      <w:r w:rsidRPr="00E12377">
        <w:rPr>
          <w:bCs/>
        </w:rPr>
        <w:t>но недавно.</w:t>
      </w:r>
    </w:p>
    <w:p w:rsidR="00E51FBD" w:rsidRPr="00E12377" w:rsidRDefault="00E51FBD" w:rsidP="00E51FBD">
      <w:pPr>
        <w:autoSpaceDE w:val="0"/>
        <w:autoSpaceDN w:val="0"/>
        <w:adjustRightInd w:val="0"/>
        <w:spacing w:line="360" w:lineRule="auto"/>
        <w:ind w:right="535" w:firstLine="284"/>
        <w:jc w:val="both"/>
        <w:rPr>
          <w:bCs/>
        </w:rPr>
      </w:pPr>
      <w:r w:rsidRPr="00E12377">
        <w:rPr>
          <w:bCs/>
        </w:rPr>
        <w:t xml:space="preserve">Большинство населения России слабо информировано о конкретных проявлениях ядерного терроризма, которые имели место в различных регионах мира. Поэтому оно </w:t>
      </w:r>
      <w:r w:rsidRPr="00E12377">
        <w:rPr>
          <w:bCs/>
        </w:rPr>
        <w:lastRenderedPageBreak/>
        <w:t>не представляет вполне отчетливо реал</w:t>
      </w:r>
      <w:r w:rsidRPr="00E12377">
        <w:rPr>
          <w:bCs/>
        </w:rPr>
        <w:t>ь</w:t>
      </w:r>
      <w:r w:rsidRPr="00E12377">
        <w:rPr>
          <w:bCs/>
        </w:rPr>
        <w:t>ность угрозы таких преступных деяний. По свид</w:t>
      </w:r>
      <w:r w:rsidRPr="00E12377">
        <w:rPr>
          <w:bCs/>
        </w:rPr>
        <w:t>е</w:t>
      </w:r>
      <w:r w:rsidRPr="00E12377">
        <w:rPr>
          <w:bCs/>
        </w:rPr>
        <w:t>тельству российского ученого В. Кривохижи, который одним из первых еще в СССР проводил исследования проблемы международного ядерного терроризма, только в течение 20 лет, начиная с середины 1960-х гг., в Европе и США пр</w:t>
      </w:r>
      <w:r w:rsidRPr="00E12377">
        <w:rPr>
          <w:bCs/>
        </w:rPr>
        <w:t>о</w:t>
      </w:r>
      <w:r w:rsidRPr="00E12377">
        <w:rPr>
          <w:bCs/>
        </w:rPr>
        <w:t>изошло около 150 инцидентов, способствующих повышению уровня у</w:t>
      </w:r>
      <w:r w:rsidRPr="00E12377">
        <w:rPr>
          <w:bCs/>
        </w:rPr>
        <w:t>г</w:t>
      </w:r>
      <w:r w:rsidRPr="00E12377">
        <w:rPr>
          <w:bCs/>
        </w:rPr>
        <w:t>розы ядерного терроризма. В их число вошли взрывы в районе распол</w:t>
      </w:r>
      <w:r w:rsidRPr="00E12377">
        <w:rPr>
          <w:bCs/>
        </w:rPr>
        <w:t>о</w:t>
      </w:r>
      <w:r w:rsidRPr="00E12377">
        <w:rPr>
          <w:bCs/>
        </w:rPr>
        <w:t>жения ядерных объектов, попытки проникновения на них, похищения и убийства ученых-ядерщиков, кража и ко</w:t>
      </w:r>
      <w:r w:rsidRPr="00E12377">
        <w:rPr>
          <w:bCs/>
        </w:rPr>
        <w:t>н</w:t>
      </w:r>
      <w:r w:rsidRPr="00E12377">
        <w:rPr>
          <w:bCs/>
        </w:rPr>
        <w:t>трабанда различных ядерных материалов и т. п. [</w:t>
      </w:r>
      <w:r>
        <w:rPr>
          <w:bCs/>
        </w:rPr>
        <w:t>23</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И тем не менее никакая иная террористическая акция или угроза так</w:t>
      </w:r>
      <w:r w:rsidRPr="00E12377">
        <w:rPr>
          <w:bCs/>
        </w:rPr>
        <w:t>о</w:t>
      </w:r>
      <w:r w:rsidRPr="00E12377">
        <w:rPr>
          <w:bCs/>
        </w:rPr>
        <w:t>вой не подейс</w:t>
      </w:r>
      <w:r w:rsidRPr="00E12377">
        <w:rPr>
          <w:bCs/>
        </w:rPr>
        <w:t>т</w:t>
      </w:r>
      <w:r w:rsidRPr="00E12377">
        <w:rPr>
          <w:bCs/>
        </w:rPr>
        <w:t>вует с такой силой психологического шока и не внесет такой политической нестабил</w:t>
      </w:r>
      <w:r w:rsidRPr="00E12377">
        <w:rPr>
          <w:bCs/>
        </w:rPr>
        <w:t>ь</w:t>
      </w:r>
      <w:r w:rsidRPr="00E12377">
        <w:rPr>
          <w:bCs/>
        </w:rPr>
        <w:t>ности, как взрыв атомной бомбы (ядерного заряда, устройства и т.п.).</w:t>
      </w:r>
    </w:p>
    <w:p w:rsidR="00E51FBD" w:rsidRPr="00E12377" w:rsidRDefault="00E51FBD" w:rsidP="00E51FBD">
      <w:pPr>
        <w:autoSpaceDE w:val="0"/>
        <w:autoSpaceDN w:val="0"/>
        <w:adjustRightInd w:val="0"/>
        <w:spacing w:line="360" w:lineRule="auto"/>
        <w:ind w:right="535" w:firstLine="284"/>
        <w:jc w:val="both"/>
        <w:rPr>
          <w:bCs/>
        </w:rPr>
      </w:pPr>
      <w:r w:rsidRPr="00E12377">
        <w:rPr>
          <w:bCs/>
        </w:rPr>
        <w:t>Учитывая данные факторы, более подробно остановимся на мотивах социально-политического, морально-психологического, криминалист</w:t>
      </w:r>
      <w:r w:rsidRPr="00E12377">
        <w:rPr>
          <w:bCs/>
        </w:rPr>
        <w:t>и</w:t>
      </w:r>
      <w:r w:rsidRPr="00E12377">
        <w:rPr>
          <w:bCs/>
        </w:rPr>
        <w:t>ческого порядка, которые в значительной мере могут побудить ту или иную террористическую группировку к совершению подобного рода а</w:t>
      </w:r>
      <w:r w:rsidRPr="00E12377">
        <w:rPr>
          <w:bCs/>
        </w:rPr>
        <w:t>к</w:t>
      </w:r>
      <w:r w:rsidRPr="00E12377">
        <w:rPr>
          <w:bCs/>
        </w:rPr>
        <w:t>ций насилия.</w:t>
      </w:r>
    </w:p>
    <w:p w:rsidR="00E51FBD" w:rsidRPr="00E12377" w:rsidRDefault="00E51FBD" w:rsidP="00E51FBD">
      <w:pPr>
        <w:autoSpaceDE w:val="0"/>
        <w:autoSpaceDN w:val="0"/>
        <w:adjustRightInd w:val="0"/>
        <w:spacing w:line="360" w:lineRule="auto"/>
        <w:ind w:right="535" w:firstLine="284"/>
        <w:jc w:val="both"/>
        <w:rPr>
          <w:bCs/>
        </w:rPr>
      </w:pPr>
      <w:r w:rsidRPr="00E12377">
        <w:rPr>
          <w:bCs/>
          <w:i/>
        </w:rPr>
        <w:t>Символическое повышение ценности.</w:t>
      </w:r>
      <w:r w:rsidRPr="00E12377">
        <w:rPr>
          <w:bCs/>
        </w:rPr>
        <w:t xml:space="preserve"> Атомная бомба является символом власти н</w:t>
      </w:r>
      <w:r w:rsidRPr="00E12377">
        <w:rPr>
          <w:bCs/>
        </w:rPr>
        <w:t>а</w:t>
      </w:r>
      <w:r w:rsidRPr="00E12377">
        <w:rPr>
          <w:bCs/>
        </w:rPr>
        <w:t>шего времени. На террористические группы, избравшие терроризм в качестве средства достижения своих политических целей, может действовать завораживающе то обсто</w:t>
      </w:r>
      <w:r w:rsidRPr="00E12377">
        <w:rPr>
          <w:bCs/>
        </w:rPr>
        <w:t>я</w:t>
      </w:r>
      <w:r w:rsidRPr="00E12377">
        <w:rPr>
          <w:bCs/>
        </w:rPr>
        <w:t>тельство, что, совершив взрыв атомной бомбы, они смогут козырять своей силой и властью. О</w:t>
      </w:r>
      <w:r w:rsidRPr="00E12377">
        <w:rPr>
          <w:bCs/>
        </w:rPr>
        <w:t>б</w:t>
      </w:r>
      <w:r w:rsidRPr="00E12377">
        <w:rPr>
          <w:bCs/>
        </w:rPr>
        <w:t>ладание атомной бомбой или захват АЭС будто бы обеспечит террор</w:t>
      </w:r>
      <w:r w:rsidRPr="00E12377">
        <w:rPr>
          <w:bCs/>
        </w:rPr>
        <w:t>и</w:t>
      </w:r>
      <w:r w:rsidRPr="00E12377">
        <w:rPr>
          <w:bCs/>
        </w:rPr>
        <w:t>стической группе признание ее роли на государственном уровне, даст возможность сесть за стол переговоров с ядерными державами, к</w:t>
      </w:r>
      <w:r w:rsidRPr="00E12377">
        <w:rPr>
          <w:bCs/>
        </w:rPr>
        <w:t>о</w:t>
      </w:r>
      <w:r w:rsidRPr="00E12377">
        <w:rPr>
          <w:bCs/>
        </w:rPr>
        <w:t>ренным образом изменить внутриполитическую ситу</w:t>
      </w:r>
      <w:r w:rsidRPr="00E12377">
        <w:rPr>
          <w:bCs/>
        </w:rPr>
        <w:t>а</w:t>
      </w:r>
      <w:r w:rsidRPr="00E12377">
        <w:rPr>
          <w:bCs/>
        </w:rPr>
        <w:t>цию в стране или в целом ряде стран.</w:t>
      </w:r>
    </w:p>
    <w:p w:rsidR="00E51FBD" w:rsidRPr="00E12377" w:rsidRDefault="00E51FBD" w:rsidP="00E51FBD">
      <w:pPr>
        <w:autoSpaceDE w:val="0"/>
        <w:autoSpaceDN w:val="0"/>
        <w:adjustRightInd w:val="0"/>
        <w:spacing w:line="360" w:lineRule="auto"/>
        <w:ind w:right="535" w:firstLine="284"/>
        <w:jc w:val="both"/>
        <w:rPr>
          <w:bCs/>
        </w:rPr>
      </w:pPr>
      <w:r w:rsidRPr="00E12377">
        <w:rPr>
          <w:bCs/>
          <w:i/>
        </w:rPr>
        <w:t>Средство принуждения.</w:t>
      </w:r>
      <w:r w:rsidRPr="00E12377">
        <w:rPr>
          <w:bCs/>
        </w:rPr>
        <w:t xml:space="preserve"> Никакая иная террористическая акция не п</w:t>
      </w:r>
      <w:r w:rsidRPr="00E12377">
        <w:rPr>
          <w:bCs/>
        </w:rPr>
        <w:t>о</w:t>
      </w:r>
      <w:r w:rsidRPr="00E12377">
        <w:rPr>
          <w:bCs/>
        </w:rPr>
        <w:t>действует с такой силой психологического шока и не внесет такой пол</w:t>
      </w:r>
      <w:r w:rsidRPr="00E12377">
        <w:rPr>
          <w:bCs/>
        </w:rPr>
        <w:t>и</w:t>
      </w:r>
      <w:r w:rsidRPr="00E12377">
        <w:rPr>
          <w:bCs/>
        </w:rPr>
        <w:t>тической нестабильности, как взрыв атомной бомбы либо захват ядерн</w:t>
      </w:r>
      <w:r w:rsidRPr="00E12377">
        <w:rPr>
          <w:bCs/>
        </w:rPr>
        <w:t>о</w:t>
      </w:r>
      <w:r w:rsidRPr="00E12377">
        <w:rPr>
          <w:bCs/>
        </w:rPr>
        <w:t>го заряда и т.п. Реальная угроза ставит прав</w:t>
      </w:r>
      <w:r w:rsidRPr="00E12377">
        <w:rPr>
          <w:bCs/>
        </w:rPr>
        <w:t>и</w:t>
      </w:r>
      <w:r w:rsidRPr="00E12377">
        <w:rPr>
          <w:bCs/>
        </w:rPr>
        <w:t>тельство (правительства) в безвыходное положение: чтобы не рисковать жизнью своих сограждан, оно (они) будет (будут) вынуждено (вынуждены) под давлением терр</w:t>
      </w:r>
      <w:r w:rsidRPr="00E12377">
        <w:rPr>
          <w:bCs/>
        </w:rPr>
        <w:t>о</w:t>
      </w:r>
      <w:r w:rsidRPr="00E12377">
        <w:rPr>
          <w:bCs/>
        </w:rPr>
        <w:t>ристов вести политическую линию в направлении, которое им будет предписано.</w:t>
      </w:r>
    </w:p>
    <w:p w:rsidR="00E51FBD" w:rsidRPr="00E12377" w:rsidRDefault="00E51FBD" w:rsidP="00E51FBD">
      <w:pPr>
        <w:autoSpaceDE w:val="0"/>
        <w:autoSpaceDN w:val="0"/>
        <w:adjustRightInd w:val="0"/>
        <w:spacing w:line="360" w:lineRule="auto"/>
        <w:ind w:right="535" w:firstLine="284"/>
        <w:jc w:val="both"/>
        <w:rPr>
          <w:bCs/>
        </w:rPr>
      </w:pPr>
      <w:r w:rsidRPr="00E12377">
        <w:rPr>
          <w:bCs/>
        </w:rPr>
        <w:t>Весьма опасная ситуация международного масштаба слож</w:t>
      </w:r>
      <w:r w:rsidRPr="00E12377">
        <w:rPr>
          <w:bCs/>
        </w:rPr>
        <w:t>и</w:t>
      </w:r>
      <w:r w:rsidRPr="00E12377">
        <w:rPr>
          <w:bCs/>
        </w:rPr>
        <w:t xml:space="preserve">лась в </w:t>
      </w:r>
      <w:smartTag w:uri="urn:schemas-microsoft-com:office:smarttags" w:element="metricconverter">
        <w:smartTagPr>
          <w:attr w:name="ProductID" w:val="1961 г"/>
        </w:smartTagPr>
        <w:r w:rsidRPr="00E12377">
          <w:rPr>
            <w:bCs/>
          </w:rPr>
          <w:t>1961 г</w:t>
        </w:r>
      </w:smartTag>
      <w:r w:rsidRPr="00E12377">
        <w:rPr>
          <w:bCs/>
        </w:rPr>
        <w:t>. с ядерным оружием во Франции, когда группа генералов, нед</w:t>
      </w:r>
      <w:r w:rsidRPr="00E12377">
        <w:rPr>
          <w:bCs/>
        </w:rPr>
        <w:t>о</w:t>
      </w:r>
      <w:r w:rsidRPr="00E12377">
        <w:rPr>
          <w:bCs/>
        </w:rPr>
        <w:t>вольных политикой президента де Голля, намеревалась захватить яде</w:t>
      </w:r>
      <w:r w:rsidRPr="00E12377">
        <w:rPr>
          <w:bCs/>
        </w:rPr>
        <w:t>р</w:t>
      </w:r>
      <w:r w:rsidRPr="00E12377">
        <w:rPr>
          <w:bCs/>
        </w:rPr>
        <w:t>ный боезаряд, находившийся на испытательном ядерном полигоне в С</w:t>
      </w:r>
      <w:r w:rsidRPr="00E12377">
        <w:rPr>
          <w:bCs/>
        </w:rPr>
        <w:t>а</w:t>
      </w:r>
      <w:r w:rsidRPr="00E12377">
        <w:rPr>
          <w:bCs/>
        </w:rPr>
        <w:t>харе, и предъявить Парижу политический ультиматум. Осознание реал</w:t>
      </w:r>
      <w:r w:rsidRPr="00E12377">
        <w:rPr>
          <w:bCs/>
        </w:rPr>
        <w:t>ь</w:t>
      </w:r>
      <w:r w:rsidRPr="00E12377">
        <w:rPr>
          <w:bCs/>
        </w:rPr>
        <w:t xml:space="preserve">ности подобной угрозы побудило высшее руководство </w:t>
      </w:r>
      <w:r w:rsidRPr="00E12377">
        <w:rPr>
          <w:bCs/>
        </w:rPr>
        <w:lastRenderedPageBreak/>
        <w:t>Франции предпринять р</w:t>
      </w:r>
      <w:r w:rsidRPr="00E12377">
        <w:rPr>
          <w:bCs/>
        </w:rPr>
        <w:t>е</w:t>
      </w:r>
      <w:r w:rsidRPr="00E12377">
        <w:rPr>
          <w:bCs/>
        </w:rPr>
        <w:t xml:space="preserve">шительные шаги по ускорению проведения испытательного взрыва этого боезаряда, что и было исполнено 25 апреля </w:t>
      </w:r>
      <w:smartTag w:uri="urn:schemas-microsoft-com:office:smarttags" w:element="metricconverter">
        <w:smartTagPr>
          <w:attr w:name="ProductID" w:val="1961 г"/>
        </w:smartTagPr>
        <w:r w:rsidRPr="00E12377">
          <w:rPr>
            <w:bCs/>
          </w:rPr>
          <w:t>1961 г</w:t>
        </w:r>
      </w:smartTag>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Возможность держать значительную часть страны (ряд стран) в кач</w:t>
      </w:r>
      <w:r w:rsidRPr="00E12377">
        <w:rPr>
          <w:bCs/>
        </w:rPr>
        <w:t>е</w:t>
      </w:r>
      <w:r w:rsidRPr="00E12377">
        <w:rPr>
          <w:bCs/>
        </w:rPr>
        <w:t>стве заложников заметно укрепляет позицию те</w:t>
      </w:r>
      <w:r w:rsidRPr="00E12377">
        <w:rPr>
          <w:bCs/>
        </w:rPr>
        <w:t>р</w:t>
      </w:r>
      <w:r w:rsidRPr="00E12377">
        <w:rPr>
          <w:bCs/>
        </w:rPr>
        <w:t>рористической группы во время переговоров с прав</w:t>
      </w:r>
      <w:r w:rsidRPr="00E12377">
        <w:rPr>
          <w:bCs/>
        </w:rPr>
        <w:t>и</w:t>
      </w:r>
      <w:r w:rsidRPr="00E12377">
        <w:rPr>
          <w:bCs/>
        </w:rPr>
        <w:t>тельством. Атомная бомба является для нее несравненным средством, которое позволяет добиться важных целей. Никаким другим сре</w:t>
      </w:r>
      <w:r w:rsidRPr="00E12377">
        <w:rPr>
          <w:bCs/>
        </w:rPr>
        <w:t>д</w:t>
      </w:r>
      <w:r w:rsidRPr="00E12377">
        <w:rPr>
          <w:bCs/>
        </w:rPr>
        <w:t>ством, кроме ядерной акции, невозможно столь легко поставить под вопрос монополию власти государства, сделать правител</w:t>
      </w:r>
      <w:r w:rsidRPr="00E12377">
        <w:rPr>
          <w:bCs/>
        </w:rPr>
        <w:t>ь</w:t>
      </w:r>
      <w:r w:rsidRPr="00E12377">
        <w:rPr>
          <w:bCs/>
        </w:rPr>
        <w:t>ство столь беспомощным, разрушить веру народа в способность государства защитить его интересы.</w:t>
      </w:r>
    </w:p>
    <w:p w:rsidR="00E51FBD" w:rsidRPr="00E12377" w:rsidRDefault="00E51FBD" w:rsidP="00E51FBD">
      <w:pPr>
        <w:autoSpaceDE w:val="0"/>
        <w:autoSpaceDN w:val="0"/>
        <w:adjustRightInd w:val="0"/>
        <w:spacing w:line="360" w:lineRule="auto"/>
        <w:ind w:right="535" w:firstLine="284"/>
        <w:jc w:val="both"/>
        <w:rPr>
          <w:bCs/>
        </w:rPr>
      </w:pPr>
      <w:r w:rsidRPr="00E12377">
        <w:rPr>
          <w:bCs/>
        </w:rPr>
        <w:t>Бывший член террористической организации «Движение 2 июня» Бауман говорил: «Тот, кто обладает подобным, может заставить фед</w:t>
      </w:r>
      <w:r w:rsidRPr="00E12377">
        <w:rPr>
          <w:bCs/>
        </w:rPr>
        <w:t>е</w:t>
      </w:r>
      <w:r w:rsidRPr="00E12377">
        <w:rPr>
          <w:bCs/>
        </w:rPr>
        <w:t>рального канцлера танцевать на столе перед телекамерой и любого др</w:t>
      </w:r>
      <w:r w:rsidRPr="00E12377">
        <w:rPr>
          <w:bCs/>
        </w:rPr>
        <w:t>у</w:t>
      </w:r>
      <w:r w:rsidRPr="00E12377">
        <w:rPr>
          <w:bCs/>
        </w:rPr>
        <w:t>гого государственного деятеля вместе с ним» [</w:t>
      </w:r>
      <w:r>
        <w:rPr>
          <w:bCs/>
        </w:rPr>
        <w:t>24</w:t>
      </w:r>
      <w:r w:rsidRPr="00E12377">
        <w:rPr>
          <w:bCs/>
        </w:rPr>
        <w:t xml:space="preserve">]. </w:t>
      </w:r>
    </w:p>
    <w:p w:rsidR="00E51FBD" w:rsidRPr="00E12377" w:rsidRDefault="00E51FBD" w:rsidP="00E51FBD">
      <w:pPr>
        <w:autoSpaceDE w:val="0"/>
        <w:autoSpaceDN w:val="0"/>
        <w:adjustRightInd w:val="0"/>
        <w:spacing w:line="360" w:lineRule="auto"/>
        <w:ind w:right="535" w:firstLine="284"/>
        <w:jc w:val="both"/>
        <w:rPr>
          <w:bCs/>
        </w:rPr>
      </w:pPr>
      <w:r w:rsidRPr="00E12377">
        <w:rPr>
          <w:bCs/>
          <w:i/>
        </w:rPr>
        <w:t>Применение ядерного устройства как крайняя мера.</w:t>
      </w:r>
      <w:r w:rsidRPr="00E12377">
        <w:rPr>
          <w:bCs/>
        </w:rPr>
        <w:t xml:space="preserve"> Постоянное совершенствование силами безопасности вооружения, применяемого в ц</w:t>
      </w:r>
      <w:r w:rsidRPr="00E12377">
        <w:rPr>
          <w:bCs/>
        </w:rPr>
        <w:t>е</w:t>
      </w:r>
      <w:r w:rsidRPr="00E12377">
        <w:rPr>
          <w:bCs/>
        </w:rPr>
        <w:t>лях борьбы с террористами, может поставить последних в положение, когда все используемые ими ранее средства станут неэффективными. Чем успешнее будут действия сил безопасности в борьбе против террористов, тем вероя</w:t>
      </w:r>
      <w:r w:rsidRPr="00E12377">
        <w:rPr>
          <w:bCs/>
        </w:rPr>
        <w:t>т</w:t>
      </w:r>
      <w:r w:rsidRPr="00E12377">
        <w:rPr>
          <w:bCs/>
        </w:rPr>
        <w:t>нее будет готовность терпящей поражение группы прибегнуть к таким радикальным видам вооружений, которые могут р</w:t>
      </w:r>
      <w:r w:rsidRPr="00E12377">
        <w:rPr>
          <w:bCs/>
        </w:rPr>
        <w:t>е</w:t>
      </w:r>
      <w:r w:rsidRPr="00E12377">
        <w:rPr>
          <w:bCs/>
        </w:rPr>
        <w:t xml:space="preserve">шить исход борьбы в ее пользу. </w:t>
      </w:r>
    </w:p>
    <w:p w:rsidR="00E51FBD" w:rsidRPr="00E12377" w:rsidRDefault="00E51FBD" w:rsidP="00E51FBD">
      <w:pPr>
        <w:autoSpaceDE w:val="0"/>
        <w:autoSpaceDN w:val="0"/>
        <w:adjustRightInd w:val="0"/>
        <w:spacing w:line="360" w:lineRule="auto"/>
        <w:ind w:right="535" w:firstLine="284"/>
        <w:jc w:val="both"/>
        <w:rPr>
          <w:bCs/>
        </w:rPr>
      </w:pPr>
      <w:r w:rsidRPr="00E12377">
        <w:rPr>
          <w:bCs/>
        </w:rPr>
        <w:t>Как государства готовы при определенных обстоятельствах прим</w:t>
      </w:r>
      <w:r w:rsidRPr="00E12377">
        <w:rPr>
          <w:bCs/>
        </w:rPr>
        <w:t>е</w:t>
      </w:r>
      <w:r w:rsidRPr="00E12377">
        <w:rPr>
          <w:bCs/>
        </w:rPr>
        <w:t>нить ядерное оружие в целях обороны, так и террорист</w:t>
      </w:r>
      <w:r w:rsidRPr="00E12377">
        <w:rPr>
          <w:bCs/>
        </w:rPr>
        <w:t>и</w:t>
      </w:r>
      <w:r w:rsidRPr="00E12377">
        <w:rPr>
          <w:bCs/>
        </w:rPr>
        <w:t>ческие группы могут прибегнуть в безвыходном положении к ядерным средствам. Этот мотив нашел отражение, например, в замыслах «Красных бригад» в конце 70-х годов, когда они н</w:t>
      </w:r>
      <w:r w:rsidRPr="00E12377">
        <w:rPr>
          <w:bCs/>
        </w:rPr>
        <w:t>а</w:t>
      </w:r>
      <w:r w:rsidRPr="00E12377">
        <w:rPr>
          <w:bCs/>
        </w:rPr>
        <w:t>меревались захватить АЭС в Италии. Этот же мотив просма</w:t>
      </w:r>
      <w:r w:rsidRPr="00E12377">
        <w:rPr>
          <w:bCs/>
        </w:rPr>
        <w:t>т</w:t>
      </w:r>
      <w:r w:rsidRPr="00E12377">
        <w:rPr>
          <w:bCs/>
        </w:rPr>
        <w:t>ривался в 1985 году в планах воинствующих сикхских террористов, когда они ставили цель захвата и разрушения АЭС в И</w:t>
      </w:r>
      <w:r w:rsidRPr="00E12377">
        <w:rPr>
          <w:bCs/>
        </w:rPr>
        <w:t>н</w:t>
      </w:r>
      <w:r w:rsidRPr="00E12377">
        <w:rPr>
          <w:bCs/>
        </w:rPr>
        <w:t>дии.</w:t>
      </w:r>
    </w:p>
    <w:p w:rsidR="00E51FBD" w:rsidRPr="00E12377" w:rsidRDefault="00E51FBD" w:rsidP="00E51FBD">
      <w:pPr>
        <w:autoSpaceDE w:val="0"/>
        <w:autoSpaceDN w:val="0"/>
        <w:adjustRightInd w:val="0"/>
        <w:spacing w:line="360" w:lineRule="auto"/>
        <w:ind w:right="535" w:firstLine="284"/>
        <w:jc w:val="both"/>
        <w:rPr>
          <w:bCs/>
        </w:rPr>
      </w:pPr>
      <w:r w:rsidRPr="00E12377">
        <w:rPr>
          <w:bCs/>
          <w:i/>
        </w:rPr>
        <w:t>Отчаяние и месть.</w:t>
      </w:r>
      <w:r w:rsidRPr="00E12377">
        <w:rPr>
          <w:bCs/>
        </w:rPr>
        <w:t xml:space="preserve"> Чем успешнее действия правоохранительных о</w:t>
      </w:r>
      <w:r w:rsidRPr="00E12377">
        <w:rPr>
          <w:bCs/>
        </w:rPr>
        <w:t>р</w:t>
      </w:r>
      <w:r w:rsidRPr="00E12377">
        <w:rPr>
          <w:bCs/>
        </w:rPr>
        <w:t>ганов против террористов, тем больше опасение, что полностью отчая</w:t>
      </w:r>
      <w:r w:rsidRPr="00E12377">
        <w:rPr>
          <w:bCs/>
        </w:rPr>
        <w:t>в</w:t>
      </w:r>
      <w:r w:rsidRPr="00E12377">
        <w:rPr>
          <w:bCs/>
        </w:rPr>
        <w:t>шаяся группа увидит единственный для себя выход в проведении а</w:t>
      </w:r>
      <w:r w:rsidRPr="00E12377">
        <w:rPr>
          <w:bCs/>
        </w:rPr>
        <w:t>к</w:t>
      </w:r>
      <w:r w:rsidRPr="00E12377">
        <w:rPr>
          <w:bCs/>
        </w:rPr>
        <w:t>ции с использованием ядерного устройства. Неудача прежней стратегии терр</w:t>
      </w:r>
      <w:r w:rsidRPr="00E12377">
        <w:rPr>
          <w:bCs/>
        </w:rPr>
        <w:t>о</w:t>
      </w:r>
      <w:r w:rsidRPr="00E12377">
        <w:rPr>
          <w:bCs/>
        </w:rPr>
        <w:t>ристической группы, ее поражение, возникновение растерянности и о</w:t>
      </w:r>
      <w:r w:rsidRPr="00E12377">
        <w:rPr>
          <w:bCs/>
        </w:rPr>
        <w:t>т</w:t>
      </w:r>
      <w:r w:rsidRPr="00E12377">
        <w:rPr>
          <w:bCs/>
        </w:rPr>
        <w:t>чаяние могут привести к захвату лидерства в группе радикально настр</w:t>
      </w:r>
      <w:r w:rsidRPr="00E12377">
        <w:rPr>
          <w:bCs/>
        </w:rPr>
        <w:t>о</w:t>
      </w:r>
      <w:r w:rsidRPr="00E12377">
        <w:rPr>
          <w:bCs/>
        </w:rPr>
        <w:t xml:space="preserve">енным меньшинством, готовым пойти на ядерную акцию. </w:t>
      </w:r>
    </w:p>
    <w:p w:rsidR="00E51FBD" w:rsidRPr="00E12377" w:rsidRDefault="00E51FBD" w:rsidP="00E51FBD">
      <w:pPr>
        <w:autoSpaceDE w:val="0"/>
        <w:autoSpaceDN w:val="0"/>
        <w:adjustRightInd w:val="0"/>
        <w:spacing w:line="360" w:lineRule="auto"/>
        <w:ind w:right="535" w:firstLine="284"/>
        <w:jc w:val="both"/>
        <w:rPr>
          <w:bCs/>
        </w:rPr>
      </w:pPr>
      <w:r w:rsidRPr="00E12377">
        <w:rPr>
          <w:bCs/>
        </w:rPr>
        <w:t>Ненависть к противнику и жажда мести могут побудить к принятию решения о проведении ядерной террористической акции. Это имело м</w:t>
      </w:r>
      <w:r w:rsidRPr="00E12377">
        <w:rPr>
          <w:bCs/>
        </w:rPr>
        <w:t>е</w:t>
      </w:r>
      <w:r w:rsidRPr="00E12377">
        <w:rPr>
          <w:bCs/>
        </w:rPr>
        <w:t xml:space="preserve">сто: когда было </w:t>
      </w:r>
      <w:r w:rsidRPr="00E12377">
        <w:rPr>
          <w:bCs/>
        </w:rPr>
        <w:lastRenderedPageBreak/>
        <w:t>совершено нападение на АЭС в г. Кеберг; когда армя</w:t>
      </w:r>
      <w:r w:rsidRPr="00E12377">
        <w:rPr>
          <w:bCs/>
        </w:rPr>
        <w:t>н</w:t>
      </w:r>
      <w:r w:rsidRPr="00E12377">
        <w:rPr>
          <w:bCs/>
        </w:rPr>
        <w:t>ская группа решилась на взрыв трех небольших атомных устройств в г. Гросштедтен в качестве мести за массовое убийство турками а</w:t>
      </w:r>
      <w:r w:rsidRPr="00E12377">
        <w:rPr>
          <w:bCs/>
        </w:rPr>
        <w:t>р</w:t>
      </w:r>
      <w:r w:rsidRPr="00E12377">
        <w:rPr>
          <w:bCs/>
        </w:rPr>
        <w:t>мян [</w:t>
      </w:r>
      <w:r>
        <w:rPr>
          <w:bCs/>
        </w:rPr>
        <w:t>25</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i/>
        </w:rPr>
        <w:t xml:space="preserve">Существующие различия (национальные, религиозные). </w:t>
      </w:r>
      <w:r w:rsidRPr="00E12377">
        <w:rPr>
          <w:bCs/>
        </w:rPr>
        <w:t>Барьер во</w:t>
      </w:r>
      <w:r w:rsidRPr="00E12377">
        <w:rPr>
          <w:bCs/>
        </w:rPr>
        <w:t>з</w:t>
      </w:r>
      <w:r w:rsidRPr="00E12377">
        <w:rPr>
          <w:bCs/>
        </w:rPr>
        <w:t>можности или невозможности применения террористами ядерного оружия понижен, если покуша</w:t>
      </w:r>
      <w:r w:rsidRPr="00E12377">
        <w:rPr>
          <w:bCs/>
        </w:rPr>
        <w:t>ю</w:t>
      </w:r>
      <w:r w:rsidRPr="00E12377">
        <w:rPr>
          <w:bCs/>
        </w:rPr>
        <w:t>щиеся и жертвы принадлежат к различным группировкам, как, например, армяне и ту</w:t>
      </w:r>
      <w:r w:rsidRPr="00E12377">
        <w:rPr>
          <w:bCs/>
        </w:rPr>
        <w:t>р</w:t>
      </w:r>
      <w:r w:rsidRPr="00E12377">
        <w:rPr>
          <w:bCs/>
        </w:rPr>
        <w:t xml:space="preserve">ки. </w:t>
      </w:r>
    </w:p>
    <w:p w:rsidR="00E51FBD" w:rsidRPr="00E12377" w:rsidRDefault="00E51FBD" w:rsidP="00E51FBD">
      <w:pPr>
        <w:autoSpaceDE w:val="0"/>
        <w:autoSpaceDN w:val="0"/>
        <w:adjustRightInd w:val="0"/>
        <w:spacing w:line="360" w:lineRule="auto"/>
        <w:ind w:right="535" w:firstLine="284"/>
        <w:jc w:val="both"/>
        <w:rPr>
          <w:bCs/>
          <w:spacing w:val="-2"/>
        </w:rPr>
      </w:pPr>
      <w:r w:rsidRPr="00E12377">
        <w:rPr>
          <w:bCs/>
          <w:spacing w:val="-2"/>
        </w:rPr>
        <w:t>В истории борьбы против язычников или неверующих очень часто можно встретить случаи особой жестокости или массовых убийств. Рел</w:t>
      </w:r>
      <w:r w:rsidRPr="00E12377">
        <w:rPr>
          <w:bCs/>
          <w:spacing w:val="-2"/>
        </w:rPr>
        <w:t>и</w:t>
      </w:r>
      <w:r w:rsidRPr="00E12377">
        <w:rPr>
          <w:bCs/>
          <w:spacing w:val="-2"/>
        </w:rPr>
        <w:t>гиозные различия и враждебность характерны в особенности для правых, расистских и религиозных группир</w:t>
      </w:r>
      <w:r w:rsidRPr="00E12377">
        <w:rPr>
          <w:bCs/>
          <w:spacing w:val="-2"/>
        </w:rPr>
        <w:t>о</w:t>
      </w:r>
      <w:r w:rsidRPr="00E12377">
        <w:rPr>
          <w:bCs/>
          <w:spacing w:val="-2"/>
        </w:rPr>
        <w:t>вок. По отношению к противнику они ощущают только презрение и ни малейшего сочувствия. Р</w:t>
      </w:r>
      <w:r w:rsidRPr="00E12377">
        <w:rPr>
          <w:bCs/>
          <w:spacing w:val="-2"/>
        </w:rPr>
        <w:t>е</w:t>
      </w:r>
      <w:r w:rsidRPr="00E12377">
        <w:rPr>
          <w:bCs/>
          <w:spacing w:val="-2"/>
        </w:rPr>
        <w:t>лигиозно-фанатическую группу не устрашит смерть тысяч «врагов». От подобных акций в прошлом террористов этнического и религиозного толка сдерживало только возможное осуждение мировой общественности, боязнь возмездия против народа их страны или единоверцев. Но это было в пр</w:t>
      </w:r>
      <w:r w:rsidRPr="00E12377">
        <w:rPr>
          <w:bCs/>
          <w:spacing w:val="-2"/>
        </w:rPr>
        <w:t>о</w:t>
      </w:r>
      <w:r w:rsidRPr="00E12377">
        <w:rPr>
          <w:bCs/>
          <w:spacing w:val="-2"/>
        </w:rPr>
        <w:t>шлом веке, а сейчас – опасность ядерного терроризма неразрывно связана с ра</w:t>
      </w:r>
      <w:r w:rsidRPr="00E12377">
        <w:rPr>
          <w:bCs/>
          <w:spacing w:val="-2"/>
        </w:rPr>
        <w:t>с</w:t>
      </w:r>
      <w:r w:rsidRPr="00E12377">
        <w:rPr>
          <w:bCs/>
          <w:spacing w:val="-2"/>
        </w:rPr>
        <w:t>ширением масштаба деятельности различных экстремистских и фундаме</w:t>
      </w:r>
      <w:r w:rsidRPr="00E12377">
        <w:rPr>
          <w:bCs/>
          <w:spacing w:val="-2"/>
        </w:rPr>
        <w:t>н</w:t>
      </w:r>
      <w:r w:rsidRPr="00E12377">
        <w:rPr>
          <w:bCs/>
          <w:spacing w:val="-2"/>
        </w:rPr>
        <w:t>талистских религиозных группировок, рассматривающих террор как мо</w:t>
      </w:r>
      <w:r w:rsidRPr="00E12377">
        <w:rPr>
          <w:bCs/>
          <w:spacing w:val="-2"/>
        </w:rPr>
        <w:t>щ</w:t>
      </w:r>
      <w:r w:rsidRPr="00E12377">
        <w:rPr>
          <w:bCs/>
          <w:spacing w:val="-2"/>
        </w:rPr>
        <w:t>ное средство для достижения своих целей. Многие из них прочно обосн</w:t>
      </w:r>
      <w:r w:rsidRPr="00E12377">
        <w:rPr>
          <w:bCs/>
          <w:spacing w:val="-2"/>
        </w:rPr>
        <w:t>о</w:t>
      </w:r>
      <w:r w:rsidRPr="00E12377">
        <w:rPr>
          <w:bCs/>
          <w:spacing w:val="-2"/>
        </w:rPr>
        <w:t>вались в различных регионах мира (Ближний Восток, Южная Азия, Чечня), пустили там глубокие корни, что в знач</w:t>
      </w:r>
      <w:r w:rsidRPr="00E12377">
        <w:rPr>
          <w:bCs/>
          <w:spacing w:val="-2"/>
        </w:rPr>
        <w:t>и</w:t>
      </w:r>
      <w:r w:rsidRPr="00E12377">
        <w:rPr>
          <w:bCs/>
          <w:spacing w:val="-2"/>
        </w:rPr>
        <w:t>тельной степени определяет их высокую живучесть и долговременность фун</w:t>
      </w:r>
      <w:r w:rsidRPr="00E12377">
        <w:rPr>
          <w:bCs/>
          <w:spacing w:val="-2"/>
        </w:rPr>
        <w:t>к</w:t>
      </w:r>
      <w:r w:rsidRPr="00E12377">
        <w:rPr>
          <w:bCs/>
          <w:spacing w:val="-2"/>
        </w:rPr>
        <w:t>ционирования.</w:t>
      </w:r>
    </w:p>
    <w:p w:rsidR="00E51FBD" w:rsidRPr="00E12377" w:rsidRDefault="00E51FBD" w:rsidP="00E51FBD">
      <w:pPr>
        <w:autoSpaceDE w:val="0"/>
        <w:autoSpaceDN w:val="0"/>
        <w:adjustRightInd w:val="0"/>
        <w:spacing w:line="360" w:lineRule="auto"/>
        <w:ind w:right="535" w:firstLine="284"/>
        <w:jc w:val="both"/>
        <w:rPr>
          <w:bCs/>
        </w:rPr>
      </w:pPr>
      <w:r w:rsidRPr="00E12377">
        <w:rPr>
          <w:bCs/>
        </w:rPr>
        <w:t>Террористические группировки, по мнению экспертов, могут сформ</w:t>
      </w:r>
      <w:r w:rsidRPr="00E12377">
        <w:rPr>
          <w:bCs/>
        </w:rPr>
        <w:t>и</w:t>
      </w:r>
      <w:r w:rsidRPr="00E12377">
        <w:rPr>
          <w:bCs/>
        </w:rPr>
        <w:t>роваться и в различных религиозных «апокалипсических» сектах, исп</w:t>
      </w:r>
      <w:r w:rsidRPr="00E12377">
        <w:rPr>
          <w:bCs/>
        </w:rPr>
        <w:t>о</w:t>
      </w:r>
      <w:r w:rsidRPr="00E12377">
        <w:rPr>
          <w:bCs/>
        </w:rPr>
        <w:t>ведующих массовое насилие как «законное» средство ускорения «божь</w:t>
      </w:r>
      <w:r w:rsidRPr="00E12377">
        <w:rPr>
          <w:bCs/>
        </w:rPr>
        <w:t>е</w:t>
      </w:r>
      <w:r w:rsidRPr="00E12377">
        <w:rPr>
          <w:bCs/>
        </w:rPr>
        <w:t>го суда» над неверующими, воспринимаемыми ими в качестве «детей С</w:t>
      </w:r>
      <w:r w:rsidRPr="00E12377">
        <w:rPr>
          <w:bCs/>
        </w:rPr>
        <w:t>а</w:t>
      </w:r>
      <w:r w:rsidRPr="00E12377">
        <w:rPr>
          <w:bCs/>
        </w:rPr>
        <w:t>таны». В последнее время во всем мире количество таких сект (при их колоссальной разновидности) значительно возросло, повысилась активность их экстремистски настроенных проповедников, внуша</w:t>
      </w:r>
      <w:r w:rsidRPr="00E12377">
        <w:rPr>
          <w:bCs/>
        </w:rPr>
        <w:t>ю</w:t>
      </w:r>
      <w:r w:rsidRPr="00E12377">
        <w:rPr>
          <w:bCs/>
        </w:rPr>
        <w:t>щих своей пастве мысль о греховности и враждебности окружающего мира, необходимости борьбы с «безбожными» правительствами. В частности, агре</w:t>
      </w:r>
      <w:r w:rsidRPr="00E12377">
        <w:rPr>
          <w:bCs/>
        </w:rPr>
        <w:t>с</w:t>
      </w:r>
      <w:r w:rsidRPr="00E12377">
        <w:rPr>
          <w:bCs/>
        </w:rPr>
        <w:t>сивные призывы стали традиционными в техасской секте «Ветвь Давидова» и среди послед</w:t>
      </w:r>
      <w:r w:rsidRPr="00E12377">
        <w:rPr>
          <w:bCs/>
        </w:rPr>
        <w:t>о</w:t>
      </w:r>
      <w:r w:rsidRPr="00E12377">
        <w:rPr>
          <w:bCs/>
        </w:rPr>
        <w:t>вателей вероучения Л. Журе, группировки которых были выявлены в Канаде и Швейцарии. Указанные секты удалось ликв</w:t>
      </w:r>
      <w:r w:rsidRPr="00E12377">
        <w:rPr>
          <w:bCs/>
        </w:rPr>
        <w:t>и</w:t>
      </w:r>
      <w:r w:rsidRPr="00E12377">
        <w:rPr>
          <w:bCs/>
        </w:rPr>
        <w:t>дировать в 1993–1994 гг. При этом были обнаружены материалы, кот</w:t>
      </w:r>
      <w:r w:rsidRPr="00E12377">
        <w:rPr>
          <w:bCs/>
        </w:rPr>
        <w:t>о</w:t>
      </w:r>
      <w:r w:rsidRPr="00E12377">
        <w:rPr>
          <w:bCs/>
        </w:rPr>
        <w:t>рые доказывали, что их члены были вооружены и гот</w:t>
      </w:r>
      <w:r w:rsidRPr="00E12377">
        <w:rPr>
          <w:bCs/>
        </w:rPr>
        <w:t>о</w:t>
      </w:r>
      <w:r w:rsidRPr="00E12377">
        <w:rPr>
          <w:bCs/>
        </w:rPr>
        <w:t>вились отметить наступление ХХ</w:t>
      </w:r>
      <w:r w:rsidRPr="00E12377">
        <w:rPr>
          <w:bCs/>
          <w:lang w:val="en-US"/>
        </w:rPr>
        <w:t>I</w:t>
      </w:r>
      <w:r w:rsidRPr="00E12377">
        <w:rPr>
          <w:bCs/>
        </w:rPr>
        <w:t xml:space="preserve"> века расправами над инакомыслящими. Не исключалась вероятность использования сектантами оружия массового </w:t>
      </w:r>
      <w:r w:rsidRPr="00E12377">
        <w:rPr>
          <w:bCs/>
        </w:rPr>
        <w:lastRenderedPageBreak/>
        <w:t>уничтожения, поскольку религиозный долг, по заключению Б. Хоффмана, д</w:t>
      </w:r>
      <w:r w:rsidRPr="00E12377">
        <w:rPr>
          <w:bCs/>
        </w:rPr>
        <w:t>и</w:t>
      </w:r>
      <w:r w:rsidRPr="00E12377">
        <w:rPr>
          <w:bCs/>
        </w:rPr>
        <w:t>ректора шотландск</w:t>
      </w:r>
      <w:r w:rsidRPr="00E12377">
        <w:rPr>
          <w:bCs/>
        </w:rPr>
        <w:t>о</w:t>
      </w:r>
      <w:r w:rsidRPr="00E12377">
        <w:rPr>
          <w:bCs/>
        </w:rPr>
        <w:t>го Центра по изучению терроризма и политического насилия, предписывал им убивать во имя «спасения» и торжества «и</w:t>
      </w:r>
      <w:r w:rsidRPr="00E12377">
        <w:rPr>
          <w:bCs/>
        </w:rPr>
        <w:t>с</w:t>
      </w:r>
      <w:r w:rsidRPr="00E12377">
        <w:rPr>
          <w:bCs/>
        </w:rPr>
        <w:t>тинной веры». Этот эксперт убежден, что в тех случаях, когда терроризм обосновывается религией, число его жертв неизм</w:t>
      </w:r>
      <w:r w:rsidRPr="00E12377">
        <w:rPr>
          <w:bCs/>
        </w:rPr>
        <w:t>е</w:t>
      </w:r>
      <w:r w:rsidRPr="00E12377">
        <w:rPr>
          <w:bCs/>
        </w:rPr>
        <w:t>римо возрастает [</w:t>
      </w:r>
      <w:r>
        <w:rPr>
          <w:bCs/>
        </w:rPr>
        <w:t>26</w:t>
      </w:r>
      <w:r w:rsidRPr="00E12377">
        <w:rPr>
          <w:bCs/>
        </w:rPr>
        <w:t>]. Подтверждением этому могут служить события, произошедшие 20 ма</w:t>
      </w:r>
      <w:r w:rsidRPr="00E12377">
        <w:rPr>
          <w:bCs/>
        </w:rPr>
        <w:t>р</w:t>
      </w:r>
      <w:r w:rsidRPr="00E12377">
        <w:rPr>
          <w:bCs/>
        </w:rPr>
        <w:t>та 1995 года в метро японской столицы.</w:t>
      </w:r>
    </w:p>
    <w:p w:rsidR="00E51FBD" w:rsidRPr="00E12377" w:rsidRDefault="00E51FBD" w:rsidP="00E51FBD">
      <w:pPr>
        <w:autoSpaceDE w:val="0"/>
        <w:autoSpaceDN w:val="0"/>
        <w:adjustRightInd w:val="0"/>
        <w:spacing w:line="360" w:lineRule="auto"/>
        <w:ind w:right="535" w:firstLine="284"/>
        <w:jc w:val="both"/>
        <w:rPr>
          <w:bCs/>
        </w:rPr>
      </w:pPr>
      <w:r w:rsidRPr="00E12377">
        <w:rPr>
          <w:bCs/>
          <w:i/>
        </w:rPr>
        <w:t xml:space="preserve">Активизация группировок криминального терроризма. </w:t>
      </w:r>
      <w:r w:rsidRPr="00E12377">
        <w:rPr>
          <w:bCs/>
        </w:rPr>
        <w:t>В структуре различных видов терроризма особое место занимает уголовный терр</w:t>
      </w:r>
      <w:r w:rsidRPr="00E12377">
        <w:rPr>
          <w:bCs/>
        </w:rPr>
        <w:t>о</w:t>
      </w:r>
      <w:r w:rsidRPr="00E12377">
        <w:rPr>
          <w:bCs/>
        </w:rPr>
        <w:t>ризм. Основными его субъектами являются прежде всего организова</w:t>
      </w:r>
      <w:r w:rsidRPr="00E12377">
        <w:rPr>
          <w:bCs/>
        </w:rPr>
        <w:t>н</w:t>
      </w:r>
      <w:r w:rsidRPr="00E12377">
        <w:rPr>
          <w:bCs/>
        </w:rPr>
        <w:t>ные преступные группы, преступные сообщества и преступные организ</w:t>
      </w:r>
      <w:r w:rsidRPr="00E12377">
        <w:rPr>
          <w:bCs/>
        </w:rPr>
        <w:t>а</w:t>
      </w:r>
      <w:r w:rsidRPr="00E12377">
        <w:rPr>
          <w:bCs/>
        </w:rPr>
        <w:t>ции национального или транснационального характера. Они используют ус</w:t>
      </w:r>
      <w:r w:rsidRPr="00E12377">
        <w:rPr>
          <w:bCs/>
        </w:rPr>
        <w:t>т</w:t>
      </w:r>
      <w:r w:rsidRPr="00E12377">
        <w:rPr>
          <w:bCs/>
        </w:rPr>
        <w:t>рашение и непосредственное насилие в различных формах как главное средство воздействия на власть, ее представителей, на своих конкурентов по незаконному и законному бизнесу в целях пер</w:t>
      </w:r>
      <w:r w:rsidRPr="00E12377">
        <w:rPr>
          <w:bCs/>
        </w:rPr>
        <w:t>е</w:t>
      </w:r>
      <w:r w:rsidRPr="00E12377">
        <w:rPr>
          <w:bCs/>
        </w:rPr>
        <w:t>распределения сфер влияния, собственности и финансовых потоков. З</w:t>
      </w:r>
      <w:r w:rsidRPr="00E12377">
        <w:rPr>
          <w:bCs/>
        </w:rPr>
        <w:t>а</w:t>
      </w:r>
      <w:r w:rsidRPr="00E12377">
        <w:rPr>
          <w:bCs/>
        </w:rPr>
        <w:t>казные умышленные убийства представителей власти, правоохранител</w:t>
      </w:r>
      <w:r w:rsidRPr="00E12377">
        <w:rPr>
          <w:bCs/>
        </w:rPr>
        <w:t>ь</w:t>
      </w:r>
      <w:r w:rsidRPr="00E12377">
        <w:rPr>
          <w:bCs/>
        </w:rPr>
        <w:t>ных органов, судов, предпринимателей, банкиров, разборки между конкурирующими пр</w:t>
      </w:r>
      <w:r w:rsidRPr="00E12377">
        <w:rPr>
          <w:bCs/>
        </w:rPr>
        <w:t>е</w:t>
      </w:r>
      <w:r w:rsidRPr="00E12377">
        <w:rPr>
          <w:bCs/>
        </w:rPr>
        <w:t>ступными группировками, насильственное вымог</w:t>
      </w:r>
      <w:r w:rsidRPr="00E12377">
        <w:rPr>
          <w:bCs/>
        </w:rPr>
        <w:t>а</w:t>
      </w:r>
      <w:r w:rsidRPr="00E12377">
        <w:rPr>
          <w:bCs/>
        </w:rPr>
        <w:t>тельство, рэкет стали обычным явлением в нашей стране и в мире в ц</w:t>
      </w:r>
      <w:r w:rsidRPr="00E12377">
        <w:rPr>
          <w:bCs/>
        </w:rPr>
        <w:t>е</w:t>
      </w:r>
      <w:r w:rsidRPr="00E12377">
        <w:rPr>
          <w:bCs/>
        </w:rPr>
        <w:t xml:space="preserve">лом. Так, в ноябре </w:t>
      </w:r>
      <w:smartTag w:uri="urn:schemas-microsoft-com:office:smarttags" w:element="metricconverter">
        <w:smartTagPr>
          <w:attr w:name="ProductID" w:val="1994 г"/>
        </w:smartTagPr>
        <w:r w:rsidRPr="00E12377">
          <w:rPr>
            <w:bCs/>
          </w:rPr>
          <w:t>1994 г</w:t>
        </w:r>
      </w:smartTag>
      <w:r w:rsidRPr="00E12377">
        <w:rPr>
          <w:bCs/>
        </w:rPr>
        <w:t>. одна из преступных группировок под угрозой взрыва Игналинской АЭС потребовала отмены смертного пр</w:t>
      </w:r>
      <w:r w:rsidRPr="00E12377">
        <w:rPr>
          <w:bCs/>
        </w:rPr>
        <w:t>и</w:t>
      </w:r>
      <w:r w:rsidRPr="00E12377">
        <w:rPr>
          <w:bCs/>
        </w:rPr>
        <w:t>говора своему главарю.</w:t>
      </w:r>
    </w:p>
    <w:p w:rsidR="00E51FBD" w:rsidRPr="00E12377" w:rsidRDefault="00E51FBD" w:rsidP="00E51FBD">
      <w:pPr>
        <w:autoSpaceDE w:val="0"/>
        <w:autoSpaceDN w:val="0"/>
        <w:adjustRightInd w:val="0"/>
        <w:spacing w:line="360" w:lineRule="auto"/>
        <w:ind w:right="535" w:firstLine="284"/>
        <w:jc w:val="both"/>
        <w:rPr>
          <w:bCs/>
        </w:rPr>
      </w:pPr>
      <w:r w:rsidRPr="00E12377">
        <w:rPr>
          <w:bCs/>
        </w:rPr>
        <w:t xml:space="preserve">Широкую известность в свое время получил террористический акт, совершенный в </w:t>
      </w:r>
      <w:smartTag w:uri="urn:schemas-microsoft-com:office:smarttags" w:element="metricconverter">
        <w:smartTagPr>
          <w:attr w:name="ProductID" w:val="1975 г"/>
        </w:smartTagPr>
        <w:r w:rsidRPr="00E12377">
          <w:rPr>
            <w:bCs/>
          </w:rPr>
          <w:t>1975 г</w:t>
        </w:r>
      </w:smartTag>
      <w:r w:rsidRPr="00E12377">
        <w:rPr>
          <w:bCs/>
        </w:rPr>
        <w:t>. в Бостоне. Там властям США группой злоумы</w:t>
      </w:r>
      <w:r w:rsidRPr="00E12377">
        <w:rPr>
          <w:bCs/>
        </w:rPr>
        <w:t>ш</w:t>
      </w:r>
      <w:r w:rsidRPr="00E12377">
        <w:rPr>
          <w:bCs/>
        </w:rPr>
        <w:t>ленников был предъявлен ультиматум о передаче им крупной суммы д</w:t>
      </w:r>
      <w:r w:rsidRPr="00E12377">
        <w:rPr>
          <w:bCs/>
        </w:rPr>
        <w:t>е</w:t>
      </w:r>
      <w:r w:rsidRPr="00E12377">
        <w:rPr>
          <w:bCs/>
        </w:rPr>
        <w:t>нег под угрозой включить в случае отказа часовой механизм для подрыва ядерной боеголовки. Р</w:t>
      </w:r>
      <w:r w:rsidRPr="00E12377">
        <w:rPr>
          <w:bCs/>
        </w:rPr>
        <w:t>е</w:t>
      </w:r>
      <w:r w:rsidRPr="00E12377">
        <w:rPr>
          <w:bCs/>
        </w:rPr>
        <w:t>альная опасность взрыва оценивалась настолько серьезно, что об этом происшествии был поставлен в известность през</w:t>
      </w:r>
      <w:r w:rsidRPr="00E12377">
        <w:rPr>
          <w:bCs/>
        </w:rPr>
        <w:t>и</w:t>
      </w:r>
      <w:r w:rsidRPr="00E12377">
        <w:rPr>
          <w:bCs/>
        </w:rPr>
        <w:t>дент страны. Этот случай выявил полную неподготовленность официальных структур Амер</w:t>
      </w:r>
      <w:r w:rsidRPr="00E12377">
        <w:rPr>
          <w:bCs/>
        </w:rPr>
        <w:t>и</w:t>
      </w:r>
      <w:r w:rsidRPr="00E12377">
        <w:rPr>
          <w:bCs/>
        </w:rPr>
        <w:t>ки по нейтрализации подобных угроз. В результате в рамках Министерства энергетики была образ</w:t>
      </w:r>
      <w:r w:rsidRPr="00E12377">
        <w:rPr>
          <w:bCs/>
        </w:rPr>
        <w:t>о</w:t>
      </w:r>
      <w:r w:rsidRPr="00E12377">
        <w:rPr>
          <w:bCs/>
        </w:rPr>
        <w:t>вана специальная команда, оснащенная соответствующим комплектом оружия и поискового обор</w:t>
      </w:r>
      <w:r w:rsidRPr="00E12377">
        <w:rPr>
          <w:bCs/>
        </w:rPr>
        <w:t>у</w:t>
      </w:r>
      <w:r w:rsidRPr="00E12377">
        <w:rPr>
          <w:bCs/>
        </w:rPr>
        <w:t>дования, обеспечивающего дистанционное обнаружение ядерных взры</w:t>
      </w:r>
      <w:r w:rsidRPr="00E12377">
        <w:rPr>
          <w:bCs/>
        </w:rPr>
        <w:t>в</w:t>
      </w:r>
      <w:r w:rsidRPr="00E12377">
        <w:rPr>
          <w:bCs/>
        </w:rPr>
        <w:t>ных устройств и радиоактивных материалов. С тех пор специальная к</w:t>
      </w:r>
      <w:r w:rsidRPr="00E12377">
        <w:rPr>
          <w:bCs/>
        </w:rPr>
        <w:t>о</w:t>
      </w:r>
      <w:r w:rsidRPr="00E12377">
        <w:rPr>
          <w:bCs/>
        </w:rPr>
        <w:t>манда находится в постоянной готовности к действиям по нейтрализ</w:t>
      </w:r>
      <w:r w:rsidRPr="00E12377">
        <w:rPr>
          <w:bCs/>
        </w:rPr>
        <w:t>а</w:t>
      </w:r>
      <w:r w:rsidRPr="00E12377">
        <w:rPr>
          <w:bCs/>
        </w:rPr>
        <w:t>ции подобных угроз. Кроме того, в США утверждена широкомасштабная программа действий властных гос</w:t>
      </w:r>
      <w:r w:rsidRPr="00E12377">
        <w:rPr>
          <w:bCs/>
        </w:rPr>
        <w:t>у</w:t>
      </w:r>
      <w:r w:rsidRPr="00E12377">
        <w:rPr>
          <w:bCs/>
        </w:rPr>
        <w:t>дарственных и правоохранительных структур, а также формирований вооруженных сил в ситуации применения оружия массового уничт</w:t>
      </w:r>
      <w:r w:rsidRPr="00E12377">
        <w:rPr>
          <w:bCs/>
        </w:rPr>
        <w:t>о</w:t>
      </w:r>
      <w:r w:rsidRPr="00E12377">
        <w:rPr>
          <w:bCs/>
        </w:rPr>
        <w:t>жения на территории страны.</w:t>
      </w:r>
    </w:p>
    <w:p w:rsidR="00E51FBD" w:rsidRPr="00E12377" w:rsidRDefault="00E51FBD" w:rsidP="00E51FBD">
      <w:pPr>
        <w:autoSpaceDE w:val="0"/>
        <w:autoSpaceDN w:val="0"/>
        <w:adjustRightInd w:val="0"/>
        <w:spacing w:line="360" w:lineRule="auto"/>
        <w:ind w:right="535" w:firstLine="284"/>
        <w:jc w:val="both"/>
        <w:rPr>
          <w:bCs/>
        </w:rPr>
      </w:pPr>
      <w:r w:rsidRPr="00E12377">
        <w:rPr>
          <w:bCs/>
        </w:rPr>
        <w:lastRenderedPageBreak/>
        <w:t>Серьезную тревогу вызывает усиливающийся интерес междунаро</w:t>
      </w:r>
      <w:r w:rsidRPr="00E12377">
        <w:rPr>
          <w:bCs/>
        </w:rPr>
        <w:t>д</w:t>
      </w:r>
      <w:r w:rsidRPr="00E12377">
        <w:rPr>
          <w:bCs/>
        </w:rPr>
        <w:t>ных мафиозных структур к организации нелегальной торговли расще</w:t>
      </w:r>
      <w:r w:rsidRPr="00E12377">
        <w:rPr>
          <w:bCs/>
        </w:rPr>
        <w:t>п</w:t>
      </w:r>
      <w:r w:rsidRPr="00E12377">
        <w:rPr>
          <w:bCs/>
        </w:rPr>
        <w:t>ляющимися и другими особо опасными мат</w:t>
      </w:r>
      <w:r w:rsidRPr="00E12377">
        <w:rPr>
          <w:bCs/>
        </w:rPr>
        <w:t>е</w:t>
      </w:r>
      <w:r w:rsidRPr="00E12377">
        <w:rPr>
          <w:bCs/>
        </w:rPr>
        <w:t>риалами, документацией по производству оружия массового уничтожения, отдельными узлами для и</w:t>
      </w:r>
      <w:r w:rsidRPr="00E12377">
        <w:rPr>
          <w:bCs/>
        </w:rPr>
        <w:t>з</w:t>
      </w:r>
      <w:r w:rsidRPr="00E12377">
        <w:rPr>
          <w:bCs/>
        </w:rPr>
        <w:t>готовления ядерного взрывного устройства. По имеющимся данным, это осущест</w:t>
      </w:r>
      <w:r w:rsidRPr="00E12377">
        <w:rPr>
          <w:bCs/>
        </w:rPr>
        <w:t>в</w:t>
      </w:r>
      <w:r w:rsidRPr="00E12377">
        <w:rPr>
          <w:bCs/>
        </w:rPr>
        <w:t>ляется главным образом с целью выгодной перепродажи или пол</w:t>
      </w:r>
      <w:r w:rsidRPr="00E12377">
        <w:rPr>
          <w:bCs/>
        </w:rPr>
        <w:t>у</w:t>
      </w:r>
      <w:r w:rsidRPr="00E12377">
        <w:rPr>
          <w:bCs/>
        </w:rPr>
        <w:t>чения прибылей другими способами. Вместе с тем нельзя исключить в результате подобной активности вероятность пр</w:t>
      </w:r>
      <w:r w:rsidRPr="00E12377">
        <w:rPr>
          <w:bCs/>
        </w:rPr>
        <w:t>и</w:t>
      </w:r>
      <w:r w:rsidRPr="00E12377">
        <w:rPr>
          <w:bCs/>
        </w:rPr>
        <w:t>обретения оружия массового уничтожения не только с целью шантажа, но и с намерением осуществления актов терроризма. И здесь речь идет не только о ядерном терроризме, но и существует еще большая вероятность испол</w:t>
      </w:r>
      <w:r w:rsidRPr="00E12377">
        <w:rPr>
          <w:bCs/>
        </w:rPr>
        <w:t>ь</w:t>
      </w:r>
      <w:r w:rsidRPr="00E12377">
        <w:rPr>
          <w:bCs/>
        </w:rPr>
        <w:t>зования в террористических целях химического и биологического оружия. При этом д</w:t>
      </w:r>
      <w:r w:rsidRPr="00E12377">
        <w:rPr>
          <w:bCs/>
        </w:rPr>
        <w:t>о</w:t>
      </w:r>
      <w:r w:rsidRPr="00E12377">
        <w:rPr>
          <w:bCs/>
        </w:rPr>
        <w:t>полнительным соблазном к применению химического оружия в террористических целях является достаточно широкое применение отравляющих веществ полицией и силами специального назнач</w:t>
      </w:r>
      <w:r w:rsidRPr="00E12377">
        <w:rPr>
          <w:bCs/>
        </w:rPr>
        <w:t>е</w:t>
      </w:r>
      <w:r w:rsidRPr="00E12377">
        <w:rPr>
          <w:bCs/>
        </w:rPr>
        <w:t>ния ряда стран.</w:t>
      </w:r>
    </w:p>
    <w:p w:rsidR="00E51FBD" w:rsidRPr="00E12377" w:rsidRDefault="00E51FBD" w:rsidP="00E51FBD">
      <w:pPr>
        <w:autoSpaceDE w:val="0"/>
        <w:autoSpaceDN w:val="0"/>
        <w:adjustRightInd w:val="0"/>
        <w:spacing w:line="360" w:lineRule="auto"/>
        <w:ind w:right="535" w:firstLine="284"/>
        <w:jc w:val="both"/>
        <w:rPr>
          <w:bCs/>
        </w:rPr>
      </w:pPr>
      <w:r w:rsidRPr="00E12377">
        <w:rPr>
          <w:bCs/>
          <w:i/>
        </w:rPr>
        <w:t>Появление террористических групп нового толка.</w:t>
      </w:r>
      <w:r w:rsidRPr="00E12377">
        <w:rPr>
          <w:bCs/>
        </w:rPr>
        <w:t xml:space="preserve"> Из года в год во</w:t>
      </w:r>
      <w:r w:rsidRPr="00E12377">
        <w:rPr>
          <w:bCs/>
        </w:rPr>
        <w:t>з</w:t>
      </w:r>
      <w:r w:rsidRPr="00E12377">
        <w:rPr>
          <w:bCs/>
        </w:rPr>
        <w:t>никают новые террористические группы. Это дает осн</w:t>
      </w:r>
      <w:r w:rsidRPr="00E12377">
        <w:rPr>
          <w:bCs/>
        </w:rPr>
        <w:t>о</w:t>
      </w:r>
      <w:r w:rsidRPr="00E12377">
        <w:rPr>
          <w:bCs/>
        </w:rPr>
        <w:t>вание полагать, что в предстоящие годы могут о</w:t>
      </w:r>
      <w:r w:rsidRPr="00E12377">
        <w:rPr>
          <w:bCs/>
        </w:rPr>
        <w:t>б</w:t>
      </w:r>
      <w:r w:rsidRPr="00E12377">
        <w:rPr>
          <w:bCs/>
        </w:rPr>
        <w:t>разоваться группы, которые изберут ядерный терроризм в качестве своей стратегии. Очень большая опасность видится в том, что в н</w:t>
      </w:r>
      <w:r w:rsidRPr="00E12377">
        <w:rPr>
          <w:bCs/>
        </w:rPr>
        <w:t>а</w:t>
      </w:r>
      <w:r w:rsidRPr="00E12377">
        <w:rPr>
          <w:bCs/>
        </w:rPr>
        <w:t>стоящее время новые террористические группы образуются из числа радикальных членов религиозно-фанатических сект или группировок расистского толка. Их стратегия с самого начала нац</w:t>
      </w:r>
      <w:r w:rsidRPr="00E12377">
        <w:rPr>
          <w:bCs/>
        </w:rPr>
        <w:t>е</w:t>
      </w:r>
      <w:r w:rsidRPr="00E12377">
        <w:rPr>
          <w:bCs/>
        </w:rPr>
        <w:t>лена на ядерную акцию, на осуществление апокалипсических целей, на стремление наказать «грешный» мир или прийти к раю через чистилище атомной кат</w:t>
      </w:r>
      <w:r w:rsidRPr="00E12377">
        <w:rPr>
          <w:bCs/>
        </w:rPr>
        <w:t>а</w:t>
      </w:r>
      <w:r w:rsidRPr="00E12377">
        <w:rPr>
          <w:bCs/>
        </w:rPr>
        <w:t xml:space="preserve">строфы. </w:t>
      </w:r>
    </w:p>
    <w:p w:rsidR="00E51FBD" w:rsidRPr="00E12377" w:rsidRDefault="00E51FBD" w:rsidP="00E51FBD">
      <w:pPr>
        <w:autoSpaceDE w:val="0"/>
        <w:autoSpaceDN w:val="0"/>
        <w:adjustRightInd w:val="0"/>
        <w:spacing w:line="360" w:lineRule="auto"/>
        <w:ind w:right="535" w:firstLine="284"/>
        <w:jc w:val="both"/>
        <w:rPr>
          <w:bCs/>
        </w:rPr>
      </w:pPr>
      <w:r w:rsidRPr="00E12377">
        <w:rPr>
          <w:bCs/>
        </w:rPr>
        <w:t>Первой приметой ориентирования на загробную жизнь была акция самопожертвов</w:t>
      </w:r>
      <w:r w:rsidRPr="00E12377">
        <w:rPr>
          <w:bCs/>
        </w:rPr>
        <w:t>а</w:t>
      </w:r>
      <w:r w:rsidRPr="00E12377">
        <w:rPr>
          <w:bCs/>
        </w:rPr>
        <w:t>ния шиитских террористов в Ливане. Рост таких форм фанатизма и ненависти в исламском мире по отношению ко всему запа</w:t>
      </w:r>
      <w:r w:rsidRPr="00E12377">
        <w:rPr>
          <w:bCs/>
        </w:rPr>
        <w:t>д</w:t>
      </w:r>
      <w:r w:rsidRPr="00E12377">
        <w:rPr>
          <w:bCs/>
        </w:rPr>
        <w:t xml:space="preserve">ному становится все чаще обычным явлением. </w:t>
      </w:r>
    </w:p>
    <w:p w:rsidR="00E51FBD" w:rsidRPr="00E12377" w:rsidRDefault="00E51FBD" w:rsidP="00E51FBD">
      <w:pPr>
        <w:autoSpaceDE w:val="0"/>
        <w:autoSpaceDN w:val="0"/>
        <w:adjustRightInd w:val="0"/>
        <w:spacing w:line="360" w:lineRule="auto"/>
        <w:ind w:right="535" w:firstLine="284"/>
        <w:jc w:val="both"/>
        <w:rPr>
          <w:bCs/>
        </w:rPr>
      </w:pPr>
      <w:r w:rsidRPr="00E12377">
        <w:rPr>
          <w:bCs/>
        </w:rPr>
        <w:t>Информация, полученная из источников, заслуживающих доверия, указывает на существование в целом ряде стран фанатических сект, к</w:t>
      </w:r>
      <w:r w:rsidRPr="00E12377">
        <w:rPr>
          <w:bCs/>
        </w:rPr>
        <w:t>о</w:t>
      </w:r>
      <w:r w:rsidRPr="00E12377">
        <w:rPr>
          <w:bCs/>
        </w:rPr>
        <w:t>торые так же, как и отдельные террористические группы, исповедуют библейский «Армагеддон» – последнюю решительную битву между До</w:t>
      </w:r>
      <w:r w:rsidRPr="00E12377">
        <w:rPr>
          <w:bCs/>
        </w:rPr>
        <w:t>б</w:t>
      </w:r>
      <w:r w:rsidRPr="00E12377">
        <w:rPr>
          <w:bCs/>
        </w:rPr>
        <w:t>ром и Злом, подразумевая при этом использование атомного оружия. Имеется достаточно примеров, подтверждающих этот факт. Так, журн</w:t>
      </w:r>
      <w:r w:rsidRPr="00E12377">
        <w:rPr>
          <w:bCs/>
        </w:rPr>
        <w:t>а</w:t>
      </w:r>
      <w:r w:rsidRPr="00E12377">
        <w:rPr>
          <w:bCs/>
        </w:rPr>
        <w:t>лист из ФРГ Шуленберг и американский специалист по сектам Кинг называли экстремистскую организацию «Линдон ля Роше», которая располагает знаниями и возможностями по изгото</w:t>
      </w:r>
      <w:r w:rsidRPr="00E12377">
        <w:rPr>
          <w:bCs/>
        </w:rPr>
        <w:t>в</w:t>
      </w:r>
      <w:r w:rsidRPr="00E12377">
        <w:rPr>
          <w:bCs/>
        </w:rPr>
        <w:t xml:space="preserve">лению ядерного усройства. Среди </w:t>
      </w:r>
      <w:r w:rsidRPr="00E12377">
        <w:rPr>
          <w:bCs/>
        </w:rPr>
        <w:lastRenderedPageBreak/>
        <w:t>членов правоэкстремистской организации «Ля Роше Нейшенел Козис оф Лейбе Комитиз» находились физики-ядерщики и техники-ато</w:t>
      </w:r>
      <w:r w:rsidRPr="00E12377">
        <w:rPr>
          <w:bCs/>
        </w:rPr>
        <w:t>м</w:t>
      </w:r>
      <w:r w:rsidRPr="00E12377">
        <w:rPr>
          <w:bCs/>
        </w:rPr>
        <w:softHyphen/>
        <w:t>щики. В 1981 году этой организацией была опубликована статья, касающаяся те</w:t>
      </w:r>
      <w:r w:rsidRPr="00E12377">
        <w:rPr>
          <w:bCs/>
        </w:rPr>
        <w:t>х</w:t>
      </w:r>
      <w:r w:rsidRPr="00E12377">
        <w:rPr>
          <w:bCs/>
        </w:rPr>
        <w:t>нологии изготовления ядерного взрывного устройства. Там же выдвигалось требование «...остановить евреев и британцев силой и сре</w:t>
      </w:r>
      <w:r w:rsidRPr="00E12377">
        <w:rPr>
          <w:bCs/>
        </w:rPr>
        <w:t>д</w:t>
      </w:r>
      <w:r w:rsidRPr="00E12377">
        <w:rPr>
          <w:bCs/>
        </w:rPr>
        <w:t>ствами, которые были применены в 1945 году против Японии» [</w:t>
      </w:r>
      <w:r>
        <w:rPr>
          <w:bCs/>
        </w:rPr>
        <w:t>27</w:t>
      </w:r>
      <w:r w:rsidRPr="00E12377">
        <w:rPr>
          <w:bCs/>
        </w:rPr>
        <w:t>]. Х</w:t>
      </w:r>
      <w:r w:rsidRPr="00E12377">
        <w:rPr>
          <w:bCs/>
        </w:rPr>
        <w:t>о</w:t>
      </w:r>
      <w:r w:rsidRPr="00E12377">
        <w:rPr>
          <w:bCs/>
        </w:rPr>
        <w:t>тя, по большому счету, конструкция атомного оружия в насто</w:t>
      </w:r>
      <w:r w:rsidRPr="00E12377">
        <w:rPr>
          <w:bCs/>
        </w:rPr>
        <w:t>я</w:t>
      </w:r>
      <w:r w:rsidRPr="00E12377">
        <w:rPr>
          <w:bCs/>
        </w:rPr>
        <w:t>щее время секрета не представляет, и простейшие ядерные заряды могут быть созданы даже в довольно примитивных условиях. Возможность п</w:t>
      </w:r>
      <w:r w:rsidRPr="00E12377">
        <w:rPr>
          <w:bCs/>
        </w:rPr>
        <w:t>о</w:t>
      </w:r>
      <w:r w:rsidRPr="00E12377">
        <w:rPr>
          <w:bCs/>
        </w:rPr>
        <w:t>добного развития событий подтвержд</w:t>
      </w:r>
      <w:r w:rsidRPr="00E12377">
        <w:rPr>
          <w:bCs/>
        </w:rPr>
        <w:t>а</w:t>
      </w:r>
      <w:r w:rsidRPr="00E12377">
        <w:rPr>
          <w:bCs/>
        </w:rPr>
        <w:t xml:space="preserve">ется тем, что еще в </w:t>
      </w:r>
      <w:smartTag w:uri="urn:schemas-microsoft-com:office:smarttags" w:element="metricconverter">
        <w:smartTagPr>
          <w:attr w:name="ProductID" w:val="1975 г"/>
        </w:smartTagPr>
        <w:r w:rsidRPr="00E12377">
          <w:rPr>
            <w:bCs/>
          </w:rPr>
          <w:t>1975 г</w:t>
        </w:r>
      </w:smartTag>
      <w:r w:rsidRPr="00E12377">
        <w:rPr>
          <w:bCs/>
        </w:rPr>
        <w:t>. студент одного из американских университетов на основе опубликованных в о</w:t>
      </w:r>
      <w:r w:rsidRPr="00E12377">
        <w:rPr>
          <w:bCs/>
        </w:rPr>
        <w:t>т</w:t>
      </w:r>
      <w:r w:rsidRPr="00E12377">
        <w:rPr>
          <w:bCs/>
        </w:rPr>
        <w:t>крытой печати сведений собрал действующую схему взрывного ядерного устройс</w:t>
      </w:r>
      <w:r w:rsidRPr="00E12377">
        <w:rPr>
          <w:bCs/>
        </w:rPr>
        <w:t>т</w:t>
      </w:r>
      <w:r w:rsidRPr="00E12377">
        <w:rPr>
          <w:bCs/>
        </w:rPr>
        <w:t>ва простейшего типа. По заключению экспертов, исследовавших эту конструкцию, если бы в ней находилось ядерное вещество, то в случае ее срабатыв</w:t>
      </w:r>
      <w:r w:rsidRPr="00E12377">
        <w:rPr>
          <w:bCs/>
        </w:rPr>
        <w:t>а</w:t>
      </w:r>
      <w:r w:rsidRPr="00E12377">
        <w:rPr>
          <w:bCs/>
        </w:rPr>
        <w:t xml:space="preserve">ния произошел бы ядерный взрыв. Во Франции в </w:t>
      </w:r>
      <w:smartTag w:uri="urn:schemas-microsoft-com:office:smarttags" w:element="metricconverter">
        <w:smartTagPr>
          <w:attr w:name="ProductID" w:val="1986 г"/>
        </w:smartTagPr>
        <w:r w:rsidRPr="00E12377">
          <w:rPr>
            <w:bCs/>
          </w:rPr>
          <w:t>1986 г</w:t>
        </w:r>
      </w:smartTag>
      <w:r w:rsidRPr="00E12377">
        <w:rPr>
          <w:bCs/>
        </w:rPr>
        <w:t>. была опубликована книга Патрика Бертре и Стена Эрикссона «Я купил ядерную бомбу: почему не они?». «Они» – это террористы. В книге указывается, что для покупки ядерного взрывчатого вещества в мире ядерного би</w:t>
      </w:r>
      <w:r w:rsidRPr="00E12377">
        <w:rPr>
          <w:bCs/>
        </w:rPr>
        <w:t>з</w:t>
      </w:r>
      <w:r w:rsidRPr="00E12377">
        <w:rPr>
          <w:bCs/>
        </w:rPr>
        <w:t>неса необходимо связаться как с государственными деятелями, так и с заурядными уголовниками, действующими совместно с государственн</w:t>
      </w:r>
      <w:r w:rsidRPr="00E12377">
        <w:rPr>
          <w:bCs/>
        </w:rPr>
        <w:t>ы</w:t>
      </w:r>
      <w:r w:rsidRPr="00E12377">
        <w:rPr>
          <w:bCs/>
        </w:rPr>
        <w:t>ми деятелями [</w:t>
      </w:r>
      <w:r>
        <w:rPr>
          <w:bCs/>
        </w:rPr>
        <w:t>28</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Таковы семь основных мотивов социально-политического и морал</w:t>
      </w:r>
      <w:r w:rsidRPr="00E12377">
        <w:rPr>
          <w:bCs/>
        </w:rPr>
        <w:t>ь</w:t>
      </w:r>
      <w:r w:rsidRPr="00E12377">
        <w:rPr>
          <w:bCs/>
        </w:rPr>
        <w:t>но-психологического характера, которые, на наш взгляд, могут являться первопричинами ядерного терроризма.</w:t>
      </w:r>
    </w:p>
    <w:p w:rsidR="00E51FBD" w:rsidRDefault="00E51FBD" w:rsidP="00E51FBD">
      <w:pPr>
        <w:autoSpaceDE w:val="0"/>
        <w:autoSpaceDN w:val="0"/>
        <w:adjustRightInd w:val="0"/>
        <w:spacing w:line="360" w:lineRule="auto"/>
        <w:ind w:right="535" w:firstLine="284"/>
        <w:jc w:val="both"/>
        <w:rPr>
          <w:bCs/>
        </w:rPr>
      </w:pPr>
    </w:p>
    <w:p w:rsidR="00E51FBD" w:rsidRPr="00E12377" w:rsidRDefault="00E51FBD" w:rsidP="00E51FBD">
      <w:pPr>
        <w:autoSpaceDE w:val="0"/>
        <w:autoSpaceDN w:val="0"/>
        <w:adjustRightInd w:val="0"/>
        <w:ind w:right="535"/>
        <w:jc w:val="both"/>
        <w:rPr>
          <w:b/>
          <w:bCs/>
        </w:rPr>
      </w:pPr>
      <w:r>
        <w:rPr>
          <w:b/>
          <w:bCs/>
        </w:rPr>
        <w:t xml:space="preserve">7.3. </w:t>
      </w:r>
      <w:r w:rsidRPr="00E12377">
        <w:rPr>
          <w:b/>
          <w:bCs/>
        </w:rPr>
        <w:t>Проблемные аспекты в системе противодействия технологическому терроризму</w:t>
      </w:r>
    </w:p>
    <w:p w:rsidR="00E51FBD" w:rsidRPr="00E12377" w:rsidRDefault="00E51FBD" w:rsidP="00E51FBD">
      <w:pPr>
        <w:autoSpaceDE w:val="0"/>
        <w:autoSpaceDN w:val="0"/>
        <w:adjustRightInd w:val="0"/>
        <w:spacing w:line="360" w:lineRule="auto"/>
        <w:ind w:right="535" w:firstLine="284"/>
        <w:jc w:val="both"/>
        <w:rPr>
          <w:bCs/>
        </w:rPr>
      </w:pPr>
      <w:r>
        <w:rPr>
          <w:bCs/>
        </w:rPr>
        <w:t>Значительное количество оперативных и аналитических материалов, и, конечно же, повседневная п</w:t>
      </w:r>
      <w:r w:rsidRPr="00E12377">
        <w:rPr>
          <w:bCs/>
        </w:rPr>
        <w:t>рактика работы по противодействию ядерному терроризму да</w:t>
      </w:r>
      <w:r>
        <w:rPr>
          <w:bCs/>
        </w:rPr>
        <w:t>ю</w:t>
      </w:r>
      <w:r w:rsidRPr="00E12377">
        <w:rPr>
          <w:bCs/>
        </w:rPr>
        <w:t>т полное основание утверждать, что без наличия у спец</w:t>
      </w:r>
      <w:r w:rsidRPr="00E12377">
        <w:rPr>
          <w:bCs/>
        </w:rPr>
        <w:t>и</w:t>
      </w:r>
      <w:r w:rsidRPr="00E12377">
        <w:rPr>
          <w:bCs/>
        </w:rPr>
        <w:t>альных служб и правоохранительных органов надежных агентурных позиций в террор</w:t>
      </w:r>
      <w:r w:rsidRPr="00E12377">
        <w:rPr>
          <w:bCs/>
        </w:rPr>
        <w:t>и</w:t>
      </w:r>
      <w:r w:rsidRPr="00E12377">
        <w:rPr>
          <w:bCs/>
        </w:rPr>
        <w:t>стических организациях и окружении ядерных объектов представляется весьма сложным выявлять только на основании анализа внешних призн</w:t>
      </w:r>
      <w:r w:rsidRPr="00E12377">
        <w:rPr>
          <w:bCs/>
        </w:rPr>
        <w:t>а</w:t>
      </w:r>
      <w:r w:rsidRPr="00E12377">
        <w:rPr>
          <w:bCs/>
        </w:rPr>
        <w:t>ков подготовку террористов к осуществлению захвата предприятий атомной промышленности и готовых образцов ядерного оружия. Этот вывод основывается на том, что повышенная уязвимость указанных объектов дает преступникам возможность осуществлять внезапные нападения на данные цели ограниченными силами, с использованием специал</w:t>
      </w:r>
      <w:r w:rsidRPr="00E12377">
        <w:rPr>
          <w:bCs/>
        </w:rPr>
        <w:t>ь</w:t>
      </w:r>
      <w:r w:rsidRPr="00E12377">
        <w:rPr>
          <w:bCs/>
        </w:rPr>
        <w:t xml:space="preserve">ного оборудования, экипировки и вооружения, приобретение которых в настоящее время </w:t>
      </w:r>
      <w:r w:rsidRPr="00E12377">
        <w:rPr>
          <w:bCs/>
        </w:rPr>
        <w:lastRenderedPageBreak/>
        <w:t>не с</w:t>
      </w:r>
      <w:r w:rsidRPr="00E12377">
        <w:rPr>
          <w:bCs/>
        </w:rPr>
        <w:t>о</w:t>
      </w:r>
      <w:r w:rsidRPr="00E12377">
        <w:rPr>
          <w:bCs/>
        </w:rPr>
        <w:t>ставляет большого труда. При этом специалисты от спецслужб никогда не исключают того варианта, что для реализации своих планов террористы могут пойти на вербовку в качестве своих с</w:t>
      </w:r>
      <w:r w:rsidRPr="00E12377">
        <w:rPr>
          <w:bCs/>
        </w:rPr>
        <w:t>о</w:t>
      </w:r>
      <w:r w:rsidRPr="00E12377">
        <w:rPr>
          <w:bCs/>
        </w:rPr>
        <w:t>общников лиц из сотрудников персонала объектов либо вн</w:t>
      </w:r>
      <w:r w:rsidRPr="00E12377">
        <w:rPr>
          <w:bCs/>
        </w:rPr>
        <w:t>е</w:t>
      </w:r>
      <w:r w:rsidRPr="00E12377">
        <w:rPr>
          <w:bCs/>
        </w:rPr>
        <w:t>дрить «своих людей». С учетом данных посылок, на объектах атомной промышленности, в воинских частях, арсеналах, хран</w:t>
      </w:r>
      <w:r w:rsidRPr="00E12377">
        <w:rPr>
          <w:bCs/>
        </w:rPr>
        <w:t>и</w:t>
      </w:r>
      <w:r w:rsidRPr="00E12377">
        <w:rPr>
          <w:bCs/>
        </w:rPr>
        <w:t>лищах, располагающих ядерным оружием, и подобных объектах постоянно ведется кропотливая контрра</w:t>
      </w:r>
      <w:r w:rsidRPr="00E12377">
        <w:rPr>
          <w:bCs/>
        </w:rPr>
        <w:t>з</w:t>
      </w:r>
      <w:r w:rsidRPr="00E12377">
        <w:rPr>
          <w:bCs/>
        </w:rPr>
        <w:t>ведывательная работа, и в первую очередь по проблемам их внутренней безопасн</w:t>
      </w:r>
      <w:r w:rsidRPr="00E12377">
        <w:rPr>
          <w:bCs/>
        </w:rPr>
        <w:t>о</w:t>
      </w:r>
      <w:r w:rsidRPr="00E12377">
        <w:rPr>
          <w:bCs/>
        </w:rPr>
        <w:t>сти.</w:t>
      </w:r>
    </w:p>
    <w:p w:rsidR="00E51FBD" w:rsidRPr="00E12377" w:rsidRDefault="00E51FBD" w:rsidP="00E51FBD">
      <w:pPr>
        <w:autoSpaceDE w:val="0"/>
        <w:autoSpaceDN w:val="0"/>
        <w:adjustRightInd w:val="0"/>
        <w:spacing w:line="360" w:lineRule="auto"/>
        <w:ind w:right="535" w:firstLine="284"/>
        <w:jc w:val="both"/>
        <w:rPr>
          <w:bCs/>
        </w:rPr>
      </w:pPr>
      <w:r w:rsidRPr="00E12377">
        <w:rPr>
          <w:bCs/>
        </w:rPr>
        <w:t xml:space="preserve">Анализ материалов по изучаемой проблеме показывает, что </w:t>
      </w:r>
      <w:r w:rsidRPr="00B57760">
        <w:rPr>
          <w:bCs/>
          <w:i/>
        </w:rPr>
        <w:t>наиболее слабым звеном в системе обеспечения ядерной без</w:t>
      </w:r>
      <w:r w:rsidRPr="00B57760">
        <w:rPr>
          <w:bCs/>
          <w:i/>
        </w:rPr>
        <w:t>о</w:t>
      </w:r>
      <w:r w:rsidRPr="00B57760">
        <w:rPr>
          <w:bCs/>
          <w:i/>
        </w:rPr>
        <w:t>пасности является человек.</w:t>
      </w:r>
      <w:r w:rsidRPr="00E12377">
        <w:rPr>
          <w:bCs/>
        </w:rPr>
        <w:t xml:space="preserve"> В американской печати описывался случай, происшедший на одной из авиабаз, когда сержант ВВС, находясь в состоянии психического расстройства, пытался в</w:t>
      </w:r>
      <w:r w:rsidRPr="00E12377">
        <w:rPr>
          <w:bCs/>
        </w:rPr>
        <w:t>ы</w:t>
      </w:r>
      <w:r w:rsidRPr="00E12377">
        <w:rPr>
          <w:bCs/>
        </w:rPr>
        <w:t>стрелом из пистолета в водородную бомбу «с треском свести свои счеты с жизнью». Для предотвращения подобных случаев в США был усилен контроль за личным составом, допущенным к ядерному оружию. Ежегодно десятки и сотни военнослужащих отстр</w:t>
      </w:r>
      <w:r w:rsidRPr="00E12377">
        <w:rPr>
          <w:bCs/>
        </w:rPr>
        <w:t>а</w:t>
      </w:r>
      <w:r w:rsidRPr="00E12377">
        <w:rPr>
          <w:bCs/>
        </w:rPr>
        <w:t>няются от службы вследствие обнаружения у них склонности к алкоголизму, наркомании или психической неу</w:t>
      </w:r>
      <w:r w:rsidRPr="00E12377">
        <w:rPr>
          <w:bCs/>
        </w:rPr>
        <w:t>с</w:t>
      </w:r>
      <w:r w:rsidRPr="00E12377">
        <w:rPr>
          <w:bCs/>
        </w:rPr>
        <w:t>тойчивости. Куда большую опасность представляло соб</w:t>
      </w:r>
      <w:r w:rsidRPr="00E12377">
        <w:rPr>
          <w:bCs/>
        </w:rPr>
        <w:t>ы</w:t>
      </w:r>
      <w:r w:rsidRPr="00E12377">
        <w:rPr>
          <w:bCs/>
        </w:rPr>
        <w:t>тие, происшедшее в сентябре 1998 года на многоцелевой подводной лодке Северного флота «Вепрь» с торпедами в ядерном сн</w:t>
      </w:r>
      <w:r w:rsidRPr="00E12377">
        <w:rPr>
          <w:bCs/>
        </w:rPr>
        <w:t>а</w:t>
      </w:r>
      <w:r w:rsidRPr="00E12377">
        <w:rPr>
          <w:bCs/>
        </w:rPr>
        <w:t>ряжении. Девятнадцатилетний матрос, находясь в состоянии психического срыва, расстрелял восемь человек из состава экипажа, п</w:t>
      </w:r>
      <w:r w:rsidRPr="00E12377">
        <w:rPr>
          <w:bCs/>
        </w:rPr>
        <w:t>о</w:t>
      </w:r>
      <w:r w:rsidRPr="00E12377">
        <w:rPr>
          <w:bCs/>
        </w:rPr>
        <w:t>сле чего заперся в торпедном отсеке, у</w:t>
      </w:r>
      <w:r w:rsidRPr="00E12377">
        <w:rPr>
          <w:bCs/>
        </w:rPr>
        <w:t>г</w:t>
      </w:r>
      <w:r w:rsidRPr="00E12377">
        <w:rPr>
          <w:bCs/>
        </w:rPr>
        <w:t>рожая взорвать подлодку. Рядом с этой подлодкой находились и другие субмарины, и если бы произошел взрыв, то могла бы возникнуть к</w:t>
      </w:r>
      <w:r w:rsidRPr="00E12377">
        <w:rPr>
          <w:bCs/>
        </w:rPr>
        <w:t>а</w:t>
      </w:r>
      <w:r w:rsidRPr="00E12377">
        <w:rPr>
          <w:bCs/>
        </w:rPr>
        <w:t>тастрофа чернобыльского масштаба с гибелью сотен и тысяч людей и радиоактивным заражением огромной территории. Видя безвыходность своего положения, преступник застр</w:t>
      </w:r>
      <w:r w:rsidRPr="00E12377">
        <w:rPr>
          <w:bCs/>
        </w:rPr>
        <w:t>е</w:t>
      </w:r>
      <w:r w:rsidRPr="00E12377">
        <w:rPr>
          <w:bCs/>
        </w:rPr>
        <w:t>лился [</w:t>
      </w:r>
      <w:r>
        <w:rPr>
          <w:bCs/>
        </w:rPr>
        <w:t>29</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Достаточно весомым источником опасности может стать утерянное ядерное оружие. К числу таких потерь можно отнести мощную амер</w:t>
      </w:r>
      <w:r w:rsidRPr="00E12377">
        <w:rPr>
          <w:bCs/>
        </w:rPr>
        <w:t>и</w:t>
      </w:r>
      <w:r w:rsidRPr="00E12377">
        <w:rPr>
          <w:bCs/>
        </w:rPr>
        <w:t xml:space="preserve">канскую термоядерную авиабомбу, которую случайно обронил в море у берегов Испании в феврале </w:t>
      </w:r>
      <w:smartTag w:uri="urn:schemas-microsoft-com:office:smarttags" w:element="metricconverter">
        <w:smartTagPr>
          <w:attr w:name="ProductID" w:val="1958 г"/>
        </w:smartTagPr>
        <w:r w:rsidRPr="00E12377">
          <w:rPr>
            <w:bCs/>
          </w:rPr>
          <w:t>1958 г</w:t>
        </w:r>
      </w:smartTag>
      <w:r w:rsidRPr="00E12377">
        <w:rPr>
          <w:bCs/>
        </w:rPr>
        <w:t>. бомбардировщик В-47. Две атомные бомбы лежат на дне А</w:t>
      </w:r>
      <w:r w:rsidRPr="00E12377">
        <w:rPr>
          <w:bCs/>
        </w:rPr>
        <w:t>т</w:t>
      </w:r>
      <w:r w:rsidRPr="00E12377">
        <w:rPr>
          <w:bCs/>
        </w:rPr>
        <w:t>лантического океана недалеко от города Кейп-Мей (штат Нью-Джерси), которые были сброшены с самолета, направлявшегося в Евр</w:t>
      </w:r>
      <w:r w:rsidRPr="00E12377">
        <w:rPr>
          <w:bCs/>
        </w:rPr>
        <w:t>о</w:t>
      </w:r>
      <w:r w:rsidRPr="00E12377">
        <w:rPr>
          <w:bCs/>
        </w:rPr>
        <w:t>пу, в связи с возникшими во время полета неполадками в двигателе. Еще две авиабомбы покоятся в акватории Тихого океана в районе залива Пьюджет-Саунд (штат Вашингтон) и в районе города Юрика (штат Северная Каролина).</w:t>
      </w:r>
    </w:p>
    <w:p w:rsidR="00E51FBD" w:rsidRPr="00E12377" w:rsidRDefault="00E51FBD" w:rsidP="00E51FBD">
      <w:pPr>
        <w:autoSpaceDE w:val="0"/>
        <w:autoSpaceDN w:val="0"/>
        <w:adjustRightInd w:val="0"/>
        <w:spacing w:line="360" w:lineRule="auto"/>
        <w:ind w:right="535" w:firstLine="284"/>
        <w:jc w:val="both"/>
        <w:rPr>
          <w:bCs/>
        </w:rPr>
      </w:pPr>
      <w:r w:rsidRPr="00E12377">
        <w:rPr>
          <w:bCs/>
        </w:rPr>
        <w:lastRenderedPageBreak/>
        <w:t xml:space="preserve">Не обошлось без потерь ядерного оружия и в СССР. Широко известен случай с гибелью в </w:t>
      </w:r>
      <w:smartTag w:uri="urn:schemas-microsoft-com:office:smarttags" w:element="metricconverter">
        <w:smartTagPr>
          <w:attr w:name="ProductID" w:val="1986 г"/>
        </w:smartTagPr>
        <w:r w:rsidRPr="00E12377">
          <w:rPr>
            <w:bCs/>
          </w:rPr>
          <w:t>1986 г</w:t>
        </w:r>
      </w:smartTag>
      <w:r w:rsidRPr="00E12377">
        <w:rPr>
          <w:bCs/>
        </w:rPr>
        <w:t>. в Карибском море советской атомной подво</w:t>
      </w:r>
      <w:r w:rsidRPr="00E12377">
        <w:rPr>
          <w:bCs/>
        </w:rPr>
        <w:t>д</w:t>
      </w:r>
      <w:r w:rsidRPr="00E12377">
        <w:rPr>
          <w:bCs/>
        </w:rPr>
        <w:t>ной лодки К-219, на которой размещались ракеты с ядерными боеголо</w:t>
      </w:r>
      <w:r w:rsidRPr="00E12377">
        <w:rPr>
          <w:bCs/>
        </w:rPr>
        <w:t>в</w:t>
      </w:r>
      <w:r w:rsidRPr="00E12377">
        <w:rPr>
          <w:bCs/>
        </w:rPr>
        <w:t>ками. Американские власти предприняли п</w:t>
      </w:r>
      <w:r w:rsidRPr="00E12377">
        <w:rPr>
          <w:bCs/>
        </w:rPr>
        <w:t>о</w:t>
      </w:r>
      <w:r w:rsidRPr="00E12377">
        <w:rPr>
          <w:bCs/>
        </w:rPr>
        <w:t>пытки подъема подлодки и извлечения ядерных боеголовок, однако их усилия не увенчались усп</w:t>
      </w:r>
      <w:r w:rsidRPr="00E12377">
        <w:rPr>
          <w:bCs/>
        </w:rPr>
        <w:t>е</w:t>
      </w:r>
      <w:r w:rsidRPr="00E12377">
        <w:rPr>
          <w:bCs/>
        </w:rPr>
        <w:t xml:space="preserve">хом. В </w:t>
      </w:r>
      <w:smartTag w:uri="urn:schemas-microsoft-com:office:smarttags" w:element="metricconverter">
        <w:smartTagPr>
          <w:attr w:name="ProductID" w:val="1989 г"/>
        </w:smartTagPr>
        <w:r w:rsidRPr="00E12377">
          <w:rPr>
            <w:bCs/>
          </w:rPr>
          <w:t>1989 г</w:t>
        </w:r>
      </w:smartTag>
      <w:r w:rsidRPr="00E12377">
        <w:rPr>
          <w:bCs/>
        </w:rPr>
        <w:t>. в Норвежском море затонула многоцелевая атомная по</w:t>
      </w:r>
      <w:r w:rsidRPr="00E12377">
        <w:rPr>
          <w:bCs/>
        </w:rPr>
        <w:t>д</w:t>
      </w:r>
      <w:r w:rsidRPr="00E12377">
        <w:rPr>
          <w:bCs/>
        </w:rPr>
        <w:t>водная лодка «Комсомолец», на борту которой находились торпеды с ядерными боеголовками. Попытки поднять подлодку или и</w:t>
      </w:r>
      <w:r w:rsidRPr="00E12377">
        <w:rPr>
          <w:bCs/>
        </w:rPr>
        <w:t>з</w:t>
      </w:r>
      <w:r w:rsidRPr="00E12377">
        <w:rPr>
          <w:bCs/>
        </w:rPr>
        <w:t>влечь из нее торпеды также оказались безрезульта</w:t>
      </w:r>
      <w:r w:rsidRPr="00E12377">
        <w:rPr>
          <w:bCs/>
        </w:rPr>
        <w:t>т</w:t>
      </w:r>
      <w:r w:rsidRPr="00E12377">
        <w:rPr>
          <w:bCs/>
        </w:rPr>
        <w:t>ными [</w:t>
      </w:r>
      <w:r>
        <w:rPr>
          <w:bCs/>
        </w:rPr>
        <w:t>30</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В России практически нет регионов, свободных от возможного пос</w:t>
      </w:r>
      <w:r w:rsidRPr="00E12377">
        <w:rPr>
          <w:bCs/>
        </w:rPr>
        <w:t>я</w:t>
      </w:r>
      <w:r w:rsidRPr="00E12377">
        <w:rPr>
          <w:bCs/>
        </w:rPr>
        <w:t>гательства террористов, использующих в своем арсенале такую форму терроризма, как ядерный, но наиболее опасным, по мнению многих уч</w:t>
      </w:r>
      <w:r w:rsidRPr="00E12377">
        <w:rPr>
          <w:bCs/>
        </w:rPr>
        <w:t>е</w:t>
      </w:r>
      <w:r w:rsidRPr="00E12377">
        <w:rPr>
          <w:bCs/>
        </w:rPr>
        <w:t>ных, является Урал, где сосредоточена российская ядерная промышле</w:t>
      </w:r>
      <w:r w:rsidRPr="00E12377">
        <w:rPr>
          <w:bCs/>
        </w:rPr>
        <w:t>н</w:t>
      </w:r>
      <w:r w:rsidRPr="00E12377">
        <w:rPr>
          <w:bCs/>
        </w:rPr>
        <w:t>ность. Кроме известного предприятия «Маяк», производившего ядерную начинку для бомб и боеголовок и расположенного в непосре</w:t>
      </w:r>
      <w:r w:rsidRPr="00E12377">
        <w:rPr>
          <w:bCs/>
        </w:rPr>
        <w:t>д</w:t>
      </w:r>
      <w:r w:rsidRPr="00E12377">
        <w:rPr>
          <w:bCs/>
        </w:rPr>
        <w:t xml:space="preserve">ственной близости от двух крупных городов Урала, в этом регионе находятся многочисленные хранилища радиоактивных отходов, получившие известность благодаря кыштымскому взрыву </w:t>
      </w:r>
      <w:smartTag w:uri="urn:schemas-microsoft-com:office:smarttags" w:element="metricconverter">
        <w:smartTagPr>
          <w:attr w:name="ProductID" w:val="1957 г"/>
        </w:smartTagPr>
        <w:r w:rsidRPr="00E12377">
          <w:rPr>
            <w:bCs/>
          </w:rPr>
          <w:t>1957 г</w:t>
        </w:r>
      </w:smartTag>
      <w:r w:rsidRPr="00E12377">
        <w:rPr>
          <w:bCs/>
        </w:rPr>
        <w:t>., и хранилище 30 т плут</w:t>
      </w:r>
      <w:r w:rsidRPr="00E12377">
        <w:rPr>
          <w:bCs/>
        </w:rPr>
        <w:t>о</w:t>
      </w:r>
      <w:r w:rsidRPr="00E12377">
        <w:rPr>
          <w:bCs/>
        </w:rPr>
        <w:t>ния, выработанного «Маяком» для производс</w:t>
      </w:r>
      <w:r w:rsidRPr="00E12377">
        <w:rPr>
          <w:bCs/>
        </w:rPr>
        <w:t>т</w:t>
      </w:r>
      <w:r w:rsidRPr="00E12377">
        <w:rPr>
          <w:bCs/>
        </w:rPr>
        <w:t>ва ядерного оружия. На Урале дислоцируются воинские части, имеющие на вооружении ядерное ор</w:t>
      </w:r>
      <w:r w:rsidRPr="00E12377">
        <w:rPr>
          <w:bCs/>
        </w:rPr>
        <w:t>у</w:t>
      </w:r>
      <w:r w:rsidRPr="00E12377">
        <w:rPr>
          <w:bCs/>
        </w:rPr>
        <w:t>жие. В этом регионе также планируется разместить хранилище для демонтированных боеголовок. Недалеко от Екатеринбурга распол</w:t>
      </w:r>
      <w:r w:rsidRPr="00E12377">
        <w:rPr>
          <w:bCs/>
        </w:rPr>
        <w:t>о</w:t>
      </w:r>
      <w:r w:rsidRPr="00E12377">
        <w:rPr>
          <w:bCs/>
        </w:rPr>
        <w:t>жена Белоярская АЭС. Наконец, реки, болота и озера, как открытые хранил</w:t>
      </w:r>
      <w:r w:rsidRPr="00E12377">
        <w:rPr>
          <w:bCs/>
        </w:rPr>
        <w:t>и</w:t>
      </w:r>
      <w:r w:rsidRPr="00E12377">
        <w:rPr>
          <w:bCs/>
        </w:rPr>
        <w:t>ща радиоактивных отходов, самые известные из которых река Теча и оз</w:t>
      </w:r>
      <w:r w:rsidRPr="00E12377">
        <w:rPr>
          <w:bCs/>
        </w:rPr>
        <w:t>е</w:t>
      </w:r>
      <w:r w:rsidRPr="00E12377">
        <w:rPr>
          <w:bCs/>
        </w:rPr>
        <w:t>ро Карачай. Радиоактивность только твердых и жидких отходов, сосред</w:t>
      </w:r>
      <w:r w:rsidRPr="00E12377">
        <w:rPr>
          <w:bCs/>
        </w:rPr>
        <w:t>о</w:t>
      </w:r>
      <w:r w:rsidRPr="00E12377">
        <w:rPr>
          <w:bCs/>
        </w:rPr>
        <w:t>точенных на ограниченной площади, превышает 1 млрд кюри, что само по себе небезопасно, а в сл</w:t>
      </w:r>
      <w:r w:rsidRPr="00E12377">
        <w:rPr>
          <w:bCs/>
        </w:rPr>
        <w:t>у</w:t>
      </w:r>
      <w:r w:rsidRPr="00E12377">
        <w:rPr>
          <w:bCs/>
        </w:rPr>
        <w:t>чае каких-либо диверсий положение может стать катастрофич</w:t>
      </w:r>
      <w:r w:rsidRPr="00E12377">
        <w:rPr>
          <w:bCs/>
        </w:rPr>
        <w:t>е</w:t>
      </w:r>
      <w:r w:rsidRPr="00E12377">
        <w:rPr>
          <w:bCs/>
        </w:rPr>
        <w:t>ским.</w:t>
      </w:r>
    </w:p>
    <w:p w:rsidR="00E51FBD" w:rsidRPr="00E12377" w:rsidRDefault="00E51FBD" w:rsidP="00E51FBD">
      <w:pPr>
        <w:autoSpaceDE w:val="0"/>
        <w:autoSpaceDN w:val="0"/>
        <w:adjustRightInd w:val="0"/>
        <w:spacing w:line="360" w:lineRule="auto"/>
        <w:ind w:right="535" w:firstLine="284"/>
        <w:jc w:val="both"/>
        <w:rPr>
          <w:bCs/>
        </w:rPr>
      </w:pPr>
      <w:r w:rsidRPr="00E12377">
        <w:rPr>
          <w:bCs/>
        </w:rPr>
        <w:t>Для террористов могут быть особенно привлекательны объекты, н</w:t>
      </w:r>
      <w:r w:rsidRPr="00E12377">
        <w:rPr>
          <w:bCs/>
        </w:rPr>
        <w:t>а</w:t>
      </w:r>
      <w:r w:rsidRPr="00E12377">
        <w:rPr>
          <w:bCs/>
        </w:rPr>
        <w:t>ходящиеся на те</w:t>
      </w:r>
      <w:r w:rsidRPr="00E12377">
        <w:rPr>
          <w:bCs/>
        </w:rPr>
        <w:t>р</w:t>
      </w:r>
      <w:r w:rsidRPr="00E12377">
        <w:rPr>
          <w:bCs/>
        </w:rPr>
        <w:t>ритории «Маяка», так как разрушение их повлечет за собой глобальные последствия, сравнимые лишь с ядерным взрывом или даже локальной ядерной войной. Разрушение хранилищ плутония на «Маяке» приведет к распр</w:t>
      </w:r>
      <w:r w:rsidRPr="00E12377">
        <w:rPr>
          <w:bCs/>
        </w:rPr>
        <w:t>о</w:t>
      </w:r>
      <w:r w:rsidRPr="00E12377">
        <w:rPr>
          <w:bCs/>
        </w:rPr>
        <w:t>странению плутония в регионе, увеличит смертность от раковых заболеваний и повлечет за собой тяжелые после</w:t>
      </w:r>
      <w:r w:rsidRPr="00E12377">
        <w:rPr>
          <w:bCs/>
        </w:rPr>
        <w:t>д</w:t>
      </w:r>
      <w:r w:rsidRPr="00E12377">
        <w:rPr>
          <w:bCs/>
        </w:rPr>
        <w:t>ствия для населения этого региона. Полностью выключенными из хозяйственной деятельности окажутся огромные территории, прож</w:t>
      </w:r>
      <w:r w:rsidRPr="00E12377">
        <w:rPr>
          <w:bCs/>
        </w:rPr>
        <w:t>и</w:t>
      </w:r>
      <w:r w:rsidRPr="00E12377">
        <w:rPr>
          <w:bCs/>
        </w:rPr>
        <w:t>вание на которых также станет невозможным. Разрушение «Маяка» грозит ост</w:t>
      </w:r>
      <w:r w:rsidRPr="00E12377">
        <w:rPr>
          <w:bCs/>
        </w:rPr>
        <w:t>а</w:t>
      </w:r>
      <w:r w:rsidRPr="00E12377">
        <w:rPr>
          <w:bCs/>
        </w:rPr>
        <w:t>новкой реактора по переработке радиоактивных отходов, что станет пр</w:t>
      </w:r>
      <w:r w:rsidRPr="00E12377">
        <w:rPr>
          <w:bCs/>
        </w:rPr>
        <w:t>и</w:t>
      </w:r>
      <w:r w:rsidRPr="00E12377">
        <w:rPr>
          <w:bCs/>
        </w:rPr>
        <w:t>чиной резкого накопления отх</w:t>
      </w:r>
      <w:r w:rsidRPr="00E12377">
        <w:rPr>
          <w:bCs/>
        </w:rPr>
        <w:t>о</w:t>
      </w:r>
      <w:r w:rsidRPr="00E12377">
        <w:rPr>
          <w:bCs/>
        </w:rPr>
        <w:t>дов и загрязнения окружающей среды.</w:t>
      </w:r>
    </w:p>
    <w:p w:rsidR="00E51FBD" w:rsidRPr="00E12377" w:rsidRDefault="00E51FBD" w:rsidP="00E51FBD">
      <w:pPr>
        <w:autoSpaceDE w:val="0"/>
        <w:autoSpaceDN w:val="0"/>
        <w:adjustRightInd w:val="0"/>
        <w:spacing w:line="360" w:lineRule="auto"/>
        <w:ind w:right="535" w:firstLine="284"/>
        <w:jc w:val="both"/>
        <w:rPr>
          <w:bCs/>
        </w:rPr>
      </w:pPr>
      <w:r w:rsidRPr="00E12377">
        <w:rPr>
          <w:bCs/>
        </w:rPr>
        <w:lastRenderedPageBreak/>
        <w:t>В случае же диверсии на Белоярской АЭС может произойти радиоа</w:t>
      </w:r>
      <w:r w:rsidRPr="00E12377">
        <w:rPr>
          <w:bCs/>
        </w:rPr>
        <w:t>к</w:t>
      </w:r>
      <w:r w:rsidRPr="00E12377">
        <w:rPr>
          <w:bCs/>
        </w:rPr>
        <w:t>тивное загрязн</w:t>
      </w:r>
      <w:r w:rsidRPr="00E12377">
        <w:rPr>
          <w:bCs/>
        </w:rPr>
        <w:t>е</w:t>
      </w:r>
      <w:r w:rsidRPr="00E12377">
        <w:rPr>
          <w:bCs/>
        </w:rPr>
        <w:t>ние окружающей среды, от которого в первую очередь пострадают жители Екатеринбурга, Челябинска и близлежащих небол</w:t>
      </w:r>
      <w:r w:rsidRPr="00E12377">
        <w:rPr>
          <w:bCs/>
        </w:rPr>
        <w:t>ь</w:t>
      </w:r>
      <w:r w:rsidRPr="00E12377">
        <w:rPr>
          <w:bCs/>
        </w:rPr>
        <w:t>ших городов.</w:t>
      </w:r>
    </w:p>
    <w:p w:rsidR="00E51FBD" w:rsidRPr="00E12377" w:rsidRDefault="00E51FBD" w:rsidP="00E51FBD">
      <w:pPr>
        <w:autoSpaceDE w:val="0"/>
        <w:autoSpaceDN w:val="0"/>
        <w:adjustRightInd w:val="0"/>
        <w:spacing w:line="360" w:lineRule="auto"/>
        <w:ind w:right="535" w:firstLine="284"/>
        <w:jc w:val="both"/>
        <w:rPr>
          <w:bCs/>
        </w:rPr>
      </w:pPr>
      <w:r w:rsidRPr="00E12377">
        <w:rPr>
          <w:bCs/>
        </w:rPr>
        <w:t>Имеется полное основание считать, что акты терроризма на урал</w:t>
      </w:r>
      <w:r w:rsidRPr="00E12377">
        <w:rPr>
          <w:bCs/>
        </w:rPr>
        <w:t>ь</w:t>
      </w:r>
      <w:r w:rsidRPr="00E12377">
        <w:rPr>
          <w:bCs/>
        </w:rPr>
        <w:t>ских ядерных объектах возможны. Предпосылками к этому являются следу</w:t>
      </w:r>
      <w:r w:rsidRPr="00E12377">
        <w:rPr>
          <w:bCs/>
        </w:rPr>
        <w:t>ю</w:t>
      </w:r>
      <w:r w:rsidRPr="00E12377">
        <w:rPr>
          <w:bCs/>
        </w:rPr>
        <w:t>щие факторы:</w:t>
      </w:r>
    </w:p>
    <w:p w:rsidR="00E51FBD" w:rsidRPr="00E12377" w:rsidRDefault="00E51FBD" w:rsidP="00E51FBD">
      <w:pPr>
        <w:autoSpaceDE w:val="0"/>
        <w:autoSpaceDN w:val="0"/>
        <w:adjustRightInd w:val="0"/>
        <w:spacing w:line="360" w:lineRule="auto"/>
        <w:ind w:right="535" w:firstLine="284"/>
        <w:jc w:val="both"/>
        <w:rPr>
          <w:bCs/>
        </w:rPr>
      </w:pPr>
      <w:r w:rsidRPr="00E12377">
        <w:rPr>
          <w:bCs/>
        </w:rPr>
        <w:t>– ранее в качестве сотрудников охраны на объектах «Ма</w:t>
      </w:r>
      <w:r w:rsidRPr="00E12377">
        <w:rPr>
          <w:bCs/>
        </w:rPr>
        <w:t>я</w:t>
      </w:r>
      <w:r w:rsidRPr="00E12377">
        <w:rPr>
          <w:bCs/>
        </w:rPr>
        <w:t>ка», да и других ядерных объектах (автор сам проходил воинскую службу на яде</w:t>
      </w:r>
      <w:r w:rsidRPr="00E12377">
        <w:rPr>
          <w:bCs/>
        </w:rPr>
        <w:t>р</w:t>
      </w:r>
      <w:r w:rsidRPr="00E12377">
        <w:rPr>
          <w:bCs/>
        </w:rPr>
        <w:t>ном объекте г. Сарова), испол</w:t>
      </w:r>
      <w:r w:rsidRPr="00E12377">
        <w:rPr>
          <w:bCs/>
        </w:rPr>
        <w:t>ь</w:t>
      </w:r>
      <w:r w:rsidRPr="00E12377">
        <w:rPr>
          <w:bCs/>
        </w:rPr>
        <w:t>зовались военнослужащие внутренних войск – выходцы из Средней Азии, Кавказа и Закавказья. Эти люди вс</w:t>
      </w:r>
      <w:r w:rsidRPr="00E12377">
        <w:rPr>
          <w:bCs/>
        </w:rPr>
        <w:t>е</w:t>
      </w:r>
      <w:r w:rsidRPr="00E12377">
        <w:rPr>
          <w:bCs/>
        </w:rPr>
        <w:t>гда были исполнительными воинами, хорошо осведомлены о тонкостях охранного режима, его сильных и слабых местах и знают, как можно прони</w:t>
      </w:r>
      <w:r w:rsidRPr="00E12377">
        <w:rPr>
          <w:bCs/>
        </w:rPr>
        <w:t>к</w:t>
      </w:r>
      <w:r w:rsidRPr="00E12377">
        <w:rPr>
          <w:bCs/>
        </w:rPr>
        <w:t>нуть на территорию охраняемого объекта;</w:t>
      </w:r>
    </w:p>
    <w:p w:rsidR="00E51FBD" w:rsidRPr="00E12377" w:rsidRDefault="00E51FBD" w:rsidP="00E51FBD">
      <w:pPr>
        <w:autoSpaceDE w:val="0"/>
        <w:autoSpaceDN w:val="0"/>
        <w:adjustRightInd w:val="0"/>
        <w:spacing w:line="360" w:lineRule="auto"/>
        <w:ind w:right="535" w:firstLine="284"/>
        <w:jc w:val="both"/>
        <w:rPr>
          <w:bCs/>
        </w:rPr>
      </w:pPr>
      <w:r w:rsidRPr="00E12377">
        <w:rPr>
          <w:bCs/>
        </w:rPr>
        <w:t>– значительно снижен общий уровень дисциплины в подра</w:t>
      </w:r>
      <w:r w:rsidRPr="00E12377">
        <w:rPr>
          <w:bCs/>
        </w:rPr>
        <w:t>з</w:t>
      </w:r>
      <w:r w:rsidRPr="00E12377">
        <w:rPr>
          <w:bCs/>
        </w:rPr>
        <w:t>делениях охраны ядерных объектов и, соответственно, уровень непосредственной охраны объекта. Примером эт</w:t>
      </w:r>
      <w:r w:rsidRPr="00E12377">
        <w:rPr>
          <w:bCs/>
        </w:rPr>
        <w:t>о</w:t>
      </w:r>
      <w:r w:rsidRPr="00E12377">
        <w:rPr>
          <w:bCs/>
        </w:rPr>
        <w:t>му служит случай 1996 года, когда четверо человек из подразделения «Альфа», переодевшись в одежду ремонтных рабочих, подъех</w:t>
      </w:r>
      <w:r w:rsidRPr="00E12377">
        <w:rPr>
          <w:bCs/>
        </w:rPr>
        <w:t>а</w:t>
      </w:r>
      <w:r w:rsidRPr="00E12377">
        <w:rPr>
          <w:bCs/>
        </w:rPr>
        <w:t>ли к проходной атомной станции «Красные зори» (Мурманская область) на обычной машине. Увидев рабочую форму, охранн</w:t>
      </w:r>
      <w:r w:rsidRPr="00E12377">
        <w:rPr>
          <w:bCs/>
        </w:rPr>
        <w:t>и</w:t>
      </w:r>
      <w:r w:rsidRPr="00E12377">
        <w:rPr>
          <w:bCs/>
        </w:rPr>
        <w:t>ки пропустили их без проверки документов. У главного входа в помещение они представились ремонтниками, забывшими пр</w:t>
      </w:r>
      <w:r w:rsidRPr="00E12377">
        <w:rPr>
          <w:bCs/>
        </w:rPr>
        <w:t>о</w:t>
      </w:r>
      <w:r w:rsidRPr="00E12377">
        <w:rPr>
          <w:bCs/>
        </w:rPr>
        <w:t>пуска в общежитии. Поверили на слово, пропустили. Через 55 секунд напада</w:t>
      </w:r>
      <w:r w:rsidRPr="00E12377">
        <w:rPr>
          <w:bCs/>
        </w:rPr>
        <w:t>в</w:t>
      </w:r>
      <w:r w:rsidRPr="00E12377">
        <w:rPr>
          <w:bCs/>
        </w:rPr>
        <w:t>шие захватили пульт управления всеми четырьмя реакторами, связав н</w:t>
      </w:r>
      <w:r w:rsidRPr="00E12377">
        <w:rPr>
          <w:bCs/>
        </w:rPr>
        <w:t>а</w:t>
      </w:r>
      <w:r w:rsidRPr="00E12377">
        <w:rPr>
          <w:bCs/>
        </w:rPr>
        <w:t>ходившихся за ними операторов. Операция была проведена в стр</w:t>
      </w:r>
      <w:r w:rsidRPr="00E12377">
        <w:rPr>
          <w:bCs/>
        </w:rPr>
        <w:t>о</w:t>
      </w:r>
      <w:r w:rsidRPr="00E12377">
        <w:rPr>
          <w:bCs/>
        </w:rPr>
        <w:t>гой секретности, о ней не знали ни дирекция, ни персонал атомной станции [</w:t>
      </w:r>
      <w:r>
        <w:rPr>
          <w:bCs/>
        </w:rPr>
        <w:t>31</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 получившая широкое распространение коррупция среди сотрудн</w:t>
      </w:r>
      <w:r w:rsidRPr="00E12377">
        <w:rPr>
          <w:bCs/>
        </w:rPr>
        <w:t>и</w:t>
      </w:r>
      <w:r w:rsidRPr="00E12377">
        <w:rPr>
          <w:bCs/>
        </w:rPr>
        <w:t>ков таможен и других чиновников позволяет беспрепятственно перес</w:t>
      </w:r>
      <w:r w:rsidRPr="00E12377">
        <w:rPr>
          <w:bCs/>
        </w:rPr>
        <w:t>е</w:t>
      </w:r>
      <w:r w:rsidRPr="00E12377">
        <w:rPr>
          <w:bCs/>
        </w:rPr>
        <w:t>кать границы и перевозить оружие и боепр</w:t>
      </w:r>
      <w:r w:rsidRPr="00E12377">
        <w:rPr>
          <w:bCs/>
        </w:rPr>
        <w:t>и</w:t>
      </w:r>
      <w:r w:rsidRPr="00E12377">
        <w:rPr>
          <w:bCs/>
        </w:rPr>
        <w:t>пасы;</w:t>
      </w:r>
    </w:p>
    <w:p w:rsidR="00E51FBD" w:rsidRPr="00E12377" w:rsidRDefault="00E51FBD" w:rsidP="00E51FBD">
      <w:pPr>
        <w:autoSpaceDE w:val="0"/>
        <w:autoSpaceDN w:val="0"/>
        <w:adjustRightInd w:val="0"/>
        <w:spacing w:line="360" w:lineRule="auto"/>
        <w:ind w:right="535" w:firstLine="284"/>
        <w:jc w:val="both"/>
        <w:rPr>
          <w:bCs/>
        </w:rPr>
      </w:pPr>
      <w:r w:rsidRPr="00E12377">
        <w:rPr>
          <w:bCs/>
        </w:rPr>
        <w:t>– накопление большого количества обычного оружия и боеприпасов на заводах и а</w:t>
      </w:r>
      <w:r w:rsidRPr="00E12377">
        <w:rPr>
          <w:bCs/>
        </w:rPr>
        <w:t>р</w:t>
      </w:r>
      <w:r w:rsidRPr="00E12377">
        <w:rPr>
          <w:bCs/>
        </w:rPr>
        <w:t>сеналах;</w:t>
      </w:r>
    </w:p>
    <w:p w:rsidR="00E51FBD" w:rsidRPr="00E12377" w:rsidRDefault="00E51FBD" w:rsidP="00E51FBD">
      <w:pPr>
        <w:autoSpaceDE w:val="0"/>
        <w:autoSpaceDN w:val="0"/>
        <w:adjustRightInd w:val="0"/>
        <w:spacing w:line="360" w:lineRule="auto"/>
        <w:ind w:right="535" w:firstLine="284"/>
        <w:jc w:val="both"/>
        <w:rPr>
          <w:bCs/>
        </w:rPr>
      </w:pPr>
      <w:r w:rsidRPr="00E12377">
        <w:rPr>
          <w:bCs/>
        </w:rPr>
        <w:t>– попытки возможного подкупа сотрудников ядерных объектов, «и</w:t>
      </w:r>
      <w:r w:rsidRPr="00E12377">
        <w:rPr>
          <w:bCs/>
        </w:rPr>
        <w:t>г</w:t>
      </w:r>
      <w:r w:rsidRPr="00E12377">
        <w:rPr>
          <w:bCs/>
        </w:rPr>
        <w:t>ра» на национал</w:t>
      </w:r>
      <w:r w:rsidRPr="00E12377">
        <w:rPr>
          <w:bCs/>
        </w:rPr>
        <w:t>ь</w:t>
      </w:r>
      <w:r w:rsidRPr="00E12377">
        <w:rPr>
          <w:bCs/>
        </w:rPr>
        <w:t>ных или религиозных чувствах;</w:t>
      </w:r>
    </w:p>
    <w:p w:rsidR="00E51FBD" w:rsidRPr="00E12377" w:rsidRDefault="00E51FBD" w:rsidP="00E51FBD">
      <w:pPr>
        <w:autoSpaceDE w:val="0"/>
        <w:autoSpaceDN w:val="0"/>
        <w:adjustRightInd w:val="0"/>
        <w:spacing w:line="360" w:lineRule="auto"/>
        <w:ind w:right="535" w:firstLine="284"/>
        <w:jc w:val="both"/>
        <w:rPr>
          <w:bCs/>
        </w:rPr>
      </w:pPr>
      <w:r w:rsidRPr="00E12377">
        <w:rPr>
          <w:bCs/>
        </w:rPr>
        <w:t>– отдельные расхождения в законах об охране ядерных объе</w:t>
      </w:r>
      <w:r w:rsidRPr="00E12377">
        <w:rPr>
          <w:bCs/>
        </w:rPr>
        <w:t>к</w:t>
      </w:r>
      <w:r w:rsidRPr="00E12377">
        <w:rPr>
          <w:bCs/>
        </w:rPr>
        <w:t>тов, а также и отсутствие необходимых навыков в работе обслуживающего персонала в эк</w:t>
      </w:r>
      <w:r w:rsidRPr="00E12377">
        <w:rPr>
          <w:bCs/>
        </w:rPr>
        <w:t>с</w:t>
      </w:r>
      <w:r w:rsidRPr="00E12377">
        <w:rPr>
          <w:bCs/>
        </w:rPr>
        <w:t>тремальных и чрезвычайных ситуациях.</w:t>
      </w:r>
    </w:p>
    <w:p w:rsidR="00E51FBD" w:rsidRPr="00E12377" w:rsidRDefault="00E51FBD" w:rsidP="00E51FBD">
      <w:pPr>
        <w:autoSpaceDE w:val="0"/>
        <w:autoSpaceDN w:val="0"/>
        <w:adjustRightInd w:val="0"/>
        <w:spacing w:line="360" w:lineRule="auto"/>
        <w:ind w:right="535" w:firstLine="284"/>
        <w:jc w:val="both"/>
        <w:rPr>
          <w:bCs/>
        </w:rPr>
      </w:pPr>
      <w:r w:rsidRPr="00E12377">
        <w:rPr>
          <w:bCs/>
        </w:rPr>
        <w:t>И это далеко не полный перечень негативных факторов, влияющих на безопасность функционирования уральского, да и в целом всего ядерного комплекса, находящегося в России, а в ряде случае – и за рубежом.</w:t>
      </w:r>
    </w:p>
    <w:p w:rsidR="00E51FBD" w:rsidRPr="00E12377" w:rsidRDefault="00E51FBD" w:rsidP="00E51FBD">
      <w:pPr>
        <w:autoSpaceDE w:val="0"/>
        <w:autoSpaceDN w:val="0"/>
        <w:adjustRightInd w:val="0"/>
        <w:spacing w:line="360" w:lineRule="auto"/>
        <w:ind w:right="535" w:firstLine="284"/>
        <w:jc w:val="both"/>
        <w:rPr>
          <w:bCs/>
        </w:rPr>
      </w:pPr>
      <w:r w:rsidRPr="00E12377">
        <w:rPr>
          <w:bCs/>
        </w:rPr>
        <w:lastRenderedPageBreak/>
        <w:t>По мнению ведущего ученого в области ядерной безопасн</w:t>
      </w:r>
      <w:r w:rsidRPr="00E12377">
        <w:rPr>
          <w:bCs/>
        </w:rPr>
        <w:t>о</w:t>
      </w:r>
      <w:r w:rsidRPr="00E12377">
        <w:rPr>
          <w:bCs/>
        </w:rPr>
        <w:t>сти В. Дворкина, сегодня угроза ядерного терроризма достато</w:t>
      </w:r>
      <w:r w:rsidRPr="00E12377">
        <w:rPr>
          <w:bCs/>
        </w:rPr>
        <w:t>ч</w:t>
      </w:r>
      <w:r w:rsidRPr="00E12377">
        <w:rPr>
          <w:bCs/>
        </w:rPr>
        <w:t>но реальна не только в отношении объектов по производству и утилизации ядерных боеприпасов на Урале. Опасность представляют стационарные и мобил</w:t>
      </w:r>
      <w:r w:rsidRPr="00E12377">
        <w:rPr>
          <w:bCs/>
        </w:rPr>
        <w:t>ь</w:t>
      </w:r>
      <w:r w:rsidRPr="00E12377">
        <w:rPr>
          <w:bCs/>
        </w:rPr>
        <w:t>ные ядерные объекты, расположенные на территории страны, которые связаны с произво</w:t>
      </w:r>
      <w:r w:rsidRPr="00E12377">
        <w:rPr>
          <w:bCs/>
        </w:rPr>
        <w:t>д</w:t>
      </w:r>
      <w:r w:rsidRPr="00E12377">
        <w:rPr>
          <w:bCs/>
        </w:rPr>
        <w:t>ством, эксплуатацией, хранением, переработкой и утилизацией ядерного горючего, в том числе плутония, урана-235, урана-238, дейтерия, трития, объектов по добыче и обогащению руды, исследовательские и промышленные атомные р</w:t>
      </w:r>
      <w:r w:rsidRPr="00E12377">
        <w:rPr>
          <w:bCs/>
        </w:rPr>
        <w:t>е</w:t>
      </w:r>
      <w:r w:rsidRPr="00E12377">
        <w:rPr>
          <w:bCs/>
        </w:rPr>
        <w:t>акторы [</w:t>
      </w:r>
      <w:r>
        <w:rPr>
          <w:bCs/>
        </w:rPr>
        <w:t>32</w:t>
      </w:r>
      <w:r w:rsidRPr="00E12377">
        <w:rPr>
          <w:bCs/>
        </w:rPr>
        <w:t>]. Кроме того, бытует мнение, что в террористических целях а</w:t>
      </w:r>
      <w:r w:rsidRPr="00E12377">
        <w:rPr>
          <w:bCs/>
        </w:rPr>
        <w:t>к</w:t>
      </w:r>
      <w:r w:rsidRPr="00E12377">
        <w:rPr>
          <w:bCs/>
        </w:rPr>
        <w:t>тивно может быть использован аэрозоль плутония, некоторые изотопы которого весьма токсичны. Но вместе с тем поражающие свойства этого аэрозоля пока уступают возможностям хим</w:t>
      </w:r>
      <w:r w:rsidRPr="00E12377">
        <w:rPr>
          <w:bCs/>
        </w:rPr>
        <w:t>и</w:t>
      </w:r>
      <w:r w:rsidRPr="00E12377">
        <w:rPr>
          <w:bCs/>
        </w:rPr>
        <w:t>ческого и бактериологического оружия, производство которого значительно легче нал</w:t>
      </w:r>
      <w:r w:rsidRPr="00E12377">
        <w:rPr>
          <w:bCs/>
        </w:rPr>
        <w:t>а</w:t>
      </w:r>
      <w:r w:rsidRPr="00E12377">
        <w:rPr>
          <w:bCs/>
        </w:rPr>
        <w:t>дить на подпольных предприятиях и в лабораториях [</w:t>
      </w:r>
      <w:r>
        <w:rPr>
          <w:bCs/>
        </w:rPr>
        <w:t>33</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Изучение и последующий анализ материалов, затрагивающих пр</w:t>
      </w:r>
      <w:r w:rsidRPr="00E12377">
        <w:rPr>
          <w:bCs/>
        </w:rPr>
        <w:t>о</w:t>
      </w:r>
      <w:r w:rsidRPr="00E12377">
        <w:rPr>
          <w:bCs/>
        </w:rPr>
        <w:t>блемы безопасности объектов, представляющих пов</w:t>
      </w:r>
      <w:r w:rsidRPr="00E12377">
        <w:rPr>
          <w:bCs/>
        </w:rPr>
        <w:t>ы</w:t>
      </w:r>
      <w:r w:rsidRPr="00E12377">
        <w:rPr>
          <w:bCs/>
        </w:rPr>
        <w:t>шенную опасность жизни и здоровью гражданского н</w:t>
      </w:r>
      <w:r w:rsidRPr="00E12377">
        <w:rPr>
          <w:bCs/>
        </w:rPr>
        <w:t>а</w:t>
      </w:r>
      <w:r w:rsidRPr="00E12377">
        <w:rPr>
          <w:bCs/>
        </w:rPr>
        <w:t>селения, а также окружающей среде (в первую очередь ядерных и химических комплексов), показывает, что о</w:t>
      </w:r>
      <w:r w:rsidRPr="00E12377">
        <w:rPr>
          <w:bCs/>
        </w:rPr>
        <w:t>с</w:t>
      </w:r>
      <w:r w:rsidRPr="00E12377">
        <w:rPr>
          <w:bCs/>
        </w:rPr>
        <w:t>новные усилия в этой области направлены на реализацию комплекса тр</w:t>
      </w:r>
      <w:r w:rsidRPr="00E12377">
        <w:rPr>
          <w:bCs/>
        </w:rPr>
        <w:t>е</w:t>
      </w:r>
      <w:r w:rsidRPr="00E12377">
        <w:rPr>
          <w:bCs/>
        </w:rPr>
        <w:t xml:space="preserve">бований, осуществление которых, по мнению специалистов, является чрезвычайно важным. </w:t>
      </w:r>
    </w:p>
    <w:p w:rsidR="00E51FBD" w:rsidRPr="00E12377" w:rsidRDefault="00E51FBD" w:rsidP="00E51FBD">
      <w:pPr>
        <w:autoSpaceDE w:val="0"/>
        <w:autoSpaceDN w:val="0"/>
        <w:adjustRightInd w:val="0"/>
        <w:spacing w:line="360" w:lineRule="auto"/>
        <w:ind w:right="535" w:firstLine="284"/>
        <w:jc w:val="both"/>
        <w:rPr>
          <w:bCs/>
        </w:rPr>
      </w:pPr>
      <w:r w:rsidRPr="00E12377">
        <w:rPr>
          <w:bCs/>
        </w:rPr>
        <w:t>К данным требованиям следует отнести:</w:t>
      </w:r>
    </w:p>
    <w:p w:rsidR="00E51FBD" w:rsidRPr="00E12377" w:rsidRDefault="00E51FBD" w:rsidP="00E51FBD">
      <w:pPr>
        <w:autoSpaceDE w:val="0"/>
        <w:autoSpaceDN w:val="0"/>
        <w:adjustRightInd w:val="0"/>
        <w:spacing w:line="360" w:lineRule="auto"/>
        <w:ind w:right="535" w:firstLine="284"/>
        <w:jc w:val="both"/>
        <w:rPr>
          <w:bCs/>
        </w:rPr>
      </w:pPr>
      <w:r w:rsidRPr="00E12377">
        <w:rPr>
          <w:bCs/>
        </w:rPr>
        <w:t>– создание концепции охраны и обороны объекта по его п</w:t>
      </w:r>
      <w:r w:rsidRPr="00E12377">
        <w:rPr>
          <w:bCs/>
        </w:rPr>
        <w:t>е</w:t>
      </w:r>
      <w:r w:rsidRPr="00E12377">
        <w:rPr>
          <w:bCs/>
        </w:rPr>
        <w:t>риметру, а также внутри режимной территории с обязательной привязкой к ко</w:t>
      </w:r>
      <w:r w:rsidRPr="00E12377">
        <w:rPr>
          <w:bCs/>
        </w:rPr>
        <w:t>н</w:t>
      </w:r>
      <w:r w:rsidRPr="00E12377">
        <w:rPr>
          <w:bCs/>
        </w:rPr>
        <w:t>кретному предприятию (местоположение, тип местности, характер и ос</w:t>
      </w:r>
      <w:r w:rsidRPr="00E12377">
        <w:rPr>
          <w:bCs/>
        </w:rPr>
        <w:t>о</w:t>
      </w:r>
      <w:r w:rsidRPr="00E12377">
        <w:rPr>
          <w:bCs/>
        </w:rPr>
        <w:t>бенности производства, наличие охраны, автом</w:t>
      </w:r>
      <w:r w:rsidRPr="00E12377">
        <w:rPr>
          <w:bCs/>
        </w:rPr>
        <w:t>а</w:t>
      </w:r>
      <w:r w:rsidRPr="00E12377">
        <w:rPr>
          <w:bCs/>
        </w:rPr>
        <w:t>тизированных систем управления и т. п.);</w:t>
      </w:r>
    </w:p>
    <w:p w:rsidR="00E51FBD" w:rsidRPr="00E12377" w:rsidRDefault="00E51FBD" w:rsidP="00E51FBD">
      <w:pPr>
        <w:autoSpaceDE w:val="0"/>
        <w:autoSpaceDN w:val="0"/>
        <w:adjustRightInd w:val="0"/>
        <w:spacing w:line="360" w:lineRule="auto"/>
        <w:ind w:right="535" w:firstLine="284"/>
        <w:jc w:val="both"/>
        <w:rPr>
          <w:bCs/>
        </w:rPr>
      </w:pPr>
      <w:r w:rsidRPr="00E12377">
        <w:rPr>
          <w:bCs/>
        </w:rPr>
        <w:t>– создание специальной документальной базы (инструкции, полож</w:t>
      </w:r>
      <w:r w:rsidRPr="00E12377">
        <w:rPr>
          <w:bCs/>
        </w:rPr>
        <w:t>е</w:t>
      </w:r>
      <w:r w:rsidRPr="00E12377">
        <w:rPr>
          <w:bCs/>
        </w:rPr>
        <w:t>ния, распоряжения), направляющей (обязывающей) деятельность перс</w:t>
      </w:r>
      <w:r w:rsidRPr="00E12377">
        <w:rPr>
          <w:bCs/>
        </w:rPr>
        <w:t>о</w:t>
      </w:r>
      <w:r w:rsidRPr="00E12377">
        <w:rPr>
          <w:bCs/>
        </w:rPr>
        <w:t>нала на случай возможных угроз, нападения террористов, пожара, ст</w:t>
      </w:r>
      <w:r w:rsidRPr="00E12377">
        <w:rPr>
          <w:bCs/>
        </w:rPr>
        <w:t>и</w:t>
      </w:r>
      <w:r w:rsidRPr="00E12377">
        <w:rPr>
          <w:bCs/>
        </w:rPr>
        <w:t>хийного бедствия, аварии технологического об</w:t>
      </w:r>
      <w:r w:rsidRPr="00E12377">
        <w:rPr>
          <w:bCs/>
        </w:rPr>
        <w:t>о</w:t>
      </w:r>
      <w:r w:rsidRPr="00E12377">
        <w:rPr>
          <w:bCs/>
        </w:rPr>
        <w:t>рудования и др.;</w:t>
      </w:r>
    </w:p>
    <w:p w:rsidR="00E51FBD" w:rsidRPr="00E12377" w:rsidRDefault="00E51FBD" w:rsidP="00E51FBD">
      <w:pPr>
        <w:autoSpaceDE w:val="0"/>
        <w:autoSpaceDN w:val="0"/>
        <w:adjustRightInd w:val="0"/>
        <w:spacing w:line="360" w:lineRule="auto"/>
        <w:ind w:right="535" w:firstLine="284"/>
        <w:jc w:val="both"/>
        <w:rPr>
          <w:bCs/>
        </w:rPr>
      </w:pPr>
      <w:r w:rsidRPr="00E12377">
        <w:rPr>
          <w:bCs/>
        </w:rPr>
        <w:t>– подготовка из числа руководящих сотрудников объекта так называемой кризи</w:t>
      </w:r>
      <w:r w:rsidRPr="00E12377">
        <w:rPr>
          <w:bCs/>
        </w:rPr>
        <w:t>с</w:t>
      </w:r>
      <w:r w:rsidRPr="00E12377">
        <w:rPr>
          <w:bCs/>
        </w:rPr>
        <w:t>ной группы, на которую возлагается управление объектом при возникновении чрезвычайных ситу</w:t>
      </w:r>
      <w:r w:rsidRPr="00E12377">
        <w:rPr>
          <w:bCs/>
        </w:rPr>
        <w:t>а</w:t>
      </w:r>
      <w:r w:rsidRPr="00E12377">
        <w:rPr>
          <w:bCs/>
        </w:rPr>
        <w:t>ций;</w:t>
      </w:r>
    </w:p>
    <w:p w:rsidR="00E51FBD" w:rsidRPr="00E12377" w:rsidRDefault="00E51FBD" w:rsidP="00E51FBD">
      <w:pPr>
        <w:autoSpaceDE w:val="0"/>
        <w:autoSpaceDN w:val="0"/>
        <w:adjustRightInd w:val="0"/>
        <w:spacing w:line="360" w:lineRule="auto"/>
        <w:ind w:right="535" w:firstLine="284"/>
        <w:jc w:val="both"/>
        <w:rPr>
          <w:bCs/>
        </w:rPr>
      </w:pPr>
      <w:r w:rsidRPr="00E12377">
        <w:rPr>
          <w:bCs/>
        </w:rPr>
        <w:t>– организация получения и обработки разведывательной информации из источн</w:t>
      </w:r>
      <w:r w:rsidRPr="00E12377">
        <w:rPr>
          <w:bCs/>
        </w:rPr>
        <w:t>и</w:t>
      </w:r>
      <w:r w:rsidRPr="00E12377">
        <w:rPr>
          <w:bCs/>
        </w:rPr>
        <w:t>ков федерального и местного уровня;</w:t>
      </w:r>
    </w:p>
    <w:p w:rsidR="00E51FBD" w:rsidRPr="00E12377" w:rsidRDefault="00E51FBD" w:rsidP="00E51FBD">
      <w:pPr>
        <w:autoSpaceDE w:val="0"/>
        <w:autoSpaceDN w:val="0"/>
        <w:adjustRightInd w:val="0"/>
        <w:spacing w:line="360" w:lineRule="auto"/>
        <w:ind w:right="535" w:firstLine="284"/>
        <w:jc w:val="both"/>
        <w:rPr>
          <w:bCs/>
        </w:rPr>
      </w:pPr>
      <w:r w:rsidRPr="00E12377">
        <w:rPr>
          <w:bCs/>
        </w:rPr>
        <w:t>– создание специальных групп реагирования, в состав кот</w:t>
      </w:r>
      <w:r w:rsidRPr="00E12377">
        <w:rPr>
          <w:bCs/>
        </w:rPr>
        <w:t>о</w:t>
      </w:r>
      <w:r w:rsidRPr="00E12377">
        <w:rPr>
          <w:bCs/>
        </w:rPr>
        <w:t>рых входят сотрудники охраны и инженерно-технический пе</w:t>
      </w:r>
      <w:r w:rsidRPr="00E12377">
        <w:rPr>
          <w:bCs/>
        </w:rPr>
        <w:t>р</w:t>
      </w:r>
      <w:r w:rsidRPr="00E12377">
        <w:rPr>
          <w:bCs/>
        </w:rPr>
        <w:t xml:space="preserve">сонал, обеспеченные необходимым </w:t>
      </w:r>
      <w:r w:rsidRPr="00E12377">
        <w:rPr>
          <w:bCs/>
        </w:rPr>
        <w:lastRenderedPageBreak/>
        <w:t>снаряжением, экипировкой и технологическим оборудов</w:t>
      </w:r>
      <w:r w:rsidRPr="00E12377">
        <w:rPr>
          <w:bCs/>
        </w:rPr>
        <w:t>а</w:t>
      </w:r>
      <w:r w:rsidRPr="00E12377">
        <w:rPr>
          <w:bCs/>
        </w:rPr>
        <w:t>нием для задержания нападающих и ликв</w:t>
      </w:r>
      <w:r w:rsidRPr="00E12377">
        <w:rPr>
          <w:bCs/>
        </w:rPr>
        <w:t>и</w:t>
      </w:r>
      <w:r w:rsidRPr="00E12377">
        <w:rPr>
          <w:bCs/>
        </w:rPr>
        <w:t>дации последствий возможных угроз;</w:t>
      </w:r>
    </w:p>
    <w:p w:rsidR="00E51FBD" w:rsidRPr="00E12377" w:rsidRDefault="00E51FBD" w:rsidP="00E51FBD">
      <w:pPr>
        <w:autoSpaceDE w:val="0"/>
        <w:autoSpaceDN w:val="0"/>
        <w:adjustRightInd w:val="0"/>
        <w:spacing w:line="360" w:lineRule="auto"/>
        <w:ind w:right="535" w:firstLine="284"/>
        <w:jc w:val="both"/>
        <w:rPr>
          <w:bCs/>
        </w:rPr>
      </w:pPr>
      <w:r w:rsidRPr="00E12377">
        <w:rPr>
          <w:bCs/>
        </w:rPr>
        <w:t>– организация связи и взаимодействия с представителями местных властей, частями вооруженных сил и министерства по чрезвычайным пр</w:t>
      </w:r>
      <w:r w:rsidRPr="00E12377">
        <w:rPr>
          <w:bCs/>
        </w:rPr>
        <w:t>о</w:t>
      </w:r>
      <w:r w:rsidRPr="00E12377">
        <w:rPr>
          <w:bCs/>
        </w:rPr>
        <w:t>исшествиям;</w:t>
      </w:r>
    </w:p>
    <w:p w:rsidR="00E51FBD" w:rsidRPr="00E12377" w:rsidRDefault="00E51FBD" w:rsidP="00E51FBD">
      <w:pPr>
        <w:autoSpaceDE w:val="0"/>
        <w:autoSpaceDN w:val="0"/>
        <w:adjustRightInd w:val="0"/>
        <w:spacing w:line="360" w:lineRule="auto"/>
        <w:ind w:right="535" w:firstLine="284"/>
        <w:jc w:val="both"/>
        <w:rPr>
          <w:bCs/>
        </w:rPr>
      </w:pPr>
      <w:r w:rsidRPr="00E12377">
        <w:rPr>
          <w:bCs/>
        </w:rPr>
        <w:t>– создание системы проверки персонала объектов (при приеме на работу, перемещ</w:t>
      </w:r>
      <w:r w:rsidRPr="00E12377">
        <w:rPr>
          <w:bCs/>
        </w:rPr>
        <w:t>е</w:t>
      </w:r>
      <w:r w:rsidRPr="00E12377">
        <w:rPr>
          <w:bCs/>
        </w:rPr>
        <w:t>нии по службе и т.п.).</w:t>
      </w:r>
    </w:p>
    <w:p w:rsidR="00E51FBD" w:rsidRPr="00E12377" w:rsidRDefault="00E51FBD" w:rsidP="00E51FBD">
      <w:pPr>
        <w:autoSpaceDE w:val="0"/>
        <w:autoSpaceDN w:val="0"/>
        <w:adjustRightInd w:val="0"/>
        <w:spacing w:line="360" w:lineRule="auto"/>
        <w:ind w:right="535" w:firstLine="284"/>
        <w:jc w:val="both"/>
        <w:rPr>
          <w:bCs/>
        </w:rPr>
      </w:pPr>
      <w:r w:rsidRPr="00E12377">
        <w:rPr>
          <w:bCs/>
        </w:rPr>
        <w:t>Особое внимание при реализации указанных требований на ядерных объектах уделяется созданию эшелонированных си</w:t>
      </w:r>
      <w:r w:rsidRPr="00E12377">
        <w:rPr>
          <w:bCs/>
        </w:rPr>
        <w:t>с</w:t>
      </w:r>
      <w:r w:rsidRPr="00E12377">
        <w:rPr>
          <w:bCs/>
        </w:rPr>
        <w:t>тем защиты, а также обеспечению повышенной охраны и об</w:t>
      </w:r>
      <w:r w:rsidRPr="00E12377">
        <w:rPr>
          <w:bCs/>
        </w:rPr>
        <w:t>о</w:t>
      </w:r>
      <w:r w:rsidRPr="00E12377">
        <w:rPr>
          <w:bCs/>
        </w:rPr>
        <w:t>роны «жизненно важных зон» и помещений таких объектов (реакторная уст</w:t>
      </w:r>
      <w:r w:rsidRPr="00E12377">
        <w:rPr>
          <w:bCs/>
        </w:rPr>
        <w:t>а</w:t>
      </w:r>
      <w:r w:rsidRPr="00E12377">
        <w:rPr>
          <w:bCs/>
        </w:rPr>
        <w:t>новка, система охлаждения, центральный пункт управления, места складирования яде</w:t>
      </w:r>
      <w:r w:rsidRPr="00E12377">
        <w:rPr>
          <w:bCs/>
        </w:rPr>
        <w:t>р</w:t>
      </w:r>
      <w:r w:rsidRPr="00E12377">
        <w:rPr>
          <w:bCs/>
        </w:rPr>
        <w:t>ного топлива и т. п.). Под эшелонированной защитой ядерного объекта специалисты п</w:t>
      </w:r>
      <w:r w:rsidRPr="00E12377">
        <w:rPr>
          <w:bCs/>
        </w:rPr>
        <w:t>о</w:t>
      </w:r>
      <w:r w:rsidRPr="00E12377">
        <w:rPr>
          <w:bCs/>
        </w:rPr>
        <w:t>нимают создание трех зон безопасности: первая – по периметру террит</w:t>
      </w:r>
      <w:r w:rsidRPr="00E12377">
        <w:rPr>
          <w:bCs/>
        </w:rPr>
        <w:t>о</w:t>
      </w:r>
      <w:r w:rsidRPr="00E12377">
        <w:rPr>
          <w:bCs/>
        </w:rPr>
        <w:t>рии объекта; вторая – сочетание электронных систем обнаружения п</w:t>
      </w:r>
      <w:r w:rsidRPr="00E12377">
        <w:rPr>
          <w:bCs/>
        </w:rPr>
        <w:t>о</w:t>
      </w:r>
      <w:r w:rsidRPr="00E12377">
        <w:rPr>
          <w:bCs/>
        </w:rPr>
        <w:t>сторонних лиц (террористов) с возможностями сил охраны; третья – система заграждений, запоров, электро</w:t>
      </w:r>
      <w:r w:rsidRPr="00E12377">
        <w:rPr>
          <w:bCs/>
        </w:rPr>
        <w:t>н</w:t>
      </w:r>
      <w:r w:rsidRPr="00E12377">
        <w:rPr>
          <w:bCs/>
        </w:rPr>
        <w:t>ных замков и другое специальное оборудование, которое устанавливается во всех помещениях яде</w:t>
      </w:r>
      <w:r w:rsidRPr="00E12377">
        <w:rPr>
          <w:bCs/>
        </w:rPr>
        <w:t>р</w:t>
      </w:r>
      <w:r w:rsidRPr="00E12377">
        <w:rPr>
          <w:bCs/>
        </w:rPr>
        <w:t>ного объекта и может управляться с центрального поста. Несмотря на тот факт, что ре</w:t>
      </w:r>
      <w:r w:rsidRPr="00E12377">
        <w:rPr>
          <w:bCs/>
        </w:rPr>
        <w:t>а</w:t>
      </w:r>
      <w:r w:rsidRPr="00E12377">
        <w:rPr>
          <w:bCs/>
        </w:rPr>
        <w:t>лизация на практике концепции многоступенчатой защиты предприятий атомной промышленности, которая была разработана М</w:t>
      </w:r>
      <w:r w:rsidRPr="00E12377">
        <w:rPr>
          <w:bCs/>
        </w:rPr>
        <w:t>и</w:t>
      </w:r>
      <w:r w:rsidRPr="00E12377">
        <w:rPr>
          <w:bCs/>
        </w:rPr>
        <w:t>нистерством энергетики и Комиссией по ядерному р</w:t>
      </w:r>
      <w:r w:rsidRPr="00E12377">
        <w:rPr>
          <w:bCs/>
        </w:rPr>
        <w:t>е</w:t>
      </w:r>
      <w:r w:rsidRPr="00E12377">
        <w:rPr>
          <w:bCs/>
        </w:rPr>
        <w:t>гулированию США, рассматривается как эффективная мера по предотвращению террорист</w:t>
      </w:r>
      <w:r w:rsidRPr="00E12377">
        <w:rPr>
          <w:bCs/>
        </w:rPr>
        <w:t>и</w:t>
      </w:r>
      <w:r w:rsidRPr="00E12377">
        <w:rPr>
          <w:bCs/>
        </w:rPr>
        <w:t>ческих посягательств, эксперты в то же время отмечают ее некоторые недостатки. В первую оч</w:t>
      </w:r>
      <w:r w:rsidRPr="00E12377">
        <w:rPr>
          <w:bCs/>
        </w:rPr>
        <w:t>е</w:t>
      </w:r>
      <w:r w:rsidRPr="00E12377">
        <w:rPr>
          <w:bCs/>
        </w:rPr>
        <w:t>редь это относится к тому, что сотрудники сил безопасности практически не располагают возможностями осуществлять контроль над обстановкой вне пределов охраняемой зоны и заблаговр</w:t>
      </w:r>
      <w:r w:rsidRPr="00E12377">
        <w:rPr>
          <w:bCs/>
        </w:rPr>
        <w:t>е</w:t>
      </w:r>
      <w:r w:rsidRPr="00E12377">
        <w:rPr>
          <w:bCs/>
        </w:rPr>
        <w:t>менно выявлять подготовку экстремистов к нападению на объект на дальних подступах к нему.</w:t>
      </w:r>
    </w:p>
    <w:p w:rsidR="00E51FBD" w:rsidRPr="00E12377" w:rsidRDefault="00E51FBD" w:rsidP="00E51FBD">
      <w:pPr>
        <w:autoSpaceDE w:val="0"/>
        <w:autoSpaceDN w:val="0"/>
        <w:adjustRightInd w:val="0"/>
        <w:spacing w:line="360" w:lineRule="auto"/>
        <w:ind w:right="535" w:firstLine="284"/>
        <w:jc w:val="both"/>
        <w:rPr>
          <w:bCs/>
        </w:rPr>
      </w:pPr>
      <w:r w:rsidRPr="00E12377">
        <w:rPr>
          <w:bCs/>
        </w:rPr>
        <w:t>В настоящее время активно изучаются варианты устранения этого н</w:t>
      </w:r>
      <w:r w:rsidRPr="00E12377">
        <w:rPr>
          <w:bCs/>
        </w:rPr>
        <w:t>е</w:t>
      </w:r>
      <w:r w:rsidRPr="00E12377">
        <w:rPr>
          <w:bCs/>
        </w:rPr>
        <w:t>достатка как при помощи технических средств, так и контрразведыв</w:t>
      </w:r>
      <w:r w:rsidRPr="00E12377">
        <w:rPr>
          <w:bCs/>
        </w:rPr>
        <w:t>а</w:t>
      </w:r>
      <w:r w:rsidRPr="00E12377">
        <w:rPr>
          <w:bCs/>
        </w:rPr>
        <w:t>тельными методами. По признанию специал</w:t>
      </w:r>
      <w:r w:rsidRPr="00E12377">
        <w:rPr>
          <w:bCs/>
        </w:rPr>
        <w:t>и</w:t>
      </w:r>
      <w:r w:rsidRPr="00E12377">
        <w:rPr>
          <w:bCs/>
        </w:rPr>
        <w:t>стов, в вооруженных силах США при обороне ядерных баз уже активно используются радиолокац</w:t>
      </w:r>
      <w:r w:rsidRPr="00E12377">
        <w:rPr>
          <w:bCs/>
        </w:rPr>
        <w:t>и</w:t>
      </w:r>
      <w:r w:rsidRPr="00E12377">
        <w:rPr>
          <w:bCs/>
        </w:rPr>
        <w:t>онные станции, способные на значительных расстояниях обн</w:t>
      </w:r>
      <w:r w:rsidRPr="00E12377">
        <w:rPr>
          <w:bCs/>
        </w:rPr>
        <w:t>а</w:t>
      </w:r>
      <w:r w:rsidRPr="00E12377">
        <w:rPr>
          <w:bCs/>
        </w:rPr>
        <w:t>руживать и определять местонахождение «особо малых целей» (человек, группа людей, дельтаплан и т. п.). Предоставление аналогичной, а также другой военной техники в распоряжение гражданских ведомств США, по оце</w:t>
      </w:r>
      <w:r w:rsidRPr="00E12377">
        <w:rPr>
          <w:bCs/>
        </w:rPr>
        <w:t>н</w:t>
      </w:r>
      <w:r w:rsidRPr="00E12377">
        <w:rPr>
          <w:bCs/>
        </w:rPr>
        <w:t xml:space="preserve">кам специалистов по борьбе с угрозой ядерного терроризма, позволит в короткие сроки и </w:t>
      </w:r>
      <w:r w:rsidRPr="00E12377">
        <w:rPr>
          <w:bCs/>
        </w:rPr>
        <w:lastRenderedPageBreak/>
        <w:t>без выделения дополнительных ассигнований на разр</w:t>
      </w:r>
      <w:r w:rsidRPr="00E12377">
        <w:rPr>
          <w:bCs/>
        </w:rPr>
        <w:t>а</w:t>
      </w:r>
      <w:r w:rsidRPr="00E12377">
        <w:rPr>
          <w:bCs/>
        </w:rPr>
        <w:t>ботку подобного оборудования повысить уровень безопасности амер</w:t>
      </w:r>
      <w:r w:rsidRPr="00E12377">
        <w:rPr>
          <w:bCs/>
        </w:rPr>
        <w:t>и</w:t>
      </w:r>
      <w:r w:rsidRPr="00E12377">
        <w:rPr>
          <w:bCs/>
        </w:rPr>
        <w:t>канских ядерных объектов [</w:t>
      </w:r>
      <w:r>
        <w:rPr>
          <w:bCs/>
        </w:rPr>
        <w:t>34</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По этому поводу в своем докладе 3 мая 2006 года Генеральный секр</w:t>
      </w:r>
      <w:r w:rsidRPr="00E12377">
        <w:rPr>
          <w:bCs/>
        </w:rPr>
        <w:t>е</w:t>
      </w:r>
      <w:r w:rsidRPr="00E12377">
        <w:rPr>
          <w:bCs/>
        </w:rPr>
        <w:t>тарь Кофи Аннан заявил: «Наша общая цель должна состоять в том, чт</w:t>
      </w:r>
      <w:r w:rsidRPr="00E12377">
        <w:rPr>
          <w:bCs/>
        </w:rPr>
        <w:t>о</w:t>
      </w:r>
      <w:r w:rsidRPr="00E12377">
        <w:rPr>
          <w:bCs/>
        </w:rPr>
        <w:t>бы обеспечить надежную охрану и, где это возможно, уничтожение яде</w:t>
      </w:r>
      <w:r w:rsidRPr="00E12377">
        <w:rPr>
          <w:bCs/>
        </w:rPr>
        <w:t>р</w:t>
      </w:r>
      <w:r w:rsidRPr="00E12377">
        <w:rPr>
          <w:bCs/>
        </w:rPr>
        <w:t>ного, биологического и химич</w:t>
      </w:r>
      <w:r w:rsidRPr="00E12377">
        <w:rPr>
          <w:bCs/>
        </w:rPr>
        <w:t>е</w:t>
      </w:r>
      <w:r w:rsidRPr="00E12377">
        <w:rPr>
          <w:bCs/>
        </w:rPr>
        <w:t>ского или радиологического оружия, а также наличие эффективных механизмов внутреннего и экспортного ко</w:t>
      </w:r>
      <w:r w:rsidRPr="00E12377">
        <w:rPr>
          <w:bCs/>
        </w:rPr>
        <w:t>н</w:t>
      </w:r>
      <w:r w:rsidRPr="00E12377">
        <w:rPr>
          <w:bCs/>
        </w:rPr>
        <w:t>троля над материалами двойного назначения, имеющими отношение к оружию ма</w:t>
      </w:r>
      <w:r w:rsidRPr="00E12377">
        <w:rPr>
          <w:bCs/>
        </w:rPr>
        <w:t>с</w:t>
      </w:r>
      <w:r w:rsidRPr="00E12377">
        <w:rPr>
          <w:bCs/>
        </w:rPr>
        <w:t>сового уничтожения. Хотя существуют очевидные трудности с обеспечением контроля за мирным использованием каждого вида опа</w:t>
      </w:r>
      <w:r w:rsidRPr="00E12377">
        <w:rPr>
          <w:bCs/>
        </w:rPr>
        <w:t>с</w:t>
      </w:r>
      <w:r w:rsidRPr="00E12377">
        <w:rPr>
          <w:bCs/>
        </w:rPr>
        <w:t>ных материалов, организации системы Организации Объединенных Н</w:t>
      </w:r>
      <w:r w:rsidRPr="00E12377">
        <w:rPr>
          <w:bCs/>
        </w:rPr>
        <w:t>а</w:t>
      </w:r>
      <w:r w:rsidRPr="00E12377">
        <w:rPr>
          <w:bCs/>
        </w:rPr>
        <w:t xml:space="preserve">ций, такие как </w:t>
      </w:r>
      <w:hyperlink r:id="rId12" w:history="1">
        <w:r w:rsidRPr="00E12377">
          <w:rPr>
            <w:rStyle w:val="a5"/>
            <w:bCs/>
          </w:rPr>
          <w:t>Международное агентство по атомной энергии</w:t>
        </w:r>
      </w:hyperlink>
      <w:r w:rsidRPr="00E12377">
        <w:rPr>
          <w:bCs/>
        </w:rPr>
        <w:t xml:space="preserve"> (МАГАТЭ) и Организация по запрещению химического оружия, в с</w:t>
      </w:r>
      <w:r w:rsidRPr="00E12377">
        <w:rPr>
          <w:bCs/>
        </w:rPr>
        <w:t>о</w:t>
      </w:r>
      <w:r w:rsidRPr="00E12377">
        <w:rPr>
          <w:bCs/>
        </w:rPr>
        <w:t>трудничестве с государствами-членами занимаются решением этих проблем. Эту важнейшую р</w:t>
      </w:r>
      <w:r w:rsidRPr="00E12377">
        <w:rPr>
          <w:bCs/>
        </w:rPr>
        <w:t>а</w:t>
      </w:r>
      <w:r w:rsidRPr="00E12377">
        <w:rPr>
          <w:bCs/>
        </w:rPr>
        <w:t>боту необходимо активизировать. Государствам также следует укрепить существующие механизмы обеспечения нера</w:t>
      </w:r>
      <w:r w:rsidRPr="00E12377">
        <w:rPr>
          <w:bCs/>
        </w:rPr>
        <w:t>с</w:t>
      </w:r>
      <w:r w:rsidRPr="00E12377">
        <w:rPr>
          <w:bCs/>
        </w:rPr>
        <w:t>пространения и создать эффективные инструменты для предотвращения распространения оружия массового уничтожения и ракет согласно соответствующим международным дог</w:t>
      </w:r>
      <w:r w:rsidRPr="00E12377">
        <w:rPr>
          <w:bCs/>
        </w:rPr>
        <w:t>о</w:t>
      </w:r>
      <w:r w:rsidRPr="00E12377">
        <w:rPr>
          <w:bCs/>
        </w:rPr>
        <w:t>ворам» [</w:t>
      </w:r>
      <w:r>
        <w:rPr>
          <w:bCs/>
        </w:rPr>
        <w:t>35</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Проведенный выше анализ позволяет констатировать, что природа ядерного терроризма кроется в корнях самого терр</w:t>
      </w:r>
      <w:r w:rsidRPr="00E12377">
        <w:rPr>
          <w:bCs/>
        </w:rPr>
        <w:t>о</w:t>
      </w:r>
      <w:r w:rsidRPr="00E12377">
        <w:rPr>
          <w:bCs/>
        </w:rPr>
        <w:t>ризма, в усилении его активности на международном и наци</w:t>
      </w:r>
      <w:r w:rsidRPr="00E12377">
        <w:rPr>
          <w:bCs/>
        </w:rPr>
        <w:t>о</w:t>
      </w:r>
      <w:r w:rsidRPr="00E12377">
        <w:rPr>
          <w:bCs/>
        </w:rPr>
        <w:t>нальном уровне. Его угроза во многом обусловлена наличием в мире бол</w:t>
      </w:r>
      <w:r w:rsidRPr="00E12377">
        <w:rPr>
          <w:bCs/>
        </w:rPr>
        <w:t>ь</w:t>
      </w:r>
      <w:r w:rsidRPr="00E12377">
        <w:rPr>
          <w:bCs/>
        </w:rPr>
        <w:t>шого количества ядерных объектов, ядерного оружия, ядерных материалов и радиоактивных веществ, а также сущес</w:t>
      </w:r>
      <w:r w:rsidRPr="00E12377">
        <w:rPr>
          <w:bCs/>
        </w:rPr>
        <w:t>т</w:t>
      </w:r>
      <w:r w:rsidRPr="00E12377">
        <w:rPr>
          <w:bCs/>
        </w:rPr>
        <w:t>вованием реальных условий и предпосылок для испол</w:t>
      </w:r>
      <w:r w:rsidRPr="00E12377">
        <w:rPr>
          <w:bCs/>
        </w:rPr>
        <w:t>ь</w:t>
      </w:r>
      <w:r w:rsidRPr="00E12377">
        <w:rPr>
          <w:bCs/>
        </w:rPr>
        <w:t xml:space="preserve">зования ядерного потенциала в интересах террористических групп. </w:t>
      </w:r>
    </w:p>
    <w:p w:rsidR="00E51FBD" w:rsidRPr="00E12377" w:rsidRDefault="00E51FBD" w:rsidP="00E51FBD">
      <w:pPr>
        <w:autoSpaceDE w:val="0"/>
        <w:autoSpaceDN w:val="0"/>
        <w:adjustRightInd w:val="0"/>
        <w:spacing w:line="360" w:lineRule="auto"/>
        <w:ind w:right="535" w:firstLine="284"/>
        <w:jc w:val="both"/>
        <w:rPr>
          <w:bCs/>
        </w:rPr>
      </w:pPr>
      <w:r w:rsidRPr="00E12377">
        <w:rPr>
          <w:bCs/>
        </w:rPr>
        <w:t>Террористические угрозы порождаются несовершенством государс</w:t>
      </w:r>
      <w:r w:rsidRPr="00E12377">
        <w:rPr>
          <w:bCs/>
        </w:rPr>
        <w:t>т</w:t>
      </w:r>
      <w:r w:rsidRPr="00E12377">
        <w:rPr>
          <w:bCs/>
        </w:rPr>
        <w:t>венных и правовых форм борьбы с терроризмом, н</w:t>
      </w:r>
      <w:r w:rsidRPr="00E12377">
        <w:rPr>
          <w:bCs/>
        </w:rPr>
        <w:t>е</w:t>
      </w:r>
      <w:r w:rsidRPr="00E12377">
        <w:rPr>
          <w:bCs/>
        </w:rPr>
        <w:t>достаточным уровнем защиты ядерных объектов (оружия, материалов и радиоактивных в</w:t>
      </w:r>
      <w:r w:rsidRPr="00E12377">
        <w:rPr>
          <w:bCs/>
        </w:rPr>
        <w:t>е</w:t>
      </w:r>
      <w:r w:rsidRPr="00E12377">
        <w:rPr>
          <w:bCs/>
        </w:rPr>
        <w:t>ществ), а в отдельных случаях некомпетентностью и слабой организ</w:t>
      </w:r>
      <w:r w:rsidRPr="00E12377">
        <w:rPr>
          <w:bCs/>
        </w:rPr>
        <w:t>о</w:t>
      </w:r>
      <w:r w:rsidRPr="00E12377">
        <w:rPr>
          <w:bCs/>
        </w:rPr>
        <w:t>ванностью персонала и сотрудников охраны в случае нападения террор</w:t>
      </w:r>
      <w:r w:rsidRPr="00E12377">
        <w:rPr>
          <w:bCs/>
        </w:rPr>
        <w:t>и</w:t>
      </w:r>
      <w:r w:rsidRPr="00E12377">
        <w:rPr>
          <w:bCs/>
        </w:rPr>
        <w:t>стов или иных устремлений на объект.</w:t>
      </w:r>
    </w:p>
    <w:p w:rsidR="00E51FBD" w:rsidRPr="00E12377" w:rsidRDefault="00E51FBD" w:rsidP="00E51FBD">
      <w:pPr>
        <w:autoSpaceDE w:val="0"/>
        <w:autoSpaceDN w:val="0"/>
        <w:adjustRightInd w:val="0"/>
        <w:spacing w:line="360" w:lineRule="auto"/>
        <w:ind w:right="535" w:firstLine="284"/>
        <w:jc w:val="both"/>
        <w:rPr>
          <w:bCs/>
        </w:rPr>
      </w:pPr>
      <w:r w:rsidRPr="00E12377">
        <w:rPr>
          <w:bCs/>
        </w:rPr>
        <w:t>Таким образом, «ядерный терроризм – это умышленные действия о</w:t>
      </w:r>
      <w:r w:rsidRPr="00E12377">
        <w:rPr>
          <w:bCs/>
        </w:rPr>
        <w:t>т</w:t>
      </w:r>
      <w:r w:rsidRPr="00E12377">
        <w:rPr>
          <w:bCs/>
        </w:rPr>
        <w:t>дельных лиц, групп или организаций и даже некоторых государств, н</w:t>
      </w:r>
      <w:r w:rsidRPr="00E12377">
        <w:rPr>
          <w:bCs/>
        </w:rPr>
        <w:t>а</w:t>
      </w:r>
      <w:r w:rsidRPr="00E12377">
        <w:rPr>
          <w:bCs/>
        </w:rPr>
        <w:t>правленные на создание чувства страха у людей за собственную жизнь и здоровье, за жизнь и здоровье близких, на появление недовольства вл</w:t>
      </w:r>
      <w:r w:rsidRPr="00E12377">
        <w:rPr>
          <w:bCs/>
        </w:rPr>
        <w:t>а</w:t>
      </w:r>
      <w:r w:rsidRPr="00E12377">
        <w:rPr>
          <w:bCs/>
        </w:rPr>
        <w:t>стями или другими субъектами, связанные с использованием (у</w:t>
      </w:r>
      <w:r w:rsidRPr="00E12377">
        <w:rPr>
          <w:bCs/>
        </w:rPr>
        <w:t>г</w:t>
      </w:r>
      <w:r w:rsidRPr="00E12377">
        <w:rPr>
          <w:bCs/>
        </w:rPr>
        <w:t>розой использования) сверхопасных свойств ядерного оружия, ядерных материалов, р</w:t>
      </w:r>
      <w:r w:rsidRPr="00E12377">
        <w:rPr>
          <w:bCs/>
        </w:rPr>
        <w:t>а</w:t>
      </w:r>
      <w:r w:rsidRPr="00E12377">
        <w:rPr>
          <w:bCs/>
        </w:rPr>
        <w:t xml:space="preserve">диоактивных веществ. Такие действия проводятся в </w:t>
      </w:r>
      <w:r w:rsidRPr="00E12377">
        <w:rPr>
          <w:bCs/>
        </w:rPr>
        <w:lastRenderedPageBreak/>
        <w:t>интересах достижения политических, военных, экономических, социальных и др</w:t>
      </w:r>
      <w:r w:rsidRPr="00E12377">
        <w:rPr>
          <w:bCs/>
        </w:rPr>
        <w:t>у</w:t>
      </w:r>
      <w:r w:rsidRPr="00E12377">
        <w:rPr>
          <w:bCs/>
        </w:rPr>
        <w:t>гих целей террористов» [</w:t>
      </w:r>
      <w:r>
        <w:rPr>
          <w:bCs/>
        </w:rPr>
        <w:t>36</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Итак, ядерный терроризм в XXI столетии превратился в серьезную угрозу для всего мирового сообщества. Его зарождение связано с нал</w:t>
      </w:r>
      <w:r w:rsidRPr="00E12377">
        <w:rPr>
          <w:bCs/>
        </w:rPr>
        <w:t>и</w:t>
      </w:r>
      <w:r w:rsidRPr="00E12377">
        <w:rPr>
          <w:bCs/>
        </w:rPr>
        <w:t>чием реальных условий и предпосылок для использования ядерного ор</w:t>
      </w:r>
      <w:r w:rsidRPr="00E12377">
        <w:rPr>
          <w:bCs/>
        </w:rPr>
        <w:t>у</w:t>
      </w:r>
      <w:r w:rsidRPr="00E12377">
        <w:rPr>
          <w:bCs/>
        </w:rPr>
        <w:t>жия, ядерных объектов, ядерных материалов и радиоактивных веществ в интересах террористических групп. Вместе с тем угроза ядерного терроризма оцен</w:t>
      </w:r>
      <w:r w:rsidRPr="00E12377">
        <w:rPr>
          <w:bCs/>
        </w:rPr>
        <w:t>и</w:t>
      </w:r>
      <w:r w:rsidRPr="00E12377">
        <w:rPr>
          <w:bCs/>
        </w:rPr>
        <w:t>вается как отечественными, так и зарубежными экспертами вес</w:t>
      </w:r>
      <w:r w:rsidRPr="00E12377">
        <w:rPr>
          <w:bCs/>
        </w:rPr>
        <w:t>ь</w:t>
      </w:r>
      <w:r w:rsidRPr="00E12377">
        <w:rPr>
          <w:bCs/>
        </w:rPr>
        <w:t>ма противоречиво. Отдельные исследователи в принципе отрицают возможность ядерн</w:t>
      </w:r>
      <w:r w:rsidRPr="00E12377">
        <w:rPr>
          <w:bCs/>
        </w:rPr>
        <w:t>о</w:t>
      </w:r>
      <w:r w:rsidRPr="00E12377">
        <w:rPr>
          <w:bCs/>
        </w:rPr>
        <w:t>го терроризма на том основании, что за все время существования ядерной технологии еще не было совершено ни одного подобного акта и что последствия практического применения ядерного оружия окажутся катастрофическими не только для властей, но и насел</w:t>
      </w:r>
      <w:r w:rsidRPr="00E12377">
        <w:rPr>
          <w:bCs/>
        </w:rPr>
        <w:t>е</w:t>
      </w:r>
      <w:r w:rsidRPr="00E12377">
        <w:rPr>
          <w:bCs/>
        </w:rPr>
        <w:t>ния и самих террористов. Но вряд ли такой аргумент можно считать до</w:t>
      </w:r>
      <w:r w:rsidRPr="00E12377">
        <w:rPr>
          <w:bCs/>
        </w:rPr>
        <w:t>с</w:t>
      </w:r>
      <w:r w:rsidRPr="00E12377">
        <w:rPr>
          <w:bCs/>
        </w:rPr>
        <w:t>таточно убедительным. Более обоснованной представляется точка зрения международной группы экспертов, изучающих проблему предотвращ</w:t>
      </w:r>
      <w:r w:rsidRPr="00E12377">
        <w:rPr>
          <w:bCs/>
        </w:rPr>
        <w:t>е</w:t>
      </w:r>
      <w:r w:rsidRPr="00E12377">
        <w:rPr>
          <w:bCs/>
        </w:rPr>
        <w:t>ния ядерного терроризма, считающих, что «тот факт, что до сих пор мир не был свидетелем ядерного терроризма, не является причиной самоу</w:t>
      </w:r>
      <w:r w:rsidRPr="00E12377">
        <w:rPr>
          <w:bCs/>
        </w:rPr>
        <w:t>с</w:t>
      </w:r>
      <w:r w:rsidRPr="00E12377">
        <w:rPr>
          <w:bCs/>
        </w:rPr>
        <w:t>покоения» [</w:t>
      </w:r>
      <w:r>
        <w:rPr>
          <w:bCs/>
        </w:rPr>
        <w:t>37</w:t>
      </w:r>
      <w:r w:rsidRPr="00E12377">
        <w:rPr>
          <w:bCs/>
        </w:rPr>
        <w:t>]. Да и в условиях массового отчаяния всегда могут на</w:t>
      </w:r>
      <w:r w:rsidRPr="00E12377">
        <w:rPr>
          <w:bCs/>
        </w:rPr>
        <w:t>й</w:t>
      </w:r>
      <w:r w:rsidRPr="00E12377">
        <w:rPr>
          <w:bCs/>
        </w:rPr>
        <w:t>тись люди, готовые прославить себя столь самоубийственной акцией.</w:t>
      </w:r>
    </w:p>
    <w:p w:rsidR="00E51FBD" w:rsidRPr="00E12377" w:rsidRDefault="00E51FBD" w:rsidP="00E51FBD">
      <w:pPr>
        <w:autoSpaceDE w:val="0"/>
        <w:autoSpaceDN w:val="0"/>
        <w:adjustRightInd w:val="0"/>
        <w:spacing w:line="360" w:lineRule="auto"/>
        <w:ind w:right="535" w:firstLine="284"/>
        <w:jc w:val="both"/>
        <w:rPr>
          <w:bCs/>
        </w:rPr>
      </w:pPr>
      <w:r w:rsidRPr="00E12377">
        <w:rPr>
          <w:bCs/>
        </w:rPr>
        <w:t>Актов ядерного терроризма можно избежать только при у</w:t>
      </w:r>
      <w:r w:rsidRPr="00E12377">
        <w:rPr>
          <w:bCs/>
        </w:rPr>
        <w:t>с</w:t>
      </w:r>
      <w:r w:rsidRPr="00E12377">
        <w:rPr>
          <w:bCs/>
        </w:rPr>
        <w:t>ловии своевременного принятия необходимых мер предупредительного характера. Ибо «ядерное, биологич</w:t>
      </w:r>
      <w:r w:rsidRPr="00E12377">
        <w:rPr>
          <w:bCs/>
        </w:rPr>
        <w:t>е</w:t>
      </w:r>
      <w:r w:rsidRPr="00E12377">
        <w:rPr>
          <w:bCs/>
        </w:rPr>
        <w:t>ское, химическое или радиологическое террористическое нападение имело бы опуст</w:t>
      </w:r>
      <w:r w:rsidRPr="00E12377">
        <w:rPr>
          <w:bCs/>
        </w:rPr>
        <w:t>о</w:t>
      </w:r>
      <w:r w:rsidRPr="00E12377">
        <w:rPr>
          <w:bCs/>
        </w:rPr>
        <w:t>шительные масштабные последствия. Помимо огромных человеческих потерь и разр</w:t>
      </w:r>
      <w:r w:rsidRPr="00E12377">
        <w:rPr>
          <w:bCs/>
        </w:rPr>
        <w:t>у</w:t>
      </w:r>
      <w:r w:rsidRPr="00E12377">
        <w:rPr>
          <w:bCs/>
        </w:rPr>
        <w:t>шений оно могло бы нанести смертельный удар по мировой экономике и повергнуть миллионы людей в состояние крайней нищеты. Его последствия с точки зрения младе</w:t>
      </w:r>
      <w:r w:rsidRPr="00E12377">
        <w:rPr>
          <w:bCs/>
        </w:rPr>
        <w:t>н</w:t>
      </w:r>
      <w:r w:rsidRPr="00E12377">
        <w:rPr>
          <w:bCs/>
        </w:rPr>
        <w:t>ческой смертности могли бы привести ко второй волне человеческих жертв по всему развивающемуся миру» [</w:t>
      </w:r>
      <w:r>
        <w:rPr>
          <w:bCs/>
        </w:rPr>
        <w:t>38</w:t>
      </w:r>
      <w:r w:rsidRPr="00E12377">
        <w:rPr>
          <w:bCs/>
        </w:rPr>
        <w:t>].</w:t>
      </w:r>
    </w:p>
    <w:p w:rsidR="00E51FBD" w:rsidRPr="00E12377" w:rsidRDefault="00E51FBD" w:rsidP="00E51FBD">
      <w:pPr>
        <w:autoSpaceDE w:val="0"/>
        <w:autoSpaceDN w:val="0"/>
        <w:adjustRightInd w:val="0"/>
        <w:spacing w:line="360" w:lineRule="auto"/>
        <w:ind w:right="535" w:firstLine="284"/>
        <w:jc w:val="both"/>
        <w:rPr>
          <w:bCs/>
          <w:spacing w:val="-2"/>
        </w:rPr>
      </w:pPr>
      <w:r w:rsidRPr="00E12377">
        <w:rPr>
          <w:bCs/>
          <w:spacing w:val="-2"/>
        </w:rPr>
        <w:t>Исходя из этого, одним из важных направлений борьбы с угрозой яде</w:t>
      </w:r>
      <w:r w:rsidRPr="00E12377">
        <w:rPr>
          <w:bCs/>
          <w:spacing w:val="-2"/>
        </w:rPr>
        <w:t>р</w:t>
      </w:r>
      <w:r w:rsidRPr="00E12377">
        <w:rPr>
          <w:bCs/>
          <w:spacing w:val="-2"/>
        </w:rPr>
        <w:t>ного терроризма, по мнению специалистов, является международное с</w:t>
      </w:r>
      <w:r w:rsidRPr="00E12377">
        <w:rPr>
          <w:bCs/>
          <w:spacing w:val="-2"/>
        </w:rPr>
        <w:t>о</w:t>
      </w:r>
      <w:r w:rsidRPr="00E12377">
        <w:rPr>
          <w:bCs/>
          <w:spacing w:val="-2"/>
        </w:rPr>
        <w:t>трудничество в этой области, включающее в себя реализацию компле</w:t>
      </w:r>
      <w:r w:rsidRPr="00E12377">
        <w:rPr>
          <w:bCs/>
          <w:spacing w:val="-2"/>
        </w:rPr>
        <w:t>к</w:t>
      </w:r>
      <w:r w:rsidRPr="00E12377">
        <w:rPr>
          <w:bCs/>
          <w:spacing w:val="-2"/>
        </w:rPr>
        <w:t>са политических, правовых, организационных, а также других меропри</w:t>
      </w:r>
      <w:r w:rsidRPr="00E12377">
        <w:rPr>
          <w:bCs/>
          <w:spacing w:val="-2"/>
        </w:rPr>
        <w:t>я</w:t>
      </w:r>
      <w:r w:rsidRPr="00E12377">
        <w:rPr>
          <w:bCs/>
          <w:spacing w:val="-2"/>
        </w:rPr>
        <w:t>тий, направленных на недопущение подобного рода посягательств. Анализ м</w:t>
      </w:r>
      <w:r w:rsidRPr="00E12377">
        <w:rPr>
          <w:bCs/>
          <w:spacing w:val="-2"/>
        </w:rPr>
        <w:t>а</w:t>
      </w:r>
      <w:r w:rsidRPr="00E12377">
        <w:rPr>
          <w:bCs/>
          <w:spacing w:val="-2"/>
        </w:rPr>
        <w:t>териалов по изучаемой проблеме указывает на то, что представители з</w:t>
      </w:r>
      <w:r w:rsidRPr="00E12377">
        <w:rPr>
          <w:bCs/>
          <w:spacing w:val="-2"/>
        </w:rPr>
        <w:t>а</w:t>
      </w:r>
      <w:r w:rsidRPr="00E12377">
        <w:rPr>
          <w:bCs/>
          <w:spacing w:val="-2"/>
        </w:rPr>
        <w:t>падных государств к числу приоритетных относят следующие в</w:t>
      </w:r>
      <w:r w:rsidRPr="00E12377">
        <w:rPr>
          <w:bCs/>
          <w:spacing w:val="-2"/>
        </w:rPr>
        <w:t>о</w:t>
      </w:r>
      <w:r w:rsidRPr="00E12377">
        <w:rPr>
          <w:bCs/>
          <w:spacing w:val="-2"/>
        </w:rPr>
        <w:t>просы:</w:t>
      </w:r>
    </w:p>
    <w:p w:rsidR="00E51FBD" w:rsidRPr="00E12377" w:rsidRDefault="00E51FBD" w:rsidP="00E51FBD">
      <w:pPr>
        <w:autoSpaceDE w:val="0"/>
        <w:autoSpaceDN w:val="0"/>
        <w:adjustRightInd w:val="0"/>
        <w:spacing w:line="360" w:lineRule="auto"/>
        <w:ind w:right="535" w:firstLine="284"/>
        <w:jc w:val="both"/>
        <w:rPr>
          <w:bCs/>
        </w:rPr>
      </w:pPr>
      <w:r w:rsidRPr="00E12377">
        <w:rPr>
          <w:bCs/>
        </w:rPr>
        <w:t>– заключение двусторонних и многосторонних соглашений по обе</w:t>
      </w:r>
      <w:r w:rsidRPr="00E12377">
        <w:rPr>
          <w:bCs/>
        </w:rPr>
        <w:t>с</w:t>
      </w:r>
      <w:r w:rsidRPr="00E12377">
        <w:rPr>
          <w:bCs/>
        </w:rPr>
        <w:t>печению безопа</w:t>
      </w:r>
      <w:r w:rsidRPr="00E12377">
        <w:rPr>
          <w:bCs/>
        </w:rPr>
        <w:t>с</w:t>
      </w:r>
      <w:r w:rsidRPr="00E12377">
        <w:rPr>
          <w:bCs/>
        </w:rPr>
        <w:t xml:space="preserve">ности объектов атомной промышленности и энергетики; изучение </w:t>
      </w:r>
      <w:r w:rsidRPr="00E12377">
        <w:rPr>
          <w:bCs/>
        </w:rPr>
        <w:lastRenderedPageBreak/>
        <w:t>возможности подписания международной конвенции по пр</w:t>
      </w:r>
      <w:r w:rsidRPr="00E12377">
        <w:rPr>
          <w:bCs/>
        </w:rPr>
        <w:t>е</w:t>
      </w:r>
      <w:r w:rsidRPr="00E12377">
        <w:rPr>
          <w:bCs/>
        </w:rPr>
        <w:t>дотвращению актов ядерного терроризма;</w:t>
      </w:r>
    </w:p>
    <w:p w:rsidR="00E51FBD" w:rsidRPr="00E12377" w:rsidRDefault="00E51FBD" w:rsidP="00E51FBD">
      <w:pPr>
        <w:autoSpaceDE w:val="0"/>
        <w:autoSpaceDN w:val="0"/>
        <w:adjustRightInd w:val="0"/>
        <w:spacing w:line="360" w:lineRule="auto"/>
        <w:ind w:right="535" w:firstLine="284"/>
        <w:jc w:val="both"/>
        <w:rPr>
          <w:bCs/>
        </w:rPr>
      </w:pPr>
      <w:r w:rsidRPr="00E12377">
        <w:rPr>
          <w:bCs/>
        </w:rPr>
        <w:t>– усиление координации и взаимодействия между правоохранител</w:t>
      </w:r>
      <w:r w:rsidRPr="00E12377">
        <w:rPr>
          <w:bCs/>
        </w:rPr>
        <w:t>ь</w:t>
      </w:r>
      <w:r w:rsidRPr="00E12377">
        <w:rPr>
          <w:bCs/>
        </w:rPr>
        <w:t>ными органами западных стран по выявлению признаков подготовки эк</w:t>
      </w:r>
      <w:r w:rsidRPr="00E12377">
        <w:rPr>
          <w:bCs/>
        </w:rPr>
        <w:t>с</w:t>
      </w:r>
      <w:r w:rsidRPr="00E12377">
        <w:rPr>
          <w:bCs/>
        </w:rPr>
        <w:t>тремистских организаций к совершению террористических актов с и</w:t>
      </w:r>
      <w:r w:rsidRPr="00E12377">
        <w:rPr>
          <w:bCs/>
        </w:rPr>
        <w:t>с</w:t>
      </w:r>
      <w:r w:rsidRPr="00E12377">
        <w:rPr>
          <w:bCs/>
        </w:rPr>
        <w:t>пользованием оружия массового поражения;</w:t>
      </w:r>
    </w:p>
    <w:p w:rsidR="00E51FBD" w:rsidRPr="00E12377" w:rsidRDefault="00E51FBD" w:rsidP="00E51FBD">
      <w:pPr>
        <w:autoSpaceDE w:val="0"/>
        <w:autoSpaceDN w:val="0"/>
        <w:adjustRightInd w:val="0"/>
        <w:spacing w:line="360" w:lineRule="auto"/>
        <w:ind w:right="535" w:firstLine="284"/>
        <w:jc w:val="both"/>
        <w:rPr>
          <w:bCs/>
        </w:rPr>
      </w:pPr>
      <w:r w:rsidRPr="00E12377">
        <w:rPr>
          <w:bCs/>
        </w:rPr>
        <w:t>– привлечение возможностей специализированных международных организаций (МАГАТЭ, Евроатом, ООН и др.) к осуществлению мероприятий по повышению без</w:t>
      </w:r>
      <w:r w:rsidRPr="00E12377">
        <w:rPr>
          <w:bCs/>
        </w:rPr>
        <w:t>о</w:t>
      </w:r>
      <w:r w:rsidRPr="00E12377">
        <w:rPr>
          <w:bCs/>
        </w:rPr>
        <w:t>пасности и защите национальных ядерных объектов, транспортировке радиоактивных материалов, обучению и п</w:t>
      </w:r>
      <w:r w:rsidRPr="00E12377">
        <w:rPr>
          <w:bCs/>
        </w:rPr>
        <w:t>е</w:t>
      </w:r>
      <w:r w:rsidRPr="00E12377">
        <w:rPr>
          <w:bCs/>
        </w:rPr>
        <w:t>реподготовке различных категорий обслуживающего персонала предпр</w:t>
      </w:r>
      <w:r w:rsidRPr="00E12377">
        <w:rPr>
          <w:bCs/>
        </w:rPr>
        <w:t>и</w:t>
      </w:r>
      <w:r w:rsidRPr="00E12377">
        <w:rPr>
          <w:bCs/>
        </w:rPr>
        <w:t>ятий атомной промышленности и т. д.</w:t>
      </w:r>
    </w:p>
    <w:p w:rsidR="00E51FBD" w:rsidRPr="00E12377" w:rsidRDefault="00E51FBD" w:rsidP="00E51FBD">
      <w:pPr>
        <w:autoSpaceDE w:val="0"/>
        <w:autoSpaceDN w:val="0"/>
        <w:adjustRightInd w:val="0"/>
        <w:spacing w:line="360" w:lineRule="auto"/>
        <w:ind w:right="535" w:firstLine="284"/>
        <w:jc w:val="both"/>
        <w:rPr>
          <w:bCs/>
        </w:rPr>
      </w:pPr>
      <w:r w:rsidRPr="00E12377">
        <w:rPr>
          <w:bCs/>
        </w:rPr>
        <w:t>При оценке эффективности международных соглашений, направле</w:t>
      </w:r>
      <w:r w:rsidRPr="00E12377">
        <w:rPr>
          <w:bCs/>
        </w:rPr>
        <w:t>н</w:t>
      </w:r>
      <w:r w:rsidRPr="00E12377">
        <w:rPr>
          <w:bCs/>
        </w:rPr>
        <w:t>ных на создание благоприятных условий для безопасного функционир</w:t>
      </w:r>
      <w:r w:rsidRPr="00E12377">
        <w:rPr>
          <w:bCs/>
        </w:rPr>
        <w:t>о</w:t>
      </w:r>
      <w:r w:rsidRPr="00E12377">
        <w:rPr>
          <w:bCs/>
        </w:rPr>
        <w:t>вания ядерной энергетики, эк</w:t>
      </w:r>
      <w:r w:rsidRPr="00E12377">
        <w:rPr>
          <w:bCs/>
        </w:rPr>
        <w:t>с</w:t>
      </w:r>
      <w:r w:rsidRPr="00E12377">
        <w:rPr>
          <w:bCs/>
        </w:rPr>
        <w:t>пертами в данной области подчеркивается, что в настоящее время в мире накоплен опр</w:t>
      </w:r>
      <w:r w:rsidRPr="00E12377">
        <w:rPr>
          <w:bCs/>
        </w:rPr>
        <w:t>е</w:t>
      </w:r>
      <w:r w:rsidRPr="00E12377">
        <w:rPr>
          <w:bCs/>
        </w:rPr>
        <w:t>деленный опыт правового обеспечения указанной проблемы. Сюда в первую очередь о</w:t>
      </w:r>
      <w:r w:rsidRPr="00E12377">
        <w:rPr>
          <w:bCs/>
        </w:rPr>
        <w:t>т</w:t>
      </w:r>
      <w:r w:rsidRPr="00E12377">
        <w:rPr>
          <w:bCs/>
        </w:rPr>
        <w:t>носится Конвенция о физической защите ядерных материалов, Договор о нераспростр</w:t>
      </w:r>
      <w:r w:rsidRPr="00E12377">
        <w:rPr>
          <w:bCs/>
        </w:rPr>
        <w:t>а</w:t>
      </w:r>
      <w:r w:rsidRPr="00E12377">
        <w:rPr>
          <w:bCs/>
        </w:rPr>
        <w:t>нении ядерного оружия, Соглашение об уведомлении об авариях и других происшествиях на ядерных объектах и т. п. Вместе с тем отсутствие международных соглашений, н</w:t>
      </w:r>
      <w:r w:rsidRPr="00E12377">
        <w:rPr>
          <w:bCs/>
        </w:rPr>
        <w:t>е</w:t>
      </w:r>
      <w:r w:rsidRPr="00E12377">
        <w:rPr>
          <w:bCs/>
        </w:rPr>
        <w:t>посредственно затрагивающих проблему защиты ядерных объектов от возможных преступных посяг</w:t>
      </w:r>
      <w:r w:rsidRPr="00E12377">
        <w:rPr>
          <w:bCs/>
        </w:rPr>
        <w:t>а</w:t>
      </w:r>
      <w:r w:rsidRPr="00E12377">
        <w:rPr>
          <w:bCs/>
        </w:rPr>
        <w:t>тельств (нападения экстремистов, акты саботажа, хищение радиоакти</w:t>
      </w:r>
      <w:r w:rsidRPr="00E12377">
        <w:rPr>
          <w:bCs/>
        </w:rPr>
        <w:t>в</w:t>
      </w:r>
      <w:r w:rsidRPr="00E12377">
        <w:rPr>
          <w:bCs/>
        </w:rPr>
        <w:t>ных материалов), по мнению экспертов, в значительной мере повышает вероятность с</w:t>
      </w:r>
      <w:r w:rsidRPr="00E12377">
        <w:rPr>
          <w:bCs/>
        </w:rPr>
        <w:t>о</w:t>
      </w:r>
      <w:r w:rsidRPr="00E12377">
        <w:rPr>
          <w:bCs/>
        </w:rPr>
        <w:t>вершения подобного рода террористических актов. В этой связи в ряде стран, в частности в США, Великобритании и ФРГ, в настоящее время изучается предложение специ</w:t>
      </w:r>
      <w:r w:rsidRPr="00E12377">
        <w:rPr>
          <w:bCs/>
        </w:rPr>
        <w:t>а</w:t>
      </w:r>
      <w:r w:rsidRPr="00E12377">
        <w:rPr>
          <w:bCs/>
        </w:rPr>
        <w:t>листов по борьбе с угрозой ядерного терроризма о заключении соответствующей конвенции. Неда</w:t>
      </w:r>
      <w:r w:rsidRPr="00E12377">
        <w:rPr>
          <w:bCs/>
        </w:rPr>
        <w:t>в</w:t>
      </w:r>
      <w:r w:rsidRPr="00E12377">
        <w:rPr>
          <w:bCs/>
        </w:rPr>
        <w:t xml:space="preserve">нее принятие </w:t>
      </w:r>
      <w:hyperlink r:id="rId13" w:tgtFrame="_blank" w:history="1">
        <w:r w:rsidRPr="00E12377">
          <w:rPr>
            <w:rStyle w:val="a5"/>
            <w:bCs/>
          </w:rPr>
          <w:t>Международной конвенции о борьбе с актами ядерного те</w:t>
        </w:r>
        <w:r w:rsidRPr="00E12377">
          <w:rPr>
            <w:rStyle w:val="a5"/>
            <w:bCs/>
          </w:rPr>
          <w:t>р</w:t>
        </w:r>
        <w:r w:rsidRPr="00E12377">
          <w:rPr>
            <w:rStyle w:val="a5"/>
            <w:bCs/>
          </w:rPr>
          <w:t>роризма</w:t>
        </w:r>
      </w:hyperlink>
      <w:r w:rsidRPr="00E12377">
        <w:rPr>
          <w:bCs/>
        </w:rPr>
        <w:t>, которая призвана помочь государствам сорвать попытки террористических групп завладеть ядерными материалами, а также п</w:t>
      </w:r>
      <w:r w:rsidRPr="00E12377">
        <w:rPr>
          <w:bCs/>
        </w:rPr>
        <w:t>о</w:t>
      </w:r>
      <w:r w:rsidRPr="00E12377">
        <w:rPr>
          <w:bCs/>
        </w:rPr>
        <w:t>мочь им в  посткризисных ситуациях, обеспечив безопасное хранение ядерных материалов в соответствии с гарантиями, пр</w:t>
      </w:r>
      <w:r w:rsidRPr="00E12377">
        <w:rPr>
          <w:bCs/>
        </w:rPr>
        <w:t>е</w:t>
      </w:r>
      <w:r w:rsidRPr="00E12377">
        <w:rPr>
          <w:bCs/>
        </w:rPr>
        <w:t>дусмотренными МАГАТЭ, является важным шагом вперед в многосторонних усилиях по предупреждению ядерного терроризма [</w:t>
      </w:r>
      <w:r>
        <w:rPr>
          <w:bCs/>
        </w:rPr>
        <w:t>39</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Одновременно с признанием официальными кругами ряда стран, н</w:t>
      </w:r>
      <w:r w:rsidRPr="00E12377">
        <w:rPr>
          <w:bCs/>
        </w:rPr>
        <w:t>а</w:t>
      </w:r>
      <w:r w:rsidRPr="00E12377">
        <w:rPr>
          <w:bCs/>
        </w:rPr>
        <w:t>личие реальной угрозы использования террористами оружия массового поражения способствовало подписанию в последние годы многочисле</w:t>
      </w:r>
      <w:r w:rsidRPr="00E12377">
        <w:rPr>
          <w:bCs/>
        </w:rPr>
        <w:t>н</w:t>
      </w:r>
      <w:r w:rsidRPr="00E12377">
        <w:rPr>
          <w:bCs/>
        </w:rPr>
        <w:t xml:space="preserve">ных двусторонних </w:t>
      </w:r>
      <w:r w:rsidRPr="00E12377">
        <w:rPr>
          <w:bCs/>
        </w:rPr>
        <w:lastRenderedPageBreak/>
        <w:t>соглашений по вопросам обеспечения безопасности атомных предприятий, предоставления помощи при их стро</w:t>
      </w:r>
      <w:r w:rsidRPr="00E12377">
        <w:rPr>
          <w:bCs/>
        </w:rPr>
        <w:t>и</w:t>
      </w:r>
      <w:r w:rsidRPr="00E12377">
        <w:rPr>
          <w:bCs/>
        </w:rPr>
        <w:t>тельстве и эксплуатации и т. д. Например, только Комиссия по ядерному регулир</w:t>
      </w:r>
      <w:r w:rsidRPr="00E12377">
        <w:rPr>
          <w:bCs/>
        </w:rPr>
        <w:t>о</w:t>
      </w:r>
      <w:r w:rsidRPr="00E12377">
        <w:rPr>
          <w:bCs/>
        </w:rPr>
        <w:t>ванию США имеет специальные соглашения в этой области с 21 госуда</w:t>
      </w:r>
      <w:r w:rsidRPr="00E12377">
        <w:rPr>
          <w:bCs/>
        </w:rPr>
        <w:t>р</w:t>
      </w:r>
      <w:r w:rsidRPr="00E12377">
        <w:rPr>
          <w:bCs/>
        </w:rPr>
        <w:t>ством мира. Активная работа в указанном направлении осуществляется также между Францией, ФРГ, Велик</w:t>
      </w:r>
      <w:r w:rsidRPr="00E12377">
        <w:rPr>
          <w:bCs/>
        </w:rPr>
        <w:t>о</w:t>
      </w:r>
      <w:r w:rsidRPr="00E12377">
        <w:rPr>
          <w:bCs/>
        </w:rPr>
        <w:t xml:space="preserve">британией, Австрией, Швейцарией, Канадой, Японией, Аргентиной, Ираном и другими странами. </w:t>
      </w:r>
    </w:p>
    <w:p w:rsidR="00E51FBD" w:rsidRPr="00E12377" w:rsidRDefault="00E51FBD" w:rsidP="00E51FBD">
      <w:pPr>
        <w:autoSpaceDE w:val="0"/>
        <w:autoSpaceDN w:val="0"/>
        <w:adjustRightInd w:val="0"/>
        <w:spacing w:line="360" w:lineRule="auto"/>
        <w:ind w:right="535" w:firstLine="284"/>
        <w:jc w:val="both"/>
        <w:rPr>
          <w:bCs/>
        </w:rPr>
      </w:pPr>
      <w:r w:rsidRPr="00E12377">
        <w:rPr>
          <w:bCs/>
        </w:rPr>
        <w:t>Борьба с проявлениями любого вида терроризма, в том числе и яде</w:t>
      </w:r>
      <w:r w:rsidRPr="00E12377">
        <w:rPr>
          <w:bCs/>
        </w:rPr>
        <w:t>р</w:t>
      </w:r>
      <w:r w:rsidRPr="00E12377">
        <w:rPr>
          <w:bCs/>
        </w:rPr>
        <w:t>ного, биологич</w:t>
      </w:r>
      <w:r w:rsidRPr="00E12377">
        <w:rPr>
          <w:bCs/>
        </w:rPr>
        <w:t>е</w:t>
      </w:r>
      <w:r w:rsidRPr="00E12377">
        <w:rPr>
          <w:bCs/>
        </w:rPr>
        <w:t>ского, химического, должна быть бескомпромиссной, но только силовые методы и действия проблему не решат. Она должна р</w:t>
      </w:r>
      <w:r w:rsidRPr="00E12377">
        <w:rPr>
          <w:bCs/>
        </w:rPr>
        <w:t>е</w:t>
      </w:r>
      <w:r w:rsidRPr="00E12377">
        <w:rPr>
          <w:bCs/>
        </w:rPr>
        <w:t>шаться на основе комплексного подхода, разработки и внедрения пр</w:t>
      </w:r>
      <w:r w:rsidRPr="00E12377">
        <w:rPr>
          <w:bCs/>
        </w:rPr>
        <w:t>о</w:t>
      </w:r>
      <w:r w:rsidRPr="00E12377">
        <w:rPr>
          <w:bCs/>
        </w:rPr>
        <w:t>граммы активного противодействия применению террористами химич</w:t>
      </w:r>
      <w:r w:rsidRPr="00E12377">
        <w:rPr>
          <w:bCs/>
        </w:rPr>
        <w:t>е</w:t>
      </w:r>
      <w:r w:rsidRPr="00E12377">
        <w:rPr>
          <w:bCs/>
        </w:rPr>
        <w:t>ского и бактериологического оружия. Она должна включать:</w:t>
      </w:r>
    </w:p>
    <w:p w:rsidR="00E51FBD" w:rsidRPr="00E12377" w:rsidRDefault="00E51FBD" w:rsidP="00E51FBD">
      <w:pPr>
        <w:autoSpaceDE w:val="0"/>
        <w:autoSpaceDN w:val="0"/>
        <w:adjustRightInd w:val="0"/>
        <w:spacing w:line="360" w:lineRule="auto"/>
        <w:ind w:right="535" w:firstLine="284"/>
        <w:jc w:val="both"/>
        <w:rPr>
          <w:bCs/>
        </w:rPr>
      </w:pPr>
      <w:r w:rsidRPr="00E12377">
        <w:rPr>
          <w:bCs/>
        </w:rPr>
        <w:t>– меры пассивной защиты: оповещение о химическом и бактериол</w:t>
      </w:r>
      <w:r w:rsidRPr="00E12377">
        <w:rPr>
          <w:bCs/>
        </w:rPr>
        <w:t>о</w:t>
      </w:r>
      <w:r w:rsidRPr="00E12377">
        <w:rPr>
          <w:bCs/>
        </w:rPr>
        <w:t>гическом нападении; защиту военнослужащих и персонала, обеспеч</w:t>
      </w:r>
      <w:r w:rsidRPr="00E12377">
        <w:rPr>
          <w:bCs/>
        </w:rPr>
        <w:t>и</w:t>
      </w:r>
      <w:r w:rsidRPr="00E12377">
        <w:rPr>
          <w:bCs/>
        </w:rPr>
        <w:t>вающих операции по спасению населения; обеспечение эвакуации; обеспеч</w:t>
      </w:r>
      <w:r w:rsidRPr="00E12377">
        <w:rPr>
          <w:bCs/>
        </w:rPr>
        <w:t>е</w:t>
      </w:r>
      <w:r w:rsidRPr="00E12377">
        <w:rPr>
          <w:bCs/>
        </w:rPr>
        <w:t>ние эксплуатации стационарных и временных убежищ;</w:t>
      </w:r>
    </w:p>
    <w:p w:rsidR="00E51FBD" w:rsidRPr="00E12377" w:rsidRDefault="00E51FBD" w:rsidP="00E51FBD">
      <w:pPr>
        <w:autoSpaceDE w:val="0"/>
        <w:autoSpaceDN w:val="0"/>
        <w:adjustRightInd w:val="0"/>
        <w:spacing w:line="360" w:lineRule="auto"/>
        <w:ind w:right="535" w:firstLine="284"/>
        <w:jc w:val="both"/>
        <w:rPr>
          <w:bCs/>
        </w:rPr>
      </w:pPr>
      <w:r w:rsidRPr="00E12377">
        <w:rPr>
          <w:bCs/>
        </w:rPr>
        <w:t>– меры по преодолению последствий: помощь национальным и ин</w:t>
      </w:r>
      <w:r w:rsidRPr="00E12377">
        <w:rPr>
          <w:bCs/>
        </w:rPr>
        <w:t>о</w:t>
      </w:r>
      <w:r w:rsidRPr="00E12377">
        <w:rPr>
          <w:bCs/>
        </w:rPr>
        <w:t>странным органам по борьбе с последствиями применения бактериолог</w:t>
      </w:r>
      <w:r w:rsidRPr="00E12377">
        <w:rPr>
          <w:bCs/>
        </w:rPr>
        <w:t>и</w:t>
      </w:r>
      <w:r w:rsidRPr="00E12377">
        <w:rPr>
          <w:bCs/>
        </w:rPr>
        <w:t>ческих и химических комп</w:t>
      </w:r>
      <w:r w:rsidRPr="00E12377">
        <w:rPr>
          <w:bCs/>
        </w:rPr>
        <w:t>о</w:t>
      </w:r>
      <w:r w:rsidRPr="00E12377">
        <w:rPr>
          <w:bCs/>
        </w:rPr>
        <w:t>нентов; выявление неизвестных веществ для защиты гражданского населения; защиту первых жертв нападения; во</w:t>
      </w:r>
      <w:r w:rsidRPr="00E12377">
        <w:rPr>
          <w:bCs/>
        </w:rPr>
        <w:t>с</w:t>
      </w:r>
      <w:r w:rsidRPr="00E12377">
        <w:rPr>
          <w:bCs/>
        </w:rPr>
        <w:t>становление государственных служб по противодействию химич</w:t>
      </w:r>
      <w:r w:rsidRPr="00E12377">
        <w:rPr>
          <w:bCs/>
        </w:rPr>
        <w:t>е</w:t>
      </w:r>
      <w:r w:rsidRPr="00E12377">
        <w:rPr>
          <w:bCs/>
        </w:rPr>
        <w:t>ской и бактериологической атакам; восстановление и прикрытие гражданской инфр</w:t>
      </w:r>
      <w:r w:rsidRPr="00E12377">
        <w:rPr>
          <w:bCs/>
        </w:rPr>
        <w:t>а</w:t>
      </w:r>
      <w:r w:rsidRPr="00E12377">
        <w:rPr>
          <w:bCs/>
        </w:rPr>
        <w:t>структуры;</w:t>
      </w:r>
    </w:p>
    <w:p w:rsidR="00E51FBD" w:rsidRPr="00E12377" w:rsidRDefault="00E51FBD" w:rsidP="00E51FBD">
      <w:pPr>
        <w:autoSpaceDE w:val="0"/>
        <w:autoSpaceDN w:val="0"/>
        <w:adjustRightInd w:val="0"/>
        <w:spacing w:line="360" w:lineRule="auto"/>
        <w:ind w:right="535" w:firstLine="284"/>
        <w:jc w:val="both"/>
        <w:rPr>
          <w:bCs/>
        </w:rPr>
      </w:pPr>
      <w:r w:rsidRPr="00E12377">
        <w:rPr>
          <w:bCs/>
        </w:rPr>
        <w:t>– меры по защите: наблюдение и мониторинг за районом защиты от последствий х</w:t>
      </w:r>
      <w:r w:rsidRPr="00E12377">
        <w:rPr>
          <w:bCs/>
        </w:rPr>
        <w:t>и</w:t>
      </w:r>
      <w:r w:rsidRPr="00E12377">
        <w:rPr>
          <w:bCs/>
        </w:rPr>
        <w:t>мического и бактериологического нападения; защиту лиц, находящихся в «чистом» районе; защиту инфраструктуры «чистого» ра</w:t>
      </w:r>
      <w:r w:rsidRPr="00E12377">
        <w:rPr>
          <w:bCs/>
        </w:rPr>
        <w:t>й</w:t>
      </w:r>
      <w:r w:rsidRPr="00E12377">
        <w:rPr>
          <w:bCs/>
        </w:rPr>
        <w:t>она.</w:t>
      </w:r>
    </w:p>
    <w:p w:rsidR="00D024BD" w:rsidRDefault="00D024BD" w:rsidP="00D024BD">
      <w:pPr>
        <w:pStyle w:val="11"/>
        <w:ind w:right="535" w:hanging="170"/>
        <w:rPr>
          <w:rFonts w:ascii="Times New Roman" w:hAnsi="Times New Roman"/>
          <w:sz w:val="28"/>
        </w:rPr>
      </w:pPr>
    </w:p>
    <w:p w:rsidR="00D024BD" w:rsidRDefault="00D024BD" w:rsidP="00D024BD">
      <w:pPr>
        <w:pStyle w:val="11"/>
        <w:ind w:right="535" w:hanging="170"/>
        <w:rPr>
          <w:rFonts w:ascii="Times New Roman" w:hAnsi="Times New Roman"/>
          <w:sz w:val="28"/>
        </w:rPr>
      </w:pPr>
    </w:p>
    <w:p w:rsidR="00D024BD" w:rsidRDefault="00D024BD" w:rsidP="00D024BD">
      <w:pPr>
        <w:pStyle w:val="11"/>
        <w:ind w:right="535" w:hanging="170"/>
        <w:rPr>
          <w:rFonts w:ascii="Times New Roman" w:hAnsi="Times New Roman"/>
          <w:sz w:val="28"/>
        </w:rPr>
      </w:pPr>
    </w:p>
    <w:p w:rsidR="00D024BD" w:rsidRDefault="00D024BD" w:rsidP="00D024BD">
      <w:pPr>
        <w:pStyle w:val="11"/>
        <w:ind w:right="535" w:hanging="170"/>
        <w:rPr>
          <w:rFonts w:ascii="Times New Roman" w:hAnsi="Times New Roman"/>
          <w:sz w:val="28"/>
        </w:rPr>
      </w:pPr>
    </w:p>
    <w:p w:rsidR="00D024BD" w:rsidRDefault="00D024BD" w:rsidP="00D024BD">
      <w:pPr>
        <w:pStyle w:val="11"/>
        <w:ind w:right="535" w:hanging="170"/>
        <w:rPr>
          <w:rFonts w:ascii="Times New Roman" w:hAnsi="Times New Roman"/>
          <w:sz w:val="28"/>
        </w:rPr>
      </w:pPr>
    </w:p>
    <w:p w:rsidR="00D024BD" w:rsidRDefault="00D024BD" w:rsidP="00D024BD">
      <w:pPr>
        <w:pStyle w:val="11"/>
        <w:ind w:right="535" w:hanging="170"/>
        <w:rPr>
          <w:rFonts w:ascii="Times New Roman" w:hAnsi="Times New Roman"/>
          <w:sz w:val="28"/>
        </w:rPr>
      </w:pPr>
    </w:p>
    <w:p w:rsidR="00D024BD" w:rsidRDefault="00D024BD" w:rsidP="00D024BD">
      <w:pPr>
        <w:pStyle w:val="11"/>
        <w:ind w:right="535" w:hanging="170"/>
        <w:rPr>
          <w:rFonts w:ascii="Times New Roman" w:hAnsi="Times New Roman"/>
          <w:sz w:val="28"/>
        </w:rPr>
      </w:pPr>
    </w:p>
    <w:p w:rsidR="00D024BD" w:rsidRDefault="00D024BD" w:rsidP="00D024BD">
      <w:pPr>
        <w:pStyle w:val="11"/>
        <w:ind w:right="535" w:hanging="170"/>
        <w:rPr>
          <w:rFonts w:ascii="Times New Roman" w:hAnsi="Times New Roman"/>
          <w:sz w:val="28"/>
        </w:rPr>
      </w:pPr>
    </w:p>
    <w:p w:rsidR="00D024BD" w:rsidRDefault="00D024BD" w:rsidP="00D024BD">
      <w:pPr>
        <w:pStyle w:val="11"/>
        <w:ind w:right="535" w:hanging="170"/>
        <w:rPr>
          <w:rFonts w:ascii="Times New Roman" w:hAnsi="Times New Roman"/>
          <w:sz w:val="28"/>
        </w:rPr>
      </w:pPr>
    </w:p>
    <w:p w:rsidR="00D024BD" w:rsidRDefault="00D024BD" w:rsidP="00D024BD">
      <w:pPr>
        <w:pStyle w:val="11"/>
        <w:ind w:right="535" w:hanging="170"/>
        <w:rPr>
          <w:rFonts w:ascii="Times New Roman" w:hAnsi="Times New Roman"/>
          <w:sz w:val="28"/>
        </w:rPr>
      </w:pPr>
    </w:p>
    <w:p w:rsidR="00D024BD" w:rsidRDefault="00D024BD" w:rsidP="00D024BD">
      <w:pPr>
        <w:pStyle w:val="11"/>
        <w:ind w:right="535" w:hanging="170"/>
        <w:rPr>
          <w:rFonts w:ascii="Times New Roman" w:hAnsi="Times New Roman"/>
          <w:sz w:val="28"/>
        </w:rPr>
      </w:pPr>
    </w:p>
    <w:p w:rsidR="00D024BD" w:rsidRPr="003A06E8" w:rsidRDefault="00D024BD" w:rsidP="00D024BD">
      <w:pPr>
        <w:pStyle w:val="11"/>
        <w:ind w:right="535" w:hanging="170"/>
        <w:rPr>
          <w:rFonts w:ascii="Times New Roman" w:hAnsi="Times New Roman"/>
          <w:sz w:val="28"/>
        </w:rPr>
      </w:pPr>
      <w:r w:rsidRPr="003A06E8">
        <w:rPr>
          <w:rFonts w:ascii="Times New Roman" w:hAnsi="Times New Roman"/>
          <w:sz w:val="28"/>
        </w:rPr>
        <w:lastRenderedPageBreak/>
        <w:t>Глава 8.</w:t>
      </w:r>
    </w:p>
    <w:p w:rsidR="00D024BD" w:rsidRPr="000B5F85" w:rsidRDefault="00D024BD" w:rsidP="00D024BD">
      <w:pPr>
        <w:pStyle w:val="11"/>
        <w:ind w:right="535" w:hanging="170"/>
        <w:rPr>
          <w:rFonts w:ascii="Times New Roman" w:hAnsi="Times New Roman"/>
          <w:sz w:val="28"/>
        </w:rPr>
      </w:pPr>
      <w:r w:rsidRPr="000B5F85">
        <w:rPr>
          <w:rFonts w:ascii="Times New Roman" w:hAnsi="Times New Roman"/>
          <w:sz w:val="28"/>
        </w:rPr>
        <w:t xml:space="preserve">Главные тенденции терроризма в современном мире </w:t>
      </w:r>
    </w:p>
    <w:p w:rsidR="00D024BD" w:rsidRPr="00481F58" w:rsidRDefault="00D024BD" w:rsidP="00D024BD">
      <w:pPr>
        <w:pStyle w:val="11"/>
        <w:ind w:right="535" w:hanging="170"/>
        <w:rPr>
          <w:rFonts w:ascii="Times New Roman" w:hAnsi="Times New Roman"/>
          <w:sz w:val="24"/>
          <w:szCs w:val="24"/>
        </w:rPr>
      </w:pPr>
    </w:p>
    <w:p w:rsidR="00D024BD" w:rsidRPr="00CA6703" w:rsidRDefault="00D024BD" w:rsidP="00D024BD">
      <w:pPr>
        <w:autoSpaceDE w:val="0"/>
        <w:autoSpaceDN w:val="0"/>
        <w:adjustRightInd w:val="0"/>
        <w:spacing w:line="360" w:lineRule="auto"/>
        <w:ind w:right="535"/>
        <w:jc w:val="both"/>
        <w:rPr>
          <w:bCs/>
        </w:rPr>
      </w:pPr>
      <w:r w:rsidRPr="00CA6703">
        <w:rPr>
          <w:bCs/>
        </w:rPr>
        <w:t>Терроризм как социальное, политическое, криминогенное, экономич</w:t>
      </w:r>
      <w:r w:rsidRPr="00CA6703">
        <w:rPr>
          <w:bCs/>
        </w:rPr>
        <w:t>е</w:t>
      </w:r>
      <w:r w:rsidRPr="00CA6703">
        <w:rPr>
          <w:bCs/>
        </w:rPr>
        <w:t>ское явление существует и развивается в сложных междунаро</w:t>
      </w:r>
      <w:r w:rsidRPr="00CA6703">
        <w:rPr>
          <w:bCs/>
        </w:rPr>
        <w:t>д</w:t>
      </w:r>
      <w:r w:rsidRPr="00CA6703">
        <w:rPr>
          <w:bCs/>
        </w:rPr>
        <w:t>ных и внутриполитических условиях, которые характерны для общес</w:t>
      </w:r>
      <w:r w:rsidRPr="00CA6703">
        <w:rPr>
          <w:bCs/>
        </w:rPr>
        <w:t>т</w:t>
      </w:r>
      <w:r w:rsidRPr="00CA6703">
        <w:rPr>
          <w:bCs/>
        </w:rPr>
        <w:t>венной жизни всех без исключения стран мира, а значит, и России и ее ближайших соседей – стран СНГ, с которыми до н</w:t>
      </w:r>
      <w:r w:rsidRPr="00CA6703">
        <w:rPr>
          <w:bCs/>
        </w:rPr>
        <w:t>а</w:t>
      </w:r>
      <w:r w:rsidRPr="00CA6703">
        <w:rPr>
          <w:bCs/>
        </w:rPr>
        <w:t>стоящего времени имеются в основном прозрачные территориальные границы.</w:t>
      </w:r>
    </w:p>
    <w:p w:rsidR="00D024BD" w:rsidRPr="00CA6703" w:rsidRDefault="00D024BD" w:rsidP="00D024BD">
      <w:pPr>
        <w:autoSpaceDE w:val="0"/>
        <w:autoSpaceDN w:val="0"/>
        <w:adjustRightInd w:val="0"/>
        <w:spacing w:line="360" w:lineRule="auto"/>
        <w:ind w:right="535" w:firstLine="284"/>
        <w:jc w:val="both"/>
        <w:rPr>
          <w:bCs/>
        </w:rPr>
      </w:pPr>
      <w:r w:rsidRPr="00CA6703">
        <w:rPr>
          <w:bCs/>
        </w:rPr>
        <w:t>При этом терроризм в настоящее время – это не какое-то разовое, случайное проявление, посягающее на права и свободы отдельных гра</w:t>
      </w:r>
      <w:r w:rsidRPr="00CA6703">
        <w:rPr>
          <w:bCs/>
        </w:rPr>
        <w:t>ж</w:t>
      </w:r>
      <w:r w:rsidRPr="00CA6703">
        <w:rPr>
          <w:bCs/>
        </w:rPr>
        <w:t>дан. Сегодня его следует рассма</w:t>
      </w:r>
      <w:r w:rsidRPr="00CA6703">
        <w:rPr>
          <w:bCs/>
        </w:rPr>
        <w:t>т</w:t>
      </w:r>
      <w:r w:rsidRPr="00CA6703">
        <w:rPr>
          <w:bCs/>
        </w:rPr>
        <w:t>ривать как широкомасштабное явление, представляющее угрозу жизненно важным инт</w:t>
      </w:r>
      <w:r w:rsidRPr="00CA6703">
        <w:rPr>
          <w:bCs/>
        </w:rPr>
        <w:t>е</w:t>
      </w:r>
      <w:r w:rsidRPr="00CA6703">
        <w:rPr>
          <w:bCs/>
        </w:rPr>
        <w:t>ресам личности, общества и государства. Это объясняется тем, что, во-первых, терроризм подрыв</w:t>
      </w:r>
      <w:r w:rsidRPr="00CA6703">
        <w:rPr>
          <w:bCs/>
        </w:rPr>
        <w:t>а</w:t>
      </w:r>
      <w:r w:rsidRPr="00CA6703">
        <w:rPr>
          <w:bCs/>
        </w:rPr>
        <w:t>ет систему государственной власти и управления, снижая</w:t>
      </w:r>
      <w:r>
        <w:rPr>
          <w:bCs/>
        </w:rPr>
        <w:t>,</w:t>
      </w:r>
      <w:r w:rsidRPr="00CA6703">
        <w:rPr>
          <w:bCs/>
        </w:rPr>
        <w:t xml:space="preserve"> таким образом</w:t>
      </w:r>
      <w:r>
        <w:rPr>
          <w:bCs/>
        </w:rPr>
        <w:t>,</w:t>
      </w:r>
      <w:r w:rsidRPr="00CA6703">
        <w:rPr>
          <w:bCs/>
        </w:rPr>
        <w:t xml:space="preserve"> эффективность управления обществом, регулирования социально-политических процессов; во-вторых, ослабляя государственные и общ</w:t>
      </w:r>
      <w:r w:rsidRPr="00CA6703">
        <w:rPr>
          <w:bCs/>
        </w:rPr>
        <w:t>е</w:t>
      </w:r>
      <w:r w:rsidRPr="00CA6703">
        <w:rPr>
          <w:bCs/>
        </w:rPr>
        <w:t>ственные структуры, он усиливает влияние в обществе оппозиционных антиконституционных образований; в-третьих, а</w:t>
      </w:r>
      <w:r w:rsidRPr="00CA6703">
        <w:rPr>
          <w:bCs/>
        </w:rPr>
        <w:t>к</w:t>
      </w:r>
      <w:r w:rsidRPr="00CA6703">
        <w:rPr>
          <w:bCs/>
        </w:rPr>
        <w:t>тивизируя морально-психологическое воздействие на население, он вызывает хаос, беспоря</w:t>
      </w:r>
      <w:r w:rsidRPr="00CA6703">
        <w:rPr>
          <w:bCs/>
        </w:rPr>
        <w:t>д</w:t>
      </w:r>
      <w:r w:rsidRPr="00CA6703">
        <w:rPr>
          <w:bCs/>
        </w:rPr>
        <w:t>ки, ожесточенность людей по отношению друг к другу, что опять-таки и</w:t>
      </w:r>
      <w:r w:rsidRPr="00CA6703">
        <w:rPr>
          <w:bCs/>
        </w:rPr>
        <w:t>с</w:t>
      </w:r>
      <w:r w:rsidRPr="00CA6703">
        <w:rPr>
          <w:bCs/>
        </w:rPr>
        <w:t>пользуется субъектами терроризма в своих политических целях; в-четвертых, располагает огромными денежными средствами и значител</w:t>
      </w:r>
      <w:r w:rsidRPr="00CA6703">
        <w:rPr>
          <w:bCs/>
        </w:rPr>
        <w:t>ь</w:t>
      </w:r>
      <w:r w:rsidRPr="00CA6703">
        <w:rPr>
          <w:bCs/>
        </w:rPr>
        <w:t>ным экономическим потенциалом; в-пятых, активно выходя за пределы государственных границ, терроризм все больше и больше приобретает международный характер и представляет собой опасность для междун</w:t>
      </w:r>
      <w:r w:rsidRPr="00CA6703">
        <w:rPr>
          <w:bCs/>
        </w:rPr>
        <w:t>а</w:t>
      </w:r>
      <w:r w:rsidRPr="00CA6703">
        <w:rPr>
          <w:bCs/>
        </w:rPr>
        <w:t xml:space="preserve">родного сообщества. </w:t>
      </w:r>
    </w:p>
    <w:p w:rsidR="00D024BD" w:rsidRPr="00CA6703" w:rsidRDefault="00D024BD" w:rsidP="00D024BD">
      <w:pPr>
        <w:autoSpaceDE w:val="0"/>
        <w:autoSpaceDN w:val="0"/>
        <w:adjustRightInd w:val="0"/>
        <w:spacing w:line="360" w:lineRule="auto"/>
        <w:ind w:right="535" w:firstLine="284"/>
        <w:jc w:val="both"/>
        <w:rPr>
          <w:bCs/>
        </w:rPr>
      </w:pPr>
      <w:r w:rsidRPr="00CA6703">
        <w:rPr>
          <w:bCs/>
        </w:rPr>
        <w:t>В конце 80-х годов некоторые политики, ученые и общественные де</w:t>
      </w:r>
      <w:r w:rsidRPr="00CA6703">
        <w:rPr>
          <w:bCs/>
        </w:rPr>
        <w:t>я</w:t>
      </w:r>
      <w:r w:rsidRPr="00CA6703">
        <w:rPr>
          <w:bCs/>
        </w:rPr>
        <w:t>тели придерж</w:t>
      </w:r>
      <w:r w:rsidRPr="00CA6703">
        <w:rPr>
          <w:bCs/>
        </w:rPr>
        <w:t>и</w:t>
      </w:r>
      <w:r w:rsidRPr="00CA6703">
        <w:rPr>
          <w:bCs/>
        </w:rPr>
        <w:t>вались точки зрения, что окончание «холодной войны», нарождающийся «новый мир</w:t>
      </w:r>
      <w:r w:rsidRPr="00CA6703">
        <w:rPr>
          <w:bCs/>
        </w:rPr>
        <w:t>о</w:t>
      </w:r>
      <w:r w:rsidRPr="00CA6703">
        <w:rPr>
          <w:bCs/>
        </w:rPr>
        <w:t>вой порядок» создают так называемую «международную гармонию», которая обеспечит радикальное сокращ</w:t>
      </w:r>
      <w:r w:rsidRPr="00CA6703">
        <w:rPr>
          <w:bCs/>
        </w:rPr>
        <w:t>е</w:t>
      </w:r>
      <w:r w:rsidRPr="00CA6703">
        <w:rPr>
          <w:bCs/>
        </w:rPr>
        <w:t>ние расходов на военные нужды и иные потребности национальной без</w:t>
      </w:r>
      <w:r w:rsidRPr="00CA6703">
        <w:rPr>
          <w:bCs/>
        </w:rPr>
        <w:t>о</w:t>
      </w:r>
      <w:r w:rsidRPr="00CA6703">
        <w:rPr>
          <w:bCs/>
        </w:rPr>
        <w:t>пасности государств. Одновременно высказывались предположения о снижении в перспективе активности террористических организаций и сокращении усилий по прот</w:t>
      </w:r>
      <w:r w:rsidRPr="00CA6703">
        <w:rPr>
          <w:bCs/>
        </w:rPr>
        <w:t>и</w:t>
      </w:r>
      <w:r w:rsidRPr="00CA6703">
        <w:rPr>
          <w:bCs/>
        </w:rPr>
        <w:t>водействию им.</w:t>
      </w:r>
    </w:p>
    <w:p w:rsidR="00D024BD" w:rsidRPr="00CA6703" w:rsidRDefault="00D024BD" w:rsidP="00D024BD">
      <w:pPr>
        <w:autoSpaceDE w:val="0"/>
        <w:autoSpaceDN w:val="0"/>
        <w:adjustRightInd w:val="0"/>
        <w:spacing w:line="360" w:lineRule="auto"/>
        <w:ind w:right="535" w:firstLine="284"/>
        <w:jc w:val="both"/>
        <w:rPr>
          <w:bCs/>
        </w:rPr>
      </w:pPr>
      <w:r w:rsidRPr="00CA6703">
        <w:rPr>
          <w:bCs/>
        </w:rPr>
        <w:t>Однако в начале 90-х годов эксперты стали приходить к выводу о том, что в новой международной обстановке процесс перехода от тоталит</w:t>
      </w:r>
      <w:r w:rsidRPr="00CA6703">
        <w:rPr>
          <w:bCs/>
        </w:rPr>
        <w:t>а</w:t>
      </w:r>
      <w:r w:rsidRPr="00CA6703">
        <w:rPr>
          <w:bCs/>
        </w:rPr>
        <w:t>ризма к демократии является крайне болезненным, создает дополнител</w:t>
      </w:r>
      <w:r w:rsidRPr="00CA6703">
        <w:rPr>
          <w:bCs/>
        </w:rPr>
        <w:t>ь</w:t>
      </w:r>
      <w:r w:rsidRPr="00CA6703">
        <w:rPr>
          <w:bCs/>
        </w:rPr>
        <w:t>ную угрозу миру и что вопросы национальной безопасности, и в том чи</w:t>
      </w:r>
      <w:r w:rsidRPr="00CA6703">
        <w:rPr>
          <w:bCs/>
        </w:rPr>
        <w:t>с</w:t>
      </w:r>
      <w:r w:rsidRPr="00CA6703">
        <w:rPr>
          <w:bCs/>
        </w:rPr>
        <w:t>ле борьбы с терроризмом, не менее важны, чем во времена «х</w:t>
      </w:r>
      <w:r w:rsidRPr="00CA6703">
        <w:rPr>
          <w:bCs/>
        </w:rPr>
        <w:t>о</w:t>
      </w:r>
      <w:r w:rsidRPr="00CA6703">
        <w:rPr>
          <w:bCs/>
        </w:rPr>
        <w:t>лодной войны».</w:t>
      </w:r>
    </w:p>
    <w:p w:rsidR="00D024BD" w:rsidRPr="00CA6703" w:rsidRDefault="00D024BD" w:rsidP="00D024BD">
      <w:pPr>
        <w:autoSpaceDE w:val="0"/>
        <w:autoSpaceDN w:val="0"/>
        <w:adjustRightInd w:val="0"/>
        <w:spacing w:line="360" w:lineRule="auto"/>
        <w:ind w:right="535" w:firstLine="284"/>
        <w:jc w:val="both"/>
        <w:rPr>
          <w:bCs/>
        </w:rPr>
      </w:pPr>
      <w:r w:rsidRPr="00CA6703">
        <w:rPr>
          <w:bCs/>
        </w:rPr>
        <w:lastRenderedPageBreak/>
        <w:t>Кроме того, многообразие долговременных социальных процессов, среди которых выделяются такие, как: распространение радикализма и экстремизма в политической идеологии и политической борьбе; стано</w:t>
      </w:r>
      <w:r w:rsidRPr="00CA6703">
        <w:rPr>
          <w:bCs/>
        </w:rPr>
        <w:t>в</w:t>
      </w:r>
      <w:r w:rsidRPr="00CA6703">
        <w:rPr>
          <w:bCs/>
        </w:rPr>
        <w:t>ление национализма и религиозного экстремизма как глобальных пол</w:t>
      </w:r>
      <w:r w:rsidRPr="00CA6703">
        <w:rPr>
          <w:bCs/>
        </w:rPr>
        <w:t>и</w:t>
      </w:r>
      <w:r w:rsidRPr="00CA6703">
        <w:rPr>
          <w:bCs/>
        </w:rPr>
        <w:t>тических факторов; существование значительного дисбаланса потребн</w:t>
      </w:r>
      <w:r w:rsidRPr="00CA6703">
        <w:rPr>
          <w:bCs/>
        </w:rPr>
        <w:t>о</w:t>
      </w:r>
      <w:r w:rsidRPr="00CA6703">
        <w:rPr>
          <w:bCs/>
        </w:rPr>
        <w:t>стей и интересов различных социальных групп и государств; обновление и углубление в практике международных отношений экономического и политического неравенства; обострение социально-экономической ди</w:t>
      </w:r>
      <w:r w:rsidRPr="00CA6703">
        <w:rPr>
          <w:bCs/>
        </w:rPr>
        <w:t>ф</w:t>
      </w:r>
      <w:r w:rsidRPr="00CA6703">
        <w:rPr>
          <w:bCs/>
        </w:rPr>
        <w:t>ференциации и неравенства в целом ряде стран и регионов мира и нек</w:t>
      </w:r>
      <w:r w:rsidRPr="00CA6703">
        <w:rPr>
          <w:bCs/>
        </w:rPr>
        <w:t>о</w:t>
      </w:r>
      <w:r w:rsidRPr="00CA6703">
        <w:rPr>
          <w:bCs/>
        </w:rPr>
        <w:t>торые другие продолжают устойчиво определять значительный диапазон использования насилия в политической борьбе, в том числе в форме те</w:t>
      </w:r>
      <w:r w:rsidRPr="00CA6703">
        <w:rPr>
          <w:bCs/>
        </w:rPr>
        <w:t>р</w:t>
      </w:r>
      <w:r w:rsidRPr="00CA6703">
        <w:rPr>
          <w:bCs/>
        </w:rPr>
        <w:t>роризма.</w:t>
      </w:r>
    </w:p>
    <w:p w:rsidR="00D024BD" w:rsidRPr="00CA6703" w:rsidRDefault="00D024BD" w:rsidP="00D024BD">
      <w:pPr>
        <w:autoSpaceDE w:val="0"/>
        <w:autoSpaceDN w:val="0"/>
        <w:adjustRightInd w:val="0"/>
        <w:spacing w:line="360" w:lineRule="auto"/>
        <w:ind w:right="535" w:firstLine="284"/>
        <w:jc w:val="both"/>
        <w:rPr>
          <w:bCs/>
        </w:rPr>
      </w:pPr>
      <w:r w:rsidRPr="00CA6703">
        <w:rPr>
          <w:bCs/>
        </w:rPr>
        <w:t>Указанные процессы, будучи явлением, выражающим глубинные с</w:t>
      </w:r>
      <w:r w:rsidRPr="00CA6703">
        <w:rPr>
          <w:bCs/>
        </w:rPr>
        <w:t>о</w:t>
      </w:r>
      <w:r w:rsidRPr="00CA6703">
        <w:rPr>
          <w:bCs/>
        </w:rPr>
        <w:t>циальные прот</w:t>
      </w:r>
      <w:r w:rsidRPr="00CA6703">
        <w:rPr>
          <w:bCs/>
        </w:rPr>
        <w:t>и</w:t>
      </w:r>
      <w:r w:rsidRPr="00CA6703">
        <w:rPr>
          <w:bCs/>
        </w:rPr>
        <w:t>воречия современного мира, сопровождаются на той или иной стадии их развития ре</w:t>
      </w:r>
      <w:r w:rsidRPr="00CA6703">
        <w:rPr>
          <w:bCs/>
        </w:rPr>
        <w:t>з</w:t>
      </w:r>
      <w:r w:rsidRPr="00CA6703">
        <w:rPr>
          <w:bCs/>
        </w:rPr>
        <w:t>ким обострением социального напряжения, усилением политического и идеологического противоречия различных общественно-политических сил, возникновением кризисов и конфлик</w:t>
      </w:r>
      <w:r w:rsidRPr="00CA6703">
        <w:rPr>
          <w:bCs/>
        </w:rPr>
        <w:t>т</w:t>
      </w:r>
      <w:r w:rsidRPr="00CA6703">
        <w:rPr>
          <w:bCs/>
        </w:rPr>
        <w:t>ных ситуаций внутри отдельных стран или на международной арене. Вследс</w:t>
      </w:r>
      <w:r w:rsidRPr="00CA6703">
        <w:rPr>
          <w:bCs/>
        </w:rPr>
        <w:t>т</w:t>
      </w:r>
      <w:r w:rsidRPr="00CA6703">
        <w:rPr>
          <w:bCs/>
        </w:rPr>
        <w:t>вие специфики терроризма как одного из видов политического насилия применение его противоборствующими сторонами становится все более распространенной формой ра</w:t>
      </w:r>
      <w:r w:rsidRPr="00CA6703">
        <w:rPr>
          <w:bCs/>
        </w:rPr>
        <w:t>з</w:t>
      </w:r>
      <w:r w:rsidRPr="00CA6703">
        <w:rPr>
          <w:bCs/>
        </w:rPr>
        <w:t>решения указанных кризисов и конфликтов.</w:t>
      </w:r>
    </w:p>
    <w:p w:rsidR="00D024BD" w:rsidRPr="00CA6703" w:rsidRDefault="00D024BD" w:rsidP="00D024BD">
      <w:pPr>
        <w:autoSpaceDE w:val="0"/>
        <w:autoSpaceDN w:val="0"/>
        <w:adjustRightInd w:val="0"/>
        <w:spacing w:line="360" w:lineRule="auto"/>
        <w:ind w:right="535" w:firstLine="284"/>
        <w:jc w:val="both"/>
        <w:rPr>
          <w:bCs/>
        </w:rPr>
      </w:pPr>
      <w:r w:rsidRPr="00CA6703">
        <w:rPr>
          <w:bCs/>
        </w:rPr>
        <w:t>Современные условия и цели использования терроризма в политич</w:t>
      </w:r>
      <w:r w:rsidRPr="00CA6703">
        <w:rPr>
          <w:bCs/>
        </w:rPr>
        <w:t>е</w:t>
      </w:r>
      <w:r w:rsidRPr="00CA6703">
        <w:rPr>
          <w:bCs/>
        </w:rPr>
        <w:t>ской борьбе на национальном и международном уровне раз за разом в</w:t>
      </w:r>
      <w:r w:rsidRPr="00CA6703">
        <w:rPr>
          <w:bCs/>
        </w:rPr>
        <w:t>е</w:t>
      </w:r>
      <w:r w:rsidRPr="00CA6703">
        <w:rPr>
          <w:bCs/>
        </w:rPr>
        <w:t>дут к существенному изменению его содержания, организации и такт</w:t>
      </w:r>
      <w:r w:rsidRPr="00CA6703">
        <w:rPr>
          <w:bCs/>
        </w:rPr>
        <w:t>и</w:t>
      </w:r>
      <w:r w:rsidRPr="00CA6703">
        <w:rPr>
          <w:bCs/>
        </w:rPr>
        <w:t>ки. Под воздействием этих условий в развитии терроризма в последние дес</w:t>
      </w:r>
      <w:r w:rsidRPr="00CA6703">
        <w:rPr>
          <w:bCs/>
        </w:rPr>
        <w:t>я</w:t>
      </w:r>
      <w:r w:rsidRPr="00CA6703">
        <w:rPr>
          <w:bCs/>
        </w:rPr>
        <w:t>тилетия XX века сформировался ряд более или менее отчетливых те</w:t>
      </w:r>
      <w:r w:rsidRPr="00CA6703">
        <w:rPr>
          <w:bCs/>
        </w:rPr>
        <w:t>н</w:t>
      </w:r>
      <w:r w:rsidRPr="00CA6703">
        <w:rPr>
          <w:bCs/>
        </w:rPr>
        <w:t>денций, изучение которых имеет в первую очередь важное прикладное значение и для понимания его роли как глобальной угрозы человеч</w:t>
      </w:r>
      <w:r w:rsidRPr="00CA6703">
        <w:rPr>
          <w:bCs/>
        </w:rPr>
        <w:t>е</w:t>
      </w:r>
      <w:r w:rsidRPr="00CA6703">
        <w:rPr>
          <w:bCs/>
        </w:rPr>
        <w:t>ству, многим странам мира, и для научной разработки системы мер, необход</w:t>
      </w:r>
      <w:r w:rsidRPr="00CA6703">
        <w:rPr>
          <w:bCs/>
        </w:rPr>
        <w:t>и</w:t>
      </w:r>
      <w:r w:rsidRPr="00CA6703">
        <w:rPr>
          <w:bCs/>
        </w:rPr>
        <w:t>мых для эффективной борьбы с ним.</w:t>
      </w:r>
    </w:p>
    <w:p w:rsidR="00D024BD" w:rsidRPr="00CA6703" w:rsidRDefault="00D024BD" w:rsidP="00D024BD">
      <w:pPr>
        <w:autoSpaceDE w:val="0"/>
        <w:autoSpaceDN w:val="0"/>
        <w:adjustRightInd w:val="0"/>
        <w:spacing w:line="360" w:lineRule="auto"/>
        <w:ind w:right="535" w:firstLine="284"/>
        <w:jc w:val="both"/>
        <w:rPr>
          <w:bCs/>
        </w:rPr>
      </w:pPr>
      <w:r w:rsidRPr="00B7257A">
        <w:rPr>
          <w:b/>
          <w:bCs/>
          <w:u w:val="single"/>
        </w:rPr>
        <w:t>Одной из тенденций современного терроризма, характерной для всех стран мира, я</w:t>
      </w:r>
      <w:r w:rsidRPr="00B7257A">
        <w:rPr>
          <w:b/>
          <w:bCs/>
          <w:u w:val="single"/>
        </w:rPr>
        <w:t>в</w:t>
      </w:r>
      <w:r w:rsidRPr="00B7257A">
        <w:rPr>
          <w:b/>
          <w:bCs/>
          <w:u w:val="single"/>
        </w:rPr>
        <w:t>ляется неуклонный рост его общественной опасности, как для международных отнош</w:t>
      </w:r>
      <w:r w:rsidRPr="00B7257A">
        <w:rPr>
          <w:b/>
          <w:bCs/>
          <w:u w:val="single"/>
        </w:rPr>
        <w:t>е</w:t>
      </w:r>
      <w:r w:rsidRPr="00B7257A">
        <w:rPr>
          <w:b/>
          <w:bCs/>
          <w:u w:val="single"/>
        </w:rPr>
        <w:t>ний, международной безопасности, так и для конституционного строя, прав и свобод граждан.</w:t>
      </w:r>
      <w:r w:rsidRPr="00CA6703">
        <w:rPr>
          <w:bCs/>
        </w:rPr>
        <w:t xml:space="preserve"> Основные факторы, определяющие нарастание опасности терроризма, состоят:</w:t>
      </w:r>
    </w:p>
    <w:p w:rsidR="00D024BD" w:rsidRPr="00CA6703" w:rsidRDefault="00D024BD" w:rsidP="00D024BD">
      <w:pPr>
        <w:autoSpaceDE w:val="0"/>
        <w:autoSpaceDN w:val="0"/>
        <w:adjustRightInd w:val="0"/>
        <w:spacing w:line="360" w:lineRule="auto"/>
        <w:ind w:right="535" w:firstLine="284"/>
        <w:jc w:val="both"/>
        <w:rPr>
          <w:bCs/>
        </w:rPr>
      </w:pPr>
      <w:r w:rsidRPr="00CA6703">
        <w:rPr>
          <w:bCs/>
        </w:rPr>
        <w:t>во-первых, в общем росте политического экстремизма в большинстве регионов мира, распространении в мировой политике и внутриполитич</w:t>
      </w:r>
      <w:r w:rsidRPr="00CA6703">
        <w:rPr>
          <w:bCs/>
        </w:rPr>
        <w:t>е</w:t>
      </w:r>
      <w:r w:rsidRPr="00CA6703">
        <w:rPr>
          <w:bCs/>
        </w:rPr>
        <w:t xml:space="preserve">ском противоборстве </w:t>
      </w:r>
      <w:r w:rsidRPr="00CA6703">
        <w:rPr>
          <w:bCs/>
        </w:rPr>
        <w:lastRenderedPageBreak/>
        <w:t>практики применения насилия для достижения п</w:t>
      </w:r>
      <w:r w:rsidRPr="00CA6703">
        <w:rPr>
          <w:bCs/>
        </w:rPr>
        <w:t>о</w:t>
      </w:r>
      <w:r w:rsidRPr="00CA6703">
        <w:rPr>
          <w:bCs/>
        </w:rPr>
        <w:t>литических целей организациями, партиями и отдельными политическ</w:t>
      </w:r>
      <w:r w:rsidRPr="00CA6703">
        <w:rPr>
          <w:bCs/>
        </w:rPr>
        <w:t>и</w:t>
      </w:r>
      <w:r w:rsidRPr="00CA6703">
        <w:rPr>
          <w:bCs/>
        </w:rPr>
        <w:t>ми движениями;</w:t>
      </w:r>
    </w:p>
    <w:p w:rsidR="00D024BD" w:rsidRPr="00CA6703" w:rsidRDefault="00D024BD" w:rsidP="00D024BD">
      <w:pPr>
        <w:autoSpaceDE w:val="0"/>
        <w:autoSpaceDN w:val="0"/>
        <w:adjustRightInd w:val="0"/>
        <w:spacing w:line="360" w:lineRule="auto"/>
        <w:ind w:right="535" w:firstLine="284"/>
        <w:jc w:val="both"/>
        <w:rPr>
          <w:bCs/>
        </w:rPr>
      </w:pPr>
      <w:r w:rsidRPr="00CA6703">
        <w:rPr>
          <w:bCs/>
        </w:rPr>
        <w:t>во-вторых, в вовлечении все более значительных слоев и групп нас</w:t>
      </w:r>
      <w:r w:rsidRPr="00CA6703">
        <w:rPr>
          <w:bCs/>
        </w:rPr>
        <w:t>е</w:t>
      </w:r>
      <w:r w:rsidRPr="00CA6703">
        <w:rPr>
          <w:bCs/>
        </w:rPr>
        <w:t>ления (прежде всего на националистической, религиозной, сепаратис</w:t>
      </w:r>
      <w:r w:rsidRPr="00CA6703">
        <w:rPr>
          <w:bCs/>
        </w:rPr>
        <w:t>т</w:t>
      </w:r>
      <w:r w:rsidRPr="00CA6703">
        <w:rPr>
          <w:bCs/>
        </w:rPr>
        <w:t>ской основе) в различные течения политического экстремизма. И это н</w:t>
      </w:r>
      <w:r w:rsidRPr="00CA6703">
        <w:rPr>
          <w:bCs/>
        </w:rPr>
        <w:t>а</w:t>
      </w:r>
      <w:r w:rsidRPr="00CA6703">
        <w:rPr>
          <w:bCs/>
        </w:rPr>
        <w:t>блюдается на всех континентах мира за исключен</w:t>
      </w:r>
      <w:r w:rsidRPr="00CA6703">
        <w:rPr>
          <w:bCs/>
        </w:rPr>
        <w:t>и</w:t>
      </w:r>
      <w:r w:rsidRPr="00CA6703">
        <w:rPr>
          <w:bCs/>
        </w:rPr>
        <w:t>ем Антарктиды;</w:t>
      </w:r>
    </w:p>
    <w:p w:rsidR="00D024BD" w:rsidRPr="00CA6703" w:rsidRDefault="00D024BD" w:rsidP="00D024BD">
      <w:pPr>
        <w:autoSpaceDE w:val="0"/>
        <w:autoSpaceDN w:val="0"/>
        <w:adjustRightInd w:val="0"/>
        <w:spacing w:line="360" w:lineRule="auto"/>
        <w:ind w:right="535" w:firstLine="284"/>
        <w:jc w:val="both"/>
        <w:rPr>
          <w:bCs/>
        </w:rPr>
      </w:pPr>
      <w:r w:rsidRPr="00CA6703">
        <w:rPr>
          <w:bCs/>
        </w:rPr>
        <w:t>в-третьих, во все более широком применении террористами особо опасных форм и м</w:t>
      </w:r>
      <w:r w:rsidRPr="00CA6703">
        <w:rPr>
          <w:bCs/>
        </w:rPr>
        <w:t>е</w:t>
      </w:r>
      <w:r w:rsidRPr="00CA6703">
        <w:rPr>
          <w:bCs/>
        </w:rPr>
        <w:t>тодов насилия (например, так называемого массового терроризма: Нью-Йорк – 2001 год, Москва – 1999, 2002, 2004 гг., Бе</w:t>
      </w:r>
      <w:r w:rsidRPr="00CA6703">
        <w:rPr>
          <w:bCs/>
        </w:rPr>
        <w:t>с</w:t>
      </w:r>
      <w:r w:rsidRPr="00CA6703">
        <w:rPr>
          <w:bCs/>
        </w:rPr>
        <w:t>лан – 2004 и т.д. и т.п.);</w:t>
      </w:r>
    </w:p>
    <w:p w:rsidR="00D024BD" w:rsidRPr="00CA6703" w:rsidRDefault="00D024BD" w:rsidP="00D024BD">
      <w:pPr>
        <w:autoSpaceDE w:val="0"/>
        <w:autoSpaceDN w:val="0"/>
        <w:adjustRightInd w:val="0"/>
        <w:spacing w:line="360" w:lineRule="auto"/>
        <w:ind w:right="535" w:firstLine="284"/>
        <w:jc w:val="both"/>
        <w:rPr>
          <w:bCs/>
        </w:rPr>
      </w:pPr>
      <w:r w:rsidRPr="00CA6703">
        <w:rPr>
          <w:bCs/>
        </w:rPr>
        <w:t>в-четвертых, в изменении тактики террористических организаций различной идейно-политической направленности в сторону выбора в к</w:t>
      </w:r>
      <w:r w:rsidRPr="00CA6703">
        <w:rPr>
          <w:bCs/>
        </w:rPr>
        <w:t>а</w:t>
      </w:r>
      <w:r w:rsidRPr="00CA6703">
        <w:rPr>
          <w:bCs/>
        </w:rPr>
        <w:t>честве объектов применения силы граждан, не относящихся к политич</w:t>
      </w:r>
      <w:r w:rsidRPr="00CA6703">
        <w:rPr>
          <w:bCs/>
        </w:rPr>
        <w:t>е</w:t>
      </w:r>
      <w:r w:rsidRPr="00CA6703">
        <w:rPr>
          <w:bCs/>
        </w:rPr>
        <w:t>ским противникам террористов (т.н. «слепой те</w:t>
      </w:r>
      <w:r w:rsidRPr="00CA6703">
        <w:rPr>
          <w:bCs/>
        </w:rPr>
        <w:t>р</w:t>
      </w:r>
      <w:r w:rsidRPr="00CA6703">
        <w:rPr>
          <w:bCs/>
        </w:rPr>
        <w:t>роризм»; проводится в местах скопления людей – это вокзалы, рынки, зрелищные заведения, персонал различных учреждений и т.п.), а также объектов, представляющих повыше</w:t>
      </w:r>
      <w:r w:rsidRPr="00CA6703">
        <w:rPr>
          <w:bCs/>
        </w:rPr>
        <w:t>н</w:t>
      </w:r>
      <w:r w:rsidRPr="00CA6703">
        <w:rPr>
          <w:bCs/>
        </w:rPr>
        <w:t>ную опасность для окружающих (АЭС, воздушные суда и т.п.).</w:t>
      </w:r>
    </w:p>
    <w:p w:rsidR="00D024BD" w:rsidRPr="00CA6703" w:rsidRDefault="00D024BD" w:rsidP="00D024BD">
      <w:pPr>
        <w:autoSpaceDE w:val="0"/>
        <w:autoSpaceDN w:val="0"/>
        <w:adjustRightInd w:val="0"/>
        <w:spacing w:line="360" w:lineRule="auto"/>
        <w:ind w:right="535" w:firstLine="284"/>
        <w:jc w:val="both"/>
        <w:rPr>
          <w:bCs/>
        </w:rPr>
      </w:pPr>
      <w:r w:rsidRPr="00CA6703">
        <w:rPr>
          <w:bCs/>
        </w:rPr>
        <w:t>Не следует забывать и об интенсивно наступающих глобальных дем</w:t>
      </w:r>
      <w:r w:rsidRPr="00CA6703">
        <w:rPr>
          <w:bCs/>
        </w:rPr>
        <w:t>о</w:t>
      </w:r>
      <w:r w:rsidRPr="00CA6703">
        <w:rPr>
          <w:bCs/>
        </w:rPr>
        <w:t>графических диспропорциях, когда прирост населения богатых стран за счет собственных ресурсов фактически прекратился и приобретает отр</w:t>
      </w:r>
      <w:r w:rsidRPr="00CA6703">
        <w:rPr>
          <w:bCs/>
        </w:rPr>
        <w:t>и</w:t>
      </w:r>
      <w:r w:rsidRPr="00CA6703">
        <w:rPr>
          <w:bCs/>
        </w:rPr>
        <w:t>цательную динамику с одновременным и быстрым старением населения, а темпы прироста населения (в том числе мусульманск</w:t>
      </w:r>
      <w:r w:rsidRPr="00CA6703">
        <w:rPr>
          <w:bCs/>
        </w:rPr>
        <w:t>о</w:t>
      </w:r>
      <w:r w:rsidRPr="00CA6703">
        <w:rPr>
          <w:bCs/>
        </w:rPr>
        <w:t>го) в беднейших и перенаселенных странах Азии, Африки, Латинской Америки не тол</w:t>
      </w:r>
      <w:r w:rsidRPr="00CA6703">
        <w:rPr>
          <w:bCs/>
        </w:rPr>
        <w:t>ь</w:t>
      </w:r>
      <w:r w:rsidRPr="00CA6703">
        <w:rPr>
          <w:bCs/>
        </w:rPr>
        <w:t>ко не снижаются, а даже растут.</w:t>
      </w:r>
    </w:p>
    <w:p w:rsidR="00D024BD" w:rsidRPr="00CA6703" w:rsidRDefault="00D024BD" w:rsidP="00D024BD">
      <w:pPr>
        <w:autoSpaceDE w:val="0"/>
        <w:autoSpaceDN w:val="0"/>
        <w:adjustRightInd w:val="0"/>
        <w:spacing w:line="360" w:lineRule="auto"/>
        <w:ind w:right="535" w:firstLine="284"/>
        <w:jc w:val="both"/>
        <w:rPr>
          <w:bCs/>
        </w:rPr>
      </w:pPr>
      <w:r w:rsidRPr="00CA6703">
        <w:rPr>
          <w:bCs/>
        </w:rPr>
        <w:t>Европейские, североамериканские и российские народы уже сейчас не могут сдержать массовый наплыв мигрантов из перенаселенного и бе</w:t>
      </w:r>
      <w:r w:rsidRPr="00CA6703">
        <w:rPr>
          <w:bCs/>
        </w:rPr>
        <w:t>д</w:t>
      </w:r>
      <w:r w:rsidRPr="00CA6703">
        <w:rPr>
          <w:bCs/>
        </w:rPr>
        <w:t>нейшего юга. Более того, согласно серьезным исследованиям страт</w:t>
      </w:r>
      <w:r w:rsidRPr="00CA6703">
        <w:rPr>
          <w:bCs/>
        </w:rPr>
        <w:t>е</w:t>
      </w:r>
      <w:r w:rsidRPr="00CA6703">
        <w:rPr>
          <w:bCs/>
        </w:rPr>
        <w:t>гия «догоняющего» развития имеет свои объективные пределы</w:t>
      </w:r>
      <w:hyperlink r:id="rId14" w:anchor="_ftn21" w:tooltip="" w:history="1"/>
      <w:r w:rsidRPr="00CA6703">
        <w:rPr>
          <w:bCs/>
        </w:rPr>
        <w:t>. Даже для России она практически нереализуема. Безвыхо</w:t>
      </w:r>
      <w:r w:rsidRPr="00CA6703">
        <w:rPr>
          <w:bCs/>
        </w:rPr>
        <w:t>д</w:t>
      </w:r>
      <w:r w:rsidRPr="00CA6703">
        <w:rPr>
          <w:bCs/>
        </w:rPr>
        <w:t>ное положение населения отсталых стран – серьезная социальная база для радик</w:t>
      </w:r>
      <w:r w:rsidRPr="00CA6703">
        <w:rPr>
          <w:bCs/>
        </w:rPr>
        <w:t>а</w:t>
      </w:r>
      <w:r w:rsidRPr="00CA6703">
        <w:rPr>
          <w:bCs/>
        </w:rPr>
        <w:t>лизма и терроризма.</w:t>
      </w:r>
    </w:p>
    <w:p w:rsidR="00D024BD" w:rsidRPr="00CA6703" w:rsidRDefault="00D024BD" w:rsidP="00D024BD">
      <w:pPr>
        <w:autoSpaceDE w:val="0"/>
        <w:autoSpaceDN w:val="0"/>
        <w:adjustRightInd w:val="0"/>
        <w:spacing w:line="360" w:lineRule="auto"/>
        <w:ind w:right="535" w:firstLine="284"/>
        <w:jc w:val="both"/>
        <w:rPr>
          <w:bCs/>
        </w:rPr>
      </w:pPr>
      <w:r w:rsidRPr="00CA6703">
        <w:rPr>
          <w:bCs/>
        </w:rPr>
        <w:t>Авторы изданной по заказу Пентагона книги «Терроризм 2000: будущее лицо терр</w:t>
      </w:r>
      <w:r w:rsidRPr="00CA6703">
        <w:rPr>
          <w:bCs/>
        </w:rPr>
        <w:t>о</w:t>
      </w:r>
      <w:r w:rsidRPr="00CA6703">
        <w:rPr>
          <w:bCs/>
        </w:rPr>
        <w:t>риста» М. Сетрон и О. Дэвис считают, что «завтрашние террористы будут вдохновляться не политической идеологией, а ярос</w:t>
      </w:r>
      <w:r w:rsidRPr="00CA6703">
        <w:rPr>
          <w:bCs/>
        </w:rPr>
        <w:t>т</w:t>
      </w:r>
      <w:r w:rsidRPr="00CA6703">
        <w:rPr>
          <w:bCs/>
        </w:rPr>
        <w:t>ной этнической и религиозной ненавистью… Яде</w:t>
      </w:r>
      <w:r w:rsidRPr="00CA6703">
        <w:rPr>
          <w:bCs/>
        </w:rPr>
        <w:t>р</w:t>
      </w:r>
      <w:r w:rsidRPr="00CA6703">
        <w:rPr>
          <w:bCs/>
        </w:rPr>
        <w:t xml:space="preserve">ное, биологическое и химическое оружие окажется идеальным для их целей…» </w:t>
      </w:r>
      <w:hyperlink r:id="rId15" w:anchor="_ftn23" w:tooltip="" w:history="1">
        <w:r w:rsidRPr="00D024BD">
          <w:rPr>
            <w:rStyle w:val="a5"/>
            <w:bCs/>
            <w:color w:val="auto"/>
            <w:u w:val="none"/>
          </w:rPr>
          <w:t>[180]</w:t>
        </w:r>
      </w:hyperlink>
      <w:r w:rsidRPr="00CA6703">
        <w:rPr>
          <w:bCs/>
        </w:rPr>
        <w:t>.</w:t>
      </w:r>
    </w:p>
    <w:p w:rsidR="00D024BD" w:rsidRPr="00CA6703" w:rsidRDefault="00D024BD" w:rsidP="00D024BD">
      <w:pPr>
        <w:autoSpaceDE w:val="0"/>
        <w:autoSpaceDN w:val="0"/>
        <w:adjustRightInd w:val="0"/>
        <w:spacing w:line="360" w:lineRule="auto"/>
        <w:ind w:right="535" w:firstLine="284"/>
        <w:jc w:val="both"/>
        <w:rPr>
          <w:bCs/>
        </w:rPr>
      </w:pPr>
      <w:r w:rsidRPr="00CA6703">
        <w:rPr>
          <w:bCs/>
        </w:rPr>
        <w:t>Повышение общественной опасности терроризма для внешней и внутренней безопасности стран СНГ, в том числе и для Российской Ф</w:t>
      </w:r>
      <w:r w:rsidRPr="00CA6703">
        <w:rPr>
          <w:bCs/>
        </w:rPr>
        <w:t>е</w:t>
      </w:r>
      <w:r w:rsidRPr="00CA6703">
        <w:rPr>
          <w:bCs/>
        </w:rPr>
        <w:t xml:space="preserve">дерации, как и для многих </w:t>
      </w:r>
      <w:r w:rsidRPr="00CA6703">
        <w:rPr>
          <w:bCs/>
        </w:rPr>
        <w:lastRenderedPageBreak/>
        <w:t>стран м</w:t>
      </w:r>
      <w:r w:rsidRPr="00CA6703">
        <w:rPr>
          <w:bCs/>
        </w:rPr>
        <w:t>и</w:t>
      </w:r>
      <w:r w:rsidRPr="00CA6703">
        <w:rPr>
          <w:bCs/>
        </w:rPr>
        <w:t>ра, вполне очевидно. Ибо террор</w:t>
      </w:r>
      <w:r>
        <w:rPr>
          <w:bCs/>
        </w:rPr>
        <w:t>изм</w:t>
      </w:r>
      <w:r w:rsidRPr="00CA6703">
        <w:rPr>
          <w:bCs/>
        </w:rPr>
        <w:t xml:space="preserve"> – оружие универсальное, берется на вооружение л</w:t>
      </w:r>
      <w:r w:rsidRPr="00CA6703">
        <w:rPr>
          <w:bCs/>
        </w:rPr>
        <w:t>ю</w:t>
      </w:r>
      <w:r w:rsidRPr="00CA6703">
        <w:rPr>
          <w:bCs/>
        </w:rPr>
        <w:t>быми радикалами. Это находит подтверждение в нарастании количества политически мот</w:t>
      </w:r>
      <w:r w:rsidRPr="00CA6703">
        <w:rPr>
          <w:bCs/>
        </w:rPr>
        <w:t>и</w:t>
      </w:r>
      <w:r w:rsidRPr="00CA6703">
        <w:rPr>
          <w:bCs/>
        </w:rPr>
        <w:t>вированных преступлений в последние годы, в увеличении числа жертв терроризма, в распространении пропаганды насилия как якобы допустимого способа ведения пол</w:t>
      </w:r>
      <w:r w:rsidRPr="00CA6703">
        <w:rPr>
          <w:bCs/>
        </w:rPr>
        <w:t>и</w:t>
      </w:r>
      <w:r w:rsidRPr="00CA6703">
        <w:rPr>
          <w:bCs/>
        </w:rPr>
        <w:t>тической борьбы.</w:t>
      </w:r>
    </w:p>
    <w:p w:rsidR="00D024BD" w:rsidRPr="00B7257A" w:rsidRDefault="00D024BD" w:rsidP="00D024BD">
      <w:pPr>
        <w:autoSpaceDE w:val="0"/>
        <w:autoSpaceDN w:val="0"/>
        <w:adjustRightInd w:val="0"/>
        <w:spacing w:line="360" w:lineRule="auto"/>
        <w:ind w:right="535" w:firstLine="284"/>
        <w:jc w:val="both"/>
        <w:rPr>
          <w:b/>
          <w:bCs/>
          <w:u w:val="single"/>
        </w:rPr>
      </w:pPr>
      <w:r w:rsidRPr="00B7257A">
        <w:rPr>
          <w:b/>
          <w:bCs/>
          <w:u w:val="single"/>
        </w:rPr>
        <w:t>Другая важная тенденция современного терроризма – увеличение его социальной базы, вовлечение в политическую экстремистскую деятел</w:t>
      </w:r>
      <w:r w:rsidRPr="00B7257A">
        <w:rPr>
          <w:b/>
          <w:bCs/>
          <w:u w:val="single"/>
        </w:rPr>
        <w:t>ь</w:t>
      </w:r>
      <w:r w:rsidRPr="00B7257A">
        <w:rPr>
          <w:b/>
          <w:bCs/>
          <w:u w:val="single"/>
        </w:rPr>
        <w:t>ность значительной части населения, что сопровождается возникновен</w:t>
      </w:r>
      <w:r w:rsidRPr="00B7257A">
        <w:rPr>
          <w:b/>
          <w:bCs/>
          <w:u w:val="single"/>
        </w:rPr>
        <w:t>и</w:t>
      </w:r>
      <w:r w:rsidRPr="00B7257A">
        <w:rPr>
          <w:b/>
          <w:bCs/>
          <w:u w:val="single"/>
        </w:rPr>
        <w:t>ем дополнительных трудностей для пресечения правоохранительными органами террористических акций, деятельности их исполнителей и о</w:t>
      </w:r>
      <w:r w:rsidRPr="00B7257A">
        <w:rPr>
          <w:b/>
          <w:bCs/>
          <w:u w:val="single"/>
        </w:rPr>
        <w:t>р</w:t>
      </w:r>
      <w:r w:rsidRPr="00B7257A">
        <w:rPr>
          <w:b/>
          <w:bCs/>
          <w:u w:val="single"/>
        </w:rPr>
        <w:t>ганизаторов.</w:t>
      </w:r>
    </w:p>
    <w:p w:rsidR="00D024BD" w:rsidRPr="00CA6703" w:rsidRDefault="00D024BD" w:rsidP="00D024BD">
      <w:pPr>
        <w:autoSpaceDE w:val="0"/>
        <w:autoSpaceDN w:val="0"/>
        <w:adjustRightInd w:val="0"/>
        <w:spacing w:line="360" w:lineRule="auto"/>
        <w:ind w:right="535" w:firstLine="284"/>
        <w:jc w:val="both"/>
        <w:rPr>
          <w:bCs/>
        </w:rPr>
      </w:pPr>
      <w:r w:rsidRPr="00CA6703">
        <w:rPr>
          <w:bCs/>
        </w:rPr>
        <w:t>Рассматриваемая тенденция порождена рядом социальных условий современного м</w:t>
      </w:r>
      <w:r w:rsidRPr="00CA6703">
        <w:rPr>
          <w:bCs/>
        </w:rPr>
        <w:t>и</w:t>
      </w:r>
      <w:r w:rsidRPr="00CA6703">
        <w:rPr>
          <w:bCs/>
        </w:rPr>
        <w:t>ра. К ним в первую очередь относятся следующие:</w:t>
      </w:r>
    </w:p>
    <w:p w:rsidR="00D024BD" w:rsidRPr="00CA6703" w:rsidRDefault="00D024BD" w:rsidP="00D024BD">
      <w:pPr>
        <w:autoSpaceDE w:val="0"/>
        <w:autoSpaceDN w:val="0"/>
        <w:adjustRightInd w:val="0"/>
        <w:spacing w:line="360" w:lineRule="auto"/>
        <w:ind w:right="535" w:firstLine="284"/>
        <w:jc w:val="both"/>
        <w:rPr>
          <w:bCs/>
        </w:rPr>
      </w:pPr>
      <w:r w:rsidRPr="00CA6703">
        <w:rPr>
          <w:bCs/>
        </w:rPr>
        <w:t>– обострение в целом ряде стран мира регионального сепаратизма, возникновение в некоторых существующих государствах очагов воор</w:t>
      </w:r>
      <w:r w:rsidRPr="00CA6703">
        <w:rPr>
          <w:bCs/>
        </w:rPr>
        <w:t>у</w:t>
      </w:r>
      <w:r w:rsidRPr="00CA6703">
        <w:rPr>
          <w:bCs/>
        </w:rPr>
        <w:t>женной борьбы за пересмотр вну</w:t>
      </w:r>
      <w:r w:rsidRPr="00CA6703">
        <w:rPr>
          <w:bCs/>
        </w:rPr>
        <w:t>т</w:t>
      </w:r>
      <w:r w:rsidRPr="00CA6703">
        <w:rPr>
          <w:bCs/>
        </w:rPr>
        <w:t>ренних границ;</w:t>
      </w:r>
    </w:p>
    <w:p w:rsidR="00D024BD" w:rsidRPr="00CA6703" w:rsidRDefault="00D024BD" w:rsidP="00D024BD">
      <w:pPr>
        <w:autoSpaceDE w:val="0"/>
        <w:autoSpaceDN w:val="0"/>
        <w:adjustRightInd w:val="0"/>
        <w:spacing w:line="360" w:lineRule="auto"/>
        <w:ind w:right="535" w:firstLine="284"/>
        <w:jc w:val="both"/>
        <w:rPr>
          <w:bCs/>
          <w:spacing w:val="-2"/>
        </w:rPr>
      </w:pPr>
      <w:r w:rsidRPr="00CA6703">
        <w:rPr>
          <w:bCs/>
          <w:spacing w:val="-2"/>
        </w:rPr>
        <w:t>– рост участия различных слоев населения, в том числе не облада</w:t>
      </w:r>
      <w:r w:rsidRPr="00CA6703">
        <w:rPr>
          <w:bCs/>
          <w:spacing w:val="-2"/>
        </w:rPr>
        <w:t>ю</w:t>
      </w:r>
      <w:r w:rsidRPr="00CA6703">
        <w:rPr>
          <w:bCs/>
          <w:spacing w:val="-2"/>
        </w:rPr>
        <w:t>щих высокой политической культурой, в социально-политической бор</w:t>
      </w:r>
      <w:r w:rsidRPr="00CA6703">
        <w:rPr>
          <w:bCs/>
          <w:spacing w:val="-2"/>
        </w:rPr>
        <w:t>ь</w:t>
      </w:r>
      <w:r w:rsidRPr="00CA6703">
        <w:rPr>
          <w:bCs/>
          <w:spacing w:val="-2"/>
        </w:rPr>
        <w:t>бе;</w:t>
      </w:r>
    </w:p>
    <w:p w:rsidR="00D024BD" w:rsidRPr="00CA6703" w:rsidRDefault="00D024BD" w:rsidP="00D024BD">
      <w:pPr>
        <w:autoSpaceDE w:val="0"/>
        <w:autoSpaceDN w:val="0"/>
        <w:adjustRightInd w:val="0"/>
        <w:spacing w:line="360" w:lineRule="auto"/>
        <w:ind w:right="535" w:firstLine="284"/>
        <w:jc w:val="both"/>
        <w:rPr>
          <w:bCs/>
        </w:rPr>
      </w:pPr>
      <w:r w:rsidRPr="00CA6703">
        <w:rPr>
          <w:bCs/>
        </w:rPr>
        <w:t>– обострение межнациональных противоречий и вовлечение в них значительных масс населения;</w:t>
      </w:r>
    </w:p>
    <w:p w:rsidR="00D024BD" w:rsidRPr="00CA6703" w:rsidRDefault="00D024BD" w:rsidP="00D024BD">
      <w:pPr>
        <w:autoSpaceDE w:val="0"/>
        <w:autoSpaceDN w:val="0"/>
        <w:adjustRightInd w:val="0"/>
        <w:spacing w:line="360" w:lineRule="auto"/>
        <w:ind w:right="535" w:firstLine="284"/>
        <w:jc w:val="both"/>
        <w:rPr>
          <w:bCs/>
        </w:rPr>
      </w:pPr>
      <w:r w:rsidRPr="00CA6703">
        <w:rPr>
          <w:bCs/>
        </w:rPr>
        <w:t>– распространение межконфессиональных противоречий, формиров</w:t>
      </w:r>
      <w:r w:rsidRPr="00CA6703">
        <w:rPr>
          <w:bCs/>
        </w:rPr>
        <w:t>а</w:t>
      </w:r>
      <w:r w:rsidRPr="00CA6703">
        <w:rPr>
          <w:bCs/>
        </w:rPr>
        <w:t>ние на этой основе устойчивых очагов политических конфликтов с уч</w:t>
      </w:r>
      <w:r w:rsidRPr="00CA6703">
        <w:rPr>
          <w:bCs/>
        </w:rPr>
        <w:t>а</w:t>
      </w:r>
      <w:r w:rsidRPr="00CA6703">
        <w:rPr>
          <w:bCs/>
        </w:rPr>
        <w:t>стием широких слоев населения.</w:t>
      </w:r>
    </w:p>
    <w:p w:rsidR="00D024BD" w:rsidRPr="00CA6703" w:rsidRDefault="00D024BD" w:rsidP="00D024BD">
      <w:pPr>
        <w:autoSpaceDE w:val="0"/>
        <w:autoSpaceDN w:val="0"/>
        <w:adjustRightInd w:val="0"/>
        <w:spacing w:line="360" w:lineRule="auto"/>
        <w:ind w:right="535" w:firstLine="284"/>
        <w:jc w:val="both"/>
        <w:rPr>
          <w:bCs/>
        </w:rPr>
      </w:pPr>
      <w:r w:rsidRPr="00CA6703">
        <w:rPr>
          <w:bCs/>
        </w:rPr>
        <w:t>По мнению австралийского эксперта по международному терроризму Г. Уордло, в</w:t>
      </w:r>
      <w:r w:rsidRPr="00CA6703">
        <w:rPr>
          <w:bCs/>
        </w:rPr>
        <w:t>ы</w:t>
      </w:r>
      <w:r w:rsidRPr="00CA6703">
        <w:rPr>
          <w:bCs/>
        </w:rPr>
        <w:t>сказанного в начале девяностых годов прошлого столетия, «Восточная Европа уже столкнулась с волной актов политического нас</w:t>
      </w:r>
      <w:r w:rsidRPr="00CA6703">
        <w:rPr>
          <w:bCs/>
        </w:rPr>
        <w:t>и</w:t>
      </w:r>
      <w:r w:rsidRPr="00CA6703">
        <w:rPr>
          <w:bCs/>
        </w:rPr>
        <w:t>лия. В частности, многие террористические акции местных национал</w:t>
      </w:r>
      <w:r w:rsidRPr="00CA6703">
        <w:rPr>
          <w:bCs/>
        </w:rPr>
        <w:t>и</w:t>
      </w:r>
      <w:r w:rsidRPr="00CA6703">
        <w:rPr>
          <w:bCs/>
        </w:rPr>
        <w:t>стических групп были совершены в ходе межэтнических конфликтов и гражданских войн в бывших республиках Советского Союза и Югосл</w:t>
      </w:r>
      <w:r w:rsidRPr="00CA6703">
        <w:rPr>
          <w:bCs/>
        </w:rPr>
        <w:t>а</w:t>
      </w:r>
      <w:r w:rsidRPr="00CA6703">
        <w:rPr>
          <w:bCs/>
        </w:rPr>
        <w:t>вии. Ряд террористических актов был связан с захватом самолетов. Власти стран Восточной Европы обеспокоены также наличием на их терр</w:t>
      </w:r>
      <w:r w:rsidRPr="00CA6703">
        <w:rPr>
          <w:bCs/>
        </w:rPr>
        <w:t>и</w:t>
      </w:r>
      <w:r w:rsidRPr="00CA6703">
        <w:rPr>
          <w:bCs/>
        </w:rPr>
        <w:t>ториях членов известных международных террористических организ</w:t>
      </w:r>
      <w:r w:rsidRPr="00CA6703">
        <w:rPr>
          <w:bCs/>
        </w:rPr>
        <w:t>а</w:t>
      </w:r>
      <w:r w:rsidRPr="00CA6703">
        <w:rPr>
          <w:bCs/>
        </w:rPr>
        <w:t>ций; выходом на «рынок труда» бывших сотрудников спецслужб стран Восточной Европы, специализировавшихся в свое время в подготовке кадров для организации национального освобождения; наводнением м</w:t>
      </w:r>
      <w:r w:rsidRPr="00CA6703">
        <w:rPr>
          <w:bCs/>
        </w:rPr>
        <w:t>е</w:t>
      </w:r>
      <w:r w:rsidRPr="00CA6703">
        <w:rPr>
          <w:bCs/>
        </w:rPr>
        <w:t>ждународного «черного» рынка современными видами вооружений; ростом числа беженцев и эмигра</w:t>
      </w:r>
      <w:r w:rsidRPr="00CA6703">
        <w:rPr>
          <w:bCs/>
        </w:rPr>
        <w:t>н</w:t>
      </w:r>
      <w:r w:rsidRPr="00CA6703">
        <w:rPr>
          <w:bCs/>
        </w:rPr>
        <w:t>тов, что приводит к трениям с местным населением, перерастающим в акты насилия» [</w:t>
      </w:r>
      <w:r>
        <w:rPr>
          <w:bCs/>
        </w:rPr>
        <w:t>2</w:t>
      </w:r>
      <w:r w:rsidRPr="00CA6703">
        <w:rPr>
          <w:bCs/>
        </w:rPr>
        <w:t>].</w:t>
      </w:r>
    </w:p>
    <w:p w:rsidR="00D024BD" w:rsidRPr="00CA6703" w:rsidRDefault="00D024BD" w:rsidP="00D024BD">
      <w:pPr>
        <w:autoSpaceDE w:val="0"/>
        <w:autoSpaceDN w:val="0"/>
        <w:adjustRightInd w:val="0"/>
        <w:spacing w:line="360" w:lineRule="auto"/>
        <w:ind w:right="535" w:firstLine="284"/>
        <w:jc w:val="both"/>
        <w:rPr>
          <w:bCs/>
        </w:rPr>
      </w:pPr>
      <w:r w:rsidRPr="00B7257A">
        <w:rPr>
          <w:b/>
          <w:bCs/>
          <w:u w:val="single"/>
        </w:rPr>
        <w:lastRenderedPageBreak/>
        <w:t>Одной из основных тенденций терроризма является, на наш взгляд, приобретение им значения долговременного фактора современной политической жизни.</w:t>
      </w:r>
      <w:r w:rsidRPr="00CA6703">
        <w:rPr>
          <w:bCs/>
        </w:rPr>
        <w:t xml:space="preserve"> Терроризм за п</w:t>
      </w:r>
      <w:r w:rsidRPr="00CA6703">
        <w:rPr>
          <w:bCs/>
        </w:rPr>
        <w:t>о</w:t>
      </w:r>
      <w:r w:rsidRPr="00CA6703">
        <w:rPr>
          <w:bCs/>
        </w:rPr>
        <w:t>следние годы приобрел социальную устойчивость, несмотря на активные усилия, пре</w:t>
      </w:r>
      <w:r w:rsidRPr="00CA6703">
        <w:rPr>
          <w:bCs/>
        </w:rPr>
        <w:t>д</w:t>
      </w:r>
      <w:r w:rsidRPr="00CA6703">
        <w:rPr>
          <w:bCs/>
        </w:rPr>
        <w:t>принимающиеся как в рамках отдельных стран, так и на уровне мирового сообщества по его локализации и искоренению.</w:t>
      </w:r>
    </w:p>
    <w:p w:rsidR="00D024BD" w:rsidRPr="00CA6703" w:rsidRDefault="00D024BD" w:rsidP="00D024BD">
      <w:pPr>
        <w:autoSpaceDE w:val="0"/>
        <w:autoSpaceDN w:val="0"/>
        <w:adjustRightInd w:val="0"/>
        <w:spacing w:line="360" w:lineRule="auto"/>
        <w:ind w:right="535" w:firstLine="284"/>
        <w:jc w:val="both"/>
        <w:rPr>
          <w:bCs/>
        </w:rPr>
      </w:pPr>
      <w:r w:rsidRPr="00CA6703">
        <w:rPr>
          <w:bCs/>
        </w:rPr>
        <w:t>Современная борьба с терроризмом (после длительных процессов р</w:t>
      </w:r>
      <w:r w:rsidRPr="00CA6703">
        <w:rPr>
          <w:bCs/>
        </w:rPr>
        <w:t>е</w:t>
      </w:r>
      <w:r w:rsidRPr="00CA6703">
        <w:rPr>
          <w:bCs/>
        </w:rPr>
        <w:t>организации в большинстве стран мира соответствующих служб, пр</w:t>
      </w:r>
      <w:r w:rsidRPr="00CA6703">
        <w:rPr>
          <w:bCs/>
        </w:rPr>
        <w:t>и</w:t>
      </w:r>
      <w:r w:rsidRPr="00CA6703">
        <w:rPr>
          <w:bCs/>
        </w:rPr>
        <w:t>званных заниматься проблемами анти- и контртерроризма) при ныне</w:t>
      </w:r>
      <w:r w:rsidRPr="00CA6703">
        <w:rPr>
          <w:bCs/>
        </w:rPr>
        <w:t>ш</w:t>
      </w:r>
      <w:r w:rsidRPr="00CA6703">
        <w:rPr>
          <w:bCs/>
        </w:rPr>
        <w:t>ней ее организации в силу целого ряда причин им</w:t>
      </w:r>
      <w:r w:rsidRPr="00CA6703">
        <w:rPr>
          <w:bCs/>
        </w:rPr>
        <w:t>е</w:t>
      </w:r>
      <w:r w:rsidRPr="00CA6703">
        <w:rPr>
          <w:bCs/>
        </w:rPr>
        <w:t>ет серьезные шансы на успех. Она ограничивается в основном правовыми и силовыми мерами предупредительного и репрессивного характера и направлена преимуществе</w:t>
      </w:r>
      <w:r w:rsidRPr="00CA6703">
        <w:rPr>
          <w:bCs/>
        </w:rPr>
        <w:t>н</w:t>
      </w:r>
      <w:r w:rsidRPr="00CA6703">
        <w:rPr>
          <w:bCs/>
        </w:rPr>
        <w:t>но против существующих террористических организаций и других субъектов террористической деятельности. Эта борьба в целом еще тол</w:t>
      </w:r>
      <w:r w:rsidRPr="00CA6703">
        <w:rPr>
          <w:bCs/>
        </w:rPr>
        <w:t>ь</w:t>
      </w:r>
      <w:r w:rsidRPr="00CA6703">
        <w:rPr>
          <w:bCs/>
        </w:rPr>
        <w:t>ко приобретает комплексный характер и пока в полной мере не сорие</w:t>
      </w:r>
      <w:r w:rsidRPr="00CA6703">
        <w:rPr>
          <w:bCs/>
        </w:rPr>
        <w:t>н</w:t>
      </w:r>
      <w:r w:rsidRPr="00CA6703">
        <w:rPr>
          <w:bCs/>
        </w:rPr>
        <w:t>тирована на воздействие на социальные условия, порождающие терр</w:t>
      </w:r>
      <w:r w:rsidRPr="00CA6703">
        <w:rPr>
          <w:bCs/>
        </w:rPr>
        <w:t>о</w:t>
      </w:r>
      <w:r w:rsidRPr="00CA6703">
        <w:rPr>
          <w:bCs/>
        </w:rPr>
        <w:t>ризм или серьезно ему способствующие. В одной из работ американского о</w:t>
      </w:r>
      <w:r w:rsidRPr="00CA6703">
        <w:rPr>
          <w:bCs/>
        </w:rPr>
        <w:t>б</w:t>
      </w:r>
      <w:r w:rsidRPr="00CA6703">
        <w:rPr>
          <w:bCs/>
        </w:rPr>
        <w:t>ществоведа Д. Лонга, сотрудника Госдепартамента США, отмечается: «Несмотря на большой общественный интерес, все еще отсутствует с</w:t>
      </w:r>
      <w:r w:rsidRPr="00CA6703">
        <w:rPr>
          <w:bCs/>
        </w:rPr>
        <w:t>о</w:t>
      </w:r>
      <w:r w:rsidRPr="00CA6703">
        <w:rPr>
          <w:bCs/>
        </w:rPr>
        <w:t>гласие в понимании того, что представляет собой терроризм... Никто из ученых до сих пор не преуспел в создании о</w:t>
      </w:r>
      <w:r w:rsidRPr="00CA6703">
        <w:rPr>
          <w:bCs/>
        </w:rPr>
        <w:t>б</w:t>
      </w:r>
      <w:r w:rsidRPr="00CA6703">
        <w:rPr>
          <w:bCs/>
        </w:rPr>
        <w:t>щей теории терроризма» [</w:t>
      </w:r>
      <w:r>
        <w:rPr>
          <w:bCs/>
        </w:rPr>
        <w:t>3</w:t>
      </w:r>
      <w:r w:rsidRPr="00CA6703">
        <w:rPr>
          <w:bCs/>
        </w:rPr>
        <w:t>].</w:t>
      </w:r>
    </w:p>
    <w:p w:rsidR="00D024BD" w:rsidRPr="00CA6703" w:rsidRDefault="00D024BD" w:rsidP="00D024BD">
      <w:pPr>
        <w:autoSpaceDE w:val="0"/>
        <w:autoSpaceDN w:val="0"/>
        <w:adjustRightInd w:val="0"/>
        <w:spacing w:line="360" w:lineRule="auto"/>
        <w:ind w:right="535" w:firstLine="284"/>
        <w:jc w:val="both"/>
        <w:rPr>
          <w:bCs/>
          <w:spacing w:val="2"/>
        </w:rPr>
      </w:pPr>
      <w:r w:rsidRPr="00B7257A">
        <w:rPr>
          <w:b/>
          <w:bCs/>
          <w:spacing w:val="2"/>
          <w:u w:val="single"/>
        </w:rPr>
        <w:t>Среди тенденций современного терроризма заметное место прина</w:t>
      </w:r>
      <w:r w:rsidRPr="00B7257A">
        <w:rPr>
          <w:b/>
          <w:bCs/>
          <w:spacing w:val="2"/>
          <w:u w:val="single"/>
        </w:rPr>
        <w:t>д</w:t>
      </w:r>
      <w:r w:rsidRPr="00B7257A">
        <w:rPr>
          <w:b/>
          <w:bCs/>
          <w:spacing w:val="2"/>
          <w:u w:val="single"/>
        </w:rPr>
        <w:t>лежит блокированию террористических организаций на междунаро</w:t>
      </w:r>
      <w:r w:rsidRPr="00B7257A">
        <w:rPr>
          <w:b/>
          <w:bCs/>
          <w:spacing w:val="2"/>
          <w:u w:val="single"/>
        </w:rPr>
        <w:t>д</w:t>
      </w:r>
      <w:r w:rsidRPr="00B7257A">
        <w:rPr>
          <w:b/>
          <w:bCs/>
          <w:spacing w:val="2"/>
          <w:u w:val="single"/>
        </w:rPr>
        <w:t>ном уровне.</w:t>
      </w:r>
      <w:r w:rsidRPr="00CA6703">
        <w:rPr>
          <w:bCs/>
          <w:spacing w:val="2"/>
        </w:rPr>
        <w:t xml:space="preserve"> Речь в первую очередь идет об установлении и осущест</w:t>
      </w:r>
      <w:r w:rsidRPr="00CA6703">
        <w:rPr>
          <w:bCs/>
          <w:spacing w:val="2"/>
        </w:rPr>
        <w:t>в</w:t>
      </w:r>
      <w:r w:rsidRPr="00CA6703">
        <w:rPr>
          <w:bCs/>
          <w:spacing w:val="2"/>
        </w:rPr>
        <w:t>лении сотрудничества между структурами близкими или одинаковыми по своей идейно-политической позиции. В частности, В.В. Витюк отм</w:t>
      </w:r>
      <w:r w:rsidRPr="00CA6703">
        <w:rPr>
          <w:bCs/>
          <w:spacing w:val="2"/>
        </w:rPr>
        <w:t>е</w:t>
      </w:r>
      <w:r w:rsidRPr="00CA6703">
        <w:rPr>
          <w:bCs/>
          <w:spacing w:val="2"/>
        </w:rPr>
        <w:t>чает, что изменяется соотношение между терроризмом социальным, доминирующим в странах «империалистической метрополии», и терроризмом националистическим, пр</w:t>
      </w:r>
      <w:r w:rsidRPr="00CA6703">
        <w:rPr>
          <w:bCs/>
          <w:spacing w:val="2"/>
        </w:rPr>
        <w:t>е</w:t>
      </w:r>
      <w:r w:rsidRPr="00CA6703">
        <w:rPr>
          <w:bCs/>
          <w:spacing w:val="2"/>
        </w:rPr>
        <w:t>обладающим в регионах «третьего мира». Между ними возникает прочная идеологическая и политическая смычка, осн</w:t>
      </w:r>
      <w:r w:rsidRPr="00CA6703">
        <w:rPr>
          <w:bCs/>
          <w:spacing w:val="2"/>
        </w:rPr>
        <w:t>о</w:t>
      </w:r>
      <w:r w:rsidRPr="00CA6703">
        <w:rPr>
          <w:bCs/>
          <w:spacing w:val="2"/>
        </w:rPr>
        <w:t>ванная на общей ненависти к «мировому империализму» и приверженн</w:t>
      </w:r>
      <w:r w:rsidRPr="00CA6703">
        <w:rPr>
          <w:bCs/>
          <w:spacing w:val="2"/>
        </w:rPr>
        <w:t>о</w:t>
      </w:r>
      <w:r w:rsidRPr="00CA6703">
        <w:rPr>
          <w:bCs/>
          <w:spacing w:val="2"/>
        </w:rPr>
        <w:t>сти догматическому лозунгу «всемирной пролетарской революции», движителями которой провозглашаются «угнетенные» и «пролетарские народы». Поэтому в идеологический арсенал чисто н</w:t>
      </w:r>
      <w:r w:rsidRPr="00CA6703">
        <w:rPr>
          <w:bCs/>
          <w:spacing w:val="2"/>
        </w:rPr>
        <w:t>а</w:t>
      </w:r>
      <w:r w:rsidRPr="00CA6703">
        <w:rPr>
          <w:bCs/>
          <w:spacing w:val="2"/>
        </w:rPr>
        <w:t>ционалистических террористических группировок входят коммунист</w:t>
      </w:r>
      <w:r w:rsidRPr="00CA6703">
        <w:rPr>
          <w:bCs/>
          <w:spacing w:val="2"/>
        </w:rPr>
        <w:t>и</w:t>
      </w:r>
      <w:r w:rsidRPr="00CA6703">
        <w:rPr>
          <w:bCs/>
          <w:spacing w:val="2"/>
        </w:rPr>
        <w:t>ческие клише, а сугубо интеллигентские (вернее, люмпен-интелли</w:t>
      </w:r>
      <w:r w:rsidRPr="00CA6703">
        <w:rPr>
          <w:bCs/>
          <w:spacing w:val="2"/>
        </w:rPr>
        <w:softHyphen/>
        <w:t>гентские) экстремистские группировки в странах капиталистической метрополии считают себя о</w:t>
      </w:r>
      <w:r w:rsidRPr="00CA6703">
        <w:rPr>
          <w:bCs/>
          <w:spacing w:val="2"/>
        </w:rPr>
        <w:t>т</w:t>
      </w:r>
      <w:r w:rsidRPr="00CA6703">
        <w:rPr>
          <w:bCs/>
          <w:spacing w:val="2"/>
        </w:rPr>
        <w:t xml:space="preserve">рядами «мировой Красной Армии» </w:t>
      </w:r>
      <w:r w:rsidRPr="00CA6703">
        <w:rPr>
          <w:bCs/>
          <w:spacing w:val="2"/>
        </w:rPr>
        <w:lastRenderedPageBreak/>
        <w:t>и видят свой вклад в том, чтобы наносить удары по империалистическому це</w:t>
      </w:r>
      <w:r w:rsidRPr="00CA6703">
        <w:rPr>
          <w:bCs/>
          <w:spacing w:val="2"/>
        </w:rPr>
        <w:t>н</w:t>
      </w:r>
      <w:r w:rsidRPr="00CA6703">
        <w:rPr>
          <w:bCs/>
          <w:spacing w:val="2"/>
        </w:rPr>
        <w:t>тру, тем самым создавая благоприятные условия для разве</w:t>
      </w:r>
      <w:r w:rsidRPr="00CA6703">
        <w:rPr>
          <w:bCs/>
          <w:spacing w:val="2"/>
        </w:rPr>
        <w:t>р</w:t>
      </w:r>
      <w:r w:rsidRPr="00CA6703">
        <w:rPr>
          <w:bCs/>
          <w:spacing w:val="2"/>
        </w:rPr>
        <w:t>тывания массовой борьбы на периферии [</w:t>
      </w:r>
      <w:r>
        <w:rPr>
          <w:bCs/>
          <w:spacing w:val="2"/>
        </w:rPr>
        <w:t>4</w:t>
      </w:r>
      <w:r w:rsidRPr="00CA6703">
        <w:rPr>
          <w:bCs/>
          <w:spacing w:val="2"/>
        </w:rPr>
        <w:t>].</w:t>
      </w:r>
    </w:p>
    <w:p w:rsidR="00D024BD" w:rsidRPr="00CA6703" w:rsidRDefault="00D024BD" w:rsidP="00D024BD">
      <w:pPr>
        <w:autoSpaceDE w:val="0"/>
        <w:autoSpaceDN w:val="0"/>
        <w:adjustRightInd w:val="0"/>
        <w:spacing w:line="360" w:lineRule="auto"/>
        <w:ind w:right="535" w:firstLine="284"/>
        <w:jc w:val="both"/>
        <w:rPr>
          <w:bCs/>
        </w:rPr>
      </w:pPr>
      <w:r w:rsidRPr="00CA6703">
        <w:rPr>
          <w:bCs/>
        </w:rPr>
        <w:t>В силу этого современному терроризму присущ международный х</w:t>
      </w:r>
      <w:r w:rsidRPr="00CA6703">
        <w:rPr>
          <w:bCs/>
        </w:rPr>
        <w:t>а</w:t>
      </w:r>
      <w:r w:rsidRPr="00CA6703">
        <w:rPr>
          <w:bCs/>
        </w:rPr>
        <w:t>рактер. Террористы различных национальных организаций поддержив</w:t>
      </w:r>
      <w:r w:rsidRPr="00CA6703">
        <w:rPr>
          <w:bCs/>
        </w:rPr>
        <w:t>а</w:t>
      </w:r>
      <w:r w:rsidRPr="00CA6703">
        <w:rPr>
          <w:bCs/>
        </w:rPr>
        <w:t>ют систематические контакты, оказывают друг другу разного рода усл</w:t>
      </w:r>
      <w:r w:rsidRPr="00CA6703">
        <w:rPr>
          <w:bCs/>
        </w:rPr>
        <w:t>у</w:t>
      </w:r>
      <w:r w:rsidRPr="00CA6703">
        <w:rPr>
          <w:bCs/>
        </w:rPr>
        <w:t>ги: обмениваются опытом, предоставляют необходимую информацию, оружие, убежища, вместе тренируются, а иногда и осуществляют опер</w:t>
      </w:r>
      <w:r w:rsidRPr="00CA6703">
        <w:rPr>
          <w:bCs/>
        </w:rPr>
        <w:t>а</w:t>
      </w:r>
      <w:r w:rsidRPr="00CA6703">
        <w:rPr>
          <w:bCs/>
        </w:rPr>
        <w:t>ции интернациональными, смешанными бригадами, в задачу которых нере</w:t>
      </w:r>
      <w:r w:rsidRPr="00CA6703">
        <w:rPr>
          <w:bCs/>
        </w:rPr>
        <w:t>д</w:t>
      </w:r>
      <w:r w:rsidRPr="00CA6703">
        <w:rPr>
          <w:bCs/>
        </w:rPr>
        <w:t>ко входит причинение ущерба рассматриваемому как враждебное иностранному государству. Одной из организационных форм блокирования является создание более или менее ст</w:t>
      </w:r>
      <w:r w:rsidRPr="00CA6703">
        <w:rPr>
          <w:bCs/>
        </w:rPr>
        <w:t>а</w:t>
      </w:r>
      <w:r w:rsidRPr="00CA6703">
        <w:rPr>
          <w:bCs/>
        </w:rPr>
        <w:t>бильных объединений или единых организаций. Например, на базе блокирования шести групп и организаций суннитских исламских фундаменталистов (Хезболлах, отр</w:t>
      </w:r>
      <w:r w:rsidRPr="00CA6703">
        <w:rPr>
          <w:bCs/>
        </w:rPr>
        <w:t>я</w:t>
      </w:r>
      <w:r w:rsidRPr="00CA6703">
        <w:rPr>
          <w:bCs/>
        </w:rPr>
        <w:t>ды Исламского джихада, батальоны Аль-Акса и др.) была создана конфедерация «Палести</w:t>
      </w:r>
      <w:r w:rsidRPr="00CA6703">
        <w:rPr>
          <w:bCs/>
        </w:rPr>
        <w:t>н</w:t>
      </w:r>
      <w:r w:rsidRPr="00CA6703">
        <w:rPr>
          <w:bCs/>
        </w:rPr>
        <w:t>ский исламский Джихад», которая заняла заметное место среди палестинских организаций, борющихся за создание пал</w:t>
      </w:r>
      <w:r w:rsidRPr="00CA6703">
        <w:rPr>
          <w:bCs/>
        </w:rPr>
        <w:t>е</w:t>
      </w:r>
      <w:r w:rsidRPr="00CA6703">
        <w:rPr>
          <w:bCs/>
        </w:rPr>
        <w:t>стинского государства с использованием методов терроризма. Характе</w:t>
      </w:r>
      <w:r w:rsidRPr="00CA6703">
        <w:rPr>
          <w:bCs/>
        </w:rPr>
        <w:t>р</w:t>
      </w:r>
      <w:r w:rsidRPr="00CA6703">
        <w:rPr>
          <w:bCs/>
        </w:rPr>
        <w:t>но, что в ряде случаев за их спиной стоят заинтересованные в этом гос</w:t>
      </w:r>
      <w:r w:rsidRPr="00CA6703">
        <w:rPr>
          <w:bCs/>
        </w:rPr>
        <w:t>у</w:t>
      </w:r>
      <w:r w:rsidRPr="00CA6703">
        <w:rPr>
          <w:bCs/>
        </w:rPr>
        <w:t>дарства, манипулирующие ими через свои спецслужбы.</w:t>
      </w:r>
    </w:p>
    <w:p w:rsidR="00D024BD" w:rsidRPr="00CA6703" w:rsidRDefault="00D024BD" w:rsidP="00D024BD">
      <w:pPr>
        <w:autoSpaceDE w:val="0"/>
        <w:autoSpaceDN w:val="0"/>
        <w:adjustRightInd w:val="0"/>
        <w:spacing w:line="360" w:lineRule="auto"/>
        <w:ind w:right="535" w:firstLine="284"/>
        <w:jc w:val="both"/>
        <w:rPr>
          <w:bCs/>
        </w:rPr>
      </w:pPr>
      <w:r w:rsidRPr="00CA6703">
        <w:rPr>
          <w:bCs/>
        </w:rPr>
        <w:t>Тенденция к блокированию террористических организаций отражает их стремление к повышению эффективности своей деятельности. Она в значительной степени обусловл</w:t>
      </w:r>
      <w:r w:rsidRPr="00CA6703">
        <w:rPr>
          <w:bCs/>
        </w:rPr>
        <w:t>е</w:t>
      </w:r>
      <w:r w:rsidRPr="00CA6703">
        <w:rPr>
          <w:bCs/>
        </w:rPr>
        <w:t>на взаимодействием тех политических сил, которые нередко стоят за теми или иными террористическими орг</w:t>
      </w:r>
      <w:r w:rsidRPr="00CA6703">
        <w:rPr>
          <w:bCs/>
        </w:rPr>
        <w:t>а</w:t>
      </w:r>
      <w:r w:rsidRPr="00CA6703">
        <w:rPr>
          <w:bCs/>
        </w:rPr>
        <w:t>низациями, а также общностью или близостью политических целей с</w:t>
      </w:r>
      <w:r w:rsidRPr="00CA6703">
        <w:rPr>
          <w:bCs/>
        </w:rPr>
        <w:t>а</w:t>
      </w:r>
      <w:r w:rsidRPr="00CA6703">
        <w:rPr>
          <w:bCs/>
        </w:rPr>
        <w:t>мих этих организаций. Вместе с тем блокирование указанных структур опред</w:t>
      </w:r>
      <w:r w:rsidRPr="00CA6703">
        <w:rPr>
          <w:bCs/>
        </w:rPr>
        <w:t>е</w:t>
      </w:r>
      <w:r w:rsidRPr="00CA6703">
        <w:rPr>
          <w:bCs/>
        </w:rPr>
        <w:t>ляется также сложностью политической, социальной, финансовой и оперативной обстановки, в которой они действуют, и недостаточностью собственных сил для решения в</w:t>
      </w:r>
      <w:r w:rsidRPr="00CA6703">
        <w:rPr>
          <w:bCs/>
        </w:rPr>
        <w:t>ы</w:t>
      </w:r>
      <w:r w:rsidRPr="00CA6703">
        <w:rPr>
          <w:bCs/>
        </w:rPr>
        <w:t>двигаемых ими задач.</w:t>
      </w:r>
    </w:p>
    <w:p w:rsidR="00D024BD" w:rsidRPr="00CA6703" w:rsidRDefault="00D024BD" w:rsidP="00D024BD">
      <w:pPr>
        <w:autoSpaceDE w:val="0"/>
        <w:autoSpaceDN w:val="0"/>
        <w:adjustRightInd w:val="0"/>
        <w:spacing w:line="360" w:lineRule="auto"/>
        <w:ind w:right="535" w:firstLine="284"/>
        <w:jc w:val="both"/>
        <w:rPr>
          <w:bCs/>
        </w:rPr>
      </w:pPr>
      <w:r w:rsidRPr="00CA6703">
        <w:rPr>
          <w:bCs/>
        </w:rPr>
        <w:t>Характеризуя тенденции современного терроризма, нельзя не отм</w:t>
      </w:r>
      <w:r w:rsidRPr="00CA6703">
        <w:rPr>
          <w:bCs/>
        </w:rPr>
        <w:t>е</w:t>
      </w:r>
      <w:r w:rsidRPr="00CA6703">
        <w:rPr>
          <w:bCs/>
        </w:rPr>
        <w:t xml:space="preserve">тить </w:t>
      </w:r>
      <w:r w:rsidRPr="00B7257A">
        <w:rPr>
          <w:b/>
          <w:bCs/>
          <w:u w:val="single"/>
        </w:rPr>
        <w:t>тенденцию активной трансформации внутригосударственного те</w:t>
      </w:r>
      <w:r w:rsidRPr="00B7257A">
        <w:rPr>
          <w:b/>
          <w:bCs/>
          <w:u w:val="single"/>
        </w:rPr>
        <w:t>р</w:t>
      </w:r>
      <w:r w:rsidRPr="00B7257A">
        <w:rPr>
          <w:b/>
          <w:bCs/>
          <w:u w:val="single"/>
        </w:rPr>
        <w:t>роризма в международный.</w:t>
      </w:r>
      <w:r w:rsidRPr="00CA6703">
        <w:rPr>
          <w:bCs/>
        </w:rPr>
        <w:t xml:space="preserve"> То есть переход значительного количества террористических формирований, действовавших на территории отдел</w:t>
      </w:r>
      <w:r w:rsidRPr="00CA6703">
        <w:rPr>
          <w:bCs/>
        </w:rPr>
        <w:t>ь</w:t>
      </w:r>
      <w:r w:rsidRPr="00CA6703">
        <w:rPr>
          <w:bCs/>
        </w:rPr>
        <w:t>ного государства, в категорию транснациональных. В качестве гла</w:t>
      </w:r>
      <w:r w:rsidRPr="00CA6703">
        <w:rPr>
          <w:bCs/>
        </w:rPr>
        <w:t>в</w:t>
      </w:r>
      <w:r w:rsidRPr="00CA6703">
        <w:rPr>
          <w:bCs/>
        </w:rPr>
        <w:t>ной предпосылки сего выступает единая идейно-политическая платформа субъектов те</w:t>
      </w:r>
      <w:r w:rsidRPr="00CA6703">
        <w:rPr>
          <w:bCs/>
        </w:rPr>
        <w:t>р</w:t>
      </w:r>
      <w:r w:rsidRPr="00CA6703">
        <w:rPr>
          <w:bCs/>
        </w:rPr>
        <w:t>роризма, общность задач, связываемых ими с внутренним и международным террори</w:t>
      </w:r>
      <w:r w:rsidRPr="00CA6703">
        <w:rPr>
          <w:bCs/>
        </w:rPr>
        <w:t>з</w:t>
      </w:r>
      <w:r w:rsidRPr="00CA6703">
        <w:rPr>
          <w:bCs/>
        </w:rPr>
        <w:t>мом. Кроме того, это очень часто обусловлено единством субъекта, участвующего в те</w:t>
      </w:r>
      <w:r w:rsidRPr="00CA6703">
        <w:rPr>
          <w:bCs/>
        </w:rPr>
        <w:t>р</w:t>
      </w:r>
      <w:r w:rsidRPr="00CA6703">
        <w:rPr>
          <w:bCs/>
        </w:rPr>
        <w:t>рористической деятельности обоих видов.</w:t>
      </w:r>
    </w:p>
    <w:p w:rsidR="00D024BD" w:rsidRPr="00CA6703" w:rsidRDefault="00D024BD" w:rsidP="00D024BD">
      <w:pPr>
        <w:autoSpaceDE w:val="0"/>
        <w:autoSpaceDN w:val="0"/>
        <w:adjustRightInd w:val="0"/>
        <w:spacing w:line="360" w:lineRule="auto"/>
        <w:ind w:right="535" w:firstLine="284"/>
        <w:jc w:val="both"/>
        <w:rPr>
          <w:bCs/>
        </w:rPr>
      </w:pPr>
      <w:r w:rsidRPr="00CA6703">
        <w:rPr>
          <w:bCs/>
        </w:rPr>
        <w:lastRenderedPageBreak/>
        <w:t>Чаще всего террористическая деятельность в виде международного терроризма ос</w:t>
      </w:r>
      <w:r w:rsidRPr="00CA6703">
        <w:rPr>
          <w:bCs/>
        </w:rPr>
        <w:t>у</w:t>
      </w:r>
      <w:r w:rsidRPr="00CA6703">
        <w:rPr>
          <w:bCs/>
        </w:rPr>
        <w:t>ществляется как своего рода продолжение внутреннего терроризма. В таких случаях борьба определенных политических сил (организаций) против того или иного внутреннего (в рамках данной стр</w:t>
      </w:r>
      <w:r w:rsidRPr="00CA6703">
        <w:rPr>
          <w:bCs/>
        </w:rPr>
        <w:t>а</w:t>
      </w:r>
      <w:r w:rsidRPr="00CA6703">
        <w:rPr>
          <w:bCs/>
        </w:rPr>
        <w:t>ны) политического противника (например, против стоящих у власти в стране политических сил и правительства или, наоборот, против оппозицио</w:t>
      </w:r>
      <w:r w:rsidRPr="00CA6703">
        <w:rPr>
          <w:bCs/>
        </w:rPr>
        <w:t>н</w:t>
      </w:r>
      <w:r w:rsidRPr="00CA6703">
        <w:rPr>
          <w:bCs/>
        </w:rPr>
        <w:t>ных им партий и организаций) может переноситься за границу (к примеру, против пре</w:t>
      </w:r>
      <w:r w:rsidRPr="00CA6703">
        <w:rPr>
          <w:bCs/>
        </w:rPr>
        <w:t>д</w:t>
      </w:r>
      <w:r w:rsidRPr="00CA6703">
        <w:rPr>
          <w:bCs/>
        </w:rPr>
        <w:t>ставительств и интересов своего государства либо против оппозиционной политической эмиграции из данной страны). Примером осуществления международного терроризма, как продолжения внутреннего терроризма, являются преследования турецкой крайне пр</w:t>
      </w:r>
      <w:r w:rsidRPr="00CA6703">
        <w:rPr>
          <w:bCs/>
        </w:rPr>
        <w:t>а</w:t>
      </w:r>
      <w:r w:rsidRPr="00CA6703">
        <w:rPr>
          <w:bCs/>
        </w:rPr>
        <w:t>вой террористической организацией «Серые волки» демократической части эмигр</w:t>
      </w:r>
      <w:r w:rsidRPr="00CA6703">
        <w:rPr>
          <w:bCs/>
        </w:rPr>
        <w:t>а</w:t>
      </w:r>
      <w:r w:rsidRPr="00CA6703">
        <w:rPr>
          <w:bCs/>
        </w:rPr>
        <w:t>ции из Турции в ряде европейских государств.</w:t>
      </w:r>
    </w:p>
    <w:p w:rsidR="00D024BD" w:rsidRPr="00CA6703" w:rsidRDefault="00D024BD" w:rsidP="00D024BD">
      <w:pPr>
        <w:autoSpaceDE w:val="0"/>
        <w:autoSpaceDN w:val="0"/>
        <w:adjustRightInd w:val="0"/>
        <w:spacing w:line="360" w:lineRule="auto"/>
        <w:ind w:right="535" w:firstLine="284"/>
        <w:jc w:val="both"/>
        <w:rPr>
          <w:bCs/>
        </w:rPr>
      </w:pPr>
      <w:r w:rsidRPr="00CA6703">
        <w:rPr>
          <w:bCs/>
        </w:rPr>
        <w:t>Что касается России, а также государств – бывших республик Сове</w:t>
      </w:r>
      <w:r w:rsidRPr="00CA6703">
        <w:rPr>
          <w:bCs/>
        </w:rPr>
        <w:t>т</w:t>
      </w:r>
      <w:r w:rsidRPr="00CA6703">
        <w:rPr>
          <w:bCs/>
        </w:rPr>
        <w:t>ского Союза, то современная политическая обстановка свидетельствует о возникновении в ряде регионов определенных предпосылок для развития некоторых сторон рассматриваемой тенденции. Так, в условиях полит</w:t>
      </w:r>
      <w:r w:rsidRPr="00CA6703">
        <w:rPr>
          <w:bCs/>
        </w:rPr>
        <w:t>и</w:t>
      </w:r>
      <w:r w:rsidRPr="00CA6703">
        <w:rPr>
          <w:bCs/>
        </w:rPr>
        <w:t>ческого противостояния, происходящего до настоящего времени в о</w:t>
      </w:r>
      <w:r w:rsidRPr="00CA6703">
        <w:rPr>
          <w:bCs/>
        </w:rPr>
        <w:t>т</w:t>
      </w:r>
      <w:r w:rsidRPr="00CA6703">
        <w:rPr>
          <w:bCs/>
        </w:rPr>
        <w:t>дельных из государств – бывших республик СССР, можно прогнозир</w:t>
      </w:r>
      <w:r w:rsidRPr="00CA6703">
        <w:rPr>
          <w:bCs/>
        </w:rPr>
        <w:t>о</w:t>
      </w:r>
      <w:r w:rsidRPr="00CA6703">
        <w:rPr>
          <w:bCs/>
        </w:rPr>
        <w:t>вать совершение или расширение при определенных условиях террор</w:t>
      </w:r>
      <w:r w:rsidRPr="00CA6703">
        <w:rPr>
          <w:bCs/>
        </w:rPr>
        <w:t>и</w:t>
      </w:r>
      <w:r w:rsidRPr="00CA6703">
        <w:rPr>
          <w:bCs/>
        </w:rPr>
        <w:t>стических акций со стороны внутренних оппозиционных экстремистских организаций в отношении российских граждан и учреждений, как на территории самих этих государств, так и за ее пред</w:t>
      </w:r>
      <w:r w:rsidRPr="00CA6703">
        <w:rPr>
          <w:bCs/>
        </w:rPr>
        <w:t>е</w:t>
      </w:r>
      <w:r w:rsidRPr="00CA6703">
        <w:rPr>
          <w:bCs/>
        </w:rPr>
        <w:t>лами.</w:t>
      </w:r>
    </w:p>
    <w:p w:rsidR="00D024BD" w:rsidRPr="00CA6703" w:rsidRDefault="00D024BD" w:rsidP="00D024BD">
      <w:pPr>
        <w:tabs>
          <w:tab w:val="left" w:pos="9072"/>
        </w:tabs>
        <w:autoSpaceDE w:val="0"/>
        <w:autoSpaceDN w:val="0"/>
        <w:adjustRightInd w:val="0"/>
        <w:spacing w:line="360" w:lineRule="auto"/>
        <w:ind w:right="535" w:firstLine="284"/>
        <w:jc w:val="both"/>
        <w:rPr>
          <w:bCs/>
        </w:rPr>
      </w:pPr>
      <w:r w:rsidRPr="00B7257A">
        <w:rPr>
          <w:b/>
          <w:bCs/>
          <w:spacing w:val="2"/>
          <w:u w:val="single"/>
        </w:rPr>
        <w:t>Исключительную опасность представляет набирающая силу тенде</w:t>
      </w:r>
      <w:r w:rsidRPr="00B7257A">
        <w:rPr>
          <w:b/>
          <w:bCs/>
          <w:spacing w:val="2"/>
          <w:u w:val="single"/>
        </w:rPr>
        <w:t>н</w:t>
      </w:r>
      <w:r w:rsidRPr="00B7257A">
        <w:rPr>
          <w:b/>
          <w:bCs/>
          <w:spacing w:val="2"/>
          <w:u w:val="single"/>
        </w:rPr>
        <w:t>ция все продо</w:t>
      </w:r>
      <w:r w:rsidRPr="00B7257A">
        <w:rPr>
          <w:b/>
          <w:bCs/>
          <w:spacing w:val="2"/>
          <w:u w:val="single"/>
        </w:rPr>
        <w:t>л</w:t>
      </w:r>
      <w:r w:rsidRPr="00B7257A">
        <w:rPr>
          <w:b/>
          <w:bCs/>
          <w:spacing w:val="2"/>
          <w:u w:val="single"/>
        </w:rPr>
        <w:t>жающейся и усиливающейся интеграции терроризма и организованной преступности, как на международном, так и на вну</w:t>
      </w:r>
      <w:r w:rsidRPr="00B7257A">
        <w:rPr>
          <w:b/>
          <w:bCs/>
          <w:spacing w:val="2"/>
          <w:u w:val="single"/>
        </w:rPr>
        <w:softHyphen/>
        <w:t>тригосу</w:t>
      </w:r>
      <w:r w:rsidRPr="00B7257A">
        <w:rPr>
          <w:b/>
          <w:bCs/>
          <w:spacing w:val="2"/>
          <w:u w:val="single"/>
        </w:rPr>
        <w:softHyphen/>
        <w:t>дарственном</w:t>
      </w:r>
      <w:r w:rsidRPr="00B7257A">
        <w:rPr>
          <w:b/>
          <w:bCs/>
          <w:u w:val="single"/>
        </w:rPr>
        <w:t xml:space="preserve"> уровнях</w:t>
      </w:r>
      <w:r w:rsidRPr="00CA6703">
        <w:rPr>
          <w:bCs/>
        </w:rPr>
        <w:t>. Организованные преступные группы, организации, сообщества национального и транснационального характ</w:t>
      </w:r>
      <w:r w:rsidRPr="00CA6703">
        <w:rPr>
          <w:bCs/>
        </w:rPr>
        <w:t>е</w:t>
      </w:r>
      <w:r w:rsidRPr="00CA6703">
        <w:rPr>
          <w:bCs/>
        </w:rPr>
        <w:t>ра прибегают к практике терроризма либо услугам террористических формирований для устрашения и оказания воздействия на представит</w:t>
      </w:r>
      <w:r w:rsidRPr="00CA6703">
        <w:rPr>
          <w:bCs/>
        </w:rPr>
        <w:t>е</w:t>
      </w:r>
      <w:r w:rsidRPr="00CA6703">
        <w:rPr>
          <w:bCs/>
        </w:rPr>
        <w:t>лей власти и срыва их политических мероприятий, для поддержки уго</w:t>
      </w:r>
      <w:r w:rsidRPr="00CA6703">
        <w:rPr>
          <w:bCs/>
        </w:rPr>
        <w:t>д</w:t>
      </w:r>
      <w:r w:rsidRPr="00CA6703">
        <w:rPr>
          <w:bCs/>
        </w:rPr>
        <w:t>ных ей политических сил, протаскивания в органы власти собственных представителей или, наоборот, для устранения определенных политических сил из властных структур для оказания воздействия на обществе</w:t>
      </w:r>
      <w:r w:rsidRPr="00CA6703">
        <w:rPr>
          <w:bCs/>
        </w:rPr>
        <w:t>н</w:t>
      </w:r>
      <w:r w:rsidRPr="00CA6703">
        <w:rPr>
          <w:bCs/>
        </w:rPr>
        <w:t>ное мнение, на поведение избирателей посредством организации камп</w:t>
      </w:r>
      <w:r w:rsidRPr="00CA6703">
        <w:rPr>
          <w:bCs/>
        </w:rPr>
        <w:t>а</w:t>
      </w:r>
      <w:r w:rsidRPr="00CA6703">
        <w:rPr>
          <w:bCs/>
        </w:rPr>
        <w:t>ний запугивания сторонников нежелательных общественных деятелей и п</w:t>
      </w:r>
      <w:r w:rsidRPr="00CA6703">
        <w:rPr>
          <w:bCs/>
        </w:rPr>
        <w:t>о</w:t>
      </w:r>
      <w:r w:rsidRPr="00CA6703">
        <w:rPr>
          <w:bCs/>
        </w:rPr>
        <w:t>литических организаций, а также дестабилизации ситуации в том или ином регионе и создания обстановки, благоприятс</w:t>
      </w:r>
      <w:r w:rsidRPr="00CA6703">
        <w:rPr>
          <w:bCs/>
        </w:rPr>
        <w:t>т</w:t>
      </w:r>
      <w:r w:rsidRPr="00CA6703">
        <w:rPr>
          <w:bCs/>
        </w:rPr>
        <w:t xml:space="preserve">вующей совершению преступлений и уклонению от ответственности за </w:t>
      </w:r>
      <w:r w:rsidRPr="00CA6703">
        <w:rPr>
          <w:bCs/>
        </w:rPr>
        <w:lastRenderedPageBreak/>
        <w:t>них. Отдельные тран</w:t>
      </w:r>
      <w:r w:rsidRPr="00CA6703">
        <w:rPr>
          <w:bCs/>
        </w:rPr>
        <w:t>с</w:t>
      </w:r>
      <w:r w:rsidRPr="00CA6703">
        <w:rPr>
          <w:bCs/>
        </w:rPr>
        <w:t>национальные преступные организации, например, итальянская мафия или колумбийские картели, использовали тактику террористических актов, направле</w:t>
      </w:r>
      <w:r w:rsidRPr="00CA6703">
        <w:rPr>
          <w:bCs/>
        </w:rPr>
        <w:t>н</w:t>
      </w:r>
      <w:r w:rsidRPr="00CA6703">
        <w:rPr>
          <w:bCs/>
        </w:rPr>
        <w:t>ных против государства и его представителей, пытаясь помешать расследованиям, воспрепятствовать введению или продолж</w:t>
      </w:r>
      <w:r w:rsidRPr="00CA6703">
        <w:rPr>
          <w:bCs/>
        </w:rPr>
        <w:t>е</w:t>
      </w:r>
      <w:r w:rsidRPr="00CA6703">
        <w:rPr>
          <w:bCs/>
        </w:rPr>
        <w:t>нию энергичной политики правительства в борьбе с ними, ликвидировать активных с</w:t>
      </w:r>
      <w:r w:rsidRPr="00CA6703">
        <w:rPr>
          <w:bCs/>
        </w:rPr>
        <w:t>о</w:t>
      </w:r>
      <w:r w:rsidRPr="00CA6703">
        <w:rPr>
          <w:bCs/>
        </w:rPr>
        <w:t>трудников правоохранительных органов, принудить судей к вынесению более мягких приговоров, а также создать обстановку, кот</w:t>
      </w:r>
      <w:r w:rsidRPr="00CA6703">
        <w:rPr>
          <w:bCs/>
        </w:rPr>
        <w:t>о</w:t>
      </w:r>
      <w:r w:rsidRPr="00CA6703">
        <w:rPr>
          <w:bCs/>
        </w:rPr>
        <w:t>рая была бы более благоприятной для преступной деятельности.</w:t>
      </w:r>
    </w:p>
    <w:p w:rsidR="00D024BD" w:rsidRPr="00CA6703" w:rsidRDefault="00D024BD" w:rsidP="00D024BD">
      <w:pPr>
        <w:tabs>
          <w:tab w:val="left" w:pos="9072"/>
        </w:tabs>
        <w:autoSpaceDE w:val="0"/>
        <w:autoSpaceDN w:val="0"/>
        <w:adjustRightInd w:val="0"/>
        <w:spacing w:line="360" w:lineRule="auto"/>
        <w:ind w:right="535" w:firstLine="284"/>
        <w:jc w:val="both"/>
        <w:rPr>
          <w:bCs/>
          <w:i/>
          <w:iCs/>
        </w:rPr>
      </w:pPr>
      <w:r w:rsidRPr="00CA6703">
        <w:rPr>
          <w:bCs/>
        </w:rPr>
        <w:t>Здесь бы хотелось сразу отметить, что криминальный (иное назв</w:t>
      </w:r>
      <w:r w:rsidRPr="00CA6703">
        <w:rPr>
          <w:bCs/>
        </w:rPr>
        <w:t>а</w:t>
      </w:r>
      <w:r w:rsidRPr="00CA6703">
        <w:rPr>
          <w:bCs/>
        </w:rPr>
        <w:t>ние – уголовный) террористический акт, как и любой другой, может быть совершен одиночками и группами лиц. Одиночный терроризм ныне явление отн</w:t>
      </w:r>
      <w:r w:rsidRPr="00CA6703">
        <w:rPr>
          <w:bCs/>
        </w:rPr>
        <w:t>о</w:t>
      </w:r>
      <w:r w:rsidRPr="00CA6703">
        <w:rPr>
          <w:bCs/>
        </w:rPr>
        <w:t>сительно редкое, и он не представляет особой общественной национал</w:t>
      </w:r>
      <w:r w:rsidRPr="00CA6703">
        <w:rPr>
          <w:bCs/>
        </w:rPr>
        <w:t>ь</w:t>
      </w:r>
      <w:r w:rsidRPr="00CA6703">
        <w:rPr>
          <w:bCs/>
        </w:rPr>
        <w:t>ной или транснациональной опасности. Главными субъектами уголовн</w:t>
      </w:r>
      <w:r w:rsidRPr="00CA6703">
        <w:rPr>
          <w:bCs/>
        </w:rPr>
        <w:t>о</w:t>
      </w:r>
      <w:r w:rsidRPr="00CA6703">
        <w:rPr>
          <w:bCs/>
        </w:rPr>
        <w:t xml:space="preserve">го терроризма являются </w:t>
      </w:r>
      <w:r w:rsidRPr="00CA6703">
        <w:rPr>
          <w:bCs/>
          <w:iCs/>
        </w:rPr>
        <w:t>организованные преступные группы, преступные сообщества и преступные организации национального или транснаци</w:t>
      </w:r>
      <w:r w:rsidRPr="00CA6703">
        <w:rPr>
          <w:bCs/>
          <w:iCs/>
        </w:rPr>
        <w:t>о</w:t>
      </w:r>
      <w:r w:rsidRPr="00CA6703">
        <w:rPr>
          <w:bCs/>
          <w:iCs/>
        </w:rPr>
        <w:t>нального характера</w:t>
      </w:r>
      <w:r w:rsidRPr="00CA6703">
        <w:rPr>
          <w:bCs/>
          <w:i/>
          <w:iCs/>
        </w:rPr>
        <w:t>.</w:t>
      </w:r>
    </w:p>
    <w:p w:rsidR="00D024BD" w:rsidRPr="00CA6703" w:rsidRDefault="00D024BD" w:rsidP="00D024BD">
      <w:pPr>
        <w:tabs>
          <w:tab w:val="left" w:pos="9072"/>
        </w:tabs>
        <w:autoSpaceDE w:val="0"/>
        <w:autoSpaceDN w:val="0"/>
        <w:adjustRightInd w:val="0"/>
        <w:spacing w:line="360" w:lineRule="auto"/>
        <w:ind w:right="535" w:firstLine="284"/>
        <w:jc w:val="both"/>
        <w:rPr>
          <w:bCs/>
        </w:rPr>
      </w:pPr>
      <w:r w:rsidRPr="00CA6703">
        <w:rPr>
          <w:bCs/>
        </w:rPr>
        <w:t>От транснациональной преступности и транснациональных престу</w:t>
      </w:r>
      <w:r w:rsidRPr="00CA6703">
        <w:rPr>
          <w:bCs/>
        </w:rPr>
        <w:t>п</w:t>
      </w:r>
      <w:r w:rsidRPr="00CA6703">
        <w:rPr>
          <w:bCs/>
        </w:rPr>
        <w:t>ных организаций в первую очередь исходит скрытая повсеместная и мн</w:t>
      </w:r>
      <w:r w:rsidRPr="00CA6703">
        <w:rPr>
          <w:bCs/>
        </w:rPr>
        <w:t>о</w:t>
      </w:r>
      <w:r w:rsidRPr="00CA6703">
        <w:rPr>
          <w:bCs/>
        </w:rPr>
        <w:t>гоплановая угроза. Специалистами-криминологами Соединенных Шт</w:t>
      </w:r>
      <w:r w:rsidRPr="00CA6703">
        <w:rPr>
          <w:bCs/>
        </w:rPr>
        <w:t>а</w:t>
      </w:r>
      <w:r w:rsidRPr="00CA6703">
        <w:rPr>
          <w:bCs/>
        </w:rPr>
        <w:t>тов Америки в одном из документов конца двадцатого века было отмеч</w:t>
      </w:r>
      <w:r w:rsidRPr="00CA6703">
        <w:rPr>
          <w:bCs/>
        </w:rPr>
        <w:t>е</w:t>
      </w:r>
      <w:r w:rsidRPr="00CA6703">
        <w:rPr>
          <w:bCs/>
        </w:rPr>
        <w:t>но: «Организованная преступность, нередко прибегающая к стратегии терр</w:t>
      </w:r>
      <w:r w:rsidRPr="00CA6703">
        <w:rPr>
          <w:bCs/>
        </w:rPr>
        <w:t>о</w:t>
      </w:r>
      <w:r w:rsidRPr="00CA6703">
        <w:rPr>
          <w:bCs/>
        </w:rPr>
        <w:t>ризма, создает прямую угрозу национальной и международной безопа</w:t>
      </w:r>
      <w:r w:rsidRPr="00CA6703">
        <w:rPr>
          <w:bCs/>
        </w:rPr>
        <w:t>с</w:t>
      </w:r>
      <w:r w:rsidRPr="00CA6703">
        <w:rPr>
          <w:bCs/>
        </w:rPr>
        <w:t>ности и стабильности, представляет собой фронтальную атаку на политические и законодательные власти, создает угрозу самой государственности, используя тактику террора. Она нарушает нормальное функционирование социальных и экономических институтов и компромет</w:t>
      </w:r>
      <w:r w:rsidRPr="00CA6703">
        <w:rPr>
          <w:bCs/>
        </w:rPr>
        <w:t>и</w:t>
      </w:r>
      <w:r w:rsidRPr="00CA6703">
        <w:rPr>
          <w:bCs/>
        </w:rPr>
        <w:t>рует их, что приводит к утрате доверия к демократическим процессам. Она подрывает процесс развития и сводит на нет достигнутые успехи. Она ставит в положение жертвы население целых стран и эксплуатирует ч</w:t>
      </w:r>
      <w:r w:rsidRPr="00CA6703">
        <w:rPr>
          <w:bCs/>
        </w:rPr>
        <w:t>е</w:t>
      </w:r>
      <w:r w:rsidRPr="00CA6703">
        <w:rPr>
          <w:bCs/>
        </w:rPr>
        <w:t>ловеческую уязвимость, извлекая при этом доходы. Она охватывает, оп</w:t>
      </w:r>
      <w:r w:rsidRPr="00CA6703">
        <w:rPr>
          <w:bCs/>
        </w:rPr>
        <w:t>у</w:t>
      </w:r>
      <w:r w:rsidRPr="00CA6703">
        <w:rPr>
          <w:bCs/>
        </w:rPr>
        <w:t>тывает и даже закабаляет целые слои общества, особенно женщин и д</w:t>
      </w:r>
      <w:r w:rsidRPr="00CA6703">
        <w:rPr>
          <w:bCs/>
        </w:rPr>
        <w:t>е</w:t>
      </w:r>
      <w:r w:rsidRPr="00CA6703">
        <w:rPr>
          <w:bCs/>
        </w:rPr>
        <w:t>тей, и вовлекает их в различные и взаимосвязанные преступные предпр</w:t>
      </w:r>
      <w:r w:rsidRPr="00CA6703">
        <w:rPr>
          <w:bCs/>
        </w:rPr>
        <w:t>и</w:t>
      </w:r>
      <w:r w:rsidRPr="00CA6703">
        <w:rPr>
          <w:bCs/>
        </w:rPr>
        <w:t>ятия, в частности в проституцию» [</w:t>
      </w:r>
      <w:r>
        <w:rPr>
          <w:bCs/>
        </w:rPr>
        <w:t>5</w:t>
      </w:r>
      <w:r w:rsidRPr="00CA6703">
        <w:rPr>
          <w:bCs/>
        </w:rPr>
        <w:t>].</w:t>
      </w:r>
    </w:p>
    <w:p w:rsidR="00D024BD" w:rsidRPr="00CA6703" w:rsidRDefault="00D024BD" w:rsidP="00D024BD">
      <w:pPr>
        <w:tabs>
          <w:tab w:val="left" w:pos="9072"/>
        </w:tabs>
        <w:autoSpaceDE w:val="0"/>
        <w:autoSpaceDN w:val="0"/>
        <w:adjustRightInd w:val="0"/>
        <w:spacing w:line="360" w:lineRule="auto"/>
        <w:ind w:right="535" w:firstLine="284"/>
        <w:jc w:val="both"/>
        <w:rPr>
          <w:bCs/>
        </w:rPr>
      </w:pPr>
      <w:r w:rsidRPr="00CA6703">
        <w:rPr>
          <w:bCs/>
        </w:rPr>
        <w:t>Транснациональные группировки криминального терроризма по своей природе склонны к нарушению национальных границ. Хотя ясно, что в век высоких технологий и глобальных торговых и финансовых систем национальные границы стали более прозрачными, чем когда-либо, гос</w:t>
      </w:r>
      <w:r w:rsidRPr="00CA6703">
        <w:rPr>
          <w:bCs/>
        </w:rPr>
        <w:t>у</w:t>
      </w:r>
      <w:r w:rsidRPr="00CA6703">
        <w:rPr>
          <w:bCs/>
        </w:rPr>
        <w:t>дарства по-прежнему пытаются регулировать проходящие через их гр</w:t>
      </w:r>
      <w:r w:rsidRPr="00CA6703">
        <w:rPr>
          <w:bCs/>
        </w:rPr>
        <w:t>а</w:t>
      </w:r>
      <w:r w:rsidRPr="00CA6703">
        <w:rPr>
          <w:bCs/>
        </w:rPr>
        <w:t xml:space="preserve">ницы потоки. Это регулирование есть </w:t>
      </w:r>
      <w:r w:rsidRPr="00CA6703">
        <w:rPr>
          <w:bCs/>
        </w:rPr>
        <w:lastRenderedPageBreak/>
        <w:t>основополагающий атрибут сув</w:t>
      </w:r>
      <w:r w:rsidRPr="00CA6703">
        <w:rPr>
          <w:bCs/>
        </w:rPr>
        <w:t>е</w:t>
      </w:r>
      <w:r w:rsidRPr="00CA6703">
        <w:rPr>
          <w:bCs/>
        </w:rPr>
        <w:t>ренитета. Но оно неприемлемо для транснациональных преступных орг</w:t>
      </w:r>
      <w:r w:rsidRPr="00CA6703">
        <w:rPr>
          <w:bCs/>
        </w:rPr>
        <w:t>а</w:t>
      </w:r>
      <w:r w:rsidRPr="00CA6703">
        <w:rPr>
          <w:bCs/>
        </w:rPr>
        <w:t>низаций, они бросают прямой вызов государственному суверенитету и безопасности. Такие организации стремятся сделать национальные гр</w:t>
      </w:r>
      <w:r w:rsidRPr="00CA6703">
        <w:rPr>
          <w:bCs/>
        </w:rPr>
        <w:t>а</w:t>
      </w:r>
      <w:r w:rsidRPr="00CA6703">
        <w:rPr>
          <w:bCs/>
        </w:rPr>
        <w:t>ницы совсем прозрачными, чтобы проникать на территории, находящи</w:t>
      </w:r>
      <w:r w:rsidRPr="00CA6703">
        <w:rPr>
          <w:bCs/>
        </w:rPr>
        <w:t>е</w:t>
      </w:r>
      <w:r w:rsidRPr="00CA6703">
        <w:rPr>
          <w:bCs/>
        </w:rPr>
        <w:t>ся под контролем других государств. Государства сохраняют суверенитет формально, однако если они не контролируют ввоз оружия, людей и наркотиков на всей территории, то суверенитет утрачивает многое из реал</w:t>
      </w:r>
      <w:r w:rsidRPr="00CA6703">
        <w:rPr>
          <w:bCs/>
        </w:rPr>
        <w:t>ь</w:t>
      </w:r>
      <w:r w:rsidRPr="00CA6703">
        <w:rPr>
          <w:bCs/>
        </w:rPr>
        <w:t>ного – в отличие от символического значения. Суверенитет сохр</w:t>
      </w:r>
      <w:r w:rsidRPr="00CA6703">
        <w:rPr>
          <w:bCs/>
        </w:rPr>
        <w:t>а</w:t>
      </w:r>
      <w:r w:rsidRPr="00CA6703">
        <w:rPr>
          <w:bCs/>
        </w:rPr>
        <w:t>няет свою действенность как основа функционирования международного с</w:t>
      </w:r>
      <w:r w:rsidRPr="00CA6703">
        <w:rPr>
          <w:bCs/>
        </w:rPr>
        <w:t>о</w:t>
      </w:r>
      <w:r w:rsidRPr="00CA6703">
        <w:rPr>
          <w:bCs/>
        </w:rPr>
        <w:t>общества, однако он уже не отражает реальное положение вещей в о</w:t>
      </w:r>
      <w:r w:rsidRPr="00CA6703">
        <w:rPr>
          <w:bCs/>
        </w:rPr>
        <w:t>б</w:t>
      </w:r>
      <w:r w:rsidRPr="00CA6703">
        <w:rPr>
          <w:bCs/>
        </w:rPr>
        <w:t>ласти контроля над территориальным наполнением государства.</w:t>
      </w:r>
    </w:p>
    <w:p w:rsidR="00D024BD" w:rsidRPr="00CA6703" w:rsidRDefault="00D024BD" w:rsidP="00D024BD">
      <w:pPr>
        <w:tabs>
          <w:tab w:val="left" w:pos="9072"/>
        </w:tabs>
        <w:autoSpaceDE w:val="0"/>
        <w:autoSpaceDN w:val="0"/>
        <w:adjustRightInd w:val="0"/>
        <w:spacing w:line="360" w:lineRule="auto"/>
        <w:ind w:right="535" w:firstLine="284"/>
        <w:jc w:val="both"/>
        <w:rPr>
          <w:bCs/>
        </w:rPr>
      </w:pPr>
      <w:r w:rsidRPr="00CA6703">
        <w:rPr>
          <w:bCs/>
        </w:rPr>
        <w:t>Следует отметить, что организованная преступность порождает два вида насилия: террористическое насилие, к которому она прибегает для защиты своей территории и доходов, и террористическое насилие против населения и имущества, к которому приб</w:t>
      </w:r>
      <w:r w:rsidRPr="00CA6703">
        <w:rPr>
          <w:bCs/>
        </w:rPr>
        <w:t>е</w:t>
      </w:r>
      <w:r w:rsidRPr="00CA6703">
        <w:rPr>
          <w:bCs/>
        </w:rPr>
        <w:t>гают отдельные лица в целях получения средств для оплаты незаконных товаров и услуг. В дополн</w:t>
      </w:r>
      <w:r w:rsidRPr="00CA6703">
        <w:rPr>
          <w:bCs/>
        </w:rPr>
        <w:t>е</w:t>
      </w:r>
      <w:r w:rsidRPr="00CA6703">
        <w:rPr>
          <w:bCs/>
        </w:rPr>
        <w:t>ние к этому в контексте незаконного оборота наркотиков отметим нас</w:t>
      </w:r>
      <w:r w:rsidRPr="00CA6703">
        <w:rPr>
          <w:bCs/>
        </w:rPr>
        <w:t>и</w:t>
      </w:r>
      <w:r w:rsidRPr="00CA6703">
        <w:rPr>
          <w:bCs/>
        </w:rPr>
        <w:t>лие, совершаемое отдельными лицами, находящимися под воздействием психотропных веществ. Подсчитано, что среднестатистический потребитель героина совершает 200 пр</w:t>
      </w:r>
      <w:r w:rsidRPr="00CA6703">
        <w:rPr>
          <w:bCs/>
        </w:rPr>
        <w:t>е</w:t>
      </w:r>
      <w:r w:rsidRPr="00CA6703">
        <w:rPr>
          <w:bCs/>
        </w:rPr>
        <w:t>ступлений в год с целью получения средств для удовлетворения своего пристрастия. Таким образом, транснациональная преступность становится источником глобально-ло</w:t>
      </w:r>
      <w:r w:rsidRPr="00CA6703">
        <w:rPr>
          <w:bCs/>
        </w:rPr>
        <w:softHyphen/>
        <w:t>кального симбиоза насильственной преступности. Как и в случае насилия, обусло</w:t>
      </w:r>
      <w:r w:rsidRPr="00CA6703">
        <w:rPr>
          <w:bCs/>
        </w:rPr>
        <w:t>в</w:t>
      </w:r>
      <w:r w:rsidRPr="00CA6703">
        <w:rPr>
          <w:bCs/>
        </w:rPr>
        <w:t>ленного оборотом наркотиков, отдельные граждане часто становятся жертвами террор</w:t>
      </w:r>
      <w:r w:rsidRPr="00CA6703">
        <w:rPr>
          <w:bCs/>
        </w:rPr>
        <w:t>и</w:t>
      </w:r>
      <w:r w:rsidRPr="00CA6703">
        <w:rPr>
          <w:bCs/>
        </w:rPr>
        <w:t>стического насилия со стороны преступных организаций. Некоторые из них, например, те, которые занимаются торговлей людьми, особенно женщинами и детьми, рассматр</w:t>
      </w:r>
      <w:r w:rsidRPr="00CA6703">
        <w:rPr>
          <w:bCs/>
        </w:rPr>
        <w:t>и</w:t>
      </w:r>
      <w:r w:rsidRPr="00CA6703">
        <w:rPr>
          <w:bCs/>
        </w:rPr>
        <w:t>вают людей в качестве живого товара и, по сути, не признают за ними никаких прав ч</w:t>
      </w:r>
      <w:r w:rsidRPr="00CA6703">
        <w:rPr>
          <w:bCs/>
        </w:rPr>
        <w:t>е</w:t>
      </w:r>
      <w:r w:rsidRPr="00CA6703">
        <w:rPr>
          <w:bCs/>
        </w:rPr>
        <w:t>ловека.</w:t>
      </w:r>
    </w:p>
    <w:p w:rsidR="00D024BD" w:rsidRPr="00CA6703" w:rsidRDefault="00D024BD" w:rsidP="00D024BD">
      <w:pPr>
        <w:tabs>
          <w:tab w:val="left" w:pos="9072"/>
        </w:tabs>
        <w:autoSpaceDE w:val="0"/>
        <w:autoSpaceDN w:val="0"/>
        <w:adjustRightInd w:val="0"/>
        <w:spacing w:line="360" w:lineRule="auto"/>
        <w:ind w:right="535" w:firstLine="284"/>
        <w:jc w:val="both"/>
        <w:rPr>
          <w:bCs/>
        </w:rPr>
      </w:pPr>
      <w:r w:rsidRPr="00CA6703">
        <w:rPr>
          <w:bCs/>
        </w:rPr>
        <w:t>В последние годы активно происходит сращивание криминального терроризма с п</w:t>
      </w:r>
      <w:r w:rsidRPr="00CA6703">
        <w:rPr>
          <w:bCs/>
        </w:rPr>
        <w:t>о</w:t>
      </w:r>
      <w:r w:rsidRPr="00CA6703">
        <w:rPr>
          <w:bCs/>
        </w:rPr>
        <w:t>литическим, национальным и религиозным. Как правило, руководители всех совреме</w:t>
      </w:r>
      <w:r w:rsidRPr="00CA6703">
        <w:rPr>
          <w:bCs/>
        </w:rPr>
        <w:t>н</w:t>
      </w:r>
      <w:r w:rsidRPr="00CA6703">
        <w:rPr>
          <w:bCs/>
        </w:rPr>
        <w:t>ных террористических группировок помимо национальных, религиозных, территориал</w:t>
      </w:r>
      <w:r w:rsidRPr="00CA6703">
        <w:rPr>
          <w:bCs/>
        </w:rPr>
        <w:t>ь</w:t>
      </w:r>
      <w:r w:rsidRPr="00CA6703">
        <w:rPr>
          <w:bCs/>
        </w:rPr>
        <w:t>ных, политических имеют своей целью получение материальных выгод или обеспечение доступа к власти для получения возможности перераспределения материальных и государственных ценностей. Исследователи всего мира отмечают практику широкого участия террористических организаций в различных в</w:t>
      </w:r>
      <w:r w:rsidRPr="00CA6703">
        <w:rPr>
          <w:bCs/>
        </w:rPr>
        <w:t>и</w:t>
      </w:r>
      <w:r w:rsidRPr="00CA6703">
        <w:rPr>
          <w:bCs/>
        </w:rPr>
        <w:t>дах незаконного бизнеса и сотрудн</w:t>
      </w:r>
      <w:r w:rsidRPr="00CA6703">
        <w:rPr>
          <w:bCs/>
        </w:rPr>
        <w:t>и</w:t>
      </w:r>
      <w:r w:rsidRPr="00CA6703">
        <w:rPr>
          <w:bCs/>
        </w:rPr>
        <w:t>чест</w:t>
      </w:r>
      <w:r>
        <w:rPr>
          <w:bCs/>
        </w:rPr>
        <w:t>ва с преступными сообществами. У</w:t>
      </w:r>
      <w:r w:rsidRPr="00CA6703">
        <w:rPr>
          <w:bCs/>
        </w:rPr>
        <w:t xml:space="preserve">. Лакер </w:t>
      </w:r>
      <w:r w:rsidRPr="00CA6703">
        <w:rPr>
          <w:bCs/>
        </w:rPr>
        <w:lastRenderedPageBreak/>
        <w:t>однажды заметил, что в 70-е годы терроризм становится учас</w:t>
      </w:r>
      <w:r w:rsidRPr="00CA6703">
        <w:rPr>
          <w:bCs/>
        </w:rPr>
        <w:t>т</w:t>
      </w:r>
      <w:r w:rsidRPr="00CA6703">
        <w:rPr>
          <w:bCs/>
        </w:rPr>
        <w:t>ником крупного бизнеса, а в некоторых регионах приобретает все черты транснациональных корпораций [</w:t>
      </w:r>
      <w:r>
        <w:rPr>
          <w:bCs/>
        </w:rPr>
        <w:t>6</w:t>
      </w:r>
      <w:r w:rsidRPr="00CA6703">
        <w:rPr>
          <w:bCs/>
        </w:rPr>
        <w:t>]. Следует напомнить, что сказано это было тридцать лет назад. А за этот срок много произошло изменений, и, к сожалению, не в лучшую сторону.</w:t>
      </w:r>
    </w:p>
    <w:p w:rsidR="00D024BD" w:rsidRPr="00CA6703" w:rsidRDefault="00D024BD" w:rsidP="00D024BD">
      <w:pPr>
        <w:tabs>
          <w:tab w:val="left" w:pos="9072"/>
        </w:tabs>
        <w:autoSpaceDE w:val="0"/>
        <w:autoSpaceDN w:val="0"/>
        <w:adjustRightInd w:val="0"/>
        <w:spacing w:line="360" w:lineRule="auto"/>
        <w:ind w:right="535" w:firstLine="284"/>
        <w:jc w:val="both"/>
        <w:rPr>
          <w:bCs/>
        </w:rPr>
      </w:pPr>
      <w:r w:rsidRPr="00CA6703">
        <w:rPr>
          <w:bCs/>
        </w:rPr>
        <w:t>Преступные организации, активно исповедующие методы криминал</w:t>
      </w:r>
      <w:r w:rsidRPr="00CA6703">
        <w:rPr>
          <w:bCs/>
        </w:rPr>
        <w:t>ь</w:t>
      </w:r>
      <w:r w:rsidRPr="00CA6703">
        <w:rPr>
          <w:bCs/>
        </w:rPr>
        <w:t>ного терроризма, уже в силу самой своей природы подрывают гражда</w:t>
      </w:r>
      <w:r w:rsidRPr="00CA6703">
        <w:rPr>
          <w:bCs/>
        </w:rPr>
        <w:t>н</w:t>
      </w:r>
      <w:r w:rsidRPr="00CA6703">
        <w:rPr>
          <w:bCs/>
        </w:rPr>
        <w:t>ское общество, прибегая к терр</w:t>
      </w:r>
      <w:r w:rsidRPr="00CA6703">
        <w:rPr>
          <w:bCs/>
        </w:rPr>
        <w:t>о</w:t>
      </w:r>
      <w:r w:rsidRPr="00CA6703">
        <w:rPr>
          <w:bCs/>
        </w:rPr>
        <w:t>ризму, обостряют напряженность во внутренней политике и угрожают нормальному функционированию г</w:t>
      </w:r>
      <w:r w:rsidRPr="00CA6703">
        <w:rPr>
          <w:bCs/>
        </w:rPr>
        <w:t>о</w:t>
      </w:r>
      <w:r w:rsidRPr="00CA6703">
        <w:rPr>
          <w:bCs/>
        </w:rPr>
        <w:t>сударственного управления и правопорядка. Их деятельность ос</w:t>
      </w:r>
      <w:r w:rsidRPr="00CA6703">
        <w:rPr>
          <w:bCs/>
        </w:rPr>
        <w:t>о</w:t>
      </w:r>
      <w:r w:rsidRPr="00CA6703">
        <w:rPr>
          <w:bCs/>
        </w:rPr>
        <w:t>бенно эффективна, если правительство уже ослаблено или является нестабил</w:t>
      </w:r>
      <w:r w:rsidRPr="00CA6703">
        <w:rPr>
          <w:bCs/>
        </w:rPr>
        <w:t>ь</w:t>
      </w:r>
      <w:r w:rsidRPr="00CA6703">
        <w:rPr>
          <w:bCs/>
        </w:rPr>
        <w:t>ным, причем преступные организации еще более расшатывают обстано</w:t>
      </w:r>
      <w:r w:rsidRPr="00CA6703">
        <w:rPr>
          <w:bCs/>
        </w:rPr>
        <w:t>в</w:t>
      </w:r>
      <w:r w:rsidRPr="00CA6703">
        <w:rPr>
          <w:bCs/>
        </w:rPr>
        <w:t>ку. По мере того, как они «осознают масштабы своего влияния и свою силу в условиях слабости государственного управления или половинчатых усилий по борьбе с ними, переход таких групп от усилий, направленных только на нейтрализацию правительственных правоохранител</w:t>
      </w:r>
      <w:r w:rsidRPr="00CA6703">
        <w:rPr>
          <w:bCs/>
        </w:rPr>
        <w:t>ь</w:t>
      </w:r>
      <w:r w:rsidRPr="00CA6703">
        <w:rPr>
          <w:bCs/>
        </w:rPr>
        <w:t>ных мер, к усилиям, направленным на то, чтобы самим занять место пр</w:t>
      </w:r>
      <w:r w:rsidRPr="00CA6703">
        <w:rPr>
          <w:bCs/>
        </w:rPr>
        <w:t>а</w:t>
      </w:r>
      <w:r w:rsidRPr="00CA6703">
        <w:rPr>
          <w:bCs/>
        </w:rPr>
        <w:t>вительства, уже не кажется слишком фантастичным» [</w:t>
      </w:r>
      <w:r>
        <w:rPr>
          <w:bCs/>
        </w:rPr>
        <w:t>7</w:t>
      </w:r>
      <w:r w:rsidRPr="00CA6703">
        <w:rPr>
          <w:bCs/>
        </w:rPr>
        <w:t>].</w:t>
      </w:r>
    </w:p>
    <w:p w:rsidR="00D024BD" w:rsidRPr="00CA6703" w:rsidRDefault="00D024BD" w:rsidP="00D024BD">
      <w:pPr>
        <w:tabs>
          <w:tab w:val="left" w:pos="9072"/>
        </w:tabs>
        <w:autoSpaceDE w:val="0"/>
        <w:autoSpaceDN w:val="0"/>
        <w:adjustRightInd w:val="0"/>
        <w:spacing w:line="360" w:lineRule="auto"/>
        <w:ind w:right="535" w:firstLine="284"/>
        <w:jc w:val="both"/>
        <w:rPr>
          <w:bCs/>
        </w:rPr>
      </w:pPr>
      <w:r w:rsidRPr="00CA6703">
        <w:rPr>
          <w:bCs/>
        </w:rPr>
        <w:t>Преступные организации не всегда вступают в прямую конфронтацию с государс</w:t>
      </w:r>
      <w:r w:rsidRPr="00CA6703">
        <w:rPr>
          <w:bCs/>
        </w:rPr>
        <w:t>т</w:t>
      </w:r>
      <w:r w:rsidRPr="00CA6703">
        <w:rPr>
          <w:bCs/>
        </w:rPr>
        <w:t>вом. Альтернативный путь состоит в проникновении в органы государственной власти, их коррумпирование с целью нейтрализации правоо</w:t>
      </w:r>
      <w:r w:rsidRPr="00CA6703">
        <w:rPr>
          <w:bCs/>
        </w:rPr>
        <w:t>х</w:t>
      </w:r>
      <w:r w:rsidRPr="00CA6703">
        <w:rPr>
          <w:bCs/>
        </w:rPr>
        <w:t>ранительных мер. Общая цель в том, чтобы правительство заняло попустительские позиции и не принимало серьезных мер в отношении т</w:t>
      </w:r>
      <w:r w:rsidRPr="00CA6703">
        <w:rPr>
          <w:bCs/>
        </w:rPr>
        <w:t>а</w:t>
      </w:r>
      <w:r w:rsidRPr="00CA6703">
        <w:rPr>
          <w:bCs/>
        </w:rPr>
        <w:t>кой организации для пресечения ее деятельности. Один из путей ее достижения состоит в заключении молчаливого соглашения ограничить насилие, пока правительство не вмешивается в экономические предприятия да</w:t>
      </w:r>
      <w:r w:rsidRPr="00CA6703">
        <w:rPr>
          <w:bCs/>
        </w:rPr>
        <w:t>н</w:t>
      </w:r>
      <w:r w:rsidRPr="00CA6703">
        <w:rPr>
          <w:bCs/>
        </w:rPr>
        <w:t>ной группировки. Другим путем является коррумпирование должнос</w:t>
      </w:r>
      <w:r w:rsidRPr="00CA6703">
        <w:rPr>
          <w:bCs/>
        </w:rPr>
        <w:t>т</w:t>
      </w:r>
      <w:r w:rsidRPr="00CA6703">
        <w:rPr>
          <w:bCs/>
        </w:rPr>
        <w:t>ных лиц, имеющих полномочия или власть для принятия мер в отношении преступной организации, с тем чтобы они оставались в бездейс</w:t>
      </w:r>
      <w:r w:rsidRPr="00CA6703">
        <w:rPr>
          <w:bCs/>
        </w:rPr>
        <w:t>т</w:t>
      </w:r>
      <w:r w:rsidRPr="00CA6703">
        <w:rPr>
          <w:bCs/>
        </w:rPr>
        <w:t>вии, получая за это вознаграждение от нее.</w:t>
      </w:r>
    </w:p>
    <w:p w:rsidR="00D024BD" w:rsidRPr="00CA6703" w:rsidRDefault="00D024BD" w:rsidP="00D024BD">
      <w:pPr>
        <w:tabs>
          <w:tab w:val="left" w:pos="9072"/>
        </w:tabs>
        <w:autoSpaceDE w:val="0"/>
        <w:autoSpaceDN w:val="0"/>
        <w:adjustRightInd w:val="0"/>
        <w:spacing w:line="360" w:lineRule="auto"/>
        <w:ind w:right="535" w:firstLine="284"/>
        <w:jc w:val="both"/>
        <w:rPr>
          <w:bCs/>
        </w:rPr>
      </w:pPr>
      <w:r w:rsidRPr="00CA6703">
        <w:rPr>
          <w:bCs/>
        </w:rPr>
        <w:t>Наихудшим является положение, при котором правительственные ч</w:t>
      </w:r>
      <w:r w:rsidRPr="00CA6703">
        <w:rPr>
          <w:bCs/>
        </w:rPr>
        <w:t>и</w:t>
      </w:r>
      <w:r w:rsidRPr="00CA6703">
        <w:rPr>
          <w:bCs/>
        </w:rPr>
        <w:t>новники и преступная организация вступают в сговор. Роль правительс</w:t>
      </w:r>
      <w:r w:rsidRPr="00CA6703">
        <w:rPr>
          <w:bCs/>
        </w:rPr>
        <w:t>т</w:t>
      </w:r>
      <w:r w:rsidRPr="00CA6703">
        <w:rPr>
          <w:bCs/>
        </w:rPr>
        <w:t>ва здесь практически сводится к укрывательству преступной организ</w:t>
      </w:r>
      <w:r w:rsidRPr="00CA6703">
        <w:rPr>
          <w:bCs/>
        </w:rPr>
        <w:t>а</w:t>
      </w:r>
      <w:r w:rsidRPr="00CA6703">
        <w:rPr>
          <w:bCs/>
        </w:rPr>
        <w:t>ции. Таким образом, отдельные чиновники оказ</w:t>
      </w:r>
      <w:r w:rsidRPr="00CA6703">
        <w:rPr>
          <w:bCs/>
        </w:rPr>
        <w:t>ы</w:t>
      </w:r>
      <w:r w:rsidRPr="00CA6703">
        <w:rPr>
          <w:bCs/>
        </w:rPr>
        <w:t>ваются на содержании местных мафиозных группировок, а мафиозные структуры стр</w:t>
      </w:r>
      <w:r w:rsidRPr="00CA6703">
        <w:rPr>
          <w:bCs/>
        </w:rPr>
        <w:t>е</w:t>
      </w:r>
      <w:r w:rsidRPr="00CA6703">
        <w:rPr>
          <w:bCs/>
        </w:rPr>
        <w:t>мятся занять лидирующие позиции во властных структурах. По данным Вс</w:t>
      </w:r>
      <w:r w:rsidRPr="00CA6703">
        <w:rPr>
          <w:bCs/>
        </w:rPr>
        <w:t>е</w:t>
      </w:r>
      <w:r w:rsidRPr="00CA6703">
        <w:rPr>
          <w:bCs/>
        </w:rPr>
        <w:t>мирного банка, ежегодно на подкуп чиновников и политиков в мире тр</w:t>
      </w:r>
      <w:r w:rsidRPr="00CA6703">
        <w:rPr>
          <w:bCs/>
        </w:rPr>
        <w:t>а</w:t>
      </w:r>
      <w:r w:rsidRPr="00CA6703">
        <w:rPr>
          <w:bCs/>
        </w:rPr>
        <w:t>тится порядка 80 млрд долларов [</w:t>
      </w:r>
      <w:r>
        <w:rPr>
          <w:bCs/>
        </w:rPr>
        <w:t>8</w:t>
      </w:r>
      <w:r w:rsidRPr="00CA6703">
        <w:rPr>
          <w:bCs/>
        </w:rPr>
        <w:t xml:space="preserve">]. </w:t>
      </w:r>
    </w:p>
    <w:p w:rsidR="00D024BD" w:rsidRPr="00CA6703" w:rsidRDefault="00D024BD" w:rsidP="00D024BD">
      <w:pPr>
        <w:tabs>
          <w:tab w:val="left" w:pos="9072"/>
        </w:tabs>
        <w:autoSpaceDE w:val="0"/>
        <w:autoSpaceDN w:val="0"/>
        <w:adjustRightInd w:val="0"/>
        <w:spacing w:line="360" w:lineRule="auto"/>
        <w:ind w:right="535" w:firstLine="284"/>
        <w:jc w:val="both"/>
        <w:rPr>
          <w:bCs/>
        </w:rPr>
      </w:pPr>
      <w:r w:rsidRPr="00CA6703">
        <w:rPr>
          <w:bCs/>
        </w:rPr>
        <w:lastRenderedPageBreak/>
        <w:t>Организованная преступность, стремясь к желаемым политическим результатам, используется некоторыми далекими от политической чист</w:t>
      </w:r>
      <w:r w:rsidRPr="00CA6703">
        <w:rPr>
          <w:bCs/>
        </w:rPr>
        <w:t>о</w:t>
      </w:r>
      <w:r w:rsidRPr="00CA6703">
        <w:rPr>
          <w:bCs/>
        </w:rPr>
        <w:t>ты партиями, которые получают от организованных преступников сер</w:t>
      </w:r>
      <w:r w:rsidRPr="00CA6703">
        <w:rPr>
          <w:bCs/>
        </w:rPr>
        <w:t>ь</w:t>
      </w:r>
      <w:r w:rsidRPr="00CA6703">
        <w:rPr>
          <w:bCs/>
        </w:rPr>
        <w:t>езную финансовую поддержку, расплачиваясь за это лоббированием и</w:t>
      </w:r>
      <w:r w:rsidRPr="00CA6703">
        <w:rPr>
          <w:bCs/>
        </w:rPr>
        <w:t>н</w:t>
      </w:r>
      <w:r w:rsidRPr="00CA6703">
        <w:rPr>
          <w:bCs/>
        </w:rPr>
        <w:t>тересов преступных формирований, включением в свои списки предст</w:t>
      </w:r>
      <w:r w:rsidRPr="00CA6703">
        <w:rPr>
          <w:bCs/>
        </w:rPr>
        <w:t>а</w:t>
      </w:r>
      <w:r w:rsidRPr="00CA6703">
        <w:rPr>
          <w:bCs/>
        </w:rPr>
        <w:t>вителей от организованной преступности, оказанием иной политической помощи уголовному миру. Так, на выборах в Государственную думу в 1999 году, например, по партийным спискам баллотировалось 86 кандидатов из числа ранее судимых или нах</w:t>
      </w:r>
      <w:r w:rsidRPr="00CA6703">
        <w:rPr>
          <w:bCs/>
        </w:rPr>
        <w:t>о</w:t>
      </w:r>
      <w:r w:rsidRPr="00CA6703">
        <w:rPr>
          <w:bCs/>
        </w:rPr>
        <w:t>дящихся под следствием. И они не были одиночками, за ними стояли соответствующие организации. В условиях России этому способствует несовершенное законодательство о партиях и выборах. Процесс его существенной переработки начался, но он протекает противоречиво в борьбе мнений различных политических образований как в самой Д</w:t>
      </w:r>
      <w:r w:rsidRPr="00CA6703">
        <w:rPr>
          <w:bCs/>
        </w:rPr>
        <w:t>у</w:t>
      </w:r>
      <w:r w:rsidRPr="00CA6703">
        <w:rPr>
          <w:bCs/>
        </w:rPr>
        <w:t>ме, так и за ее пределами. При обсуждении проекта закона о партиях очень остро стоял вопрос о нерегистр</w:t>
      </w:r>
      <w:r w:rsidRPr="00CA6703">
        <w:rPr>
          <w:bCs/>
        </w:rPr>
        <w:t>и</w:t>
      </w:r>
      <w:r w:rsidRPr="00CA6703">
        <w:rPr>
          <w:bCs/>
        </w:rPr>
        <w:t>руемом финансировании партий частными лицами. Аналогичная практика сущ</w:t>
      </w:r>
      <w:r w:rsidRPr="00CA6703">
        <w:rPr>
          <w:bCs/>
        </w:rPr>
        <w:t>е</w:t>
      </w:r>
      <w:r w:rsidRPr="00CA6703">
        <w:rPr>
          <w:bCs/>
        </w:rPr>
        <w:t>ствует и в некоторых других странах. Вспомним х</w:t>
      </w:r>
      <w:r w:rsidRPr="00CA6703">
        <w:rPr>
          <w:bCs/>
        </w:rPr>
        <w:t>о</w:t>
      </w:r>
      <w:r w:rsidRPr="00CA6703">
        <w:rPr>
          <w:bCs/>
        </w:rPr>
        <w:t>тя бы дело о тайном финансировании партии Гельмута Коля [</w:t>
      </w:r>
      <w:r>
        <w:rPr>
          <w:bCs/>
        </w:rPr>
        <w:t>9</w:t>
      </w:r>
      <w:r w:rsidRPr="00CA6703">
        <w:rPr>
          <w:bCs/>
        </w:rPr>
        <w:t>].</w:t>
      </w:r>
    </w:p>
    <w:p w:rsidR="00D024BD" w:rsidRPr="00D024BD" w:rsidRDefault="00D024BD" w:rsidP="00D024BD">
      <w:pPr>
        <w:pStyle w:val="30"/>
        <w:ind w:right="535" w:firstLine="284"/>
        <w:rPr>
          <w:sz w:val="24"/>
        </w:rPr>
      </w:pPr>
      <w:r w:rsidRPr="00D024BD">
        <w:rPr>
          <w:sz w:val="24"/>
        </w:rPr>
        <w:t>Организованные преступные сообщества представляют собой серье</w:t>
      </w:r>
      <w:r w:rsidRPr="00D024BD">
        <w:rPr>
          <w:sz w:val="24"/>
        </w:rPr>
        <w:t>з</w:t>
      </w:r>
      <w:r w:rsidRPr="00D024BD">
        <w:rPr>
          <w:sz w:val="24"/>
        </w:rPr>
        <w:t>ную угрозу сущ</w:t>
      </w:r>
      <w:r w:rsidRPr="00D024BD">
        <w:rPr>
          <w:sz w:val="24"/>
        </w:rPr>
        <w:t>е</w:t>
      </w:r>
      <w:r w:rsidRPr="00D024BD">
        <w:rPr>
          <w:sz w:val="24"/>
        </w:rPr>
        <w:t>ствованию финансовых и коммерческих учреждений на национальном и международном уровнях. Они внедряются в учреждения, занимающиеся законной деятельностью, запугивают их владельцев акт</w:t>
      </w:r>
      <w:r w:rsidRPr="00D024BD">
        <w:rPr>
          <w:sz w:val="24"/>
        </w:rPr>
        <w:t>а</w:t>
      </w:r>
      <w:r w:rsidRPr="00D024BD">
        <w:rPr>
          <w:sz w:val="24"/>
        </w:rPr>
        <w:t>ми терроризма, извращают цели их функционирования до такой степ</w:t>
      </w:r>
      <w:r w:rsidRPr="00D024BD">
        <w:rPr>
          <w:sz w:val="24"/>
        </w:rPr>
        <w:t>е</w:t>
      </w:r>
      <w:r w:rsidRPr="00D024BD">
        <w:rPr>
          <w:sz w:val="24"/>
        </w:rPr>
        <w:t>ни, что они уже не могут служить ни интересам общества, ни интересам а</w:t>
      </w:r>
      <w:r w:rsidRPr="00D024BD">
        <w:rPr>
          <w:sz w:val="24"/>
        </w:rPr>
        <w:t>к</w:t>
      </w:r>
      <w:r w:rsidRPr="00D024BD">
        <w:rPr>
          <w:sz w:val="24"/>
        </w:rPr>
        <w:t>ционеров. Ослабление управления такими учреждениями могут привести к злоупотреблению общественными средствами. Процесс внедр</w:t>
      </w:r>
      <w:r w:rsidRPr="00D024BD">
        <w:rPr>
          <w:sz w:val="24"/>
        </w:rPr>
        <w:t>е</w:t>
      </w:r>
      <w:r w:rsidRPr="00D024BD">
        <w:rPr>
          <w:sz w:val="24"/>
        </w:rPr>
        <w:t>ния в законные учреждения является стержневым в усилиях транснационал</w:t>
      </w:r>
      <w:r w:rsidRPr="00D024BD">
        <w:rPr>
          <w:sz w:val="24"/>
        </w:rPr>
        <w:t>ь</w:t>
      </w:r>
      <w:r w:rsidRPr="00D024BD">
        <w:rPr>
          <w:sz w:val="24"/>
        </w:rPr>
        <w:t>ных преступных организаций по завязыванию связей как с делов</w:t>
      </w:r>
      <w:r w:rsidRPr="00D024BD">
        <w:rPr>
          <w:sz w:val="24"/>
        </w:rPr>
        <w:t>ы</w:t>
      </w:r>
      <w:r w:rsidRPr="00D024BD">
        <w:rPr>
          <w:sz w:val="24"/>
        </w:rPr>
        <w:t>ми кругами легального бизнеса, так и с политической верхушкой. Если п</w:t>
      </w:r>
      <w:r w:rsidRPr="00D024BD">
        <w:rPr>
          <w:sz w:val="24"/>
        </w:rPr>
        <w:t>о</w:t>
      </w:r>
      <w:r w:rsidRPr="00D024BD">
        <w:rPr>
          <w:sz w:val="24"/>
        </w:rPr>
        <w:t>добный процесс удается, то усилия правительств и правоохранител</w:t>
      </w:r>
      <w:r w:rsidRPr="00D024BD">
        <w:rPr>
          <w:sz w:val="24"/>
        </w:rPr>
        <w:t>ь</w:t>
      </w:r>
      <w:r w:rsidRPr="00D024BD">
        <w:rPr>
          <w:sz w:val="24"/>
        </w:rPr>
        <w:t>ных органов по борьбе с названными организациями значительно затрудн</w:t>
      </w:r>
      <w:r w:rsidRPr="00D024BD">
        <w:rPr>
          <w:sz w:val="24"/>
        </w:rPr>
        <w:t>я</w:t>
      </w:r>
      <w:r w:rsidRPr="00D024BD">
        <w:rPr>
          <w:sz w:val="24"/>
        </w:rPr>
        <w:t>ются. Здесь уместна аналогия с вирусом, разрушающим иммунную систему организма. Разложение финансовых учреждений представляет с</w:t>
      </w:r>
      <w:r w:rsidRPr="00D024BD">
        <w:rPr>
          <w:sz w:val="24"/>
        </w:rPr>
        <w:t>о</w:t>
      </w:r>
      <w:r w:rsidRPr="00D024BD">
        <w:rPr>
          <w:sz w:val="24"/>
        </w:rPr>
        <w:t>бой опасность и потому, что может подорвать доверие к ним общества и вызвать серьезные долгосрочные последствия в том, что касается манд</w:t>
      </w:r>
      <w:r w:rsidRPr="00D024BD">
        <w:rPr>
          <w:sz w:val="24"/>
        </w:rPr>
        <w:t>а</w:t>
      </w:r>
      <w:r w:rsidRPr="00D024BD">
        <w:rPr>
          <w:sz w:val="24"/>
        </w:rPr>
        <w:t>та всеобщего доверия к экономике. На международном уровне отмыва</w:t>
      </w:r>
      <w:r w:rsidRPr="00D024BD">
        <w:rPr>
          <w:sz w:val="24"/>
        </w:rPr>
        <w:t>е</w:t>
      </w:r>
      <w:r w:rsidRPr="00D024BD">
        <w:rPr>
          <w:sz w:val="24"/>
        </w:rPr>
        <w:t>мые деньги еще более подрывают способность правительств контролир</w:t>
      </w:r>
      <w:r w:rsidRPr="00D024BD">
        <w:rPr>
          <w:sz w:val="24"/>
        </w:rPr>
        <w:t>о</w:t>
      </w:r>
      <w:r w:rsidRPr="00D024BD">
        <w:rPr>
          <w:sz w:val="24"/>
        </w:rPr>
        <w:t xml:space="preserve">вать и регулировать глобальную финансовую систему и управлять ею. Одновременно существует опасность того, что принятые </w:t>
      </w:r>
      <w:r w:rsidRPr="00D024BD">
        <w:rPr>
          <w:sz w:val="24"/>
        </w:rPr>
        <w:lastRenderedPageBreak/>
        <w:t>меры приведут к обратным результатам. Так, в ответ на вызов транснациональных преступных организаций могут быть приняты меры, способные затруднить з</w:t>
      </w:r>
      <w:r w:rsidRPr="00D024BD">
        <w:rPr>
          <w:sz w:val="24"/>
        </w:rPr>
        <w:t>а</w:t>
      </w:r>
      <w:r w:rsidRPr="00D024BD">
        <w:rPr>
          <w:sz w:val="24"/>
        </w:rPr>
        <w:t>конную финансовую деятельность. Подтверждением этому могут служить данные Дальневосточного государственного университета, пр</w:t>
      </w:r>
      <w:r w:rsidRPr="00D024BD">
        <w:rPr>
          <w:sz w:val="24"/>
        </w:rPr>
        <w:t>о</w:t>
      </w:r>
      <w:r w:rsidRPr="00D024BD">
        <w:rPr>
          <w:sz w:val="24"/>
        </w:rPr>
        <w:t>водившего исследования о тенденциях и перспективах борьбы с орган</w:t>
      </w:r>
      <w:r w:rsidRPr="00D024BD">
        <w:rPr>
          <w:sz w:val="24"/>
        </w:rPr>
        <w:t>и</w:t>
      </w:r>
      <w:r w:rsidRPr="00D024BD">
        <w:rPr>
          <w:sz w:val="24"/>
        </w:rPr>
        <w:t>зованной преступностью и опиравшегося в своих исследованиях на да</w:t>
      </w:r>
      <w:r w:rsidRPr="00D024BD">
        <w:rPr>
          <w:sz w:val="24"/>
        </w:rPr>
        <w:t>н</w:t>
      </w:r>
      <w:r w:rsidRPr="00D024BD">
        <w:rPr>
          <w:sz w:val="24"/>
        </w:rPr>
        <w:t>ные МВД России. Согласно им к концу 90-х годов организованная пр</w:t>
      </w:r>
      <w:r w:rsidRPr="00D024BD">
        <w:rPr>
          <w:sz w:val="24"/>
        </w:rPr>
        <w:t>е</w:t>
      </w:r>
      <w:r w:rsidRPr="00D024BD">
        <w:rPr>
          <w:sz w:val="24"/>
        </w:rPr>
        <w:t>ступность контролировала не менее 40% частных предприятий, до 60% – гос</w:t>
      </w:r>
      <w:r w:rsidRPr="00D024BD">
        <w:rPr>
          <w:sz w:val="24"/>
        </w:rPr>
        <w:t>у</w:t>
      </w:r>
      <w:r w:rsidRPr="00D024BD">
        <w:rPr>
          <w:sz w:val="24"/>
        </w:rPr>
        <w:t>дарственных и около 80% – коммерческих банков страны [10].</w:t>
      </w:r>
    </w:p>
    <w:p w:rsidR="00D024BD" w:rsidRPr="00CA6703" w:rsidRDefault="00D024BD" w:rsidP="00D024BD">
      <w:pPr>
        <w:tabs>
          <w:tab w:val="left" w:pos="9072"/>
        </w:tabs>
        <w:autoSpaceDE w:val="0"/>
        <w:autoSpaceDN w:val="0"/>
        <w:adjustRightInd w:val="0"/>
        <w:spacing w:line="360" w:lineRule="auto"/>
        <w:ind w:right="535" w:firstLine="284"/>
        <w:jc w:val="both"/>
        <w:rPr>
          <w:bCs/>
        </w:rPr>
      </w:pPr>
      <w:r w:rsidRPr="00CA6703">
        <w:rPr>
          <w:bCs/>
        </w:rPr>
        <w:t>В последнее время в политическом лексиконе появился термин «тен</w:t>
      </w:r>
      <w:r w:rsidRPr="00CA6703">
        <w:rPr>
          <w:bCs/>
        </w:rPr>
        <w:t>е</w:t>
      </w:r>
      <w:r w:rsidRPr="00CA6703">
        <w:rPr>
          <w:bCs/>
        </w:rPr>
        <w:t>вое управление», который характеризует закрытость государственных структур от общественности с ц</w:t>
      </w:r>
      <w:r w:rsidRPr="00CA6703">
        <w:rPr>
          <w:bCs/>
        </w:rPr>
        <w:t>е</w:t>
      </w:r>
      <w:r w:rsidRPr="00CA6703">
        <w:rPr>
          <w:bCs/>
        </w:rPr>
        <w:t>лью скрыть связи с преступным миром. Это активно использовали чеченские сепарат</w:t>
      </w:r>
      <w:r w:rsidRPr="00CA6703">
        <w:rPr>
          <w:bCs/>
        </w:rPr>
        <w:t>и</w:t>
      </w:r>
      <w:r w:rsidRPr="00CA6703">
        <w:rPr>
          <w:bCs/>
        </w:rPr>
        <w:t xml:space="preserve">сты. К. Ипполитов и С. Гончаров приводят в качестве примера выступление С. Радуева перед выпуском боевиков в </w:t>
      </w:r>
      <w:smartTag w:uri="urn:schemas-microsoft-com:office:smarttags" w:element="metricconverter">
        <w:smartTagPr>
          <w:attr w:name="ProductID" w:val="1997 г"/>
        </w:smartTagPr>
        <w:r w:rsidRPr="00CA6703">
          <w:rPr>
            <w:bCs/>
          </w:rPr>
          <w:t>1997 г</w:t>
        </w:r>
      </w:smartTag>
      <w:r w:rsidRPr="00CA6703">
        <w:rPr>
          <w:bCs/>
        </w:rPr>
        <w:t>., где он рекомендовал боевикам: занимать лидирующие позиции в мафиозных структурах России повсеместно, особенно имеющих явно в</w:t>
      </w:r>
      <w:r w:rsidRPr="00CA6703">
        <w:rPr>
          <w:bCs/>
        </w:rPr>
        <w:t>ы</w:t>
      </w:r>
      <w:r w:rsidRPr="00CA6703">
        <w:rPr>
          <w:bCs/>
        </w:rPr>
        <w:t>раженный этнический характер – дагестанских, корейских, вьетнамских, цыганских. Через эти структуры чеченские боевики получают возможность действовать в России. Это способ реализ</w:t>
      </w:r>
      <w:r w:rsidRPr="00CA6703">
        <w:rPr>
          <w:bCs/>
        </w:rPr>
        <w:t>а</w:t>
      </w:r>
      <w:r w:rsidRPr="00CA6703">
        <w:rPr>
          <w:bCs/>
        </w:rPr>
        <w:t>ции политики устрашения чужими руками, способ увода от ответстве</w:t>
      </w:r>
      <w:r w:rsidRPr="00CA6703">
        <w:rPr>
          <w:bCs/>
        </w:rPr>
        <w:t>н</w:t>
      </w:r>
      <w:r w:rsidRPr="00CA6703">
        <w:rPr>
          <w:bCs/>
        </w:rPr>
        <w:t>ности экстремистских группировок. Он ведет к росту социальной напр</w:t>
      </w:r>
      <w:r w:rsidRPr="00CA6703">
        <w:rPr>
          <w:bCs/>
        </w:rPr>
        <w:t>я</w:t>
      </w:r>
      <w:r w:rsidRPr="00CA6703">
        <w:rPr>
          <w:bCs/>
        </w:rPr>
        <w:t>женности, приобретая явно политический оттенок. Более того, престу</w:t>
      </w:r>
      <w:r w:rsidRPr="00CA6703">
        <w:rPr>
          <w:bCs/>
        </w:rPr>
        <w:t>п</w:t>
      </w:r>
      <w:r w:rsidRPr="00CA6703">
        <w:rPr>
          <w:bCs/>
        </w:rPr>
        <w:t>ные группировки присваивают л</w:t>
      </w:r>
      <w:r w:rsidRPr="00CA6703">
        <w:rPr>
          <w:bCs/>
        </w:rPr>
        <w:t>ю</w:t>
      </w:r>
      <w:r w:rsidRPr="00CA6703">
        <w:rPr>
          <w:bCs/>
        </w:rPr>
        <w:t>быми путями (как легитимными, так и нелегитимными) различные объекты – торговые, производственные, транспортные и т. п. [</w:t>
      </w:r>
      <w:r>
        <w:rPr>
          <w:bCs/>
        </w:rPr>
        <w:t>11</w:t>
      </w:r>
      <w:r w:rsidRPr="00CA6703">
        <w:rPr>
          <w:bCs/>
        </w:rPr>
        <w:t>].</w:t>
      </w:r>
    </w:p>
    <w:p w:rsidR="00D024BD" w:rsidRPr="00CA6703" w:rsidRDefault="00D024BD" w:rsidP="00D024BD">
      <w:pPr>
        <w:tabs>
          <w:tab w:val="left" w:pos="9072"/>
        </w:tabs>
        <w:autoSpaceDE w:val="0"/>
        <w:autoSpaceDN w:val="0"/>
        <w:adjustRightInd w:val="0"/>
        <w:spacing w:line="360" w:lineRule="auto"/>
        <w:ind w:right="535" w:firstLine="284"/>
        <w:jc w:val="both"/>
        <w:rPr>
          <w:bCs/>
          <w:iCs/>
        </w:rPr>
      </w:pPr>
      <w:r w:rsidRPr="00CA6703">
        <w:rPr>
          <w:bCs/>
        </w:rPr>
        <w:t>Ярким дополнением к материалу, изложенному выше, является и сл</w:t>
      </w:r>
      <w:r w:rsidRPr="00CA6703">
        <w:rPr>
          <w:bCs/>
        </w:rPr>
        <w:t>е</w:t>
      </w:r>
      <w:r w:rsidRPr="00CA6703">
        <w:rPr>
          <w:bCs/>
        </w:rPr>
        <w:t>дующий факт. В 2001 году начальник Управления ФСБ РФ по Смоле</w:t>
      </w:r>
      <w:r w:rsidRPr="00CA6703">
        <w:rPr>
          <w:bCs/>
        </w:rPr>
        <w:t>н</w:t>
      </w:r>
      <w:r w:rsidRPr="00CA6703">
        <w:rPr>
          <w:bCs/>
        </w:rPr>
        <w:t>ской области генерал-майор В.Н. Маслов рассказывал: «Большинство проживающих в области представителей некоре</w:t>
      </w:r>
      <w:r w:rsidRPr="00CA6703">
        <w:rPr>
          <w:bCs/>
        </w:rPr>
        <w:t>н</w:t>
      </w:r>
      <w:r w:rsidRPr="00CA6703">
        <w:rPr>
          <w:bCs/>
        </w:rPr>
        <w:t>ных национальностей традиционно поддерживают между собой тесные контакты. Бу</w:t>
      </w:r>
      <w:r w:rsidRPr="00CA6703">
        <w:rPr>
          <w:bCs/>
        </w:rPr>
        <w:t>к</w:t>
      </w:r>
      <w:r w:rsidRPr="00CA6703">
        <w:rPr>
          <w:bCs/>
        </w:rPr>
        <w:t>вально на глазах формируются их общины, они регистрируются в органах юстиции, ст</w:t>
      </w:r>
      <w:r w:rsidRPr="00CA6703">
        <w:rPr>
          <w:bCs/>
        </w:rPr>
        <w:t>а</w:t>
      </w:r>
      <w:r w:rsidRPr="00CA6703">
        <w:rPr>
          <w:bCs/>
        </w:rPr>
        <w:t>новятся с каждым днем все многочисленнее и устойчивее. В первую очередь это отн</w:t>
      </w:r>
      <w:r w:rsidRPr="00CA6703">
        <w:rPr>
          <w:bCs/>
        </w:rPr>
        <w:t>о</w:t>
      </w:r>
      <w:r w:rsidRPr="00CA6703">
        <w:rPr>
          <w:bCs/>
        </w:rPr>
        <w:t>сится к азербайджанской диаспоре, которая еще в 1997 году зарегистрировала мусул</w:t>
      </w:r>
      <w:r w:rsidRPr="00CA6703">
        <w:rPr>
          <w:bCs/>
        </w:rPr>
        <w:t>ь</w:t>
      </w:r>
      <w:r w:rsidRPr="00CA6703">
        <w:rPr>
          <w:bCs/>
        </w:rPr>
        <w:t>манское религиозное общество «Хиджас», представляющее интересы Духовного управления мусульман европе</w:t>
      </w:r>
      <w:r w:rsidRPr="00CA6703">
        <w:rPr>
          <w:bCs/>
        </w:rPr>
        <w:t>й</w:t>
      </w:r>
      <w:r w:rsidRPr="00CA6703">
        <w:rPr>
          <w:bCs/>
        </w:rPr>
        <w:t xml:space="preserve">ской </w:t>
      </w:r>
      <w:r w:rsidRPr="00CA6703">
        <w:rPr>
          <w:bCs/>
          <w:i/>
          <w:iCs/>
        </w:rPr>
        <w:t xml:space="preserve">части </w:t>
      </w:r>
      <w:r w:rsidRPr="00CA6703">
        <w:rPr>
          <w:bCs/>
        </w:rPr>
        <w:t>России. С 1999 года официально функционирует Смоленское азербайджанское объединение, в котором, по заявлению его лидера, ок</w:t>
      </w:r>
      <w:r w:rsidRPr="00CA6703">
        <w:rPr>
          <w:bCs/>
        </w:rPr>
        <w:t>о</w:t>
      </w:r>
      <w:r w:rsidRPr="00CA6703">
        <w:rPr>
          <w:bCs/>
        </w:rPr>
        <w:t>ло 500 членов, а в этом году подобное общество создано в Вязьме. В ко</w:t>
      </w:r>
      <w:r w:rsidRPr="00CA6703">
        <w:rPr>
          <w:bCs/>
        </w:rPr>
        <w:t>н</w:t>
      </w:r>
      <w:r w:rsidRPr="00CA6703">
        <w:rPr>
          <w:bCs/>
        </w:rPr>
        <w:t xml:space="preserve">це 2000 года в Смоленске зарегистрирован Центр татарской культуры. Конечно, большинство из этих </w:t>
      </w:r>
      <w:r w:rsidRPr="00CA6703">
        <w:rPr>
          <w:bCs/>
        </w:rPr>
        <w:lastRenderedPageBreak/>
        <w:t xml:space="preserve">национальных организаций находятся в зачаточном состоянии, испытывают серьезные финансовые проблемы. Но если вспомнить, что еще пять лет назад мы вообще не имели понятия о подобном всплеске национального самосознания среди некоренных жителей </w:t>
      </w:r>
      <w:r w:rsidRPr="00CA6703">
        <w:rPr>
          <w:bCs/>
          <w:iCs/>
        </w:rPr>
        <w:t>области, то</w:t>
      </w:r>
      <w:r w:rsidRPr="00CA6703">
        <w:rPr>
          <w:bCs/>
          <w:i/>
          <w:iCs/>
        </w:rPr>
        <w:t xml:space="preserve"> </w:t>
      </w:r>
      <w:r w:rsidRPr="00CA6703">
        <w:rPr>
          <w:bCs/>
        </w:rPr>
        <w:t xml:space="preserve">тенденция вырисовывается совершенно очевидная. </w:t>
      </w:r>
      <w:r w:rsidRPr="00CA6703">
        <w:rPr>
          <w:bCs/>
          <w:iCs/>
        </w:rPr>
        <w:t>Я хочу, чтобы меня правильно поняли: появление таких орг</w:t>
      </w:r>
      <w:r w:rsidRPr="00CA6703">
        <w:rPr>
          <w:bCs/>
          <w:iCs/>
        </w:rPr>
        <w:t>а</w:t>
      </w:r>
      <w:r w:rsidRPr="00CA6703">
        <w:rPr>
          <w:bCs/>
          <w:iCs/>
        </w:rPr>
        <w:t>низаций вполне законно, это нормальный процесс. Но с позиции конт</w:t>
      </w:r>
      <w:r w:rsidRPr="00CA6703">
        <w:rPr>
          <w:bCs/>
          <w:iCs/>
        </w:rPr>
        <w:t>р</w:t>
      </w:r>
      <w:r w:rsidRPr="00CA6703">
        <w:rPr>
          <w:bCs/>
          <w:iCs/>
        </w:rPr>
        <w:t>разведывательной работы надо реально осознавать и то, что в любой м</w:t>
      </w:r>
      <w:r w:rsidRPr="00CA6703">
        <w:rPr>
          <w:bCs/>
          <w:iCs/>
        </w:rPr>
        <w:t>о</w:t>
      </w:r>
      <w:r w:rsidRPr="00CA6703">
        <w:rPr>
          <w:bCs/>
          <w:iCs/>
        </w:rPr>
        <w:t>мент эти организации могут стать базой для тех экстремистски настрое</w:t>
      </w:r>
      <w:r w:rsidRPr="00CA6703">
        <w:rPr>
          <w:bCs/>
          <w:iCs/>
        </w:rPr>
        <w:t>н</w:t>
      </w:r>
      <w:r w:rsidRPr="00CA6703">
        <w:rPr>
          <w:bCs/>
          <w:iCs/>
        </w:rPr>
        <w:t>ных лиц, которые могут сюда приехать и на их базе обосноваться и в</w:t>
      </w:r>
      <w:r w:rsidRPr="00CA6703">
        <w:rPr>
          <w:bCs/>
          <w:iCs/>
        </w:rPr>
        <w:t>ы</w:t>
      </w:r>
      <w:r w:rsidRPr="00CA6703">
        <w:rPr>
          <w:bCs/>
          <w:iCs/>
        </w:rPr>
        <w:t>нашивать планы совершения тех или иных терактов». Причем нужно знать психологию начальника ФСБ. Если уж он решил публично выр</w:t>
      </w:r>
      <w:r w:rsidRPr="00CA6703">
        <w:rPr>
          <w:bCs/>
          <w:iCs/>
        </w:rPr>
        <w:t>а</w:t>
      </w:r>
      <w:r w:rsidRPr="00CA6703">
        <w:rPr>
          <w:bCs/>
          <w:iCs/>
        </w:rPr>
        <w:t>зить опасения насчет «баз террористов», то, скорее всего, ситуация накалилась до кра</w:t>
      </w:r>
      <w:r w:rsidRPr="00CA6703">
        <w:rPr>
          <w:bCs/>
          <w:iCs/>
        </w:rPr>
        <w:t>й</w:t>
      </w:r>
      <w:r w:rsidRPr="00CA6703">
        <w:rPr>
          <w:bCs/>
          <w:iCs/>
        </w:rPr>
        <w:t>ней степени [</w:t>
      </w:r>
      <w:r>
        <w:rPr>
          <w:bCs/>
          <w:iCs/>
        </w:rPr>
        <w:t>12</w:t>
      </w:r>
      <w:r w:rsidRPr="00CA6703">
        <w:rPr>
          <w:bCs/>
          <w:iCs/>
        </w:rPr>
        <w:t>].</w:t>
      </w:r>
    </w:p>
    <w:p w:rsidR="00D024BD" w:rsidRPr="00CA6703" w:rsidRDefault="00D024BD" w:rsidP="00D024BD">
      <w:pPr>
        <w:tabs>
          <w:tab w:val="left" w:pos="9072"/>
        </w:tabs>
        <w:autoSpaceDE w:val="0"/>
        <w:autoSpaceDN w:val="0"/>
        <w:adjustRightInd w:val="0"/>
        <w:spacing w:line="360" w:lineRule="auto"/>
        <w:ind w:right="535" w:firstLine="284"/>
        <w:jc w:val="both"/>
        <w:rPr>
          <w:bCs/>
        </w:rPr>
      </w:pPr>
      <w:r w:rsidRPr="00CA6703">
        <w:rPr>
          <w:bCs/>
        </w:rPr>
        <w:t>Очень важно осознать и следующую криминологически важную и</w:t>
      </w:r>
      <w:r w:rsidRPr="00CA6703">
        <w:rPr>
          <w:bCs/>
        </w:rPr>
        <w:t>с</w:t>
      </w:r>
      <w:r w:rsidRPr="00CA6703">
        <w:rPr>
          <w:bCs/>
        </w:rPr>
        <w:t>торическую причину. Глобальный терроризм особо интенсивно стал ра</w:t>
      </w:r>
      <w:r w:rsidRPr="00CA6703">
        <w:rPr>
          <w:bCs/>
        </w:rPr>
        <w:t>з</w:t>
      </w:r>
      <w:r w:rsidRPr="00CA6703">
        <w:rPr>
          <w:bCs/>
        </w:rPr>
        <w:t>виваться в послевоенное время в связи с противостоянием двух мировых систем – социализма и капитализма. Эти две идеологические системы, беспощадно борясь между собой, взрастили армады террористов, напра</w:t>
      </w:r>
      <w:r w:rsidRPr="00CA6703">
        <w:rPr>
          <w:bCs/>
        </w:rPr>
        <w:t>в</w:t>
      </w:r>
      <w:r w:rsidRPr="00CA6703">
        <w:rPr>
          <w:bCs/>
        </w:rPr>
        <w:t>ленных друг против друга. Ныне стало известно, что правительства пр</w:t>
      </w:r>
      <w:r w:rsidRPr="00CA6703">
        <w:rPr>
          <w:bCs/>
        </w:rPr>
        <w:t>о</w:t>
      </w:r>
      <w:r w:rsidRPr="00CA6703">
        <w:rPr>
          <w:bCs/>
        </w:rPr>
        <w:t>тивоборствующих сторон нередко ставили перед собой террористические задачи уничтожения неугодных лидеров тех или иных стран. Это способствовало разрастанию гос</w:t>
      </w:r>
      <w:r w:rsidRPr="00CA6703">
        <w:rPr>
          <w:bCs/>
        </w:rPr>
        <w:t>у</w:t>
      </w:r>
      <w:r w:rsidRPr="00CA6703">
        <w:rPr>
          <w:bCs/>
        </w:rPr>
        <w:t>дарственной поддержки терроризма другими странами (Афганистан, Ирак, Иран, Ливия, Пакистан и т.д.). Известно, что Усама бен Ладен имел связи с американскими спецслужбами в Пак</w:t>
      </w:r>
      <w:r w:rsidRPr="00CA6703">
        <w:rPr>
          <w:bCs/>
        </w:rPr>
        <w:t>и</w:t>
      </w:r>
      <w:r w:rsidRPr="00CA6703">
        <w:rPr>
          <w:bCs/>
        </w:rPr>
        <w:t>стане и Афганистане и участвовал в организации борьбы моджахедов с с</w:t>
      </w:r>
      <w:r w:rsidRPr="00CA6703">
        <w:rPr>
          <w:bCs/>
        </w:rPr>
        <w:t>о</w:t>
      </w:r>
      <w:r w:rsidRPr="00CA6703">
        <w:rPr>
          <w:bCs/>
        </w:rPr>
        <w:t>ветскими войсками. Именно в этот период была создана там «Аль-Каида», острие которой было направлено против СССР, а ныне – на США.</w:t>
      </w:r>
    </w:p>
    <w:p w:rsidR="00D024BD" w:rsidRPr="00CA6703" w:rsidRDefault="00D024BD" w:rsidP="00D024BD">
      <w:pPr>
        <w:tabs>
          <w:tab w:val="left" w:pos="9072"/>
        </w:tabs>
        <w:autoSpaceDE w:val="0"/>
        <w:autoSpaceDN w:val="0"/>
        <w:adjustRightInd w:val="0"/>
        <w:spacing w:line="360" w:lineRule="auto"/>
        <w:ind w:right="535" w:firstLine="284"/>
        <w:jc w:val="both"/>
        <w:rPr>
          <w:bCs/>
        </w:rPr>
      </w:pPr>
      <w:r w:rsidRPr="00CA6703">
        <w:rPr>
          <w:bCs/>
        </w:rPr>
        <w:t>Снижение идеологического противостояния в мире оставило идеологические терр</w:t>
      </w:r>
      <w:r w:rsidRPr="00CA6703">
        <w:rPr>
          <w:bCs/>
        </w:rPr>
        <w:t>о</w:t>
      </w:r>
      <w:r w:rsidRPr="00CA6703">
        <w:rPr>
          <w:bCs/>
        </w:rPr>
        <w:t>ристические организации без соответствующей поддержки и средств существования. Профессиональные террористы стали искать других покровителей. И находят их в транснациональной организованной преступности.</w:t>
      </w:r>
    </w:p>
    <w:p w:rsidR="00D024BD" w:rsidRPr="00CA6703" w:rsidRDefault="00D024BD" w:rsidP="00D024BD">
      <w:pPr>
        <w:tabs>
          <w:tab w:val="left" w:pos="9072"/>
        </w:tabs>
        <w:autoSpaceDE w:val="0"/>
        <w:autoSpaceDN w:val="0"/>
        <w:adjustRightInd w:val="0"/>
        <w:spacing w:line="360" w:lineRule="auto"/>
        <w:ind w:right="535" w:firstLine="284"/>
        <w:jc w:val="both"/>
        <w:rPr>
          <w:bCs/>
        </w:rPr>
      </w:pPr>
      <w:r w:rsidRPr="00CA6703">
        <w:rPr>
          <w:bCs/>
        </w:rPr>
        <w:t>Таким образом, в условиях снижения поддержки терроризма некот</w:t>
      </w:r>
      <w:r w:rsidRPr="00CA6703">
        <w:rPr>
          <w:bCs/>
        </w:rPr>
        <w:t>о</w:t>
      </w:r>
      <w:r w:rsidRPr="00CA6703">
        <w:rPr>
          <w:bCs/>
        </w:rPr>
        <w:t>рыми странами, террористические организации вынуждены сами зан</w:t>
      </w:r>
      <w:r w:rsidRPr="00CA6703">
        <w:rPr>
          <w:bCs/>
        </w:rPr>
        <w:t>и</w:t>
      </w:r>
      <w:r w:rsidRPr="00CA6703">
        <w:rPr>
          <w:bCs/>
        </w:rPr>
        <w:t>маться прибыльным бизнесом (торговлей наркотиками, оружием, взры</w:t>
      </w:r>
      <w:r w:rsidRPr="00CA6703">
        <w:rPr>
          <w:bCs/>
        </w:rPr>
        <w:t>в</w:t>
      </w:r>
      <w:r w:rsidRPr="00CA6703">
        <w:rPr>
          <w:bCs/>
        </w:rPr>
        <w:t>чатыми и сильнодействующими веществами, «живым товаром»), и их сотрудничество с хорошо организованными и законспирирова</w:t>
      </w:r>
      <w:r w:rsidRPr="00CA6703">
        <w:rPr>
          <w:bCs/>
        </w:rPr>
        <w:t>н</w:t>
      </w:r>
      <w:r w:rsidRPr="00CA6703">
        <w:rPr>
          <w:bCs/>
        </w:rPr>
        <w:t>ными преступными сообществами, коррупционно связанными с властями, выгодны те</w:t>
      </w:r>
      <w:r w:rsidRPr="00CA6703">
        <w:rPr>
          <w:bCs/>
        </w:rPr>
        <w:t>р</w:t>
      </w:r>
      <w:r w:rsidRPr="00CA6703">
        <w:rPr>
          <w:bCs/>
        </w:rPr>
        <w:t xml:space="preserve">рористическим формированиям. В ходе решения этих задач </w:t>
      </w:r>
      <w:r w:rsidRPr="00CA6703">
        <w:rPr>
          <w:bCs/>
        </w:rPr>
        <w:lastRenderedPageBreak/>
        <w:t>террористические организации сотрудничают со структурами организ</w:t>
      </w:r>
      <w:r w:rsidRPr="00CA6703">
        <w:rPr>
          <w:bCs/>
        </w:rPr>
        <w:t>о</w:t>
      </w:r>
      <w:r w:rsidRPr="00CA6703">
        <w:rPr>
          <w:bCs/>
        </w:rPr>
        <w:t>ванной преступности как на временной, так и на относительно длител</w:t>
      </w:r>
      <w:r w:rsidRPr="00CA6703">
        <w:rPr>
          <w:bCs/>
        </w:rPr>
        <w:t>ь</w:t>
      </w:r>
      <w:r w:rsidRPr="00CA6703">
        <w:rPr>
          <w:bCs/>
        </w:rPr>
        <w:t>ной основе. По мнению Г. Уордло, слияние терроризма с уголовной пр</w:t>
      </w:r>
      <w:r w:rsidRPr="00CA6703">
        <w:rPr>
          <w:bCs/>
        </w:rPr>
        <w:t>е</w:t>
      </w:r>
      <w:r w:rsidRPr="00CA6703">
        <w:rPr>
          <w:bCs/>
        </w:rPr>
        <w:t>ступной деятельностью наиболее ярко проявляется в области незаконн</w:t>
      </w:r>
      <w:r w:rsidRPr="00CA6703">
        <w:rPr>
          <w:bCs/>
        </w:rPr>
        <w:t>о</w:t>
      </w:r>
      <w:r w:rsidRPr="00CA6703">
        <w:rPr>
          <w:bCs/>
        </w:rPr>
        <w:t>го производства и торговли наркотиками [</w:t>
      </w:r>
      <w:r>
        <w:rPr>
          <w:bCs/>
        </w:rPr>
        <w:t>13</w:t>
      </w:r>
      <w:r w:rsidRPr="00CA6703">
        <w:rPr>
          <w:bCs/>
        </w:rPr>
        <w:t>]. Торговцы наркотиками в Перу, например, не имели иного выбора, кроме как установить отнош</w:t>
      </w:r>
      <w:r w:rsidRPr="00CA6703">
        <w:rPr>
          <w:bCs/>
        </w:rPr>
        <w:t>е</w:t>
      </w:r>
      <w:r w:rsidRPr="00CA6703">
        <w:rPr>
          <w:bCs/>
        </w:rPr>
        <w:t>ния с террористической организацией «Сендеро луминосо» («Сияющий путь»). Дело в том, что члены этой организации обеспечили защиту тех, кто выращивает коку, и торговцев наркотиками в обмен на часть доходов, получаемых от торговли наркотиками. Взимаемые средства позв</w:t>
      </w:r>
      <w:r w:rsidRPr="00CA6703">
        <w:rPr>
          <w:bCs/>
        </w:rPr>
        <w:t>о</w:t>
      </w:r>
      <w:r w:rsidRPr="00CA6703">
        <w:rPr>
          <w:bCs/>
        </w:rPr>
        <w:t>лили организации «Сияющий путь» финансировать ее кампанию по свержению правительства. Фактически эта связь представляет собой «деловые вза</w:t>
      </w:r>
      <w:r w:rsidRPr="00CA6703">
        <w:rPr>
          <w:bCs/>
        </w:rPr>
        <w:t>и</w:t>
      </w:r>
      <w:r w:rsidRPr="00CA6703">
        <w:rPr>
          <w:bCs/>
        </w:rPr>
        <w:t>моотношения, в которых каждая сторона использует другую для достижения своих собственных целей». Кроме того, наркоденьги являю</w:t>
      </w:r>
      <w:r w:rsidRPr="00CA6703">
        <w:rPr>
          <w:bCs/>
        </w:rPr>
        <w:t>т</w:t>
      </w:r>
      <w:r w:rsidRPr="00CA6703">
        <w:rPr>
          <w:bCs/>
        </w:rPr>
        <w:t>ся гарантированным источником доходов, который в перспективе может представлять более высокую степень надежности, чем зависимость от спонсоров, име</w:t>
      </w:r>
      <w:r w:rsidRPr="00CA6703">
        <w:rPr>
          <w:bCs/>
        </w:rPr>
        <w:t>ю</w:t>
      </w:r>
      <w:r w:rsidRPr="00CA6703">
        <w:rPr>
          <w:bCs/>
        </w:rPr>
        <w:t>щих непостоянные интересы [</w:t>
      </w:r>
      <w:r>
        <w:rPr>
          <w:bCs/>
        </w:rPr>
        <w:t>14</w:t>
      </w:r>
      <w:r w:rsidRPr="00CA6703">
        <w:rPr>
          <w:bCs/>
        </w:rPr>
        <w:t>].</w:t>
      </w:r>
    </w:p>
    <w:p w:rsidR="00D024BD" w:rsidRPr="00CA6703" w:rsidRDefault="00D024BD" w:rsidP="00D024BD">
      <w:pPr>
        <w:tabs>
          <w:tab w:val="left" w:pos="9072"/>
        </w:tabs>
        <w:autoSpaceDE w:val="0"/>
        <w:autoSpaceDN w:val="0"/>
        <w:adjustRightInd w:val="0"/>
        <w:spacing w:line="360" w:lineRule="auto"/>
        <w:ind w:right="535" w:firstLine="284"/>
        <w:jc w:val="both"/>
        <w:rPr>
          <w:bCs/>
        </w:rPr>
      </w:pPr>
      <w:r w:rsidRPr="00CA6703">
        <w:rPr>
          <w:bCs/>
        </w:rPr>
        <w:t>В целом за последние годы все большее число террористических и экстремистских группировок различной ориентации (ультраправые, ультралевые, националистические, сепаратистские и др.) прибегают для финансирования своей деятельности к участию в наркобизнесе.</w:t>
      </w:r>
    </w:p>
    <w:p w:rsidR="00D024BD" w:rsidRPr="00CA6703" w:rsidRDefault="00D024BD" w:rsidP="00D024BD">
      <w:pPr>
        <w:tabs>
          <w:tab w:val="left" w:pos="9072"/>
        </w:tabs>
        <w:autoSpaceDE w:val="0"/>
        <w:autoSpaceDN w:val="0"/>
        <w:adjustRightInd w:val="0"/>
        <w:spacing w:line="360" w:lineRule="auto"/>
        <w:ind w:right="535" w:firstLine="284"/>
        <w:jc w:val="both"/>
        <w:rPr>
          <w:bCs/>
        </w:rPr>
      </w:pPr>
      <w:r w:rsidRPr="00CA6703">
        <w:rPr>
          <w:bCs/>
        </w:rPr>
        <w:t>Формы этого участия могут быть различными: выращивание наркос</w:t>
      </w:r>
      <w:r w:rsidRPr="00CA6703">
        <w:rPr>
          <w:bCs/>
        </w:rPr>
        <w:t>о</w:t>
      </w:r>
      <w:r w:rsidRPr="00CA6703">
        <w:rPr>
          <w:bCs/>
        </w:rPr>
        <w:t>держащих растений, производство и (или) контрабанда наркотиков, о</w:t>
      </w:r>
      <w:r w:rsidRPr="00CA6703">
        <w:rPr>
          <w:bCs/>
        </w:rPr>
        <w:t>х</w:t>
      </w:r>
      <w:r w:rsidRPr="00CA6703">
        <w:rPr>
          <w:bCs/>
        </w:rPr>
        <w:t>рана плантаций с наркотическими культурами, выполнение пор</w:t>
      </w:r>
      <w:r w:rsidRPr="00CA6703">
        <w:rPr>
          <w:bCs/>
        </w:rPr>
        <w:t>у</w:t>
      </w:r>
      <w:r w:rsidRPr="00CA6703">
        <w:rPr>
          <w:bCs/>
        </w:rPr>
        <w:t>чений наркодельцов по устранению конкурентов или лиц, заподозренных в с</w:t>
      </w:r>
      <w:r w:rsidRPr="00CA6703">
        <w:rPr>
          <w:bCs/>
        </w:rPr>
        <w:t>о</w:t>
      </w:r>
      <w:r w:rsidRPr="00CA6703">
        <w:rPr>
          <w:bCs/>
        </w:rPr>
        <w:t>трудничестве с правоохранительными органами.</w:t>
      </w:r>
    </w:p>
    <w:p w:rsidR="00D024BD" w:rsidRPr="00CA6703" w:rsidRDefault="00D024BD" w:rsidP="00D024BD">
      <w:pPr>
        <w:tabs>
          <w:tab w:val="left" w:pos="9072"/>
        </w:tabs>
        <w:autoSpaceDE w:val="0"/>
        <w:autoSpaceDN w:val="0"/>
        <w:adjustRightInd w:val="0"/>
        <w:spacing w:line="360" w:lineRule="auto"/>
        <w:ind w:right="535" w:firstLine="284"/>
        <w:jc w:val="both"/>
        <w:rPr>
          <w:bCs/>
        </w:rPr>
      </w:pPr>
      <w:r w:rsidRPr="00CA6703">
        <w:rPr>
          <w:bCs/>
        </w:rPr>
        <w:t>Активно занимаются наркобизнесом сепаратистские движения в ра</w:t>
      </w:r>
      <w:r w:rsidRPr="00CA6703">
        <w:rPr>
          <w:bCs/>
        </w:rPr>
        <w:t>й</w:t>
      </w:r>
      <w:r w:rsidRPr="00CA6703">
        <w:rPr>
          <w:bCs/>
        </w:rPr>
        <w:t>оне «Золотого треугольника», в частности организация «Члены рода Мео» (Мео Tribesmen) во главе с «генералом» Ванг Пао, оперирующая на севере Лаоса. В Мьянме (Бирма) длительное время действовали отряды так называемой «Бирманской коммунистической партии», к началу 90-х годов расколовшейся на отдельные группировки по национальному пр</w:t>
      </w:r>
      <w:r w:rsidRPr="00CA6703">
        <w:rPr>
          <w:bCs/>
        </w:rPr>
        <w:t>и</w:t>
      </w:r>
      <w:r w:rsidRPr="00CA6703">
        <w:rPr>
          <w:bCs/>
        </w:rPr>
        <w:t>знаку. Крупнейшую из них возглавлял Кун Са (настоящее имя Чан Ч</w:t>
      </w:r>
      <w:r w:rsidRPr="00CA6703">
        <w:rPr>
          <w:bCs/>
        </w:rPr>
        <w:t>и</w:t>
      </w:r>
      <w:r w:rsidRPr="00CA6703">
        <w:rPr>
          <w:bCs/>
        </w:rPr>
        <w:t>фу). По некоторым данным, он контролировал до 80% производства опиума в «Золотом треугольнике» [</w:t>
      </w:r>
      <w:r>
        <w:rPr>
          <w:bCs/>
        </w:rPr>
        <w:t>15</w:t>
      </w:r>
      <w:r w:rsidRPr="00CA6703">
        <w:rPr>
          <w:bCs/>
        </w:rPr>
        <w:t>].</w:t>
      </w:r>
    </w:p>
    <w:p w:rsidR="00D024BD" w:rsidRPr="00CA6703" w:rsidRDefault="00D024BD" w:rsidP="00D024BD">
      <w:pPr>
        <w:tabs>
          <w:tab w:val="left" w:pos="9072"/>
        </w:tabs>
        <w:autoSpaceDE w:val="0"/>
        <w:autoSpaceDN w:val="0"/>
        <w:adjustRightInd w:val="0"/>
        <w:spacing w:line="360" w:lineRule="auto"/>
        <w:ind w:right="535" w:firstLine="284"/>
        <w:jc w:val="both"/>
        <w:rPr>
          <w:bCs/>
        </w:rPr>
      </w:pPr>
      <w:r w:rsidRPr="00CA6703">
        <w:rPr>
          <w:bCs/>
        </w:rPr>
        <w:t>Ультралевые экстремистские группировки на Филиппинах обеспеч</w:t>
      </w:r>
      <w:r w:rsidRPr="00CA6703">
        <w:rPr>
          <w:bCs/>
        </w:rPr>
        <w:t>и</w:t>
      </w:r>
      <w:r w:rsidRPr="00CA6703">
        <w:rPr>
          <w:bCs/>
        </w:rPr>
        <w:t>вают финансовые поступления за счет выращивания марихуаны и сбыта ее наркокартелям.</w:t>
      </w:r>
    </w:p>
    <w:p w:rsidR="00D024BD" w:rsidRPr="00CA6703" w:rsidRDefault="00D024BD" w:rsidP="00D024BD">
      <w:pPr>
        <w:tabs>
          <w:tab w:val="left" w:pos="9072"/>
        </w:tabs>
        <w:autoSpaceDE w:val="0"/>
        <w:autoSpaceDN w:val="0"/>
        <w:adjustRightInd w:val="0"/>
        <w:spacing w:line="360" w:lineRule="auto"/>
        <w:ind w:right="535" w:firstLine="284"/>
        <w:jc w:val="both"/>
        <w:rPr>
          <w:bCs/>
        </w:rPr>
      </w:pPr>
      <w:r w:rsidRPr="00CA6703">
        <w:rPr>
          <w:bCs/>
        </w:rPr>
        <w:lastRenderedPageBreak/>
        <w:t>Торговлю наркотиками ведут поддерживаемые Пакистаном сепарат</w:t>
      </w:r>
      <w:r w:rsidRPr="00CA6703">
        <w:rPr>
          <w:bCs/>
        </w:rPr>
        <w:t>и</w:t>
      </w:r>
      <w:r w:rsidRPr="00CA6703">
        <w:rPr>
          <w:bCs/>
        </w:rPr>
        <w:t>сты в индийских штатах Пенджаб, Джамму и Кашмир. Таким образом они частично покрывают расходы на покупку оружия и снаряжения. По сообщениям индийской прессы, потребление на</w:t>
      </w:r>
      <w:r w:rsidRPr="00CA6703">
        <w:rPr>
          <w:bCs/>
        </w:rPr>
        <w:t>р</w:t>
      </w:r>
      <w:r w:rsidRPr="00CA6703">
        <w:rPr>
          <w:bCs/>
        </w:rPr>
        <w:t>котиков распространено среди самих пенджабских и кашмирских боевиков. Многие те</w:t>
      </w:r>
      <w:r w:rsidRPr="00CA6703">
        <w:rPr>
          <w:bCs/>
        </w:rPr>
        <w:t>р</w:t>
      </w:r>
      <w:r w:rsidRPr="00CA6703">
        <w:rPr>
          <w:bCs/>
        </w:rPr>
        <w:t>рористы, совершившие тяжкие преступления в этих штатах, находились в состо</w:t>
      </w:r>
      <w:r w:rsidRPr="00CA6703">
        <w:rPr>
          <w:bCs/>
        </w:rPr>
        <w:t>я</w:t>
      </w:r>
      <w:r w:rsidRPr="00CA6703">
        <w:rPr>
          <w:bCs/>
        </w:rPr>
        <w:t>нии наркотического опьянения.</w:t>
      </w:r>
    </w:p>
    <w:p w:rsidR="00D024BD" w:rsidRPr="00CA6703" w:rsidRDefault="00D024BD" w:rsidP="00D024BD">
      <w:pPr>
        <w:autoSpaceDE w:val="0"/>
        <w:autoSpaceDN w:val="0"/>
        <w:adjustRightInd w:val="0"/>
        <w:spacing w:line="360" w:lineRule="auto"/>
        <w:ind w:right="535" w:firstLine="284"/>
        <w:jc w:val="both"/>
        <w:rPr>
          <w:bCs/>
        </w:rPr>
      </w:pPr>
      <w:r w:rsidRPr="00CA6703">
        <w:rPr>
          <w:bCs/>
        </w:rPr>
        <w:t>Гражданская война в Афганистане привела к резкому подъему прои</w:t>
      </w:r>
      <w:r w:rsidRPr="00CA6703">
        <w:rPr>
          <w:bCs/>
        </w:rPr>
        <w:t>з</w:t>
      </w:r>
      <w:r w:rsidRPr="00CA6703">
        <w:rPr>
          <w:bCs/>
        </w:rPr>
        <w:t>водства наркот</w:t>
      </w:r>
      <w:r w:rsidRPr="00CA6703">
        <w:rPr>
          <w:bCs/>
        </w:rPr>
        <w:t>и</w:t>
      </w:r>
      <w:r w:rsidRPr="00CA6703">
        <w:rPr>
          <w:bCs/>
        </w:rPr>
        <w:t>ков в этой стране и соседнем Пакистане. По оценкам английских экспертов, производс</w:t>
      </w:r>
      <w:r w:rsidRPr="00CA6703">
        <w:rPr>
          <w:bCs/>
        </w:rPr>
        <w:t>т</w:t>
      </w:r>
      <w:r w:rsidRPr="00CA6703">
        <w:rPr>
          <w:bCs/>
        </w:rPr>
        <w:t xml:space="preserve">во опиума в Афганистане возросло с 250 тонн в </w:t>
      </w:r>
      <w:smartTag w:uri="urn:schemas-microsoft-com:office:smarttags" w:element="metricconverter">
        <w:smartTagPr>
          <w:attr w:name="ProductID" w:val="1977 г"/>
        </w:smartTagPr>
        <w:r w:rsidRPr="00CA6703">
          <w:rPr>
            <w:bCs/>
          </w:rPr>
          <w:t>1977 г</w:t>
        </w:r>
      </w:smartTag>
      <w:r w:rsidRPr="00CA6703">
        <w:rPr>
          <w:bCs/>
        </w:rPr>
        <w:t>. до 600–800 тонн в 1989 году. В выращивание и перер</w:t>
      </w:r>
      <w:r w:rsidRPr="00CA6703">
        <w:rPr>
          <w:bCs/>
        </w:rPr>
        <w:t>а</w:t>
      </w:r>
      <w:r w:rsidRPr="00CA6703">
        <w:rPr>
          <w:bCs/>
        </w:rPr>
        <w:t>ботку опийного мака активно включились различные повстанч</w:t>
      </w:r>
      <w:r w:rsidRPr="00CA6703">
        <w:rPr>
          <w:bCs/>
        </w:rPr>
        <w:t>е</w:t>
      </w:r>
      <w:r w:rsidRPr="00CA6703">
        <w:rPr>
          <w:bCs/>
        </w:rPr>
        <w:t>ские формирования Исламской партии Афганистана (ИПА) – г-ну Хекматиару прина</w:t>
      </w:r>
      <w:r w:rsidRPr="00CA6703">
        <w:rPr>
          <w:bCs/>
        </w:rPr>
        <w:t>д</w:t>
      </w:r>
      <w:r w:rsidRPr="00CA6703">
        <w:rPr>
          <w:bCs/>
        </w:rPr>
        <w:t>лежит крупнейшая в мире «фабрика» по производству героина, сооруженная при техн</w:t>
      </w:r>
      <w:r w:rsidRPr="00CA6703">
        <w:rPr>
          <w:bCs/>
        </w:rPr>
        <w:t>и</w:t>
      </w:r>
      <w:r w:rsidRPr="00CA6703">
        <w:rPr>
          <w:bCs/>
        </w:rPr>
        <w:t>ческом и финансовом содействии американской наркомафии [</w:t>
      </w:r>
      <w:r>
        <w:rPr>
          <w:bCs/>
        </w:rPr>
        <w:t>16</w:t>
      </w:r>
      <w:r w:rsidRPr="00CA6703">
        <w:rPr>
          <w:bCs/>
        </w:rPr>
        <w:t>].</w:t>
      </w:r>
    </w:p>
    <w:p w:rsidR="00D024BD" w:rsidRPr="00CA6703" w:rsidRDefault="00D024BD" w:rsidP="00D024BD">
      <w:pPr>
        <w:autoSpaceDE w:val="0"/>
        <w:autoSpaceDN w:val="0"/>
        <w:adjustRightInd w:val="0"/>
        <w:spacing w:line="360" w:lineRule="auto"/>
        <w:ind w:right="535" w:firstLine="284"/>
        <w:jc w:val="both"/>
        <w:rPr>
          <w:bCs/>
        </w:rPr>
      </w:pPr>
      <w:r w:rsidRPr="00CA6703">
        <w:rPr>
          <w:bCs/>
        </w:rPr>
        <w:t>Получаемые от торговли наркотиками средства лидеры повстанцев использовали как для приобретения вооружения и снаряжения, так и для личного обогащения. Как считают специалисты, доходы афгано-паки</w:t>
      </w:r>
      <w:r w:rsidRPr="00CA6703">
        <w:rPr>
          <w:bCs/>
        </w:rPr>
        <w:softHyphen/>
        <w:t>станской наркомафии в середине 90-х годов прошлого ст</w:t>
      </w:r>
      <w:r w:rsidRPr="00CA6703">
        <w:rPr>
          <w:bCs/>
        </w:rPr>
        <w:t>о</w:t>
      </w:r>
      <w:r w:rsidRPr="00CA6703">
        <w:rPr>
          <w:bCs/>
        </w:rPr>
        <w:t>летия достигал 10 млрд долл. в год. Соперничество между различными группировками моджахедов объясняется не только разницей в политич</w:t>
      </w:r>
      <w:r w:rsidRPr="00CA6703">
        <w:rPr>
          <w:bCs/>
        </w:rPr>
        <w:t>е</w:t>
      </w:r>
      <w:r w:rsidRPr="00CA6703">
        <w:rPr>
          <w:bCs/>
        </w:rPr>
        <w:t>ских взглядах, но и борьбой за господствующее положение в производстве и продаже на</w:t>
      </w:r>
      <w:r w:rsidRPr="00CA6703">
        <w:rPr>
          <w:bCs/>
        </w:rPr>
        <w:t>р</w:t>
      </w:r>
      <w:r w:rsidRPr="00CA6703">
        <w:rPr>
          <w:bCs/>
        </w:rPr>
        <w:t>котиков. По мнению индийских дипломатов, контроль над афганским многомиллиардным наркобизнесом является ключевым фа</w:t>
      </w:r>
      <w:r w:rsidRPr="00CA6703">
        <w:rPr>
          <w:bCs/>
        </w:rPr>
        <w:t>к</w:t>
      </w:r>
      <w:r w:rsidRPr="00CA6703">
        <w:rPr>
          <w:bCs/>
        </w:rPr>
        <w:t>тором в борьбе за власть между моджахед</w:t>
      </w:r>
      <w:r w:rsidRPr="00CA6703">
        <w:rPr>
          <w:bCs/>
        </w:rPr>
        <w:t>а</w:t>
      </w:r>
      <w:r w:rsidRPr="00CA6703">
        <w:rPr>
          <w:bCs/>
        </w:rPr>
        <w:t>ми в Кабуле.</w:t>
      </w:r>
    </w:p>
    <w:p w:rsidR="00D024BD" w:rsidRPr="00CA6703" w:rsidRDefault="00D024BD" w:rsidP="00D024BD">
      <w:pPr>
        <w:autoSpaceDE w:val="0"/>
        <w:autoSpaceDN w:val="0"/>
        <w:adjustRightInd w:val="0"/>
        <w:spacing w:line="360" w:lineRule="auto"/>
        <w:ind w:right="535" w:firstLine="284"/>
        <w:jc w:val="both"/>
        <w:rPr>
          <w:bCs/>
        </w:rPr>
      </w:pPr>
      <w:r w:rsidRPr="00CA6703">
        <w:rPr>
          <w:bCs/>
        </w:rPr>
        <w:t>Наркобизнесом занимаются и исламские фундаменталистские гру</w:t>
      </w:r>
      <w:r w:rsidRPr="00CA6703">
        <w:rPr>
          <w:bCs/>
        </w:rPr>
        <w:t>п</w:t>
      </w:r>
      <w:r w:rsidRPr="00CA6703">
        <w:rPr>
          <w:bCs/>
        </w:rPr>
        <w:t>пировки в Ливане, включая известную террористическую организацию «Хезболлах». Плантации индийской конопли (около 250 кв. км) и опи</w:t>
      </w:r>
      <w:r w:rsidRPr="00CA6703">
        <w:rPr>
          <w:bCs/>
        </w:rPr>
        <w:t>й</w:t>
      </w:r>
      <w:r w:rsidRPr="00CA6703">
        <w:rPr>
          <w:bCs/>
        </w:rPr>
        <w:t>ного мака (до 20 кв. км) сосредоточены в основном в долине Бека, за ко</w:t>
      </w:r>
      <w:r w:rsidRPr="00CA6703">
        <w:rPr>
          <w:bCs/>
        </w:rPr>
        <w:t>н</w:t>
      </w:r>
      <w:r w:rsidRPr="00CA6703">
        <w:rPr>
          <w:bCs/>
        </w:rPr>
        <w:t>троль над которой ведут борьбу враждующие ливанские формиров</w:t>
      </w:r>
      <w:r w:rsidRPr="00CA6703">
        <w:rPr>
          <w:bCs/>
        </w:rPr>
        <w:t>а</w:t>
      </w:r>
      <w:r w:rsidRPr="00CA6703">
        <w:rPr>
          <w:bCs/>
        </w:rPr>
        <w:t>ния.</w:t>
      </w:r>
    </w:p>
    <w:p w:rsidR="00D024BD" w:rsidRPr="00CA6703" w:rsidRDefault="00D024BD" w:rsidP="00D024BD">
      <w:pPr>
        <w:autoSpaceDE w:val="0"/>
        <w:autoSpaceDN w:val="0"/>
        <w:adjustRightInd w:val="0"/>
        <w:spacing w:line="360" w:lineRule="auto"/>
        <w:ind w:right="535" w:firstLine="284"/>
        <w:jc w:val="both"/>
        <w:rPr>
          <w:bCs/>
        </w:rPr>
      </w:pPr>
      <w:r w:rsidRPr="00CA6703">
        <w:rPr>
          <w:bCs/>
        </w:rPr>
        <w:t>Весьма тесные связи между террористическими группировками и наркобизнесом существует в странах Латинской Америки. Посевы опи</w:t>
      </w:r>
      <w:r w:rsidRPr="00CA6703">
        <w:rPr>
          <w:bCs/>
        </w:rPr>
        <w:t>й</w:t>
      </w:r>
      <w:r w:rsidRPr="00CA6703">
        <w:rPr>
          <w:bCs/>
        </w:rPr>
        <w:t>ного мака, как и плантации коки, в Колумбии усиленно охраняются отр</w:t>
      </w:r>
      <w:r w:rsidRPr="00CA6703">
        <w:rPr>
          <w:bCs/>
        </w:rPr>
        <w:t>я</w:t>
      </w:r>
      <w:r w:rsidRPr="00CA6703">
        <w:rPr>
          <w:bCs/>
        </w:rPr>
        <w:t>дами «Революционных вооруженных сил Колумбии» (РВСК) и «Наци</w:t>
      </w:r>
      <w:r w:rsidRPr="00CA6703">
        <w:rPr>
          <w:bCs/>
        </w:rPr>
        <w:t>о</w:t>
      </w:r>
      <w:r w:rsidRPr="00CA6703">
        <w:rPr>
          <w:bCs/>
        </w:rPr>
        <w:t>нальной освободительной армии» (НОА). Эти организации го</w:t>
      </w:r>
      <w:r w:rsidRPr="00CA6703">
        <w:rPr>
          <w:bCs/>
        </w:rPr>
        <w:t>с</w:t>
      </w:r>
      <w:r w:rsidRPr="00CA6703">
        <w:rPr>
          <w:bCs/>
        </w:rPr>
        <w:t>подствуют во многих местностях Колумбии, что делает практически невозможным уничтожение урожая наркотиков на контролируемых ими территориях. Правоохран</w:t>
      </w:r>
      <w:r w:rsidRPr="00CA6703">
        <w:rPr>
          <w:bCs/>
        </w:rPr>
        <w:t>и</w:t>
      </w:r>
      <w:r w:rsidRPr="00CA6703">
        <w:rPr>
          <w:bCs/>
        </w:rPr>
        <w:t xml:space="preserve">тельные органы европейских стран располагают </w:t>
      </w:r>
      <w:r w:rsidRPr="00CA6703">
        <w:rPr>
          <w:bCs/>
        </w:rPr>
        <w:lastRenderedPageBreak/>
        <w:t>сведениями о связях с наркобизнесом членов таких террористических организаций, как турецкие «Серые волки», «Страна басков и свобода» (ЭТА), италья</w:t>
      </w:r>
      <w:r w:rsidRPr="00CA6703">
        <w:rPr>
          <w:bCs/>
        </w:rPr>
        <w:t>н</w:t>
      </w:r>
      <w:r w:rsidRPr="00CA6703">
        <w:rPr>
          <w:bCs/>
        </w:rPr>
        <w:t>ские «Красные бригады».</w:t>
      </w:r>
    </w:p>
    <w:p w:rsidR="00D024BD" w:rsidRPr="00CA6703" w:rsidRDefault="00D024BD" w:rsidP="00D024BD">
      <w:pPr>
        <w:autoSpaceDE w:val="0"/>
        <w:autoSpaceDN w:val="0"/>
        <w:adjustRightInd w:val="0"/>
        <w:spacing w:line="360" w:lineRule="auto"/>
        <w:ind w:right="535" w:firstLine="284"/>
        <w:jc w:val="both"/>
        <w:rPr>
          <w:bCs/>
        </w:rPr>
      </w:pPr>
      <w:r w:rsidRPr="00CA6703">
        <w:rPr>
          <w:bCs/>
        </w:rPr>
        <w:t>Еще одно из противоправных направлений, которое получило шир</w:t>
      </w:r>
      <w:r w:rsidRPr="00CA6703">
        <w:rPr>
          <w:bCs/>
        </w:rPr>
        <w:t>о</w:t>
      </w:r>
      <w:r w:rsidRPr="00CA6703">
        <w:rPr>
          <w:bCs/>
        </w:rPr>
        <w:t>кое распростран</w:t>
      </w:r>
      <w:r w:rsidRPr="00CA6703">
        <w:rPr>
          <w:bCs/>
        </w:rPr>
        <w:t>е</w:t>
      </w:r>
      <w:r w:rsidRPr="00CA6703">
        <w:rPr>
          <w:bCs/>
        </w:rPr>
        <w:t>ние среди бандитских формирований организованной преступности и, соответственно, криминального терроризма, – это то</w:t>
      </w:r>
      <w:r w:rsidRPr="00CA6703">
        <w:rPr>
          <w:bCs/>
        </w:rPr>
        <w:t>р</w:t>
      </w:r>
      <w:r w:rsidRPr="00CA6703">
        <w:rPr>
          <w:bCs/>
        </w:rPr>
        <w:t>говля «живым товаром». На XX конгрессе ООН, посвященном пробл</w:t>
      </w:r>
      <w:r w:rsidRPr="00CA6703">
        <w:rPr>
          <w:bCs/>
        </w:rPr>
        <w:t>е</w:t>
      </w:r>
      <w:r w:rsidRPr="00CA6703">
        <w:rPr>
          <w:bCs/>
        </w:rPr>
        <w:t xml:space="preserve">мам преступности и проходившем в апреле </w:t>
      </w:r>
      <w:smartTag w:uri="urn:schemas-microsoft-com:office:smarttags" w:element="metricconverter">
        <w:smartTagPr>
          <w:attr w:name="ProductID" w:val="2000 г"/>
        </w:smartTagPr>
        <w:r w:rsidRPr="00CA6703">
          <w:rPr>
            <w:bCs/>
          </w:rPr>
          <w:t>2000 г</w:t>
        </w:r>
      </w:smartTag>
      <w:r w:rsidRPr="00CA6703">
        <w:rPr>
          <w:bCs/>
        </w:rPr>
        <w:t>., отмечалось, что то</w:t>
      </w:r>
      <w:r w:rsidRPr="00CA6703">
        <w:rPr>
          <w:bCs/>
        </w:rPr>
        <w:t>р</w:t>
      </w:r>
      <w:r w:rsidRPr="00CA6703">
        <w:rPr>
          <w:bCs/>
        </w:rPr>
        <w:t>говля людьми – самый быстроразвивающийся рынок в мире. Это второй после наркотиков по прибыльности бизнес. Ежегодно от 4 до 5 млн человек перевозятся нелегальным путем, что дает преступн</w:t>
      </w:r>
      <w:r w:rsidRPr="00CA6703">
        <w:rPr>
          <w:bCs/>
        </w:rPr>
        <w:t>и</w:t>
      </w:r>
      <w:r w:rsidRPr="00CA6703">
        <w:rPr>
          <w:bCs/>
        </w:rPr>
        <w:t>кам доход около 7 млрд долларов.</w:t>
      </w:r>
    </w:p>
    <w:p w:rsidR="00D024BD" w:rsidRPr="00CA6703" w:rsidRDefault="00D024BD" w:rsidP="00D024BD">
      <w:pPr>
        <w:autoSpaceDE w:val="0"/>
        <w:autoSpaceDN w:val="0"/>
        <w:adjustRightInd w:val="0"/>
        <w:spacing w:line="360" w:lineRule="auto"/>
        <w:ind w:right="535" w:firstLine="284"/>
        <w:jc w:val="both"/>
        <w:rPr>
          <w:bCs/>
        </w:rPr>
      </w:pPr>
      <w:r w:rsidRPr="00CA6703">
        <w:rPr>
          <w:bCs/>
        </w:rPr>
        <w:t>Для России проблема торговли людьми с каждым днем приобретает все более острый характер, особенно на Дальнем Востоке. Так, сегодня в Китае, по некоторым данным, находится от 5 до 10 тысяч российских граждан, используемых в качестве «живого тов</w:t>
      </w:r>
      <w:r w:rsidRPr="00CA6703">
        <w:rPr>
          <w:bCs/>
        </w:rPr>
        <w:t>а</w:t>
      </w:r>
      <w:r w:rsidRPr="00CA6703">
        <w:rPr>
          <w:bCs/>
        </w:rPr>
        <w:t>ра». Согласно отдельным аналитическим отчетам, только в одном Таиланде насчитыв</w:t>
      </w:r>
      <w:r w:rsidRPr="00CA6703">
        <w:rPr>
          <w:bCs/>
        </w:rPr>
        <w:t>а</w:t>
      </w:r>
      <w:r w:rsidRPr="00CA6703">
        <w:rPr>
          <w:bCs/>
        </w:rPr>
        <w:t>ется более 5 тысяч проституток российского происхождения. Первоначально они были завербованы на работу на Дальнем Востоке России, а затем переправлены в другие страны. Русские женщины пользуются большим спр</w:t>
      </w:r>
      <w:r w:rsidRPr="00CA6703">
        <w:rPr>
          <w:bCs/>
        </w:rPr>
        <w:t>о</w:t>
      </w:r>
      <w:r w:rsidRPr="00CA6703">
        <w:rPr>
          <w:bCs/>
        </w:rPr>
        <w:t>сом у азиатских бизнесменов из Яп</w:t>
      </w:r>
      <w:r w:rsidRPr="00CA6703">
        <w:rPr>
          <w:bCs/>
        </w:rPr>
        <w:t>о</w:t>
      </w:r>
      <w:r w:rsidRPr="00CA6703">
        <w:rPr>
          <w:bCs/>
        </w:rPr>
        <w:t>нии, Китая, Таиланда [</w:t>
      </w:r>
      <w:r>
        <w:rPr>
          <w:bCs/>
        </w:rPr>
        <w:t>17</w:t>
      </w:r>
      <w:r w:rsidRPr="00CA6703">
        <w:rPr>
          <w:bCs/>
        </w:rPr>
        <w:t>].</w:t>
      </w:r>
    </w:p>
    <w:p w:rsidR="00D024BD" w:rsidRPr="00CA6703" w:rsidRDefault="00D024BD" w:rsidP="00D024BD">
      <w:pPr>
        <w:autoSpaceDE w:val="0"/>
        <w:autoSpaceDN w:val="0"/>
        <w:adjustRightInd w:val="0"/>
        <w:spacing w:line="360" w:lineRule="auto"/>
        <w:ind w:right="535" w:firstLine="284"/>
        <w:jc w:val="both"/>
        <w:rPr>
          <w:bCs/>
          <w:spacing w:val="2"/>
        </w:rPr>
      </w:pPr>
      <w:r w:rsidRPr="00CA6703">
        <w:rPr>
          <w:bCs/>
          <w:spacing w:val="2"/>
        </w:rPr>
        <w:t>Эксперты ООН отмечают, что еще одним фактором, способству</w:t>
      </w:r>
      <w:r w:rsidRPr="00CA6703">
        <w:rPr>
          <w:bCs/>
          <w:spacing w:val="2"/>
        </w:rPr>
        <w:t>ю</w:t>
      </w:r>
      <w:r w:rsidRPr="00CA6703">
        <w:rPr>
          <w:bCs/>
          <w:spacing w:val="2"/>
        </w:rPr>
        <w:t>щим их слиянию, являются технологические интересы. Хищение яде</w:t>
      </w:r>
      <w:r w:rsidRPr="00CA6703">
        <w:rPr>
          <w:bCs/>
          <w:spacing w:val="2"/>
        </w:rPr>
        <w:t>р</w:t>
      </w:r>
      <w:r w:rsidRPr="00CA6703">
        <w:rPr>
          <w:bCs/>
          <w:spacing w:val="2"/>
        </w:rPr>
        <w:t>ных материалов и возможность их использования с целью крупнома</w:t>
      </w:r>
      <w:r w:rsidRPr="00CA6703">
        <w:rPr>
          <w:bCs/>
          <w:spacing w:val="2"/>
        </w:rPr>
        <w:t>с</w:t>
      </w:r>
      <w:r w:rsidRPr="00CA6703">
        <w:rPr>
          <w:bCs/>
          <w:spacing w:val="2"/>
        </w:rPr>
        <w:t>штабного вымогательства и шантажа наводит на мысль о том, что грань между такими преступлениями, как вымогательство и политич</w:t>
      </w:r>
      <w:r w:rsidRPr="00CA6703">
        <w:rPr>
          <w:bCs/>
          <w:spacing w:val="2"/>
        </w:rPr>
        <w:t>е</w:t>
      </w:r>
      <w:r w:rsidRPr="00CA6703">
        <w:rPr>
          <w:bCs/>
          <w:spacing w:val="2"/>
        </w:rPr>
        <w:t>ский терроризм, все больше и больше стирается. Возможен вариант, когда транснациональные преступные организации похищают ядерные материалы и продают их террористическим организациям. По другому варианту, похитители плутония сами воспользуются им для шантажа пр</w:t>
      </w:r>
      <w:r w:rsidRPr="00CA6703">
        <w:rPr>
          <w:bCs/>
          <w:spacing w:val="2"/>
        </w:rPr>
        <w:t>а</w:t>
      </w:r>
      <w:r w:rsidRPr="00CA6703">
        <w:rPr>
          <w:bCs/>
          <w:spacing w:val="2"/>
        </w:rPr>
        <w:t>вительства [</w:t>
      </w:r>
      <w:r>
        <w:rPr>
          <w:bCs/>
          <w:spacing w:val="2"/>
        </w:rPr>
        <w:t>18</w:t>
      </w:r>
      <w:r w:rsidRPr="00CA6703">
        <w:rPr>
          <w:bCs/>
          <w:spacing w:val="2"/>
        </w:rPr>
        <w:t>].</w:t>
      </w:r>
    </w:p>
    <w:p w:rsidR="00D024BD" w:rsidRPr="00CA6703" w:rsidRDefault="00D024BD" w:rsidP="00D024BD">
      <w:pPr>
        <w:autoSpaceDE w:val="0"/>
        <w:autoSpaceDN w:val="0"/>
        <w:adjustRightInd w:val="0"/>
        <w:spacing w:line="360" w:lineRule="auto"/>
        <w:ind w:right="535" w:firstLine="284"/>
        <w:jc w:val="both"/>
        <w:rPr>
          <w:bCs/>
        </w:rPr>
      </w:pPr>
      <w:r w:rsidRPr="00CA6703">
        <w:rPr>
          <w:bCs/>
        </w:rPr>
        <w:t>Современные террористические группы и объединения, используя в своей деятельности криминальное начало, повышают опасность терр</w:t>
      </w:r>
      <w:r w:rsidRPr="00CA6703">
        <w:rPr>
          <w:bCs/>
        </w:rPr>
        <w:t>о</w:t>
      </w:r>
      <w:r w:rsidRPr="00CA6703">
        <w:rPr>
          <w:bCs/>
        </w:rPr>
        <w:t>ризма, усиливают его потенциал по применению насилия для решения политических задач. Слияние терроризма и организованной преступн</w:t>
      </w:r>
      <w:r w:rsidRPr="00CA6703">
        <w:rPr>
          <w:bCs/>
        </w:rPr>
        <w:t>о</w:t>
      </w:r>
      <w:r w:rsidRPr="00CA6703">
        <w:rPr>
          <w:bCs/>
        </w:rPr>
        <w:t>сти ведет к значительному расширению финансовых, материальных и опер</w:t>
      </w:r>
      <w:r w:rsidRPr="00CA6703">
        <w:rPr>
          <w:bCs/>
        </w:rPr>
        <w:t>а</w:t>
      </w:r>
      <w:r w:rsidRPr="00CA6703">
        <w:rPr>
          <w:bCs/>
        </w:rPr>
        <w:t xml:space="preserve">тивных возможностей терроризма, усилению его инфраструктуры. Кроме того, криминальный терроризм характеризуется еще и тем, что он плотно сращивается со всеми видами терроризма, используя в своей </w:t>
      </w:r>
      <w:r w:rsidRPr="00CA6703">
        <w:rPr>
          <w:bCs/>
        </w:rPr>
        <w:lastRenderedPageBreak/>
        <w:t>преступной деятельности практически все с</w:t>
      </w:r>
      <w:r w:rsidRPr="00CA6703">
        <w:rPr>
          <w:bCs/>
        </w:rPr>
        <w:t>у</w:t>
      </w:r>
      <w:r w:rsidRPr="00CA6703">
        <w:rPr>
          <w:bCs/>
        </w:rPr>
        <w:t>ществующие формы насилия, расширяя тем самым не только сферу своей деятельности, но и знач</w:t>
      </w:r>
      <w:r w:rsidRPr="00CA6703">
        <w:rPr>
          <w:bCs/>
        </w:rPr>
        <w:t>и</w:t>
      </w:r>
      <w:r w:rsidRPr="00CA6703">
        <w:rPr>
          <w:bCs/>
        </w:rPr>
        <w:t>тельно увеличивая наносимый ущерб жизненно важным интересам ли</w:t>
      </w:r>
      <w:r w:rsidRPr="00CA6703">
        <w:rPr>
          <w:bCs/>
        </w:rPr>
        <w:t>ч</w:t>
      </w:r>
      <w:r w:rsidRPr="00CA6703">
        <w:rPr>
          <w:bCs/>
        </w:rPr>
        <w:t xml:space="preserve">ности, общества, государства и мирового сообщества в целом. </w:t>
      </w:r>
    </w:p>
    <w:p w:rsidR="00D024BD" w:rsidRPr="00CA6703" w:rsidRDefault="00D024BD" w:rsidP="00D024BD">
      <w:pPr>
        <w:autoSpaceDE w:val="0"/>
        <w:autoSpaceDN w:val="0"/>
        <w:adjustRightInd w:val="0"/>
        <w:spacing w:line="360" w:lineRule="auto"/>
        <w:ind w:right="535" w:firstLine="284"/>
        <w:jc w:val="both"/>
        <w:rPr>
          <w:bCs/>
        </w:rPr>
      </w:pPr>
      <w:r w:rsidRPr="00CA6703">
        <w:rPr>
          <w:bCs/>
        </w:rPr>
        <w:t>Учитывая капиталы, находящиеся в распоряжении организованной преступности, приобретение огромного экономического богатства и влияния и распоряжение ими, пр</w:t>
      </w:r>
      <w:r w:rsidRPr="00CA6703">
        <w:rPr>
          <w:bCs/>
        </w:rPr>
        <w:t>е</w:t>
      </w:r>
      <w:r w:rsidRPr="00CA6703">
        <w:rPr>
          <w:bCs/>
        </w:rPr>
        <w:t>емственность и жизнеспособность структур и операций, постоянное вовлечение новых людей в преступную деятельность и пополнение рядов преступных организаций, а также бе</w:t>
      </w:r>
      <w:r w:rsidRPr="00CA6703">
        <w:rPr>
          <w:bCs/>
        </w:rPr>
        <w:t>з</w:t>
      </w:r>
      <w:r w:rsidRPr="00CA6703">
        <w:rPr>
          <w:bCs/>
        </w:rPr>
        <w:t>застенчивые методы ведения своей деятельности позволяют организованным преступным формированиям противостоять правоохранител</w:t>
      </w:r>
      <w:r w:rsidRPr="00CA6703">
        <w:rPr>
          <w:bCs/>
        </w:rPr>
        <w:t>ь</w:t>
      </w:r>
      <w:r w:rsidRPr="00CA6703">
        <w:rPr>
          <w:bCs/>
        </w:rPr>
        <w:t>ным органам и специальным службам, системам правосудия и уголовн</w:t>
      </w:r>
      <w:r w:rsidRPr="00CA6703">
        <w:rPr>
          <w:bCs/>
        </w:rPr>
        <w:t>о</w:t>
      </w:r>
      <w:r w:rsidRPr="00CA6703">
        <w:rPr>
          <w:bCs/>
        </w:rPr>
        <w:t>го преследования. Исходя из этого, очень важно, чтобы правительства всех стран мира приняли соответствующее решение на применение более жестких мер борьбы против организованных преступных организаций и установили всеобъемлющее и эффективное сотрудничество. При этом</w:t>
      </w:r>
      <w:r>
        <w:rPr>
          <w:bCs/>
        </w:rPr>
        <w:t>,</w:t>
      </w:r>
      <w:r w:rsidRPr="00CA6703">
        <w:rPr>
          <w:bCs/>
        </w:rPr>
        <w:t xml:space="preserve"> памятуя о том, что дальнейшее смыкание терроризма и организованной преступности ведет к значительному расширению финансовых, матер</w:t>
      </w:r>
      <w:r w:rsidRPr="00CA6703">
        <w:rPr>
          <w:bCs/>
        </w:rPr>
        <w:t>и</w:t>
      </w:r>
      <w:r w:rsidRPr="00CA6703">
        <w:rPr>
          <w:bCs/>
        </w:rPr>
        <w:t>альных и оперативных возможностей терроризма, усилению его инфр</w:t>
      </w:r>
      <w:r w:rsidRPr="00CA6703">
        <w:rPr>
          <w:bCs/>
        </w:rPr>
        <w:t>а</w:t>
      </w:r>
      <w:r w:rsidRPr="00CA6703">
        <w:rPr>
          <w:bCs/>
        </w:rPr>
        <w:t>структуры.</w:t>
      </w:r>
    </w:p>
    <w:p w:rsidR="00D024BD" w:rsidRPr="00CA6703" w:rsidRDefault="00D024BD" w:rsidP="00D024BD">
      <w:pPr>
        <w:autoSpaceDE w:val="0"/>
        <w:autoSpaceDN w:val="0"/>
        <w:adjustRightInd w:val="0"/>
        <w:spacing w:line="360" w:lineRule="auto"/>
        <w:ind w:right="535" w:firstLine="284"/>
        <w:jc w:val="both"/>
        <w:rPr>
          <w:bCs/>
        </w:rPr>
      </w:pPr>
      <w:r w:rsidRPr="00CA6703">
        <w:rPr>
          <w:bCs/>
        </w:rPr>
        <w:t>Но вместе с тем, как ни прискорбно, до настоящего времени особым террогенным условием является низкая эффективность борьбы с терр</w:t>
      </w:r>
      <w:r w:rsidRPr="00CA6703">
        <w:rPr>
          <w:bCs/>
        </w:rPr>
        <w:t>о</w:t>
      </w:r>
      <w:r w:rsidRPr="00CA6703">
        <w:rPr>
          <w:bCs/>
        </w:rPr>
        <w:t>ризмом, и в первую очередь с криминальным (уголовным). Общеизвес</w:t>
      </w:r>
      <w:r w:rsidRPr="00CA6703">
        <w:rPr>
          <w:bCs/>
        </w:rPr>
        <w:t>т</w:t>
      </w:r>
      <w:r w:rsidRPr="00CA6703">
        <w:rPr>
          <w:bCs/>
        </w:rPr>
        <w:t>но, что преступная деятельность эффективна: минимум усилий и макс</w:t>
      </w:r>
      <w:r w:rsidRPr="00CA6703">
        <w:rPr>
          <w:bCs/>
        </w:rPr>
        <w:t>и</w:t>
      </w:r>
      <w:r w:rsidRPr="00CA6703">
        <w:rPr>
          <w:bCs/>
        </w:rPr>
        <w:t>мум выгоды (если не учитывать «лотерейной» уголовной ответственн</w:t>
      </w:r>
      <w:r w:rsidRPr="00CA6703">
        <w:rPr>
          <w:bCs/>
        </w:rPr>
        <w:t>о</w:t>
      </w:r>
      <w:r w:rsidRPr="00CA6703">
        <w:rPr>
          <w:bCs/>
        </w:rPr>
        <w:t>сти). Терроризм веками использовался в качестве особо эффективного оружия в борьбе с политическими и иными противниками и конкурентами. При ограниченных силах и средствах он позволяет достигнуть значимых политических, идеологических или экономических целей. А во</w:t>
      </w:r>
      <w:r w:rsidRPr="00CA6703">
        <w:rPr>
          <w:bCs/>
        </w:rPr>
        <w:t>з</w:t>
      </w:r>
      <w:r w:rsidRPr="00CA6703">
        <w:rPr>
          <w:bCs/>
        </w:rPr>
        <w:t>можность ответственности за его совершение почти нулевая. Более того, для террористов-смертников никакое наказание не страшно. А организаторы те</w:t>
      </w:r>
      <w:r w:rsidRPr="00CA6703">
        <w:rPr>
          <w:bCs/>
        </w:rPr>
        <w:t>р</w:t>
      </w:r>
      <w:r w:rsidRPr="00CA6703">
        <w:rPr>
          <w:bCs/>
        </w:rPr>
        <w:t>рора практически недосягаемы для правосудия. Раскрываемость терр</w:t>
      </w:r>
      <w:r w:rsidRPr="00CA6703">
        <w:rPr>
          <w:bCs/>
        </w:rPr>
        <w:t>о</w:t>
      </w:r>
      <w:r w:rsidRPr="00CA6703">
        <w:rPr>
          <w:bCs/>
        </w:rPr>
        <w:t>ризма является крайне низкой. Она находится в пределах 5–10–20 процентов от числа зарегистрирова</w:t>
      </w:r>
      <w:r w:rsidRPr="00CA6703">
        <w:rPr>
          <w:bCs/>
        </w:rPr>
        <w:t>н</w:t>
      </w:r>
      <w:r w:rsidRPr="00CA6703">
        <w:rPr>
          <w:bCs/>
        </w:rPr>
        <w:t>ных террористических актов. Тогда как 80–90% реальных террористических действий достигает своей цели. Таким образом, эффективность террористов в 6–8 раз выше антитеррор</w:t>
      </w:r>
      <w:r w:rsidRPr="00CA6703">
        <w:rPr>
          <w:bCs/>
        </w:rPr>
        <w:t>и</w:t>
      </w:r>
      <w:r w:rsidRPr="00CA6703">
        <w:rPr>
          <w:bCs/>
        </w:rPr>
        <w:t>стической деятельности. И еще один факт. Общеизвестно, что терроризм и в России, и в мире ныне стал главным образом организованным. И это повышает его результативность. А доказывать организованный терр</w:t>
      </w:r>
      <w:r w:rsidRPr="00CA6703">
        <w:rPr>
          <w:bCs/>
        </w:rPr>
        <w:t>о</w:t>
      </w:r>
      <w:r w:rsidRPr="00CA6703">
        <w:rPr>
          <w:bCs/>
        </w:rPr>
        <w:t xml:space="preserve">ризм еще труднее. </w:t>
      </w:r>
      <w:r w:rsidRPr="00CA6703">
        <w:rPr>
          <w:bCs/>
        </w:rPr>
        <w:lastRenderedPageBreak/>
        <w:t xml:space="preserve">Например, в </w:t>
      </w:r>
      <w:smartTag w:uri="urn:schemas-microsoft-com:office:smarttags" w:element="metricconverter">
        <w:smartTagPr>
          <w:attr w:name="ProductID" w:val="2001 г"/>
        </w:smartTagPr>
        <w:r w:rsidRPr="00CA6703">
          <w:rPr>
            <w:bCs/>
          </w:rPr>
          <w:t>2001 г</w:t>
        </w:r>
      </w:smartTag>
      <w:r w:rsidRPr="00CA6703">
        <w:rPr>
          <w:bCs/>
        </w:rPr>
        <w:t>. в России расследовалось 402 сл</w:t>
      </w:r>
      <w:r w:rsidRPr="00CA6703">
        <w:rPr>
          <w:bCs/>
        </w:rPr>
        <w:t>у</w:t>
      </w:r>
      <w:r w:rsidRPr="00CA6703">
        <w:rPr>
          <w:bCs/>
        </w:rPr>
        <w:t>чая терроризма. Завершено расследованием 44 случая, или 10,9%. Из них установлено всего лишь 11 случаев (около 3%), которые были сове</w:t>
      </w:r>
      <w:r w:rsidRPr="00CA6703">
        <w:rPr>
          <w:bCs/>
        </w:rPr>
        <w:t>р</w:t>
      </w:r>
      <w:r w:rsidRPr="00CA6703">
        <w:rPr>
          <w:bCs/>
        </w:rPr>
        <w:t xml:space="preserve">шены организованными преступными формированиями. В </w:t>
      </w:r>
      <w:smartTag w:uri="urn:schemas-microsoft-com:office:smarttags" w:element="metricconverter">
        <w:smartTagPr>
          <w:attr w:name="ProductID" w:val="2002 г"/>
        </w:smartTagPr>
        <w:r w:rsidRPr="00CA6703">
          <w:rPr>
            <w:bCs/>
          </w:rPr>
          <w:t>2002 г</w:t>
        </w:r>
      </w:smartTag>
      <w:r w:rsidRPr="00CA6703">
        <w:rPr>
          <w:bCs/>
        </w:rPr>
        <w:t>. рассматрив</w:t>
      </w:r>
      <w:r w:rsidRPr="00CA6703">
        <w:rPr>
          <w:bCs/>
        </w:rPr>
        <w:t>а</w:t>
      </w:r>
      <w:r w:rsidRPr="00CA6703">
        <w:rPr>
          <w:bCs/>
        </w:rPr>
        <w:t>лось 518 случаев терроризма. Завершено расследованием 86 случаев, или 16,6%, из них установлено лишь 22 случая (4,2%) совершенных престу</w:t>
      </w:r>
      <w:r w:rsidRPr="00CA6703">
        <w:rPr>
          <w:bCs/>
        </w:rPr>
        <w:t>п</w:t>
      </w:r>
      <w:r w:rsidRPr="00CA6703">
        <w:rPr>
          <w:bCs/>
        </w:rPr>
        <w:t>ными организациями. Хотя реально долю организованного терроризма можно оценить в пределах 70–80%. Но поскольку 9 из 10 террористических действий остались нераскрытыми, их организованный характер является недоказанным. И это становится одной из серьезных криминоге</w:t>
      </w:r>
      <w:r w:rsidRPr="00CA6703">
        <w:rPr>
          <w:bCs/>
        </w:rPr>
        <w:t>н</w:t>
      </w:r>
      <w:r w:rsidRPr="00CA6703">
        <w:rPr>
          <w:bCs/>
        </w:rPr>
        <w:t>ных предпосылок [</w:t>
      </w:r>
      <w:r>
        <w:rPr>
          <w:bCs/>
        </w:rPr>
        <w:t>19</w:t>
      </w:r>
      <w:r w:rsidRPr="00CA6703">
        <w:rPr>
          <w:bCs/>
        </w:rPr>
        <w:t>].</w:t>
      </w:r>
    </w:p>
    <w:p w:rsidR="00D024BD" w:rsidRPr="00CA6703" w:rsidRDefault="00D024BD" w:rsidP="00D024BD">
      <w:pPr>
        <w:autoSpaceDE w:val="0"/>
        <w:autoSpaceDN w:val="0"/>
        <w:adjustRightInd w:val="0"/>
        <w:spacing w:line="360" w:lineRule="auto"/>
        <w:ind w:right="535" w:firstLine="284"/>
        <w:jc w:val="both"/>
        <w:rPr>
          <w:bCs/>
        </w:rPr>
      </w:pPr>
      <w:r w:rsidRPr="00CA6703">
        <w:rPr>
          <w:bCs/>
        </w:rPr>
        <w:t>Изучение состояния и тенденций современного терроризма показывает, что он пр</w:t>
      </w:r>
      <w:r w:rsidRPr="00CA6703">
        <w:rPr>
          <w:bCs/>
        </w:rPr>
        <w:t>е</w:t>
      </w:r>
      <w:r w:rsidRPr="00CA6703">
        <w:rPr>
          <w:bCs/>
        </w:rPr>
        <w:t>вратился в высокой степени опасный и долговременный фактор развития современного общества, оказывающий на его развитие серьезное дестабилизирующее воздействие. Эволюция целей, средств и методов терроризма превратила его в серьезную угрозу для жизненно важных интересов общества, государства и личности в большинстве стран м</w:t>
      </w:r>
      <w:r w:rsidRPr="00CA6703">
        <w:rPr>
          <w:bCs/>
        </w:rPr>
        <w:t>и</w:t>
      </w:r>
      <w:r w:rsidRPr="00CA6703">
        <w:rPr>
          <w:bCs/>
        </w:rPr>
        <w:t>ра.</w:t>
      </w:r>
    </w:p>
    <w:p w:rsidR="00D024BD" w:rsidRPr="00CA6703" w:rsidRDefault="00D024BD" w:rsidP="00D024BD">
      <w:pPr>
        <w:autoSpaceDE w:val="0"/>
        <w:autoSpaceDN w:val="0"/>
        <w:adjustRightInd w:val="0"/>
        <w:spacing w:line="360" w:lineRule="auto"/>
        <w:ind w:right="535" w:firstLine="284"/>
        <w:jc w:val="both"/>
        <w:rPr>
          <w:bCs/>
        </w:rPr>
      </w:pPr>
      <w:r w:rsidRPr="00CA6703">
        <w:rPr>
          <w:bCs/>
        </w:rPr>
        <w:t>Эффективность анти- и контртеррористической борьбы с террори</w:t>
      </w:r>
      <w:r w:rsidRPr="00CA6703">
        <w:rPr>
          <w:bCs/>
        </w:rPr>
        <w:t>з</w:t>
      </w:r>
      <w:r w:rsidRPr="00CA6703">
        <w:rPr>
          <w:bCs/>
        </w:rPr>
        <w:t>мом всегда будет зависеть от адекватности той системы мер, которую создает мировое сообщество, ка</w:t>
      </w:r>
      <w:r w:rsidRPr="00CA6703">
        <w:rPr>
          <w:bCs/>
        </w:rPr>
        <w:t>ж</w:t>
      </w:r>
      <w:r w:rsidRPr="00CA6703">
        <w:rPr>
          <w:bCs/>
        </w:rPr>
        <w:t>дое государство для защиты от этой угрозы. Действенность такой системы мер в решающей степени зависит от об</w:t>
      </w:r>
      <w:r w:rsidRPr="00CA6703">
        <w:rPr>
          <w:bCs/>
        </w:rPr>
        <w:t>ъ</w:t>
      </w:r>
      <w:r w:rsidRPr="00CA6703">
        <w:rPr>
          <w:bCs/>
        </w:rPr>
        <w:t>ективности и своевременности выявления изменений, которые происх</w:t>
      </w:r>
      <w:r w:rsidRPr="00CA6703">
        <w:rPr>
          <w:bCs/>
        </w:rPr>
        <w:t>о</w:t>
      </w:r>
      <w:r w:rsidRPr="00CA6703">
        <w:rPr>
          <w:bCs/>
        </w:rPr>
        <w:t>дят в содержании, организации и тактике терроризма, от глубины ан</w:t>
      </w:r>
      <w:r w:rsidRPr="00CA6703">
        <w:rPr>
          <w:bCs/>
        </w:rPr>
        <w:t>а</w:t>
      </w:r>
      <w:r w:rsidRPr="00CA6703">
        <w:rPr>
          <w:bCs/>
        </w:rPr>
        <w:t xml:space="preserve">лиза этих изменений и прогнозирования их дальнейшего развития. </w:t>
      </w:r>
    </w:p>
    <w:p w:rsidR="00B2439F" w:rsidRDefault="00B2439F" w:rsidP="007F13FB">
      <w:pPr>
        <w:pStyle w:val="1"/>
        <w:jc w:val="center"/>
        <w:rPr>
          <w:b/>
          <w:caps/>
          <w:sz w:val="28"/>
          <w:szCs w:val="28"/>
        </w:rPr>
      </w:pPr>
    </w:p>
    <w:p w:rsidR="002B3218" w:rsidRDefault="002B3218" w:rsidP="002B3218"/>
    <w:p w:rsidR="002B3218" w:rsidRDefault="002B3218" w:rsidP="002B3218"/>
    <w:p w:rsidR="002B3218" w:rsidRDefault="002B3218" w:rsidP="002B3218"/>
    <w:p w:rsidR="002B3218" w:rsidRDefault="002B3218" w:rsidP="002B3218"/>
    <w:p w:rsidR="002B3218" w:rsidRPr="002B3218" w:rsidRDefault="002B3218" w:rsidP="002B3218"/>
    <w:p w:rsidR="00B2439F" w:rsidRDefault="00B2439F" w:rsidP="007F13FB">
      <w:pPr>
        <w:pStyle w:val="1"/>
        <w:jc w:val="center"/>
        <w:rPr>
          <w:b/>
          <w:caps/>
          <w:sz w:val="28"/>
          <w:szCs w:val="28"/>
        </w:rPr>
      </w:pPr>
    </w:p>
    <w:p w:rsidR="002B3218" w:rsidRDefault="002B3218" w:rsidP="002B3218"/>
    <w:p w:rsidR="002B3218" w:rsidRDefault="002B3218" w:rsidP="002B3218"/>
    <w:p w:rsidR="002B3218" w:rsidRDefault="002B3218" w:rsidP="002B3218"/>
    <w:p w:rsidR="002B3218" w:rsidRPr="002B3218" w:rsidRDefault="002B3218" w:rsidP="002B3218"/>
    <w:p w:rsidR="002B3218" w:rsidRDefault="002B3218" w:rsidP="002B3218"/>
    <w:p w:rsidR="002B3218" w:rsidRDefault="002B3218" w:rsidP="002B3218"/>
    <w:p w:rsidR="002B3218" w:rsidRDefault="002B3218" w:rsidP="002B3218"/>
    <w:p w:rsidR="002B3218" w:rsidRDefault="002B3218" w:rsidP="002B3218"/>
    <w:p w:rsidR="002B3218" w:rsidRDefault="002B3218" w:rsidP="002B3218"/>
    <w:p w:rsidR="002B3218" w:rsidRPr="002B3218" w:rsidRDefault="002B3218" w:rsidP="002B3218">
      <w:pPr>
        <w:rPr>
          <w:b/>
          <w:sz w:val="28"/>
          <w:szCs w:val="28"/>
        </w:rPr>
      </w:pPr>
      <w:r w:rsidRPr="002B3218">
        <w:rPr>
          <w:b/>
          <w:sz w:val="28"/>
          <w:szCs w:val="28"/>
        </w:rPr>
        <w:lastRenderedPageBreak/>
        <w:t>Заключение</w:t>
      </w:r>
    </w:p>
    <w:p w:rsidR="002B3218" w:rsidRPr="002B3218" w:rsidRDefault="002B3218" w:rsidP="002B3218">
      <w:pPr>
        <w:autoSpaceDE w:val="0"/>
        <w:autoSpaceDN w:val="0"/>
        <w:adjustRightInd w:val="0"/>
        <w:ind w:firstLine="284"/>
        <w:jc w:val="both"/>
        <w:rPr>
          <w:sz w:val="28"/>
          <w:szCs w:val="28"/>
        </w:rPr>
      </w:pPr>
    </w:p>
    <w:p w:rsidR="002B3218" w:rsidRPr="002B3218" w:rsidRDefault="002B3218" w:rsidP="002B3218">
      <w:pPr>
        <w:autoSpaceDE w:val="0"/>
        <w:autoSpaceDN w:val="0"/>
        <w:adjustRightInd w:val="0"/>
        <w:spacing w:line="360" w:lineRule="auto"/>
        <w:jc w:val="both"/>
      </w:pPr>
      <w:r w:rsidRPr="002B3218">
        <w:t>Современный терроризм характеризуется участившимися актами н</w:t>
      </w:r>
      <w:r w:rsidRPr="002B3218">
        <w:t>а</w:t>
      </w:r>
      <w:r w:rsidRPr="002B3218">
        <w:t>силия особой жестокости. Он отличается: большим размахом, отсутств</w:t>
      </w:r>
      <w:r w:rsidRPr="002B3218">
        <w:t>и</w:t>
      </w:r>
      <w:r w:rsidRPr="002B3218">
        <w:t>ем явно выраженных государственных границ, наличием связи и взаим</w:t>
      </w:r>
      <w:r w:rsidRPr="002B3218">
        <w:t>о</w:t>
      </w:r>
      <w:r w:rsidRPr="002B3218">
        <w:t>действия с международными террористическими центрами и организациями; ги</w:t>
      </w:r>
      <w:r w:rsidRPr="002B3218">
        <w:t>б</w:t>
      </w:r>
      <w:r w:rsidRPr="002B3218">
        <w:t>кой и разветвленной организационной структурой. Для создания больш</w:t>
      </w:r>
      <w:r w:rsidRPr="002B3218">
        <w:t>е</w:t>
      </w:r>
      <w:r w:rsidRPr="002B3218">
        <w:t>го морально-психологического эффекта и общественного резонанса налажено информационно-пропагандистское обеспечение. Ведется работа по отбору и подготовке сторонников, активных функцион</w:t>
      </w:r>
      <w:r w:rsidRPr="002B3218">
        <w:t>е</w:t>
      </w:r>
      <w:r w:rsidRPr="002B3218">
        <w:t>ров и боевиков с целью их целенаправленного использования в кризи</w:t>
      </w:r>
      <w:r w:rsidRPr="002B3218">
        <w:t>с</w:t>
      </w:r>
      <w:r w:rsidRPr="002B3218">
        <w:t>ных районах.</w:t>
      </w:r>
    </w:p>
    <w:p w:rsidR="002B3218" w:rsidRPr="002B3218" w:rsidRDefault="002B3218" w:rsidP="002B3218">
      <w:pPr>
        <w:autoSpaceDE w:val="0"/>
        <w:autoSpaceDN w:val="0"/>
        <w:adjustRightInd w:val="0"/>
        <w:spacing w:line="360" w:lineRule="auto"/>
        <w:ind w:firstLine="284"/>
        <w:jc w:val="both"/>
      </w:pPr>
      <w:r w:rsidRPr="002B3218">
        <w:t>Терроризм, будучи крайней формой выражения социального, этнич</w:t>
      </w:r>
      <w:r w:rsidRPr="002B3218">
        <w:t>е</w:t>
      </w:r>
      <w:r w:rsidRPr="002B3218">
        <w:t>ского, религиозного радикализма и экстремизма, не склонен останавл</w:t>
      </w:r>
      <w:r w:rsidRPr="002B3218">
        <w:t>и</w:t>
      </w:r>
      <w:r w:rsidRPr="002B3218">
        <w:t>ваться ни перед чем для достиж</w:t>
      </w:r>
      <w:r w:rsidRPr="002B3218">
        <w:t>е</w:t>
      </w:r>
      <w:r w:rsidRPr="002B3218">
        <w:t>ния своих целей. Именно этой стратегии террористы отдают предпочтение перед цив</w:t>
      </w:r>
      <w:r w:rsidRPr="002B3218">
        <w:t>и</w:t>
      </w:r>
      <w:r w:rsidRPr="002B3218">
        <w:t xml:space="preserve">лизованными способами решения социальных, национальных, религиозных </w:t>
      </w:r>
      <w:r w:rsidRPr="002B3218">
        <w:rPr>
          <w:iCs/>
        </w:rPr>
        <w:t>и</w:t>
      </w:r>
      <w:r w:rsidRPr="002B3218">
        <w:rPr>
          <w:i/>
          <w:iCs/>
        </w:rPr>
        <w:t xml:space="preserve"> </w:t>
      </w:r>
      <w:r w:rsidRPr="002B3218">
        <w:t>других конфликтов.</w:t>
      </w:r>
    </w:p>
    <w:p w:rsidR="002B3218" w:rsidRPr="002B3218" w:rsidRDefault="002B3218" w:rsidP="002B3218">
      <w:pPr>
        <w:autoSpaceDE w:val="0"/>
        <w:autoSpaceDN w:val="0"/>
        <w:adjustRightInd w:val="0"/>
        <w:spacing w:line="360" w:lineRule="auto"/>
        <w:ind w:firstLine="284"/>
        <w:jc w:val="both"/>
      </w:pPr>
      <w:r w:rsidRPr="002B3218">
        <w:t>С ориентации террористов на захват власти в своих странах и пр</w:t>
      </w:r>
      <w:r w:rsidRPr="002B3218">
        <w:t>е</w:t>
      </w:r>
      <w:r w:rsidRPr="002B3218">
        <w:t>вращение терроризма в международную силу стратегия и тактика терр</w:t>
      </w:r>
      <w:r w:rsidRPr="002B3218">
        <w:t>о</w:t>
      </w:r>
      <w:r w:rsidRPr="002B3218">
        <w:t>ристических организаций во все большей степени стала переходить на такие формы и способы ведения действий, которые в наибольшей степени порождали бы страх среди населения и обеспечивали на</w:t>
      </w:r>
      <w:r w:rsidRPr="002B3218">
        <w:t>и</w:t>
      </w:r>
      <w:r w:rsidRPr="002B3218">
        <w:t>больший пропагандистский успех. Отсюда пренебрежение к потерям среди мирн</w:t>
      </w:r>
      <w:r w:rsidRPr="002B3218">
        <w:t>о</w:t>
      </w:r>
      <w:r w:rsidRPr="002B3218">
        <w:t>го населения и стремление спровоцировать силы правопорядка на неад</w:t>
      </w:r>
      <w:r w:rsidRPr="002B3218">
        <w:t>е</w:t>
      </w:r>
      <w:r w:rsidRPr="002B3218">
        <w:t>кватный ответ на террористические акты, вызывающий недовольство и даже враждебность мирного населения.</w:t>
      </w:r>
    </w:p>
    <w:p w:rsidR="002B3218" w:rsidRPr="002B3218" w:rsidRDefault="002B3218" w:rsidP="002B3218">
      <w:pPr>
        <w:autoSpaceDE w:val="0"/>
        <w:autoSpaceDN w:val="0"/>
        <w:adjustRightInd w:val="0"/>
        <w:spacing w:line="360" w:lineRule="auto"/>
        <w:ind w:firstLine="284"/>
        <w:jc w:val="both"/>
      </w:pPr>
      <w:r w:rsidRPr="002B3218">
        <w:t>Масштабы терроризма во всем мире обусловливают необходимость столь же активного противодействия ему, а это, в свою очередь, предп</w:t>
      </w:r>
      <w:r w:rsidRPr="002B3218">
        <w:t>о</w:t>
      </w:r>
      <w:r w:rsidRPr="002B3218">
        <w:t>лагает его интенсивное изучение, поиск ответов на вопросы: почему терроризм пол</w:t>
      </w:r>
      <w:r w:rsidRPr="002B3218">
        <w:t>у</w:t>
      </w:r>
      <w:r w:rsidRPr="002B3218">
        <w:t>чил столь широкое распространение; почему к нему столь часто прибегают для решения самых разных задач; к чему может привести террористическая активность при наличии оружия массового пораж</w:t>
      </w:r>
      <w:r w:rsidRPr="002B3218">
        <w:t>е</w:t>
      </w:r>
      <w:r w:rsidRPr="002B3218">
        <w:t>ния? Соответственно, злободневными становятся вопросы борьбы с те</w:t>
      </w:r>
      <w:r w:rsidRPr="002B3218">
        <w:t>р</w:t>
      </w:r>
      <w:r w:rsidRPr="002B3218">
        <w:t>роризмом. А именно: каким образом должно расти и совершенствоваться междун</w:t>
      </w:r>
      <w:r w:rsidRPr="002B3218">
        <w:t>а</w:t>
      </w:r>
      <w:r w:rsidRPr="002B3218">
        <w:t>родное сотрудничество; какими должны быть национальные законы; какова должна быть организация системы контртерроризма? Народы и пр</w:t>
      </w:r>
      <w:r w:rsidRPr="002B3218">
        <w:t>а</w:t>
      </w:r>
      <w:r w:rsidRPr="002B3218">
        <w:t>вительства во всей полноте и силе должны представить себе то, что намного превосходит самые опустошительные эпидемии и сра</w:t>
      </w:r>
      <w:r w:rsidRPr="002B3218">
        <w:t>в</w:t>
      </w:r>
      <w:r w:rsidRPr="002B3218">
        <w:t xml:space="preserve">нимо лишь с атомной войной. С учетом всего прошлого опыта можно утверждать: нет никакой </w:t>
      </w:r>
      <w:r w:rsidRPr="002B3218">
        <w:lastRenderedPageBreak/>
        <w:t>надежды на то, что к терроризму и впредь не будут прибегать тот</w:t>
      </w:r>
      <w:r w:rsidRPr="002B3218">
        <w:t>а</w:t>
      </w:r>
      <w:r w:rsidRPr="002B3218">
        <w:t>литарные правители, политические безумцы или снедаемые тщеславием сепарат</w:t>
      </w:r>
      <w:r w:rsidRPr="002B3218">
        <w:t>и</w:t>
      </w:r>
      <w:r w:rsidRPr="002B3218">
        <w:t>сты.</w:t>
      </w:r>
    </w:p>
    <w:p w:rsidR="002B3218" w:rsidRPr="002B3218" w:rsidRDefault="002B3218" w:rsidP="002B3218">
      <w:pPr>
        <w:autoSpaceDE w:val="0"/>
        <w:autoSpaceDN w:val="0"/>
        <w:adjustRightInd w:val="0"/>
        <w:spacing w:line="360" w:lineRule="auto"/>
        <w:ind w:firstLine="284"/>
        <w:jc w:val="both"/>
      </w:pPr>
      <w:r w:rsidRPr="002B3218">
        <w:t>Терроризм относится к числу общечеловеческих проблем. Поэтому подход к решению этих вопросов должен отражать данное обстоятельс</w:t>
      </w:r>
      <w:r w:rsidRPr="002B3218">
        <w:t>т</w:t>
      </w:r>
      <w:r w:rsidRPr="002B3218">
        <w:t>во. Это относится к согласованному пониманию проблемы терроризма, тщательному изучению и анализу теоретических в</w:t>
      </w:r>
      <w:r w:rsidRPr="002B3218">
        <w:t>о</w:t>
      </w:r>
      <w:r w:rsidRPr="002B3218">
        <w:t>просов данного вида насилия. Все это, соответственно, служит основой создания более эффективных государственных и международных правовых актов, и особенно комплек</w:t>
      </w:r>
      <w:r w:rsidRPr="002B3218">
        <w:t>с</w:t>
      </w:r>
      <w:r w:rsidRPr="002B3218">
        <w:t>ных программ борьбы с терроризмом, совместное планирование и осуществление предупредительных, оперативно-разыскных, политич</w:t>
      </w:r>
      <w:r w:rsidRPr="002B3218">
        <w:t>е</w:t>
      </w:r>
      <w:r w:rsidRPr="002B3218">
        <w:t>ских, экономических и судебных мер</w:t>
      </w:r>
      <w:r w:rsidRPr="002B3218">
        <w:t>о</w:t>
      </w:r>
      <w:r w:rsidRPr="002B3218">
        <w:t>приятий.</w:t>
      </w:r>
    </w:p>
    <w:p w:rsidR="002B3218" w:rsidRPr="002B3218" w:rsidRDefault="002B3218" w:rsidP="002B3218">
      <w:pPr>
        <w:autoSpaceDE w:val="0"/>
        <w:autoSpaceDN w:val="0"/>
        <w:adjustRightInd w:val="0"/>
        <w:spacing w:line="360" w:lineRule="auto"/>
        <w:ind w:firstLine="284"/>
        <w:jc w:val="both"/>
      </w:pPr>
      <w:r w:rsidRPr="002B3218">
        <w:t xml:space="preserve">Мы </w:t>
      </w:r>
      <w:r>
        <w:t xml:space="preserve">глубоко надеемся, что данное пособие окажет  определенную помощь в познании вопросов </w:t>
      </w:r>
      <w:r w:rsidRPr="002B3218">
        <w:t>по определению причин и условий, порождающих те</w:t>
      </w:r>
      <w:r w:rsidRPr="002B3218">
        <w:t>р</w:t>
      </w:r>
      <w:r w:rsidRPr="002B3218">
        <w:t>роризм, анализу и трансформации видов и форм этого вида насилия</w:t>
      </w:r>
      <w:r>
        <w:t>, что в должной мере поможет в</w:t>
      </w:r>
      <w:r w:rsidRPr="002B3218">
        <w:t xml:space="preserve"> разработк</w:t>
      </w:r>
      <w:r>
        <w:t>е</w:t>
      </w:r>
      <w:r w:rsidRPr="002B3218">
        <w:t xml:space="preserve"> эффе</w:t>
      </w:r>
      <w:r w:rsidRPr="002B3218">
        <w:t>к</w:t>
      </w:r>
      <w:r w:rsidRPr="002B3218">
        <w:t>тивных мер анти- и контртерроризма.</w:t>
      </w:r>
    </w:p>
    <w:p w:rsidR="002B3218" w:rsidRDefault="002B3218" w:rsidP="007F13FB">
      <w:pPr>
        <w:pStyle w:val="1"/>
        <w:jc w:val="center"/>
        <w:rPr>
          <w:b/>
          <w:caps/>
          <w:sz w:val="28"/>
          <w:szCs w:val="28"/>
        </w:rPr>
      </w:pPr>
    </w:p>
    <w:p w:rsidR="002B3218" w:rsidRDefault="002B3218" w:rsidP="007F13FB">
      <w:pPr>
        <w:pStyle w:val="1"/>
        <w:jc w:val="center"/>
        <w:rPr>
          <w:b/>
          <w:caps/>
          <w:sz w:val="28"/>
          <w:szCs w:val="28"/>
        </w:rPr>
      </w:pPr>
    </w:p>
    <w:p w:rsidR="002B3218" w:rsidRDefault="002B3218" w:rsidP="007F13FB">
      <w:pPr>
        <w:pStyle w:val="1"/>
        <w:jc w:val="center"/>
        <w:rPr>
          <w:b/>
          <w:caps/>
          <w:sz w:val="28"/>
          <w:szCs w:val="28"/>
        </w:rPr>
      </w:pPr>
    </w:p>
    <w:p w:rsidR="002B3218" w:rsidRDefault="002B3218" w:rsidP="007F13FB">
      <w:pPr>
        <w:pStyle w:val="1"/>
        <w:jc w:val="center"/>
        <w:rPr>
          <w:b/>
          <w:caps/>
          <w:sz w:val="28"/>
          <w:szCs w:val="28"/>
        </w:rPr>
      </w:pPr>
    </w:p>
    <w:p w:rsidR="002B3218" w:rsidRDefault="002B3218" w:rsidP="007F13FB">
      <w:pPr>
        <w:pStyle w:val="1"/>
        <w:jc w:val="center"/>
        <w:rPr>
          <w:b/>
          <w:caps/>
          <w:sz w:val="28"/>
          <w:szCs w:val="28"/>
        </w:rPr>
      </w:pPr>
    </w:p>
    <w:p w:rsidR="002B3218" w:rsidRDefault="002B3218" w:rsidP="007F13FB">
      <w:pPr>
        <w:pStyle w:val="1"/>
        <w:jc w:val="center"/>
        <w:rPr>
          <w:b/>
          <w:caps/>
          <w:sz w:val="28"/>
          <w:szCs w:val="28"/>
        </w:rPr>
      </w:pPr>
    </w:p>
    <w:p w:rsidR="002B3218" w:rsidRDefault="002B3218" w:rsidP="007F13FB">
      <w:pPr>
        <w:pStyle w:val="1"/>
        <w:jc w:val="center"/>
        <w:rPr>
          <w:b/>
          <w:caps/>
          <w:sz w:val="28"/>
          <w:szCs w:val="28"/>
        </w:rPr>
      </w:pPr>
    </w:p>
    <w:p w:rsidR="002B3218" w:rsidRDefault="002B3218" w:rsidP="007F13FB">
      <w:pPr>
        <w:pStyle w:val="1"/>
        <w:jc w:val="center"/>
        <w:rPr>
          <w:b/>
          <w:caps/>
          <w:sz w:val="28"/>
          <w:szCs w:val="28"/>
        </w:rPr>
      </w:pPr>
    </w:p>
    <w:p w:rsidR="002B3218" w:rsidRDefault="002B3218" w:rsidP="007F13FB">
      <w:pPr>
        <w:pStyle w:val="1"/>
        <w:jc w:val="center"/>
        <w:rPr>
          <w:b/>
          <w:caps/>
          <w:sz w:val="28"/>
          <w:szCs w:val="28"/>
        </w:rPr>
      </w:pPr>
    </w:p>
    <w:p w:rsidR="002B3218" w:rsidRDefault="002B3218" w:rsidP="007F13FB">
      <w:pPr>
        <w:pStyle w:val="1"/>
        <w:jc w:val="center"/>
        <w:rPr>
          <w:b/>
          <w:caps/>
          <w:sz w:val="28"/>
          <w:szCs w:val="28"/>
        </w:rPr>
      </w:pPr>
    </w:p>
    <w:p w:rsidR="002B3218" w:rsidRDefault="002B3218" w:rsidP="007F13FB">
      <w:pPr>
        <w:pStyle w:val="1"/>
        <w:jc w:val="center"/>
        <w:rPr>
          <w:b/>
          <w:caps/>
          <w:sz w:val="28"/>
          <w:szCs w:val="28"/>
        </w:rPr>
      </w:pPr>
    </w:p>
    <w:p w:rsidR="002B3218" w:rsidRDefault="002B3218" w:rsidP="007F13FB">
      <w:pPr>
        <w:pStyle w:val="1"/>
        <w:jc w:val="center"/>
        <w:rPr>
          <w:b/>
          <w:caps/>
          <w:sz w:val="28"/>
          <w:szCs w:val="28"/>
        </w:rPr>
      </w:pPr>
    </w:p>
    <w:p w:rsidR="002B3218" w:rsidRDefault="002B3218" w:rsidP="007F13FB">
      <w:pPr>
        <w:pStyle w:val="1"/>
        <w:jc w:val="center"/>
        <w:rPr>
          <w:b/>
          <w:caps/>
          <w:sz w:val="28"/>
          <w:szCs w:val="28"/>
        </w:rPr>
      </w:pPr>
    </w:p>
    <w:p w:rsidR="002B3218" w:rsidRDefault="002B3218" w:rsidP="007F13FB">
      <w:pPr>
        <w:pStyle w:val="1"/>
        <w:jc w:val="center"/>
        <w:rPr>
          <w:b/>
          <w:caps/>
          <w:sz w:val="28"/>
          <w:szCs w:val="28"/>
        </w:rPr>
      </w:pPr>
    </w:p>
    <w:p w:rsidR="002B3218" w:rsidRDefault="002B3218" w:rsidP="007F13FB">
      <w:pPr>
        <w:pStyle w:val="1"/>
        <w:jc w:val="center"/>
        <w:rPr>
          <w:b/>
          <w:caps/>
          <w:sz w:val="28"/>
          <w:szCs w:val="28"/>
        </w:rPr>
      </w:pPr>
    </w:p>
    <w:p w:rsidR="002B3218" w:rsidRDefault="002B3218" w:rsidP="007F13FB">
      <w:pPr>
        <w:pStyle w:val="1"/>
        <w:jc w:val="center"/>
        <w:rPr>
          <w:b/>
          <w:caps/>
          <w:sz w:val="28"/>
          <w:szCs w:val="28"/>
        </w:rPr>
      </w:pPr>
    </w:p>
    <w:p w:rsidR="002B3218" w:rsidRDefault="002B3218" w:rsidP="007F13FB">
      <w:pPr>
        <w:pStyle w:val="1"/>
        <w:jc w:val="center"/>
        <w:rPr>
          <w:b/>
          <w:caps/>
          <w:sz w:val="28"/>
          <w:szCs w:val="28"/>
        </w:rPr>
      </w:pPr>
    </w:p>
    <w:p w:rsidR="002B3218" w:rsidRDefault="002B3218" w:rsidP="002B3218"/>
    <w:p w:rsidR="002B3218" w:rsidRDefault="002B3218" w:rsidP="002B3218"/>
    <w:p w:rsidR="00AF4BF4" w:rsidRPr="002B3218" w:rsidRDefault="00AF4BF4" w:rsidP="002B3218">
      <w:pPr>
        <w:jc w:val="center"/>
        <w:rPr>
          <w:b/>
          <w:sz w:val="28"/>
          <w:szCs w:val="28"/>
          <w:lang w:val="en-US"/>
        </w:rPr>
      </w:pPr>
      <w:r w:rsidRPr="002B3218">
        <w:rPr>
          <w:b/>
          <w:sz w:val="28"/>
          <w:szCs w:val="28"/>
        </w:rPr>
        <w:lastRenderedPageBreak/>
        <w:t>Примечания</w:t>
      </w:r>
      <w:bookmarkEnd w:id="3"/>
    </w:p>
    <w:p w:rsidR="0009119C" w:rsidRPr="00346150" w:rsidRDefault="0009119C">
      <w:pPr>
        <w:spacing w:line="360" w:lineRule="auto"/>
        <w:ind w:firstLine="539"/>
        <w:jc w:val="both"/>
        <w:rPr>
          <w:b/>
          <w:sz w:val="28"/>
          <w:szCs w:val="28"/>
          <w:lang w:val="en-US"/>
        </w:rPr>
      </w:pPr>
    </w:p>
    <w:p w:rsidR="00DF280F" w:rsidRDefault="00AF4BF4">
      <w:pPr>
        <w:spacing w:line="360" w:lineRule="auto"/>
        <w:ind w:firstLine="539"/>
        <w:jc w:val="both"/>
        <w:rPr>
          <w:b/>
          <w:sz w:val="28"/>
          <w:szCs w:val="28"/>
        </w:rPr>
      </w:pPr>
      <w:r>
        <w:rPr>
          <w:b/>
          <w:sz w:val="28"/>
          <w:szCs w:val="28"/>
        </w:rPr>
        <w:t>Введение</w:t>
      </w:r>
    </w:p>
    <w:p w:rsidR="00AE1A34" w:rsidRPr="00AE1A34" w:rsidRDefault="00AE1A34" w:rsidP="00AE1A34">
      <w:pPr>
        <w:ind w:firstLine="539"/>
        <w:jc w:val="both"/>
        <w:rPr>
          <w:lang w:val="en-US"/>
        </w:rPr>
      </w:pPr>
      <w:r w:rsidRPr="00AE1A34">
        <w:rPr>
          <w:lang w:val="en-US"/>
        </w:rPr>
        <w:t xml:space="preserve">1. </w:t>
      </w:r>
      <w:smartTag w:uri="urn:schemas-microsoft-com:office:smarttags" w:element="country-region">
        <w:smartTag w:uri="urn:schemas-microsoft-com:office:smarttags" w:element="place">
          <w:r w:rsidRPr="00AE1A34">
            <w:rPr>
              <w:lang w:val="en-US"/>
            </w:rPr>
            <w:t>USA</w:t>
          </w:r>
        </w:smartTag>
      </w:smartTag>
      <w:r w:rsidRPr="00AE1A34">
        <w:rPr>
          <w:lang w:val="en-US"/>
        </w:rPr>
        <w:t xml:space="preserve"> Wireless File. ERF 202. 3/4/1997. </w:t>
      </w:r>
      <w:r w:rsidRPr="00AE1A34">
        <w:t>Р</w:t>
      </w:r>
      <w:r w:rsidRPr="00AE1A34">
        <w:rPr>
          <w:lang w:val="en-US"/>
        </w:rPr>
        <w:t>. 2.</w:t>
      </w:r>
    </w:p>
    <w:p w:rsidR="00AE1A34" w:rsidRPr="00AE1A34" w:rsidRDefault="00AE1A34" w:rsidP="00AE1A34">
      <w:pPr>
        <w:ind w:firstLine="539"/>
        <w:jc w:val="both"/>
      </w:pPr>
      <w:r w:rsidRPr="00AE1A34">
        <w:t>2. Цит. по: Путилин Б.Г. Террористический интернационал. Жуковский; М.: Кучково поле, 2005. С. 156.</w:t>
      </w:r>
    </w:p>
    <w:p w:rsidR="004A4AD1" w:rsidRDefault="004A4AD1" w:rsidP="004A4AD1">
      <w:pPr>
        <w:spacing w:line="360" w:lineRule="auto"/>
        <w:jc w:val="both"/>
        <w:rPr>
          <w:color w:val="000000"/>
          <w:sz w:val="28"/>
          <w:szCs w:val="28"/>
          <w:lang w:val="en-US"/>
        </w:rPr>
      </w:pPr>
    </w:p>
    <w:p w:rsidR="0009119C" w:rsidRDefault="0009119C" w:rsidP="00DF280F">
      <w:pPr>
        <w:spacing w:line="360" w:lineRule="auto"/>
        <w:ind w:firstLine="567"/>
        <w:jc w:val="both"/>
        <w:rPr>
          <w:b/>
          <w:sz w:val="28"/>
          <w:szCs w:val="28"/>
          <w:lang w:val="en-US"/>
        </w:rPr>
      </w:pPr>
      <w:r w:rsidRPr="003442DD">
        <w:rPr>
          <w:b/>
          <w:sz w:val="28"/>
          <w:szCs w:val="28"/>
        </w:rPr>
        <w:t xml:space="preserve">Глава 1 </w:t>
      </w:r>
    </w:p>
    <w:p w:rsidR="00AE1A34" w:rsidRDefault="00AE1A34" w:rsidP="00AE1A34">
      <w:pPr>
        <w:numPr>
          <w:ilvl w:val="0"/>
          <w:numId w:val="1"/>
        </w:numPr>
        <w:ind w:right="535"/>
        <w:jc w:val="both"/>
        <w:rPr>
          <w:bCs/>
        </w:rPr>
      </w:pPr>
      <w:r w:rsidRPr="007678F5">
        <w:rPr>
          <w:bCs/>
        </w:rPr>
        <w:t>См.: Даль В. Толковый словарь живого великорусского языка. Том IV. М., 1955. С. 401.</w:t>
      </w:r>
    </w:p>
    <w:p w:rsidR="00AE1A34" w:rsidRDefault="00AE1A34" w:rsidP="00AE1A34">
      <w:pPr>
        <w:numPr>
          <w:ilvl w:val="0"/>
          <w:numId w:val="1"/>
        </w:numPr>
        <w:ind w:right="535"/>
        <w:jc w:val="both"/>
        <w:rPr>
          <w:bCs/>
        </w:rPr>
      </w:pPr>
      <w:r w:rsidRPr="007678F5">
        <w:rPr>
          <w:bCs/>
        </w:rPr>
        <w:t xml:space="preserve"> См.: Словарь русского языка. Под ред. С.И. Ожегова. М., 1953. С. 735–736.</w:t>
      </w:r>
    </w:p>
    <w:p w:rsidR="00AE1A34" w:rsidRDefault="00AE1A34" w:rsidP="00AE1A34">
      <w:pPr>
        <w:numPr>
          <w:ilvl w:val="0"/>
          <w:numId w:val="1"/>
        </w:numPr>
        <w:ind w:right="535"/>
        <w:jc w:val="both"/>
        <w:rPr>
          <w:bCs/>
        </w:rPr>
      </w:pPr>
      <w:r w:rsidRPr="007678F5">
        <w:rPr>
          <w:bCs/>
        </w:rPr>
        <w:t xml:space="preserve"> Салимов К.Н. Современные проблемы терроризма. М.: Издательство «Щит-М», 1999. С. 10.</w:t>
      </w:r>
    </w:p>
    <w:p w:rsidR="00AE1A34" w:rsidRDefault="00AE1A34" w:rsidP="00AE1A34">
      <w:pPr>
        <w:numPr>
          <w:ilvl w:val="0"/>
          <w:numId w:val="1"/>
        </w:numPr>
        <w:ind w:right="535"/>
        <w:jc w:val="both"/>
        <w:rPr>
          <w:bCs/>
        </w:rPr>
      </w:pPr>
      <w:r w:rsidRPr="007678F5">
        <w:rPr>
          <w:bCs/>
        </w:rPr>
        <w:t>См.: Словарь иностранных слов. Под ред. И.В. Лехина, С.М. Лок</w:t>
      </w:r>
      <w:r w:rsidRPr="007678F5">
        <w:rPr>
          <w:bCs/>
        </w:rPr>
        <w:softHyphen/>
        <w:t>шиной, Ф.Н. Петрова. М. С. 640–641.</w:t>
      </w:r>
    </w:p>
    <w:p w:rsidR="00AE1A34" w:rsidRDefault="00AE1A34" w:rsidP="00AE1A34">
      <w:pPr>
        <w:numPr>
          <w:ilvl w:val="0"/>
          <w:numId w:val="1"/>
        </w:numPr>
        <w:ind w:right="535"/>
        <w:jc w:val="both"/>
        <w:rPr>
          <w:bCs/>
        </w:rPr>
      </w:pPr>
      <w:r w:rsidRPr="007678F5">
        <w:rPr>
          <w:bCs/>
        </w:rPr>
        <w:t>Салимов К.Н. Указ. соч. С. 10.</w:t>
      </w:r>
    </w:p>
    <w:p w:rsidR="00AE1A34" w:rsidRDefault="00AE1A34" w:rsidP="00AE1A34">
      <w:pPr>
        <w:numPr>
          <w:ilvl w:val="0"/>
          <w:numId w:val="1"/>
        </w:numPr>
        <w:ind w:right="535"/>
        <w:jc w:val="both"/>
        <w:rPr>
          <w:bCs/>
        </w:rPr>
      </w:pPr>
      <w:r w:rsidRPr="007678F5">
        <w:rPr>
          <w:bCs/>
        </w:rPr>
        <w:t xml:space="preserve">См.: </w:t>
      </w:r>
      <w:r w:rsidRPr="007678F5">
        <w:rPr>
          <w:bCs/>
          <w:iCs/>
        </w:rPr>
        <w:t>Авдеев Ю.И.</w:t>
      </w:r>
      <w:r w:rsidRPr="007678F5">
        <w:rPr>
          <w:bCs/>
          <w:i/>
          <w:iCs/>
        </w:rPr>
        <w:t xml:space="preserve"> </w:t>
      </w:r>
      <w:r w:rsidRPr="007678F5">
        <w:rPr>
          <w:bCs/>
        </w:rPr>
        <w:t xml:space="preserve">Терроризм как социально-политическое явление. С. 37. </w:t>
      </w:r>
    </w:p>
    <w:p w:rsidR="00AE1A34" w:rsidRPr="003D200F" w:rsidRDefault="00AE1A34" w:rsidP="00AE1A34">
      <w:pPr>
        <w:numPr>
          <w:ilvl w:val="0"/>
          <w:numId w:val="1"/>
        </w:numPr>
        <w:ind w:right="535"/>
        <w:jc w:val="both"/>
        <w:rPr>
          <w:bCs/>
          <w:lang w:val="en-US"/>
        </w:rPr>
      </w:pPr>
      <w:r w:rsidRPr="007678F5">
        <w:rPr>
          <w:bCs/>
        </w:rPr>
        <w:t xml:space="preserve">См.: </w:t>
      </w:r>
      <w:r w:rsidRPr="007678F5">
        <w:rPr>
          <w:bCs/>
          <w:iCs/>
        </w:rPr>
        <w:t>Устинов В.В.</w:t>
      </w:r>
      <w:r w:rsidRPr="007678F5">
        <w:rPr>
          <w:bCs/>
          <w:i/>
          <w:iCs/>
        </w:rPr>
        <w:t xml:space="preserve"> </w:t>
      </w:r>
      <w:r w:rsidRPr="007678F5">
        <w:rPr>
          <w:bCs/>
        </w:rPr>
        <w:t>Обвиняется терроризм. М.: ОЛМА-ПРЕСС, 2002. С. 8.</w:t>
      </w:r>
    </w:p>
    <w:p w:rsidR="00AE1A34" w:rsidRPr="003D200F" w:rsidRDefault="00AE1A34" w:rsidP="00AE1A34">
      <w:pPr>
        <w:numPr>
          <w:ilvl w:val="0"/>
          <w:numId w:val="1"/>
        </w:numPr>
        <w:ind w:right="535"/>
        <w:jc w:val="both"/>
        <w:rPr>
          <w:bCs/>
          <w:lang w:val="en-US"/>
        </w:rPr>
      </w:pPr>
      <w:r w:rsidRPr="007678F5">
        <w:rPr>
          <w:bCs/>
          <w:lang w:val="en-US"/>
        </w:rPr>
        <w:t xml:space="preserve">The Indian Journal of International Law. Vol. </w:t>
      </w:r>
      <w:r w:rsidRPr="007678F5">
        <w:rPr>
          <w:bCs/>
        </w:rPr>
        <w:t>Х</w:t>
      </w:r>
      <w:r w:rsidRPr="007678F5">
        <w:rPr>
          <w:bCs/>
          <w:lang w:val="en-US"/>
        </w:rPr>
        <w:t xml:space="preserve">VII. 1977. No 1. </w:t>
      </w:r>
      <w:r w:rsidRPr="007678F5">
        <w:rPr>
          <w:bCs/>
        </w:rPr>
        <w:t>Р</w:t>
      </w:r>
      <w:r w:rsidRPr="007678F5">
        <w:rPr>
          <w:bCs/>
          <w:lang w:val="en-US"/>
        </w:rPr>
        <w:t xml:space="preserve">. 70. </w:t>
      </w:r>
    </w:p>
    <w:p w:rsidR="00AE1A34" w:rsidRPr="003D200F" w:rsidRDefault="00AE1A34" w:rsidP="00AE1A34">
      <w:pPr>
        <w:numPr>
          <w:ilvl w:val="0"/>
          <w:numId w:val="1"/>
        </w:numPr>
        <w:ind w:right="535"/>
        <w:jc w:val="both"/>
        <w:rPr>
          <w:bCs/>
          <w:lang w:val="en-US"/>
        </w:rPr>
      </w:pPr>
      <w:r w:rsidRPr="007678F5">
        <w:rPr>
          <w:bCs/>
          <w:lang w:val="en-US"/>
        </w:rPr>
        <w:t xml:space="preserve">Rosen S.J., Frank R. Measures against International Terrorism // International Terrorism and World Security. L., 1975. </w:t>
      </w:r>
      <w:r w:rsidRPr="007678F5">
        <w:rPr>
          <w:bCs/>
        </w:rPr>
        <w:t>Р</w:t>
      </w:r>
      <w:r w:rsidRPr="007678F5">
        <w:rPr>
          <w:bCs/>
          <w:lang w:val="en-US"/>
        </w:rPr>
        <w:t>. 14.</w:t>
      </w:r>
    </w:p>
    <w:p w:rsidR="00AE1A34" w:rsidRPr="003D200F" w:rsidRDefault="00AE1A34" w:rsidP="00AE1A34">
      <w:pPr>
        <w:numPr>
          <w:ilvl w:val="0"/>
          <w:numId w:val="1"/>
        </w:numPr>
        <w:ind w:right="535"/>
        <w:jc w:val="both"/>
        <w:rPr>
          <w:bCs/>
          <w:lang w:val="en-US"/>
        </w:rPr>
      </w:pPr>
      <w:r w:rsidRPr="007678F5">
        <w:rPr>
          <w:bCs/>
          <w:lang w:val="en-US"/>
        </w:rPr>
        <w:t xml:space="preserve"> </w:t>
      </w:r>
      <w:r w:rsidRPr="007678F5">
        <w:rPr>
          <w:bCs/>
        </w:rPr>
        <w:t>См</w:t>
      </w:r>
      <w:r w:rsidRPr="007678F5">
        <w:rPr>
          <w:bCs/>
          <w:lang w:val="en-US"/>
        </w:rPr>
        <w:t xml:space="preserve">.: Covert Action. Number 22 (Fall 1984). P. 4. </w:t>
      </w:r>
    </w:p>
    <w:p w:rsidR="00AE1A34" w:rsidRDefault="00AE1A34" w:rsidP="00AE1A34">
      <w:pPr>
        <w:numPr>
          <w:ilvl w:val="0"/>
          <w:numId w:val="1"/>
        </w:numPr>
        <w:ind w:right="535"/>
        <w:jc w:val="both"/>
        <w:rPr>
          <w:bCs/>
        </w:rPr>
      </w:pPr>
      <w:r w:rsidRPr="007678F5">
        <w:rPr>
          <w:bCs/>
        </w:rPr>
        <w:t>Там</w:t>
      </w:r>
      <w:r w:rsidRPr="007678F5">
        <w:rPr>
          <w:bCs/>
          <w:lang w:val="en-US"/>
        </w:rPr>
        <w:t xml:space="preserve"> </w:t>
      </w:r>
      <w:r w:rsidRPr="007678F5">
        <w:rPr>
          <w:bCs/>
        </w:rPr>
        <w:t>же</w:t>
      </w:r>
      <w:r w:rsidRPr="007678F5">
        <w:rPr>
          <w:bCs/>
          <w:lang w:val="en-US"/>
        </w:rPr>
        <w:t>.</w:t>
      </w:r>
    </w:p>
    <w:p w:rsidR="00AE1A34" w:rsidRDefault="00AE1A34" w:rsidP="00AE1A34">
      <w:pPr>
        <w:numPr>
          <w:ilvl w:val="0"/>
          <w:numId w:val="1"/>
        </w:numPr>
        <w:ind w:right="535"/>
        <w:jc w:val="both"/>
        <w:rPr>
          <w:bCs/>
        </w:rPr>
      </w:pPr>
      <w:r w:rsidRPr="007678F5">
        <w:rPr>
          <w:bCs/>
        </w:rPr>
        <w:t>Гаврилин Ю.В., Смирнов Л.В. Современный терроризм: сущность, типология, проблемы противодействия. Учебное пособие. М.: ЮИ МВД России, Книжный мир, 2003. С. 4–5.</w:t>
      </w:r>
    </w:p>
    <w:p w:rsidR="00AE1A34" w:rsidRPr="003D200F" w:rsidRDefault="00AE1A34" w:rsidP="00AE1A34">
      <w:pPr>
        <w:numPr>
          <w:ilvl w:val="0"/>
          <w:numId w:val="1"/>
        </w:numPr>
        <w:ind w:right="535"/>
        <w:jc w:val="both"/>
        <w:rPr>
          <w:bCs/>
          <w:lang w:val="en-US"/>
        </w:rPr>
      </w:pPr>
      <w:r w:rsidRPr="007678F5">
        <w:rPr>
          <w:bCs/>
        </w:rPr>
        <w:t>Гаврилин Ю.В., Смирнов Л.В. Указ. соч. С. 4–5.</w:t>
      </w:r>
    </w:p>
    <w:p w:rsidR="00AE1A34" w:rsidRDefault="00AE1A34" w:rsidP="00AE1A34">
      <w:pPr>
        <w:numPr>
          <w:ilvl w:val="0"/>
          <w:numId w:val="1"/>
        </w:numPr>
        <w:ind w:right="535"/>
        <w:jc w:val="both"/>
        <w:rPr>
          <w:bCs/>
        </w:rPr>
      </w:pPr>
      <w:r w:rsidRPr="007678F5">
        <w:rPr>
          <w:bCs/>
          <w:iCs/>
        </w:rPr>
        <w:t>Хоффман Б.</w:t>
      </w:r>
      <w:r w:rsidRPr="007678F5">
        <w:rPr>
          <w:bCs/>
          <w:i/>
          <w:iCs/>
        </w:rPr>
        <w:t xml:space="preserve"> </w:t>
      </w:r>
      <w:r w:rsidRPr="007678F5">
        <w:rPr>
          <w:bCs/>
        </w:rPr>
        <w:t>Терроризм: взгляд изнутри. М</w:t>
      </w:r>
      <w:r w:rsidRPr="007678F5">
        <w:rPr>
          <w:bCs/>
          <w:lang w:val="en-US"/>
        </w:rPr>
        <w:t xml:space="preserve">.: </w:t>
      </w:r>
      <w:r w:rsidRPr="007678F5">
        <w:rPr>
          <w:bCs/>
        </w:rPr>
        <w:t>Ультра</w:t>
      </w:r>
      <w:r w:rsidRPr="007678F5">
        <w:rPr>
          <w:bCs/>
          <w:lang w:val="en-US"/>
        </w:rPr>
        <w:t xml:space="preserve">. </w:t>
      </w:r>
      <w:r w:rsidRPr="007678F5">
        <w:rPr>
          <w:bCs/>
        </w:rPr>
        <w:t>Культура</w:t>
      </w:r>
      <w:r w:rsidRPr="007678F5">
        <w:rPr>
          <w:bCs/>
          <w:lang w:val="en-US"/>
        </w:rPr>
        <w:t xml:space="preserve">, 2003. </w:t>
      </w:r>
      <w:r w:rsidRPr="007678F5">
        <w:rPr>
          <w:bCs/>
        </w:rPr>
        <w:t>С</w:t>
      </w:r>
      <w:r w:rsidRPr="007678F5">
        <w:rPr>
          <w:bCs/>
          <w:lang w:val="en-US"/>
        </w:rPr>
        <w:t>. 6.</w:t>
      </w:r>
    </w:p>
    <w:p w:rsidR="00AE1A34" w:rsidRDefault="00AE1A34" w:rsidP="00AE1A34">
      <w:pPr>
        <w:numPr>
          <w:ilvl w:val="0"/>
          <w:numId w:val="1"/>
        </w:numPr>
        <w:ind w:right="535"/>
        <w:jc w:val="both"/>
        <w:rPr>
          <w:bCs/>
        </w:rPr>
      </w:pPr>
      <w:r w:rsidRPr="007678F5">
        <w:rPr>
          <w:bCs/>
          <w:lang w:val="en-US"/>
        </w:rPr>
        <w:t xml:space="preserve"> Ganor B. Defining Terrorism: Is One Man`s Terrorist Another Man`s Freedom Fighter? / ICT Papers on Terrorism. </w:t>
      </w:r>
      <w:smartTag w:uri="urn:schemas-microsoft-com:office:smarttags" w:element="City">
        <w:r w:rsidRPr="007678F5">
          <w:rPr>
            <w:bCs/>
            <w:lang w:val="en-US"/>
          </w:rPr>
          <w:t>Jerusalem</w:t>
        </w:r>
      </w:smartTag>
      <w:r w:rsidRPr="007678F5">
        <w:rPr>
          <w:bCs/>
          <w:lang w:val="en-US"/>
        </w:rPr>
        <w:t xml:space="preserve">, </w:t>
      </w:r>
      <w:smartTag w:uri="urn:schemas-microsoft-com:office:smarttags" w:element="country-region">
        <w:r w:rsidRPr="007678F5">
          <w:rPr>
            <w:bCs/>
            <w:lang w:val="en-US"/>
          </w:rPr>
          <w:t>Israel</w:t>
        </w:r>
      </w:smartTag>
      <w:r w:rsidRPr="007678F5">
        <w:rPr>
          <w:bCs/>
          <w:lang w:val="en-US"/>
        </w:rPr>
        <w:t xml:space="preserve">: The International Policy Institute for Counter-Terrorism, The interdisciplinary Center, </w:t>
      </w:r>
      <w:smartTag w:uri="urn:schemas-microsoft-com:office:smarttags" w:element="place">
        <w:smartTag w:uri="urn:schemas-microsoft-com:office:smarttags" w:element="City">
          <w:r w:rsidRPr="007678F5">
            <w:rPr>
              <w:bCs/>
              <w:lang w:val="en-US"/>
            </w:rPr>
            <w:t>Herzliya</w:t>
          </w:r>
        </w:smartTag>
        <w:r w:rsidRPr="007678F5">
          <w:rPr>
            <w:bCs/>
            <w:lang w:val="en-US"/>
          </w:rPr>
          <w:t xml:space="preserve">, </w:t>
        </w:r>
        <w:smartTag w:uri="urn:schemas-microsoft-com:office:smarttags" w:element="country-region">
          <w:r w:rsidRPr="007678F5">
            <w:rPr>
              <w:bCs/>
              <w:lang w:val="en-US"/>
            </w:rPr>
            <w:t>Israel</w:t>
          </w:r>
        </w:smartTag>
      </w:smartTag>
      <w:r w:rsidRPr="007678F5">
        <w:rPr>
          <w:bCs/>
          <w:lang w:val="en-US"/>
        </w:rPr>
        <w:t xml:space="preserve">, 2002. </w:t>
      </w:r>
      <w:r w:rsidRPr="007678F5">
        <w:rPr>
          <w:bCs/>
        </w:rPr>
        <w:t>P. 9–10.</w:t>
      </w:r>
    </w:p>
    <w:p w:rsidR="00AE1A34" w:rsidRDefault="00AE1A34" w:rsidP="00AE1A34">
      <w:pPr>
        <w:numPr>
          <w:ilvl w:val="0"/>
          <w:numId w:val="1"/>
        </w:numPr>
        <w:ind w:right="535"/>
        <w:jc w:val="both"/>
        <w:rPr>
          <w:bCs/>
        </w:rPr>
      </w:pPr>
      <w:r w:rsidRPr="007678F5">
        <w:rPr>
          <w:bCs/>
        </w:rPr>
        <w:t xml:space="preserve">См.: </w:t>
      </w:r>
      <w:r w:rsidRPr="007678F5">
        <w:rPr>
          <w:bCs/>
          <w:iCs/>
        </w:rPr>
        <w:t>Ермаков С.М</w:t>
      </w:r>
      <w:r w:rsidRPr="007678F5">
        <w:rPr>
          <w:bCs/>
          <w:i/>
          <w:iCs/>
        </w:rPr>
        <w:t xml:space="preserve">. </w:t>
      </w:r>
      <w:r w:rsidRPr="007678F5">
        <w:rPr>
          <w:bCs/>
        </w:rPr>
        <w:t>Понятийные аспекты терроризма / Терроризм – угроза человечеству в XXI веке. С. 51.</w:t>
      </w:r>
    </w:p>
    <w:p w:rsidR="00AE1A34" w:rsidRPr="003D200F" w:rsidRDefault="00AE1A34" w:rsidP="00AE1A34">
      <w:pPr>
        <w:numPr>
          <w:ilvl w:val="0"/>
          <w:numId w:val="1"/>
        </w:numPr>
        <w:ind w:right="535"/>
        <w:jc w:val="both"/>
        <w:rPr>
          <w:bCs/>
          <w:lang w:val="en-US"/>
        </w:rPr>
      </w:pPr>
      <w:r w:rsidRPr="007678F5">
        <w:rPr>
          <w:bCs/>
        </w:rPr>
        <w:t xml:space="preserve">См.: </w:t>
      </w:r>
      <w:r w:rsidRPr="007678F5">
        <w:rPr>
          <w:bCs/>
          <w:iCs/>
        </w:rPr>
        <w:t>Авдеев Ю.И.</w:t>
      </w:r>
      <w:r w:rsidRPr="007678F5">
        <w:rPr>
          <w:bCs/>
          <w:i/>
          <w:iCs/>
        </w:rPr>
        <w:t xml:space="preserve"> </w:t>
      </w:r>
      <w:r w:rsidRPr="007678F5">
        <w:rPr>
          <w:bCs/>
        </w:rPr>
        <w:t>Указ. соч. С. 42.</w:t>
      </w:r>
    </w:p>
    <w:p w:rsidR="00AE1A34" w:rsidRDefault="00AE1A34" w:rsidP="00AE1A34">
      <w:pPr>
        <w:numPr>
          <w:ilvl w:val="0"/>
          <w:numId w:val="1"/>
        </w:numPr>
        <w:ind w:right="535"/>
        <w:jc w:val="both"/>
        <w:rPr>
          <w:bCs/>
        </w:rPr>
      </w:pPr>
      <w:r w:rsidRPr="007678F5">
        <w:rPr>
          <w:bCs/>
        </w:rPr>
        <w:t xml:space="preserve">Пфаль-Трауберг А. Правый терроризм в ФРГ // Актуальные проблемы Европы. </w:t>
      </w:r>
      <w:r w:rsidRPr="007678F5">
        <w:rPr>
          <w:bCs/>
          <w:lang w:val="en-US"/>
        </w:rPr>
        <w:t xml:space="preserve">1997. № 4. </w:t>
      </w:r>
      <w:r w:rsidRPr="007678F5">
        <w:rPr>
          <w:bCs/>
        </w:rPr>
        <w:t>С</w:t>
      </w:r>
      <w:r w:rsidRPr="007678F5">
        <w:rPr>
          <w:bCs/>
          <w:lang w:val="en-US"/>
        </w:rPr>
        <w:t>. 130–135.</w:t>
      </w:r>
    </w:p>
    <w:p w:rsidR="00AE1A34" w:rsidRDefault="00AE1A34" w:rsidP="00AE1A34">
      <w:pPr>
        <w:numPr>
          <w:ilvl w:val="0"/>
          <w:numId w:val="1"/>
        </w:numPr>
        <w:ind w:right="535"/>
        <w:jc w:val="both"/>
        <w:rPr>
          <w:bCs/>
        </w:rPr>
      </w:pPr>
      <w:r w:rsidRPr="007678F5">
        <w:rPr>
          <w:bCs/>
          <w:lang w:val="en-US"/>
        </w:rPr>
        <w:t xml:space="preserve"> Patterns of International Terrorism: 1980 // </w:t>
      </w:r>
      <w:smartTag w:uri="urn:schemas-microsoft-com:office:smarttags" w:element="place">
        <w:smartTag w:uri="urn:schemas-microsoft-com:office:smarttags" w:element="City">
          <w:r w:rsidRPr="007678F5">
            <w:rPr>
              <w:bCs/>
              <w:lang w:val="en-US"/>
            </w:rPr>
            <w:t>Central Intellingence Agency</w:t>
          </w:r>
        </w:smartTag>
        <w:r w:rsidRPr="007678F5">
          <w:rPr>
            <w:bCs/>
            <w:lang w:val="en-US"/>
          </w:rPr>
          <w:t xml:space="preserve">, </w:t>
        </w:r>
        <w:smartTag w:uri="urn:schemas-microsoft-com:office:smarttags" w:element="State">
          <w:r w:rsidRPr="007678F5">
            <w:rPr>
              <w:bCs/>
              <w:lang w:val="en-US"/>
            </w:rPr>
            <w:t>PA</w:t>
          </w:r>
        </w:smartTag>
      </w:smartTag>
      <w:r w:rsidRPr="007678F5">
        <w:rPr>
          <w:bCs/>
          <w:lang w:val="en-US"/>
        </w:rPr>
        <w:t xml:space="preserve"> 81-10163U. </w:t>
      </w:r>
      <w:r w:rsidRPr="007678F5">
        <w:rPr>
          <w:bCs/>
        </w:rPr>
        <w:t>1981. June. P. 11.</w:t>
      </w:r>
    </w:p>
    <w:p w:rsidR="00AE1A34" w:rsidRDefault="00AE1A34" w:rsidP="00AE1A34">
      <w:pPr>
        <w:numPr>
          <w:ilvl w:val="0"/>
          <w:numId w:val="1"/>
        </w:numPr>
        <w:ind w:right="535"/>
        <w:jc w:val="both"/>
        <w:rPr>
          <w:bCs/>
        </w:rPr>
      </w:pPr>
      <w:r w:rsidRPr="007678F5">
        <w:rPr>
          <w:bCs/>
        </w:rPr>
        <w:t xml:space="preserve"> Независимая газета. 2001. 29 декабря.</w:t>
      </w:r>
    </w:p>
    <w:p w:rsidR="00AE1A34" w:rsidRDefault="00AE1A34" w:rsidP="00AE1A34">
      <w:pPr>
        <w:numPr>
          <w:ilvl w:val="0"/>
          <w:numId w:val="1"/>
        </w:numPr>
        <w:ind w:right="535"/>
        <w:jc w:val="both"/>
        <w:rPr>
          <w:bCs/>
        </w:rPr>
      </w:pPr>
      <w:r w:rsidRPr="007678F5">
        <w:rPr>
          <w:bCs/>
        </w:rPr>
        <w:t xml:space="preserve"> См.: Практика борьбы с терроризмом за рубежом. Москва: ВНИИ МВД России, 1999. С. 40–85.</w:t>
      </w:r>
    </w:p>
    <w:p w:rsidR="00AE1A34" w:rsidRDefault="00AE1A34" w:rsidP="00AE1A34">
      <w:pPr>
        <w:numPr>
          <w:ilvl w:val="0"/>
          <w:numId w:val="1"/>
        </w:numPr>
        <w:ind w:right="535"/>
        <w:jc w:val="both"/>
        <w:rPr>
          <w:bCs/>
        </w:rPr>
      </w:pPr>
      <w:r w:rsidRPr="007678F5">
        <w:rPr>
          <w:bCs/>
        </w:rPr>
        <w:t xml:space="preserve"> Там же.</w:t>
      </w:r>
    </w:p>
    <w:p w:rsidR="00AE1A34" w:rsidRDefault="00AE1A34" w:rsidP="00AE1A34">
      <w:pPr>
        <w:numPr>
          <w:ilvl w:val="0"/>
          <w:numId w:val="1"/>
        </w:numPr>
        <w:ind w:right="535"/>
        <w:jc w:val="both"/>
        <w:rPr>
          <w:bCs/>
        </w:rPr>
      </w:pPr>
      <w:r w:rsidRPr="007678F5">
        <w:rPr>
          <w:bCs/>
        </w:rPr>
        <w:t>Международный терроризм: борьба за геополитическое господство. С. 142.</w:t>
      </w:r>
    </w:p>
    <w:p w:rsidR="00AE1A34" w:rsidRDefault="00AE1A34" w:rsidP="00AE1A34">
      <w:pPr>
        <w:numPr>
          <w:ilvl w:val="0"/>
          <w:numId w:val="1"/>
        </w:numPr>
        <w:ind w:right="535"/>
        <w:jc w:val="both"/>
        <w:rPr>
          <w:bCs/>
        </w:rPr>
      </w:pPr>
      <w:r w:rsidRPr="007678F5">
        <w:rPr>
          <w:bCs/>
        </w:rPr>
        <w:t>См.: Практика борьбы с терроризмом за рубежом. С. 40–85.</w:t>
      </w:r>
    </w:p>
    <w:p w:rsidR="00AE1A34" w:rsidRDefault="00AE1A34" w:rsidP="00AE1A34">
      <w:pPr>
        <w:numPr>
          <w:ilvl w:val="0"/>
          <w:numId w:val="1"/>
        </w:numPr>
        <w:ind w:right="535"/>
        <w:jc w:val="both"/>
        <w:rPr>
          <w:bCs/>
        </w:rPr>
      </w:pPr>
      <w:r w:rsidRPr="007678F5">
        <w:rPr>
          <w:bCs/>
        </w:rPr>
        <w:t xml:space="preserve"> См.: </w:t>
      </w:r>
      <w:r w:rsidRPr="007678F5">
        <w:rPr>
          <w:bCs/>
          <w:iCs/>
        </w:rPr>
        <w:t>Хоффман Б.</w:t>
      </w:r>
      <w:r w:rsidRPr="007678F5">
        <w:rPr>
          <w:bCs/>
          <w:i/>
          <w:iCs/>
        </w:rPr>
        <w:t xml:space="preserve"> </w:t>
      </w:r>
      <w:r w:rsidRPr="007678F5">
        <w:rPr>
          <w:bCs/>
        </w:rPr>
        <w:t>Указ. соч. С. 32.</w:t>
      </w:r>
    </w:p>
    <w:p w:rsidR="00AE1A34" w:rsidRPr="009D03BC" w:rsidRDefault="00AE1A34" w:rsidP="00AE1A34">
      <w:pPr>
        <w:numPr>
          <w:ilvl w:val="0"/>
          <w:numId w:val="1"/>
        </w:numPr>
        <w:ind w:right="535"/>
        <w:jc w:val="both"/>
        <w:rPr>
          <w:bCs/>
          <w:lang w:val="en-US"/>
        </w:rPr>
      </w:pPr>
      <w:r w:rsidRPr="007678F5">
        <w:rPr>
          <w:bCs/>
        </w:rPr>
        <w:t xml:space="preserve"> См.: </w:t>
      </w:r>
      <w:r w:rsidRPr="007678F5">
        <w:rPr>
          <w:bCs/>
          <w:iCs/>
        </w:rPr>
        <w:t xml:space="preserve">Ермаков С.М. </w:t>
      </w:r>
      <w:r w:rsidRPr="007678F5">
        <w:rPr>
          <w:bCs/>
        </w:rPr>
        <w:t xml:space="preserve">Указ. соч. С. 60. </w:t>
      </w:r>
    </w:p>
    <w:p w:rsidR="00AE1A34" w:rsidRPr="009D03BC" w:rsidRDefault="00AE1A34" w:rsidP="00AE1A34">
      <w:pPr>
        <w:numPr>
          <w:ilvl w:val="0"/>
          <w:numId w:val="1"/>
        </w:numPr>
        <w:ind w:right="535"/>
        <w:jc w:val="both"/>
        <w:rPr>
          <w:bCs/>
          <w:lang w:val="en-US"/>
        </w:rPr>
      </w:pPr>
      <w:r w:rsidRPr="007678F5">
        <w:rPr>
          <w:bCs/>
        </w:rPr>
        <w:t>Всеобъемлющая международная безопасность. Международно-правовые принципы и нормы: Справочник. Междунар</w:t>
      </w:r>
      <w:r w:rsidRPr="007678F5">
        <w:rPr>
          <w:bCs/>
          <w:lang w:val="en-US"/>
        </w:rPr>
        <w:t xml:space="preserve">. </w:t>
      </w:r>
      <w:r w:rsidRPr="007678F5">
        <w:rPr>
          <w:bCs/>
        </w:rPr>
        <w:t>отношения</w:t>
      </w:r>
      <w:r w:rsidRPr="007678F5">
        <w:rPr>
          <w:bCs/>
          <w:lang w:val="en-US"/>
        </w:rPr>
        <w:t xml:space="preserve">. 1990. </w:t>
      </w:r>
      <w:r w:rsidRPr="007678F5">
        <w:rPr>
          <w:bCs/>
        </w:rPr>
        <w:t>С</w:t>
      </w:r>
      <w:r w:rsidRPr="007678F5">
        <w:rPr>
          <w:bCs/>
          <w:lang w:val="en-US"/>
        </w:rPr>
        <w:t xml:space="preserve">. 173. </w:t>
      </w:r>
    </w:p>
    <w:p w:rsidR="00AE1A34" w:rsidRPr="009D03BC" w:rsidRDefault="00AE1A34" w:rsidP="00AE1A34">
      <w:pPr>
        <w:numPr>
          <w:ilvl w:val="0"/>
          <w:numId w:val="1"/>
        </w:numPr>
        <w:ind w:right="535"/>
        <w:jc w:val="both"/>
        <w:rPr>
          <w:bCs/>
          <w:lang w:val="en-US"/>
        </w:rPr>
      </w:pPr>
      <w:r w:rsidRPr="007678F5">
        <w:rPr>
          <w:bCs/>
        </w:rPr>
        <w:lastRenderedPageBreak/>
        <w:t>См</w:t>
      </w:r>
      <w:r w:rsidRPr="007678F5">
        <w:rPr>
          <w:bCs/>
          <w:lang w:val="en-US"/>
        </w:rPr>
        <w:t xml:space="preserve">.: Tron-Tam. Crimes of Terrorism and International Criminal Law // A. Treatise on International Criminal Law.-Vol. I: Crimes and Punishment, </w:t>
      </w:r>
      <w:smartTag w:uri="urn:schemas-microsoft-com:office:smarttags" w:element="place">
        <w:smartTag w:uri="urn:schemas-microsoft-com:office:smarttags" w:element="country-region">
          <w:r w:rsidRPr="007678F5">
            <w:rPr>
              <w:bCs/>
              <w:lang w:val="en-US"/>
            </w:rPr>
            <w:t>USA</w:t>
          </w:r>
        </w:smartTag>
      </w:smartTag>
      <w:r w:rsidRPr="007678F5">
        <w:rPr>
          <w:bCs/>
          <w:lang w:val="en-US"/>
        </w:rPr>
        <w:t>. 1973. P. 493.</w:t>
      </w:r>
    </w:p>
    <w:p w:rsidR="00AE1A34" w:rsidRPr="009D03BC" w:rsidRDefault="00AE1A34" w:rsidP="00AE1A34">
      <w:pPr>
        <w:numPr>
          <w:ilvl w:val="0"/>
          <w:numId w:val="1"/>
        </w:numPr>
        <w:ind w:right="535"/>
        <w:jc w:val="both"/>
        <w:rPr>
          <w:bCs/>
          <w:lang w:val="en-US"/>
        </w:rPr>
      </w:pPr>
      <w:r w:rsidRPr="007678F5">
        <w:rPr>
          <w:bCs/>
          <w:lang w:val="en-US"/>
        </w:rPr>
        <w:t xml:space="preserve"> Forein Affairs. 1974. No 1.</w:t>
      </w:r>
    </w:p>
    <w:p w:rsidR="00AE1A34" w:rsidRDefault="00AE1A34" w:rsidP="00AE1A34">
      <w:pPr>
        <w:numPr>
          <w:ilvl w:val="0"/>
          <w:numId w:val="1"/>
        </w:numPr>
        <w:ind w:right="535"/>
        <w:jc w:val="both"/>
        <w:rPr>
          <w:bCs/>
        </w:rPr>
      </w:pPr>
      <w:r w:rsidRPr="007678F5">
        <w:rPr>
          <w:bCs/>
          <w:lang w:val="en-US"/>
        </w:rPr>
        <w:t xml:space="preserve"> Forcing Affairs, 1974. </w:t>
      </w:r>
      <w:r w:rsidRPr="007678F5">
        <w:rPr>
          <w:bCs/>
        </w:rPr>
        <w:t>Р</w:t>
      </w:r>
      <w:r w:rsidRPr="007678F5">
        <w:rPr>
          <w:bCs/>
          <w:lang w:val="en-US"/>
        </w:rPr>
        <w:t>. 163.</w:t>
      </w:r>
    </w:p>
    <w:p w:rsidR="00AE1A34" w:rsidRDefault="00AE1A34" w:rsidP="00AE1A34">
      <w:pPr>
        <w:numPr>
          <w:ilvl w:val="0"/>
          <w:numId w:val="1"/>
        </w:numPr>
        <w:ind w:right="535"/>
        <w:jc w:val="both"/>
        <w:rPr>
          <w:bCs/>
        </w:rPr>
      </w:pPr>
      <w:r w:rsidRPr="007678F5">
        <w:rPr>
          <w:bCs/>
          <w:lang w:val="en-US"/>
        </w:rPr>
        <w:t xml:space="preserve"> International Law Association. Report of the 56-th Conference. </w:t>
      </w:r>
      <w:r w:rsidRPr="007678F5">
        <w:rPr>
          <w:bCs/>
        </w:rPr>
        <w:t>New Delhi, 1974. P. 156–172.</w:t>
      </w:r>
      <w:r>
        <w:rPr>
          <w:bCs/>
        </w:rPr>
        <w:t xml:space="preserve"> </w:t>
      </w:r>
    </w:p>
    <w:p w:rsidR="00AE1A34" w:rsidRDefault="00AE1A34" w:rsidP="00AE1A34">
      <w:pPr>
        <w:numPr>
          <w:ilvl w:val="0"/>
          <w:numId w:val="1"/>
        </w:numPr>
        <w:ind w:right="535"/>
        <w:jc w:val="both"/>
        <w:rPr>
          <w:bCs/>
        </w:rPr>
      </w:pPr>
      <w:r w:rsidRPr="007678F5">
        <w:rPr>
          <w:bCs/>
        </w:rPr>
        <w:t xml:space="preserve">Левин Д.Б. Ответственность государства в современном международном праве. М., 1966. С. 83. </w:t>
      </w:r>
    </w:p>
    <w:p w:rsidR="00AE1A34" w:rsidRDefault="00AE1A34" w:rsidP="00AE1A34">
      <w:pPr>
        <w:numPr>
          <w:ilvl w:val="0"/>
          <w:numId w:val="1"/>
        </w:numPr>
        <w:ind w:right="535"/>
        <w:jc w:val="both"/>
        <w:rPr>
          <w:bCs/>
        </w:rPr>
      </w:pPr>
      <w:r w:rsidRPr="007678F5">
        <w:rPr>
          <w:bCs/>
          <w:vertAlign w:val="superscript"/>
        </w:rPr>
        <w:t xml:space="preserve"> </w:t>
      </w:r>
      <w:r w:rsidRPr="007678F5">
        <w:rPr>
          <w:bCs/>
        </w:rPr>
        <w:t>Карпец И.И. Преступления международного характера. М., 1979. С. 64–98.</w:t>
      </w:r>
    </w:p>
    <w:p w:rsidR="00AE1A34" w:rsidRDefault="00AE1A34" w:rsidP="00AE1A34">
      <w:pPr>
        <w:numPr>
          <w:ilvl w:val="0"/>
          <w:numId w:val="1"/>
        </w:numPr>
        <w:ind w:right="535"/>
        <w:jc w:val="both"/>
        <w:rPr>
          <w:bCs/>
        </w:rPr>
      </w:pPr>
      <w:r w:rsidRPr="007678F5">
        <w:rPr>
          <w:bCs/>
        </w:rPr>
        <w:t xml:space="preserve"> Ляхов Е.Г. Указ. соч. С. 28.</w:t>
      </w:r>
      <w:r>
        <w:rPr>
          <w:bCs/>
        </w:rPr>
        <w:t xml:space="preserve"> </w:t>
      </w:r>
    </w:p>
    <w:p w:rsidR="00AE1A34" w:rsidRDefault="00AE1A34" w:rsidP="00AE1A34">
      <w:pPr>
        <w:numPr>
          <w:ilvl w:val="0"/>
          <w:numId w:val="1"/>
        </w:numPr>
        <w:ind w:right="535"/>
        <w:jc w:val="both"/>
        <w:rPr>
          <w:bCs/>
        </w:rPr>
      </w:pPr>
      <w:r w:rsidRPr="007678F5">
        <w:rPr>
          <w:bCs/>
        </w:rPr>
        <w:t>Беглова Н.С. Терроризм: поиск решения проблемы // США: экономика, политика, идеология. 1991. № 1. С. 40.</w:t>
      </w:r>
      <w:r>
        <w:rPr>
          <w:bCs/>
        </w:rPr>
        <w:t xml:space="preserve"> </w:t>
      </w:r>
    </w:p>
    <w:p w:rsidR="00AE1A34" w:rsidRPr="009D03BC" w:rsidRDefault="00AE1A34" w:rsidP="00AE1A34">
      <w:pPr>
        <w:numPr>
          <w:ilvl w:val="0"/>
          <w:numId w:val="1"/>
        </w:numPr>
        <w:ind w:right="535"/>
        <w:jc w:val="both"/>
        <w:rPr>
          <w:bCs/>
          <w:lang w:val="en-US"/>
        </w:rPr>
      </w:pPr>
      <w:r w:rsidRPr="007678F5">
        <w:rPr>
          <w:bCs/>
        </w:rPr>
        <w:t xml:space="preserve"> Петрищев В.Е. Заметки о терроризме. Москва: Эдиториал УРСС, 2001. С. 59.</w:t>
      </w:r>
    </w:p>
    <w:p w:rsidR="00AE1A34" w:rsidRPr="009D03BC" w:rsidRDefault="00AE1A34" w:rsidP="00AE1A34">
      <w:pPr>
        <w:numPr>
          <w:ilvl w:val="0"/>
          <w:numId w:val="1"/>
        </w:numPr>
        <w:ind w:right="535"/>
        <w:jc w:val="both"/>
        <w:rPr>
          <w:bCs/>
          <w:lang w:val="en-US"/>
        </w:rPr>
      </w:pPr>
      <w:r w:rsidRPr="007678F5">
        <w:rPr>
          <w:bCs/>
        </w:rPr>
        <w:t xml:space="preserve"> Арбатов А. Сотрудничество России с Западом и антитерроризм // Современная Европа. </w:t>
      </w:r>
      <w:r w:rsidRPr="007678F5">
        <w:rPr>
          <w:bCs/>
          <w:lang w:val="en-US"/>
        </w:rPr>
        <w:t xml:space="preserve">2002. № 2. </w:t>
      </w:r>
      <w:r w:rsidRPr="007678F5">
        <w:rPr>
          <w:bCs/>
        </w:rPr>
        <w:t>С</w:t>
      </w:r>
      <w:r w:rsidRPr="007678F5">
        <w:rPr>
          <w:bCs/>
          <w:lang w:val="en-US"/>
        </w:rPr>
        <w:t>. 5.</w:t>
      </w:r>
      <w:r>
        <w:rPr>
          <w:bCs/>
        </w:rPr>
        <w:t xml:space="preserve"> </w:t>
      </w:r>
    </w:p>
    <w:p w:rsidR="00AE1A34" w:rsidRPr="009D03BC" w:rsidRDefault="00AE1A34" w:rsidP="00AE1A34">
      <w:pPr>
        <w:numPr>
          <w:ilvl w:val="0"/>
          <w:numId w:val="1"/>
        </w:numPr>
        <w:ind w:right="535"/>
        <w:jc w:val="both"/>
        <w:rPr>
          <w:bCs/>
          <w:lang w:val="en-US"/>
        </w:rPr>
      </w:pPr>
      <w:r w:rsidRPr="007678F5">
        <w:rPr>
          <w:bCs/>
          <w:lang w:val="en-US"/>
        </w:rPr>
        <w:t xml:space="preserve"> </w:t>
      </w:r>
      <w:r w:rsidRPr="007678F5">
        <w:rPr>
          <w:bCs/>
        </w:rPr>
        <w:t>См</w:t>
      </w:r>
      <w:r w:rsidRPr="007678F5">
        <w:rPr>
          <w:bCs/>
          <w:lang w:val="en-US"/>
        </w:rPr>
        <w:t>.: Miller R. The Literature of Terrorism // Terrosm. 1988. № 1. P. 63, 74.</w:t>
      </w:r>
      <w:r>
        <w:rPr>
          <w:bCs/>
        </w:rPr>
        <w:t xml:space="preserve"> </w:t>
      </w:r>
    </w:p>
    <w:p w:rsidR="00AE1A34" w:rsidRPr="009D03BC" w:rsidRDefault="00AE1A34" w:rsidP="00AE1A34">
      <w:pPr>
        <w:numPr>
          <w:ilvl w:val="0"/>
          <w:numId w:val="1"/>
        </w:numPr>
        <w:ind w:right="535"/>
        <w:jc w:val="both"/>
        <w:rPr>
          <w:bCs/>
          <w:lang w:val="en-US"/>
        </w:rPr>
      </w:pPr>
      <w:r w:rsidRPr="007678F5">
        <w:rPr>
          <w:bCs/>
          <w:lang w:val="en-US"/>
        </w:rPr>
        <w:t xml:space="preserve"> Patterns of International Terrorism: 1980 // </w:t>
      </w:r>
      <w:smartTag w:uri="urn:schemas-microsoft-com:office:smarttags" w:element="place">
        <w:smartTag w:uri="urn:schemas-microsoft-com:office:smarttags" w:element="City">
          <w:r w:rsidRPr="007678F5">
            <w:rPr>
              <w:bCs/>
              <w:lang w:val="en-US"/>
            </w:rPr>
            <w:t>Central Intelligence Agency</w:t>
          </w:r>
        </w:smartTag>
        <w:r w:rsidRPr="007678F5">
          <w:rPr>
            <w:bCs/>
            <w:lang w:val="en-US"/>
          </w:rPr>
          <w:t xml:space="preserve">, </w:t>
        </w:r>
        <w:smartTag w:uri="urn:schemas-microsoft-com:office:smarttags" w:element="State">
          <w:r w:rsidRPr="007678F5">
            <w:rPr>
              <w:bCs/>
              <w:lang w:val="en-US"/>
            </w:rPr>
            <w:t>PA</w:t>
          </w:r>
        </w:smartTag>
      </w:smartTag>
      <w:r w:rsidRPr="007678F5">
        <w:rPr>
          <w:bCs/>
          <w:lang w:val="en-US"/>
        </w:rPr>
        <w:t xml:space="preserve"> 81-10163 U. 1981. June</w:t>
      </w:r>
      <w:r>
        <w:rPr>
          <w:bCs/>
        </w:rPr>
        <w:t xml:space="preserve">. </w:t>
      </w:r>
    </w:p>
    <w:p w:rsidR="00AE1A34" w:rsidRPr="009D03BC" w:rsidRDefault="00AE1A34" w:rsidP="00AE1A34">
      <w:pPr>
        <w:numPr>
          <w:ilvl w:val="0"/>
          <w:numId w:val="1"/>
        </w:numPr>
        <w:ind w:right="535"/>
        <w:jc w:val="both"/>
        <w:rPr>
          <w:bCs/>
          <w:lang w:val="en-US"/>
        </w:rPr>
      </w:pPr>
      <w:r w:rsidRPr="007678F5">
        <w:rPr>
          <w:bCs/>
          <w:lang w:val="en-US"/>
        </w:rPr>
        <w:t xml:space="preserve"> Doc. A/44/29.</w:t>
      </w:r>
      <w:r>
        <w:rPr>
          <w:bCs/>
        </w:rPr>
        <w:t xml:space="preserve"> </w:t>
      </w:r>
    </w:p>
    <w:p w:rsidR="00AE1A34" w:rsidRDefault="00AE1A34" w:rsidP="00AE1A34">
      <w:pPr>
        <w:numPr>
          <w:ilvl w:val="0"/>
          <w:numId w:val="1"/>
        </w:numPr>
        <w:ind w:right="535"/>
        <w:jc w:val="both"/>
        <w:rPr>
          <w:bCs/>
        </w:rPr>
      </w:pPr>
      <w:r w:rsidRPr="009D03BC">
        <w:rPr>
          <w:bCs/>
        </w:rPr>
        <w:t xml:space="preserve"> </w:t>
      </w:r>
      <w:r w:rsidRPr="007678F5">
        <w:rPr>
          <w:bCs/>
        </w:rPr>
        <w:t>Беглова</w:t>
      </w:r>
      <w:r w:rsidRPr="009D03BC">
        <w:rPr>
          <w:bCs/>
        </w:rPr>
        <w:t xml:space="preserve"> </w:t>
      </w:r>
      <w:r w:rsidRPr="007678F5">
        <w:rPr>
          <w:bCs/>
        </w:rPr>
        <w:t>Н</w:t>
      </w:r>
      <w:r w:rsidRPr="009D03BC">
        <w:rPr>
          <w:bCs/>
        </w:rPr>
        <w:t>.</w:t>
      </w:r>
      <w:r w:rsidRPr="007678F5">
        <w:rPr>
          <w:bCs/>
        </w:rPr>
        <w:t>С</w:t>
      </w:r>
      <w:r w:rsidRPr="009D03BC">
        <w:rPr>
          <w:bCs/>
        </w:rPr>
        <w:t xml:space="preserve">. </w:t>
      </w:r>
      <w:r w:rsidRPr="007678F5">
        <w:rPr>
          <w:bCs/>
        </w:rPr>
        <w:t>Указ</w:t>
      </w:r>
      <w:r w:rsidRPr="009D03BC">
        <w:rPr>
          <w:bCs/>
        </w:rPr>
        <w:t xml:space="preserve">. </w:t>
      </w:r>
      <w:r w:rsidRPr="007678F5">
        <w:rPr>
          <w:bCs/>
        </w:rPr>
        <w:t>соч</w:t>
      </w:r>
      <w:r w:rsidRPr="009D03BC">
        <w:rPr>
          <w:bCs/>
        </w:rPr>
        <w:t xml:space="preserve">. </w:t>
      </w:r>
      <w:r w:rsidRPr="007678F5">
        <w:rPr>
          <w:bCs/>
        </w:rPr>
        <w:t>С</w:t>
      </w:r>
      <w:r w:rsidRPr="007678F5">
        <w:rPr>
          <w:bCs/>
          <w:lang w:val="en-US"/>
        </w:rPr>
        <w:t>. 36.</w:t>
      </w:r>
      <w:r>
        <w:rPr>
          <w:bCs/>
        </w:rPr>
        <w:t xml:space="preserve"> </w:t>
      </w:r>
    </w:p>
    <w:p w:rsidR="00AE1A34" w:rsidRDefault="00AE1A34" w:rsidP="00AE1A34">
      <w:pPr>
        <w:numPr>
          <w:ilvl w:val="0"/>
          <w:numId w:val="1"/>
        </w:numPr>
        <w:ind w:right="535"/>
        <w:jc w:val="both"/>
        <w:rPr>
          <w:bCs/>
        </w:rPr>
      </w:pPr>
      <w:r w:rsidRPr="007678F5">
        <w:rPr>
          <w:bCs/>
          <w:lang w:val="en-US"/>
        </w:rPr>
        <w:t xml:space="preserve"> Joyner C. In Search of an Anti-Terrorism Policy: Lessons from the Reagan Era. </w:t>
      </w:r>
      <w:r w:rsidRPr="007678F5">
        <w:rPr>
          <w:bCs/>
        </w:rPr>
        <w:t>«Terrorism», 1988. No. 1. P. 30.</w:t>
      </w:r>
      <w:r>
        <w:rPr>
          <w:bCs/>
        </w:rPr>
        <w:t xml:space="preserve"> </w:t>
      </w:r>
    </w:p>
    <w:p w:rsidR="00AE1A34" w:rsidRDefault="00AE1A34" w:rsidP="00AE1A34">
      <w:pPr>
        <w:numPr>
          <w:ilvl w:val="0"/>
          <w:numId w:val="1"/>
        </w:numPr>
        <w:ind w:right="535"/>
        <w:jc w:val="both"/>
        <w:rPr>
          <w:bCs/>
        </w:rPr>
      </w:pPr>
      <w:r w:rsidRPr="007678F5">
        <w:rPr>
          <w:bCs/>
        </w:rPr>
        <w:t>Балуев Д.Г. Личностная и государственная безопасность: международно-политическое измерение: Монография. Н. Новгород: Изд-во Нижегородского госуниверситета, 2004. С. 77.</w:t>
      </w:r>
      <w:r>
        <w:rPr>
          <w:bCs/>
        </w:rPr>
        <w:t xml:space="preserve"> </w:t>
      </w:r>
    </w:p>
    <w:p w:rsidR="00AE1A34" w:rsidRDefault="00AE1A34" w:rsidP="00AE1A34">
      <w:pPr>
        <w:numPr>
          <w:ilvl w:val="0"/>
          <w:numId w:val="1"/>
        </w:numPr>
        <w:ind w:right="535"/>
        <w:jc w:val="both"/>
        <w:rPr>
          <w:bCs/>
        </w:rPr>
      </w:pPr>
      <w:r w:rsidRPr="007678F5">
        <w:rPr>
          <w:bCs/>
        </w:rPr>
        <w:t>Итоговый документ Венской встречи представителей государств – участников совещания по безопасности и сотрудничеству в Европе. М.: Политиздат, 1989. С. 8–9.</w:t>
      </w:r>
      <w:r>
        <w:rPr>
          <w:bCs/>
        </w:rPr>
        <w:t xml:space="preserve"> </w:t>
      </w:r>
    </w:p>
    <w:p w:rsidR="00AE1A34" w:rsidRDefault="00AE1A34" w:rsidP="00AE1A34">
      <w:pPr>
        <w:numPr>
          <w:ilvl w:val="0"/>
          <w:numId w:val="1"/>
        </w:numPr>
        <w:ind w:right="535"/>
        <w:jc w:val="both"/>
        <w:rPr>
          <w:bCs/>
        </w:rPr>
      </w:pPr>
      <w:r w:rsidRPr="007678F5">
        <w:rPr>
          <w:bCs/>
        </w:rPr>
        <w:t>Проблемы борьбы с международным терроризмом / Заседание Ученого Совета ИГП АН СССР // Советское государство и право. 1989. № 10. С. 151.</w:t>
      </w:r>
    </w:p>
    <w:p w:rsidR="00AE1A34" w:rsidRPr="009D03BC" w:rsidRDefault="00AE1A34" w:rsidP="00AE1A34">
      <w:pPr>
        <w:numPr>
          <w:ilvl w:val="0"/>
          <w:numId w:val="1"/>
        </w:numPr>
        <w:ind w:right="535"/>
        <w:jc w:val="both"/>
        <w:rPr>
          <w:bCs/>
          <w:lang w:val="en-US"/>
        </w:rPr>
      </w:pPr>
      <w:r w:rsidRPr="007678F5">
        <w:rPr>
          <w:bCs/>
        </w:rPr>
        <w:t xml:space="preserve"> Моджорян Л.А. К вопросу о сотрудничестве государств в борьбе с международным терроризмом // Советское государство и право. 1990. № 3. С. 101.</w:t>
      </w:r>
      <w:r>
        <w:rPr>
          <w:bCs/>
        </w:rPr>
        <w:t xml:space="preserve"> </w:t>
      </w:r>
    </w:p>
    <w:p w:rsidR="00AE1A34" w:rsidRDefault="00AE1A34" w:rsidP="00AE1A34">
      <w:pPr>
        <w:numPr>
          <w:ilvl w:val="0"/>
          <w:numId w:val="1"/>
        </w:numPr>
        <w:ind w:right="535"/>
        <w:jc w:val="both"/>
        <w:rPr>
          <w:bCs/>
        </w:rPr>
      </w:pPr>
      <w:r w:rsidRPr="007678F5">
        <w:rPr>
          <w:bCs/>
        </w:rPr>
        <w:t xml:space="preserve"> Бельсон Я.М. Интерпол в борьбе с уголовной преступностью. М</w:t>
      </w:r>
      <w:r w:rsidRPr="009D03BC">
        <w:rPr>
          <w:bCs/>
        </w:rPr>
        <w:t xml:space="preserve">.: </w:t>
      </w:r>
      <w:r w:rsidRPr="007678F5">
        <w:rPr>
          <w:bCs/>
        </w:rPr>
        <w:t>Наука</w:t>
      </w:r>
      <w:r w:rsidRPr="009D03BC">
        <w:rPr>
          <w:bCs/>
        </w:rPr>
        <w:t xml:space="preserve">, 1989. </w:t>
      </w:r>
      <w:r w:rsidRPr="007678F5">
        <w:rPr>
          <w:bCs/>
        </w:rPr>
        <w:t>С</w:t>
      </w:r>
      <w:r w:rsidRPr="009D03BC">
        <w:rPr>
          <w:bCs/>
        </w:rPr>
        <w:t>. 162–163.</w:t>
      </w:r>
      <w:r>
        <w:rPr>
          <w:bCs/>
        </w:rPr>
        <w:t xml:space="preserve"> </w:t>
      </w:r>
    </w:p>
    <w:p w:rsidR="00AE1A34" w:rsidRPr="00A336CF" w:rsidRDefault="00AE1A34" w:rsidP="00AE1A34">
      <w:pPr>
        <w:numPr>
          <w:ilvl w:val="0"/>
          <w:numId w:val="1"/>
        </w:numPr>
        <w:ind w:right="535"/>
        <w:jc w:val="both"/>
        <w:rPr>
          <w:bCs/>
        </w:rPr>
      </w:pPr>
      <w:r w:rsidRPr="00A336CF">
        <w:rPr>
          <w:bCs/>
          <w:lang w:val="en-US"/>
        </w:rPr>
        <w:t xml:space="preserve">Bassiouni Ch. International Control of Terrorism: Some Policy Proposals // International Review of Criminal Policy. </w:t>
      </w:r>
      <w:r w:rsidRPr="00A336CF">
        <w:rPr>
          <w:bCs/>
        </w:rPr>
        <w:t>1981. No 37. P. 44.</w:t>
      </w:r>
    </w:p>
    <w:p w:rsidR="00AE1A34" w:rsidRPr="009D03BC" w:rsidRDefault="00AE1A34" w:rsidP="00AE1A34">
      <w:pPr>
        <w:ind w:left="360" w:right="535"/>
        <w:jc w:val="both"/>
        <w:rPr>
          <w:bCs/>
        </w:rPr>
      </w:pPr>
    </w:p>
    <w:p w:rsidR="00DF280F" w:rsidRPr="00DF280F" w:rsidRDefault="00DF280F" w:rsidP="00DF280F">
      <w:pPr>
        <w:spacing w:line="360" w:lineRule="auto"/>
        <w:ind w:firstLine="567"/>
        <w:jc w:val="both"/>
        <w:rPr>
          <w:b/>
          <w:sz w:val="28"/>
          <w:szCs w:val="28"/>
          <w:lang w:val="en-US"/>
        </w:rPr>
      </w:pPr>
    </w:p>
    <w:p w:rsidR="00562646" w:rsidRDefault="00562646" w:rsidP="00562646">
      <w:pPr>
        <w:pStyle w:val="1"/>
        <w:ind w:firstLine="0"/>
        <w:jc w:val="both"/>
        <w:rPr>
          <w:b/>
          <w:sz w:val="28"/>
          <w:szCs w:val="28"/>
          <w:lang w:val="en-US"/>
        </w:rPr>
      </w:pPr>
      <w:bookmarkStart w:id="4" w:name="_Toc248811506"/>
      <w:r w:rsidRPr="00F8475E">
        <w:rPr>
          <w:b/>
          <w:sz w:val="28"/>
          <w:szCs w:val="28"/>
        </w:rPr>
        <w:t>Глава 2</w:t>
      </w:r>
      <w:bookmarkEnd w:id="4"/>
    </w:p>
    <w:p w:rsidR="00E831D3" w:rsidRPr="005E1034" w:rsidRDefault="00E831D3" w:rsidP="00E831D3">
      <w:pPr>
        <w:numPr>
          <w:ilvl w:val="0"/>
          <w:numId w:val="2"/>
        </w:numPr>
        <w:ind w:right="535"/>
        <w:jc w:val="both"/>
        <w:rPr>
          <w:bCs/>
        </w:rPr>
      </w:pPr>
      <w:r w:rsidRPr="005E1034">
        <w:rPr>
          <w:bCs/>
        </w:rPr>
        <w:t>Кудрявцев В.Н. Генезис преступления. Опыт криминологического моделирования: Учебное пособие. М., 1998. С. 13.</w:t>
      </w:r>
    </w:p>
    <w:p w:rsidR="00E831D3" w:rsidRPr="005E1034" w:rsidRDefault="00E831D3" w:rsidP="00E831D3">
      <w:pPr>
        <w:numPr>
          <w:ilvl w:val="0"/>
          <w:numId w:val="2"/>
        </w:numPr>
        <w:ind w:right="535"/>
        <w:jc w:val="both"/>
        <w:rPr>
          <w:bCs/>
        </w:rPr>
      </w:pPr>
      <w:r w:rsidRPr="005E1034">
        <w:rPr>
          <w:bCs/>
        </w:rPr>
        <w:t>Международный терроризм: борьба за геополитическое господство. С. 9.</w:t>
      </w:r>
    </w:p>
    <w:p w:rsidR="00E831D3" w:rsidRPr="005E1034" w:rsidRDefault="00E831D3" w:rsidP="00E831D3">
      <w:pPr>
        <w:numPr>
          <w:ilvl w:val="0"/>
          <w:numId w:val="2"/>
        </w:numPr>
        <w:ind w:right="535"/>
        <w:jc w:val="both"/>
        <w:rPr>
          <w:bCs/>
        </w:rPr>
      </w:pPr>
      <w:r w:rsidRPr="005E1034">
        <w:rPr>
          <w:bCs/>
        </w:rPr>
        <w:t>Кабанов П.А. Политический терроризм: Криминологическая характеристика и меры сдерживания. Нижнекамск: НКФ МГЭИ, 1998. С. 19–20.</w:t>
      </w:r>
    </w:p>
    <w:p w:rsidR="00E831D3" w:rsidRPr="005E1034" w:rsidRDefault="00E831D3" w:rsidP="00E831D3">
      <w:pPr>
        <w:numPr>
          <w:ilvl w:val="0"/>
          <w:numId w:val="2"/>
        </w:numPr>
        <w:ind w:right="535"/>
        <w:jc w:val="both"/>
        <w:rPr>
          <w:bCs/>
        </w:rPr>
      </w:pPr>
      <w:r w:rsidRPr="005E1034">
        <w:rPr>
          <w:bCs/>
        </w:rPr>
        <w:t>Путилин Б.Г. Террористический интернационал. Жуковский; М.: Кучково поле, 2005. С. 194.</w:t>
      </w:r>
    </w:p>
    <w:p w:rsidR="00E831D3" w:rsidRPr="005E1034" w:rsidRDefault="00E831D3" w:rsidP="00E831D3">
      <w:pPr>
        <w:numPr>
          <w:ilvl w:val="0"/>
          <w:numId w:val="2"/>
        </w:numPr>
        <w:ind w:right="535"/>
        <w:jc w:val="both"/>
        <w:rPr>
          <w:bCs/>
        </w:rPr>
      </w:pPr>
      <w:r w:rsidRPr="005E1034">
        <w:rPr>
          <w:bCs/>
        </w:rPr>
        <w:t>Кабанов П.А. Указ. соч. С. 21.</w:t>
      </w:r>
    </w:p>
    <w:p w:rsidR="00E831D3" w:rsidRPr="005E1034" w:rsidRDefault="00E831D3" w:rsidP="00E831D3">
      <w:pPr>
        <w:numPr>
          <w:ilvl w:val="0"/>
          <w:numId w:val="2"/>
        </w:numPr>
        <w:ind w:right="535"/>
        <w:jc w:val="both"/>
        <w:rPr>
          <w:bCs/>
        </w:rPr>
      </w:pPr>
      <w:r w:rsidRPr="005E1034">
        <w:rPr>
          <w:bCs/>
        </w:rPr>
        <w:t>Гаврилин Ю.В., Смирнов Л.В. Указ. соч. С. 10–11.</w:t>
      </w:r>
    </w:p>
    <w:p w:rsidR="00E831D3" w:rsidRPr="005E1034" w:rsidRDefault="00E831D3" w:rsidP="00E831D3">
      <w:pPr>
        <w:numPr>
          <w:ilvl w:val="0"/>
          <w:numId w:val="2"/>
        </w:numPr>
        <w:ind w:right="535"/>
        <w:jc w:val="both"/>
        <w:rPr>
          <w:bCs/>
        </w:rPr>
      </w:pPr>
      <w:r w:rsidRPr="005E1034">
        <w:rPr>
          <w:bCs/>
        </w:rPr>
        <w:t xml:space="preserve">Доклад Генерального секретаря Кофи Аннана 3 мая </w:t>
      </w:r>
      <w:smartTag w:uri="urn:schemas-microsoft-com:office:smarttags" w:element="metricconverter">
        <w:smartTagPr>
          <w:attr w:name="ProductID" w:val="2006 г"/>
        </w:smartTagPr>
        <w:r w:rsidRPr="005E1034">
          <w:rPr>
            <w:bCs/>
          </w:rPr>
          <w:t>2006 г</w:t>
        </w:r>
      </w:smartTag>
      <w:r w:rsidRPr="005E1034">
        <w:rPr>
          <w:bCs/>
        </w:rPr>
        <w:t>.</w:t>
      </w:r>
    </w:p>
    <w:p w:rsidR="00DF280F" w:rsidRDefault="00DF280F" w:rsidP="00DF280F"/>
    <w:p w:rsidR="00E831D3" w:rsidRDefault="00E831D3" w:rsidP="00202352">
      <w:pPr>
        <w:pStyle w:val="1"/>
        <w:ind w:firstLine="0"/>
        <w:jc w:val="both"/>
        <w:rPr>
          <w:b/>
          <w:sz w:val="28"/>
          <w:szCs w:val="28"/>
        </w:rPr>
      </w:pPr>
      <w:bookmarkStart w:id="5" w:name="_Toc248811507"/>
    </w:p>
    <w:p w:rsidR="00202352" w:rsidRDefault="00202352" w:rsidP="00202352">
      <w:pPr>
        <w:pStyle w:val="1"/>
        <w:ind w:firstLine="0"/>
        <w:jc w:val="both"/>
        <w:rPr>
          <w:b/>
          <w:spacing w:val="-56"/>
          <w:sz w:val="28"/>
          <w:szCs w:val="28"/>
        </w:rPr>
      </w:pPr>
      <w:r w:rsidRPr="00576AA9">
        <w:rPr>
          <w:b/>
          <w:sz w:val="28"/>
          <w:szCs w:val="28"/>
        </w:rPr>
        <w:t>Глава</w:t>
      </w:r>
      <w:r w:rsidRPr="00576AA9">
        <w:rPr>
          <w:b/>
          <w:spacing w:val="-56"/>
          <w:sz w:val="28"/>
          <w:szCs w:val="28"/>
        </w:rPr>
        <w:t xml:space="preserve"> </w:t>
      </w:r>
      <w:r w:rsidRPr="00576AA9">
        <w:rPr>
          <w:b/>
          <w:sz w:val="28"/>
          <w:szCs w:val="28"/>
        </w:rPr>
        <w:t>3</w:t>
      </w:r>
      <w:bookmarkEnd w:id="5"/>
      <w:r w:rsidR="00B2439F">
        <w:rPr>
          <w:b/>
          <w:sz w:val="28"/>
          <w:szCs w:val="28"/>
        </w:rPr>
        <w:t>.</w:t>
      </w:r>
      <w:r>
        <w:rPr>
          <w:b/>
          <w:spacing w:val="-56"/>
          <w:sz w:val="28"/>
          <w:szCs w:val="28"/>
        </w:rPr>
        <w:t xml:space="preserve"> </w:t>
      </w:r>
    </w:p>
    <w:p w:rsidR="00B2439F" w:rsidRPr="00076E5C" w:rsidRDefault="00B2439F" w:rsidP="00B2439F">
      <w:pPr>
        <w:numPr>
          <w:ilvl w:val="0"/>
          <w:numId w:val="3"/>
        </w:numPr>
        <w:ind w:right="535"/>
        <w:jc w:val="both"/>
      </w:pPr>
      <w:r w:rsidRPr="00076E5C">
        <w:rPr>
          <w:lang w:val="en-US"/>
        </w:rPr>
        <w:t xml:space="preserve">Roberts A. Terrorism and International Order. Routedge: </w:t>
      </w:r>
      <w:smartTag w:uri="urn:schemas-microsoft-com:office:smarttags" w:element="place">
        <w:smartTag w:uri="urn:schemas-microsoft-com:office:smarttags" w:element="City">
          <w:r w:rsidRPr="00076E5C">
            <w:rPr>
              <w:lang w:val="en-US"/>
            </w:rPr>
            <w:t>Roy</w:t>
          </w:r>
        </w:smartTag>
      </w:smartTag>
      <w:r w:rsidRPr="00076E5C">
        <w:rPr>
          <w:lang w:val="en-US"/>
        </w:rPr>
        <w:t xml:space="preserve">. inst. of intern. affairs, 1988. </w:t>
      </w:r>
      <w:r w:rsidRPr="00076E5C">
        <w:t>P. 37.</w:t>
      </w:r>
    </w:p>
    <w:p w:rsidR="00B2439F" w:rsidRPr="00076E5C" w:rsidRDefault="00B2439F" w:rsidP="00B2439F">
      <w:pPr>
        <w:numPr>
          <w:ilvl w:val="0"/>
          <w:numId w:val="3"/>
        </w:numPr>
        <w:ind w:right="535"/>
        <w:jc w:val="both"/>
      </w:pPr>
      <w:r w:rsidRPr="00076E5C">
        <w:t>Гаврилин Ю.В., Смирнов Л.В. Современный те</w:t>
      </w:r>
      <w:r w:rsidRPr="00076E5C">
        <w:t>р</w:t>
      </w:r>
      <w:r w:rsidRPr="00076E5C">
        <w:t>роризм: сущность, типология, проблемы прот</w:t>
      </w:r>
      <w:r w:rsidRPr="00076E5C">
        <w:t>и</w:t>
      </w:r>
      <w:r w:rsidRPr="00076E5C">
        <w:t xml:space="preserve">водействия. Учебное пособие. М.: ЮИ МВД России, Книжный мир, 2003. С. 6–9. </w:t>
      </w:r>
    </w:p>
    <w:p w:rsidR="00B2439F" w:rsidRPr="00076E5C" w:rsidRDefault="00B2439F" w:rsidP="00B2439F">
      <w:pPr>
        <w:numPr>
          <w:ilvl w:val="0"/>
          <w:numId w:val="3"/>
        </w:numPr>
        <w:ind w:right="535"/>
        <w:jc w:val="both"/>
      </w:pPr>
      <w:r w:rsidRPr="00076E5C">
        <w:t>Антонян Ю.М. Терроризм. Криминологическое и уголовно-правовое исследование. М., Изд</w:t>
      </w:r>
      <w:r w:rsidRPr="00076E5C">
        <w:t>а</w:t>
      </w:r>
      <w:r w:rsidRPr="00076E5C">
        <w:t>тельство «Щит-М», 1998. С. 10.</w:t>
      </w:r>
    </w:p>
    <w:p w:rsidR="00B2439F" w:rsidRPr="00076E5C" w:rsidRDefault="00B2439F" w:rsidP="00B2439F">
      <w:pPr>
        <w:numPr>
          <w:ilvl w:val="0"/>
          <w:numId w:val="3"/>
        </w:numPr>
        <w:ind w:right="535"/>
        <w:jc w:val="both"/>
      </w:pPr>
      <w:r w:rsidRPr="00076E5C">
        <w:t>Комсомольская правда. 1994. 29 октября.</w:t>
      </w:r>
    </w:p>
    <w:p w:rsidR="00B2439F" w:rsidRPr="00076E5C" w:rsidRDefault="00B2439F" w:rsidP="00B2439F">
      <w:pPr>
        <w:numPr>
          <w:ilvl w:val="0"/>
          <w:numId w:val="3"/>
        </w:numPr>
        <w:ind w:right="535"/>
        <w:jc w:val="both"/>
      </w:pPr>
      <w:r w:rsidRPr="00076E5C">
        <w:t>Гаврилин Ю.В., Смирнов Л.В. Указ. соч. С. 7–8.</w:t>
      </w:r>
    </w:p>
    <w:p w:rsidR="00B2439F" w:rsidRPr="00076E5C" w:rsidRDefault="00B2439F" w:rsidP="00B2439F">
      <w:pPr>
        <w:numPr>
          <w:ilvl w:val="0"/>
          <w:numId w:val="3"/>
        </w:numPr>
        <w:ind w:right="535"/>
        <w:jc w:val="both"/>
      </w:pPr>
      <w:r w:rsidRPr="00076E5C">
        <w:t>Салимов К.Н. Современные проблемы терроризма. М.: Издател</w:t>
      </w:r>
      <w:r w:rsidRPr="00076E5C">
        <w:t>ь</w:t>
      </w:r>
      <w:r w:rsidRPr="00076E5C">
        <w:t>ство «Щит-М», 1999. С. 58.</w:t>
      </w:r>
    </w:p>
    <w:p w:rsidR="00B2439F" w:rsidRPr="00076E5C" w:rsidRDefault="00B2439F" w:rsidP="00B2439F">
      <w:pPr>
        <w:numPr>
          <w:ilvl w:val="0"/>
          <w:numId w:val="3"/>
        </w:numPr>
        <w:ind w:right="535"/>
        <w:jc w:val="both"/>
      </w:pPr>
      <w:r w:rsidRPr="00076E5C">
        <w:t>Долгова А.И. Терроризм, проблема его пр</w:t>
      </w:r>
      <w:r w:rsidRPr="00076E5C">
        <w:t>а</w:t>
      </w:r>
      <w:r w:rsidRPr="00076E5C">
        <w:t>вовой оценки и борьбы с ним // Международный терроризм в СНГ. Материалы «круглого ст</w:t>
      </w:r>
      <w:r w:rsidRPr="00076E5C">
        <w:t>о</w:t>
      </w:r>
      <w:r w:rsidRPr="00076E5C">
        <w:t xml:space="preserve">ла». М., </w:t>
      </w:r>
      <w:smartTag w:uri="urn:schemas-microsoft-com:office:smarttags" w:element="metricconverter">
        <w:smartTagPr>
          <w:attr w:name="ProductID" w:val="2003. C"/>
        </w:smartTagPr>
        <w:r w:rsidRPr="00076E5C">
          <w:t>2003. C</w:t>
        </w:r>
      </w:smartTag>
      <w:r w:rsidRPr="00076E5C">
        <w:t xml:space="preserve">. 73. </w:t>
      </w:r>
    </w:p>
    <w:p w:rsidR="00B2439F" w:rsidRPr="00076E5C" w:rsidRDefault="00B2439F" w:rsidP="00B2439F">
      <w:pPr>
        <w:numPr>
          <w:ilvl w:val="0"/>
          <w:numId w:val="3"/>
        </w:numPr>
        <w:ind w:right="535"/>
        <w:jc w:val="both"/>
        <w:rPr>
          <w:iCs/>
        </w:rPr>
      </w:pPr>
      <w:r w:rsidRPr="00076E5C">
        <w:t xml:space="preserve">См.: </w:t>
      </w:r>
      <w:r w:rsidRPr="00076E5C">
        <w:rPr>
          <w:iCs/>
        </w:rPr>
        <w:t>Ващенко В.И. Преступность террористической направленн</w:t>
      </w:r>
      <w:r w:rsidRPr="00076E5C">
        <w:rPr>
          <w:iCs/>
        </w:rPr>
        <w:t>о</w:t>
      </w:r>
      <w:r w:rsidRPr="00076E5C">
        <w:rPr>
          <w:iCs/>
        </w:rPr>
        <w:t>сти // Криминология. Второе издание. Глава 25. Под ред. А.И. Долговой. М., 2001. С. 644.</w:t>
      </w:r>
    </w:p>
    <w:p w:rsidR="00B2439F" w:rsidRPr="00076E5C" w:rsidRDefault="00B2439F" w:rsidP="00B2439F">
      <w:pPr>
        <w:numPr>
          <w:ilvl w:val="0"/>
          <w:numId w:val="3"/>
        </w:numPr>
        <w:ind w:right="535"/>
        <w:jc w:val="both"/>
      </w:pPr>
      <w:r w:rsidRPr="00076E5C">
        <w:t>См. подробнее: Блищенко В.И. Международно-правовые пробл</w:t>
      </w:r>
      <w:r w:rsidRPr="00076E5C">
        <w:t>е</w:t>
      </w:r>
      <w:r w:rsidRPr="00076E5C">
        <w:t>мы государственного терр</w:t>
      </w:r>
      <w:r w:rsidRPr="00076E5C">
        <w:t>о</w:t>
      </w:r>
      <w:r w:rsidRPr="00076E5C">
        <w:t xml:space="preserve">ризма. М.,1989. </w:t>
      </w:r>
    </w:p>
    <w:p w:rsidR="00B2439F" w:rsidRPr="00076E5C" w:rsidRDefault="00B2439F" w:rsidP="00B2439F">
      <w:pPr>
        <w:numPr>
          <w:ilvl w:val="0"/>
          <w:numId w:val="3"/>
        </w:numPr>
        <w:ind w:right="535"/>
        <w:jc w:val="both"/>
      </w:pPr>
      <w:r w:rsidRPr="00076E5C">
        <w:t>Терроризм в современном капиталистич</w:t>
      </w:r>
      <w:r w:rsidRPr="00076E5C">
        <w:t>е</w:t>
      </w:r>
      <w:r w:rsidRPr="00076E5C">
        <w:t xml:space="preserve">ском обществе. Вып. </w:t>
      </w:r>
      <w:smartTag w:uri="urn:schemas-microsoft-com:office:smarttags" w:element="metricconverter">
        <w:smartTagPr>
          <w:attr w:name="ProductID" w:val="3. М"/>
        </w:smartTagPr>
        <w:r w:rsidRPr="00076E5C">
          <w:t>3. М</w:t>
        </w:r>
      </w:smartTag>
      <w:r w:rsidRPr="00076E5C">
        <w:t>., 1983. С. 13.</w:t>
      </w:r>
    </w:p>
    <w:p w:rsidR="00B2439F" w:rsidRPr="00B2439F" w:rsidRDefault="00B2439F" w:rsidP="00B2439F">
      <w:pPr>
        <w:ind w:left="734" w:right="535"/>
        <w:jc w:val="both"/>
        <w:rPr>
          <w:lang w:val="en-US"/>
        </w:rPr>
      </w:pPr>
      <w:r>
        <w:t xml:space="preserve">12. </w:t>
      </w:r>
      <w:r w:rsidRPr="00076E5C">
        <w:t>На эту программу обращается внимание и в исследовании, подготовленном Секр</w:t>
      </w:r>
      <w:r w:rsidRPr="00076E5C">
        <w:t>е</w:t>
      </w:r>
      <w:r w:rsidRPr="00076E5C">
        <w:t>тариатом ООН в 1972 году. См</w:t>
      </w:r>
      <w:r w:rsidRPr="00B2439F">
        <w:rPr>
          <w:lang w:val="en-US"/>
        </w:rPr>
        <w:t xml:space="preserve">.: </w:t>
      </w:r>
      <w:r w:rsidRPr="00076E5C">
        <w:t>Док</w:t>
      </w:r>
      <w:r w:rsidRPr="00B2439F">
        <w:rPr>
          <w:lang w:val="en-US"/>
        </w:rPr>
        <w:t xml:space="preserve">. </w:t>
      </w:r>
      <w:r w:rsidRPr="00076E5C">
        <w:t>ООН</w:t>
      </w:r>
      <w:r w:rsidRPr="00B2439F">
        <w:rPr>
          <w:lang w:val="en-US"/>
        </w:rPr>
        <w:t xml:space="preserve"> </w:t>
      </w:r>
      <w:r w:rsidRPr="00076E5C">
        <w:t>А</w:t>
      </w:r>
      <w:r w:rsidRPr="00B2439F">
        <w:rPr>
          <w:lang w:val="en-US"/>
        </w:rPr>
        <w:t>/</w:t>
      </w:r>
      <w:r w:rsidRPr="00076E5C">
        <w:t>С</w:t>
      </w:r>
      <w:r w:rsidRPr="00B2439F">
        <w:rPr>
          <w:lang w:val="en-US"/>
        </w:rPr>
        <w:t xml:space="preserve">.6/418-438. </w:t>
      </w:r>
      <w:r w:rsidRPr="00076E5C">
        <w:t>Р</w:t>
      </w:r>
      <w:r w:rsidRPr="00B2439F">
        <w:rPr>
          <w:lang w:val="en-US"/>
        </w:rPr>
        <w:t>. 7.</w:t>
      </w:r>
    </w:p>
    <w:p w:rsidR="00B2439F" w:rsidRDefault="00B2439F" w:rsidP="00B2439F">
      <w:pPr>
        <w:ind w:left="734" w:right="535"/>
        <w:jc w:val="both"/>
      </w:pPr>
      <w:r w:rsidRPr="00541616">
        <w:rPr>
          <w:lang w:val="en-US"/>
        </w:rPr>
        <w:t xml:space="preserve">13. </w:t>
      </w:r>
      <w:r w:rsidRPr="00076E5C">
        <w:rPr>
          <w:lang w:val="en-US"/>
        </w:rPr>
        <w:t>Cassese</w:t>
      </w:r>
      <w:r w:rsidRPr="00541616">
        <w:rPr>
          <w:lang w:val="en-US"/>
        </w:rPr>
        <w:t xml:space="preserve"> </w:t>
      </w:r>
      <w:r w:rsidRPr="00076E5C">
        <w:rPr>
          <w:lang w:val="en-US"/>
        </w:rPr>
        <w:t>A</w:t>
      </w:r>
      <w:r w:rsidRPr="00541616">
        <w:rPr>
          <w:lang w:val="en-US"/>
        </w:rPr>
        <w:t xml:space="preserve">. </w:t>
      </w:r>
      <w:r w:rsidRPr="00076E5C">
        <w:rPr>
          <w:lang w:val="en-US"/>
        </w:rPr>
        <w:t>Terrorism</w:t>
      </w:r>
      <w:r w:rsidRPr="00541616">
        <w:rPr>
          <w:lang w:val="en-US"/>
        </w:rPr>
        <w:t>,</w:t>
      </w:r>
      <w:r w:rsidRPr="00076E5C">
        <w:rPr>
          <w:lang w:val="en-US"/>
        </w:rPr>
        <w:t>Politics</w:t>
      </w:r>
      <w:r w:rsidRPr="00541616">
        <w:rPr>
          <w:lang w:val="en-US"/>
        </w:rPr>
        <w:t xml:space="preserve"> </w:t>
      </w:r>
      <w:r w:rsidRPr="00076E5C">
        <w:rPr>
          <w:lang w:val="en-US"/>
        </w:rPr>
        <w:t>and</w:t>
      </w:r>
      <w:r w:rsidRPr="00541616">
        <w:rPr>
          <w:lang w:val="en-US"/>
        </w:rPr>
        <w:t xml:space="preserve"> </w:t>
      </w:r>
      <w:r w:rsidRPr="00076E5C">
        <w:rPr>
          <w:lang w:val="en-US"/>
        </w:rPr>
        <w:t>Law</w:t>
      </w:r>
      <w:r w:rsidRPr="00541616">
        <w:rPr>
          <w:lang w:val="en-US"/>
        </w:rPr>
        <w:t xml:space="preserve">: </w:t>
      </w:r>
      <w:r w:rsidRPr="00076E5C">
        <w:rPr>
          <w:lang w:val="en-US"/>
        </w:rPr>
        <w:t>The</w:t>
      </w:r>
      <w:r w:rsidRPr="00541616">
        <w:rPr>
          <w:lang w:val="en-US"/>
        </w:rPr>
        <w:t xml:space="preserve"> </w:t>
      </w:r>
      <w:r w:rsidRPr="00076E5C">
        <w:rPr>
          <w:lang w:val="en-US"/>
        </w:rPr>
        <w:t>Achille</w:t>
      </w:r>
      <w:r w:rsidRPr="00541616">
        <w:rPr>
          <w:lang w:val="en-US"/>
        </w:rPr>
        <w:t xml:space="preserve"> </w:t>
      </w:r>
      <w:r w:rsidRPr="00076E5C">
        <w:rPr>
          <w:lang w:val="en-US"/>
        </w:rPr>
        <w:t>Lauro</w:t>
      </w:r>
      <w:r w:rsidRPr="00541616">
        <w:rPr>
          <w:lang w:val="en-US"/>
        </w:rPr>
        <w:t xml:space="preserve"> </w:t>
      </w:r>
      <w:r w:rsidRPr="00076E5C">
        <w:rPr>
          <w:lang w:val="en-US"/>
        </w:rPr>
        <w:t>A</w:t>
      </w:r>
      <w:r w:rsidRPr="00076E5C">
        <w:rPr>
          <w:lang w:val="en-US"/>
        </w:rPr>
        <w:t>f</w:t>
      </w:r>
      <w:r w:rsidRPr="00076E5C">
        <w:rPr>
          <w:lang w:val="en-US"/>
        </w:rPr>
        <w:t>fair</w:t>
      </w:r>
      <w:r w:rsidRPr="00541616">
        <w:rPr>
          <w:lang w:val="en-US"/>
        </w:rPr>
        <w:t xml:space="preserve">. </w:t>
      </w:r>
      <w:r w:rsidRPr="00076E5C">
        <w:t>Cambridge: Polity Press, 1989. P. 143.</w:t>
      </w:r>
    </w:p>
    <w:p w:rsidR="00B2439F" w:rsidRDefault="00B2439F" w:rsidP="00B2439F">
      <w:pPr>
        <w:ind w:left="734" w:right="535"/>
        <w:jc w:val="both"/>
      </w:pPr>
      <w:smartTag w:uri="urn:schemas-microsoft-com:office:smarttags" w:element="metricconverter">
        <w:smartTagPr>
          <w:attr w:name="ProductID" w:val="14. См"/>
        </w:smartTagPr>
        <w:r>
          <w:t xml:space="preserve">14. </w:t>
        </w:r>
        <w:r w:rsidRPr="00076E5C">
          <w:t>См</w:t>
        </w:r>
      </w:smartTag>
      <w:r w:rsidRPr="00076E5C">
        <w:t>.: Ляхов Е.Г. Проблемы сотрудничества г</w:t>
      </w:r>
      <w:r w:rsidRPr="00076E5C">
        <w:t>о</w:t>
      </w:r>
      <w:r w:rsidRPr="00076E5C">
        <w:t>сударства в борьбе с международным террори</w:t>
      </w:r>
      <w:r w:rsidRPr="00076E5C">
        <w:t>з</w:t>
      </w:r>
      <w:r w:rsidRPr="00076E5C">
        <w:t>мом. М., 1979. С. 21.</w:t>
      </w:r>
    </w:p>
    <w:p w:rsidR="00B2439F" w:rsidRPr="00076E5C" w:rsidRDefault="00B2439F" w:rsidP="00B2439F">
      <w:pPr>
        <w:ind w:left="734" w:right="535"/>
        <w:jc w:val="both"/>
      </w:pPr>
      <w:r>
        <w:t>15.</w:t>
      </w:r>
      <w:r w:rsidRPr="00076E5C">
        <w:t>См.: Моджорян Л.А. Терроризм: правда и вым</w:t>
      </w:r>
      <w:r w:rsidRPr="00076E5C">
        <w:t>ы</w:t>
      </w:r>
      <w:r w:rsidRPr="00076E5C">
        <w:t xml:space="preserve">сел. М., 1986. С. 14–15. </w:t>
      </w:r>
    </w:p>
    <w:p w:rsidR="00B2439F" w:rsidRPr="00076E5C" w:rsidRDefault="00B2439F" w:rsidP="00B2439F">
      <w:pPr>
        <w:ind w:left="734" w:right="535"/>
        <w:jc w:val="both"/>
      </w:pPr>
      <w:r>
        <w:t>16</w:t>
      </w:r>
      <w:r w:rsidRPr="00076E5C">
        <w:t xml:space="preserve">. </w:t>
      </w:r>
      <w:r w:rsidRPr="00076E5C">
        <w:rPr>
          <w:iCs/>
        </w:rPr>
        <w:t>Антонян Ю.М.</w:t>
      </w:r>
      <w:r w:rsidRPr="00076E5C">
        <w:rPr>
          <w:i/>
          <w:iCs/>
        </w:rPr>
        <w:t xml:space="preserve"> </w:t>
      </w:r>
      <w:r w:rsidRPr="00076E5C">
        <w:t>Указ. соч. С. 40–41.</w:t>
      </w:r>
    </w:p>
    <w:p w:rsidR="00B2439F" w:rsidRPr="00076E5C" w:rsidRDefault="00B2439F" w:rsidP="00B2439F">
      <w:pPr>
        <w:ind w:left="734" w:right="535"/>
        <w:jc w:val="both"/>
      </w:pPr>
      <w:r>
        <w:rPr>
          <w:iCs/>
        </w:rPr>
        <w:t>17</w:t>
      </w:r>
      <w:r w:rsidRPr="00076E5C">
        <w:rPr>
          <w:iCs/>
        </w:rPr>
        <w:t>. Наумец А.Б.</w:t>
      </w:r>
      <w:r w:rsidRPr="00076E5C">
        <w:rPr>
          <w:i/>
          <w:iCs/>
        </w:rPr>
        <w:t xml:space="preserve"> </w:t>
      </w:r>
      <w:r w:rsidRPr="00076E5C">
        <w:t>Влияние религиозного фактора на возникновение терроризма // С</w:t>
      </w:r>
      <w:r w:rsidRPr="00076E5C">
        <w:t>о</w:t>
      </w:r>
      <w:r w:rsidRPr="00076E5C">
        <w:t>временный терроризм: состояние и перспективы. М., 2000. С. 136–137.</w:t>
      </w:r>
    </w:p>
    <w:p w:rsidR="00B2439F" w:rsidRPr="00076E5C" w:rsidRDefault="00B2439F" w:rsidP="00B2439F">
      <w:pPr>
        <w:ind w:left="734" w:right="535"/>
        <w:jc w:val="both"/>
      </w:pPr>
      <w:r>
        <w:rPr>
          <w:iCs/>
        </w:rPr>
        <w:t>18.</w:t>
      </w:r>
      <w:r w:rsidRPr="00076E5C">
        <w:rPr>
          <w:iCs/>
        </w:rPr>
        <w:t xml:space="preserve"> Хвыля-Олинтер А</w:t>
      </w:r>
      <w:r w:rsidRPr="00076E5C">
        <w:rPr>
          <w:i/>
          <w:iCs/>
        </w:rPr>
        <w:t xml:space="preserve">. </w:t>
      </w:r>
      <w:r w:rsidRPr="00076E5C">
        <w:t>Ваххабизм: вчера, сегодня, завтра // Профе</w:t>
      </w:r>
      <w:r w:rsidRPr="00076E5C">
        <w:t>с</w:t>
      </w:r>
      <w:r w:rsidRPr="00076E5C">
        <w:t>сионал. 2000. № 6. С. 28.</w:t>
      </w:r>
    </w:p>
    <w:p w:rsidR="00B2439F" w:rsidRPr="00076E5C" w:rsidRDefault="00B2439F" w:rsidP="00B2439F">
      <w:pPr>
        <w:ind w:left="734" w:right="535"/>
        <w:jc w:val="both"/>
        <w:rPr>
          <w:lang w:val="en-US"/>
        </w:rPr>
      </w:pPr>
      <w:r>
        <w:rPr>
          <w:iCs/>
        </w:rPr>
        <w:t>19</w:t>
      </w:r>
      <w:r w:rsidRPr="00076E5C">
        <w:rPr>
          <w:iCs/>
        </w:rPr>
        <w:t>. Хлобустов О.М., Федоров С.Г.</w:t>
      </w:r>
      <w:r w:rsidRPr="00076E5C">
        <w:rPr>
          <w:i/>
          <w:iCs/>
        </w:rPr>
        <w:t xml:space="preserve"> </w:t>
      </w:r>
      <w:r w:rsidRPr="00076E5C">
        <w:t>Терроризм: реальность сегодня</w:t>
      </w:r>
      <w:r w:rsidRPr="00076E5C">
        <w:t>ш</w:t>
      </w:r>
      <w:r w:rsidRPr="00076E5C">
        <w:t>него состояния // Совреме</w:t>
      </w:r>
      <w:r w:rsidRPr="00076E5C">
        <w:t>н</w:t>
      </w:r>
      <w:r w:rsidRPr="00076E5C">
        <w:t>ный терроризм: состояние и перспективы. М</w:t>
      </w:r>
      <w:r w:rsidRPr="00076E5C">
        <w:rPr>
          <w:lang w:val="en-US"/>
        </w:rPr>
        <w:t xml:space="preserve">., 2000. </w:t>
      </w:r>
      <w:r w:rsidRPr="00076E5C">
        <w:t>С</w:t>
      </w:r>
      <w:r w:rsidRPr="00076E5C">
        <w:rPr>
          <w:lang w:val="en-US"/>
        </w:rPr>
        <w:t>. 76.</w:t>
      </w:r>
    </w:p>
    <w:p w:rsidR="00E831D3" w:rsidRDefault="00E831D3" w:rsidP="00E831D3"/>
    <w:p w:rsidR="00B2439F" w:rsidRDefault="00B2439F" w:rsidP="00B2439F">
      <w:pPr>
        <w:pStyle w:val="1"/>
        <w:ind w:firstLine="0"/>
        <w:jc w:val="both"/>
        <w:rPr>
          <w:b/>
          <w:spacing w:val="-56"/>
          <w:sz w:val="28"/>
          <w:szCs w:val="28"/>
        </w:rPr>
      </w:pPr>
      <w:r w:rsidRPr="00576AA9">
        <w:rPr>
          <w:b/>
          <w:sz w:val="28"/>
          <w:szCs w:val="28"/>
        </w:rPr>
        <w:t>Глава</w:t>
      </w:r>
      <w:r w:rsidRPr="00576AA9">
        <w:rPr>
          <w:b/>
          <w:spacing w:val="-56"/>
          <w:sz w:val="28"/>
          <w:szCs w:val="28"/>
        </w:rPr>
        <w:t xml:space="preserve"> </w:t>
      </w:r>
      <w:r>
        <w:rPr>
          <w:b/>
          <w:spacing w:val="-56"/>
          <w:sz w:val="28"/>
          <w:szCs w:val="28"/>
        </w:rPr>
        <w:t xml:space="preserve">   4 .</w:t>
      </w:r>
    </w:p>
    <w:p w:rsidR="00A63D50" w:rsidRPr="00212481" w:rsidRDefault="00A63D50" w:rsidP="00A63D50">
      <w:pPr>
        <w:numPr>
          <w:ilvl w:val="0"/>
          <w:numId w:val="4"/>
        </w:numPr>
        <w:ind w:right="535"/>
        <w:jc w:val="both"/>
      </w:pPr>
      <w:r w:rsidRPr="00212481">
        <w:t>См.: Трайнин А.Н. Защита мира и борьба с преступлениями пр</w:t>
      </w:r>
      <w:r w:rsidRPr="00212481">
        <w:t>о</w:t>
      </w:r>
      <w:r w:rsidRPr="00212481">
        <w:t>тив человечества. М., 1965. С. 355; Левин Д.Б. Ответственность гос</w:t>
      </w:r>
      <w:r w:rsidRPr="00212481">
        <w:t>у</w:t>
      </w:r>
      <w:r w:rsidRPr="00212481">
        <w:t>дарств в современном международном праве. М., 1966. С. 83; Рома</w:t>
      </w:r>
      <w:r w:rsidRPr="00212481">
        <w:t>ш</w:t>
      </w:r>
      <w:r w:rsidRPr="00212481">
        <w:t>кин П.С. Преступления против мира и чел</w:t>
      </w:r>
      <w:r w:rsidRPr="00212481">
        <w:t>о</w:t>
      </w:r>
      <w:r w:rsidRPr="00212481">
        <w:t>вечества. М., 1967. С. 174.</w:t>
      </w:r>
    </w:p>
    <w:p w:rsidR="00A63D50" w:rsidRPr="00212481" w:rsidRDefault="00A63D50" w:rsidP="00A63D50">
      <w:pPr>
        <w:numPr>
          <w:ilvl w:val="0"/>
          <w:numId w:val="4"/>
        </w:numPr>
        <w:ind w:right="535"/>
        <w:jc w:val="both"/>
      </w:pPr>
      <w:r w:rsidRPr="00212481">
        <w:t>См.: Старушенко Г.Б. Правовые аспекты борьбы с междунаро</w:t>
      </w:r>
      <w:r w:rsidRPr="00212481">
        <w:t>д</w:t>
      </w:r>
      <w:r w:rsidRPr="00212481">
        <w:t>ным терроризмом / Тезисы доклада. XXIX ежегодное собрание Сове</w:t>
      </w:r>
      <w:r w:rsidRPr="00212481">
        <w:t>т</w:t>
      </w:r>
      <w:r w:rsidRPr="00212481">
        <w:t>ской ассоциации международного пр</w:t>
      </w:r>
      <w:r w:rsidRPr="00212481">
        <w:t>а</w:t>
      </w:r>
      <w:r w:rsidRPr="00212481">
        <w:t>ва. М., 1986. С. 14.</w:t>
      </w:r>
    </w:p>
    <w:p w:rsidR="00A63D50" w:rsidRPr="00212481" w:rsidRDefault="00A63D50" w:rsidP="00A63D50">
      <w:pPr>
        <w:numPr>
          <w:ilvl w:val="0"/>
          <w:numId w:val="4"/>
        </w:numPr>
        <w:ind w:right="535"/>
        <w:jc w:val="both"/>
      </w:pPr>
      <w:r w:rsidRPr="00212481">
        <w:t>Текст резолюции Генеральной Ассамблеи ООН 39/159 «О нед</w:t>
      </w:r>
      <w:r w:rsidRPr="00212481">
        <w:t>о</w:t>
      </w:r>
      <w:r w:rsidRPr="00212481">
        <w:t>пустимости политики госуда</w:t>
      </w:r>
      <w:r w:rsidRPr="00212481">
        <w:t>р</w:t>
      </w:r>
      <w:r w:rsidRPr="00212481">
        <w:t xml:space="preserve">ственного терроризма и любых действий государств, </w:t>
      </w:r>
      <w:r w:rsidRPr="00212481">
        <w:lastRenderedPageBreak/>
        <w:t>направленных на по</w:t>
      </w:r>
      <w:r w:rsidRPr="00212481">
        <w:t>д</w:t>
      </w:r>
      <w:r w:rsidRPr="00212481">
        <w:t>рыв общественно-политического строя в других суверенных государствах» см. в: Ме</w:t>
      </w:r>
      <w:r w:rsidRPr="00212481">
        <w:t>ж</w:t>
      </w:r>
      <w:r w:rsidRPr="00212481">
        <w:t>дународная жизнь. 1985. № 6. С. 144.</w:t>
      </w:r>
    </w:p>
    <w:p w:rsidR="00A63D50" w:rsidRPr="00212481" w:rsidRDefault="00A63D50" w:rsidP="00A63D50">
      <w:pPr>
        <w:numPr>
          <w:ilvl w:val="0"/>
          <w:numId w:val="4"/>
        </w:numPr>
        <w:ind w:right="535"/>
        <w:jc w:val="both"/>
      </w:pPr>
      <w:r w:rsidRPr="00212481">
        <w:t>Ляхов Е.Г. Указ. соч. С.15.</w:t>
      </w:r>
    </w:p>
    <w:p w:rsidR="00A63D50" w:rsidRPr="00212481" w:rsidRDefault="00A63D50" w:rsidP="00A63D50">
      <w:pPr>
        <w:numPr>
          <w:ilvl w:val="0"/>
          <w:numId w:val="4"/>
        </w:numPr>
        <w:ind w:right="535"/>
        <w:jc w:val="both"/>
      </w:pPr>
      <w:r w:rsidRPr="00212481">
        <w:t>См.: Беглова Н.С. Указ. соч. С. 40.</w:t>
      </w:r>
    </w:p>
    <w:p w:rsidR="00A63D50" w:rsidRPr="00212481" w:rsidRDefault="00A63D50" w:rsidP="00A63D50">
      <w:pPr>
        <w:numPr>
          <w:ilvl w:val="0"/>
          <w:numId w:val="4"/>
        </w:numPr>
        <w:ind w:right="535"/>
        <w:jc w:val="both"/>
      </w:pPr>
      <w:r w:rsidRPr="00212481">
        <w:t>Крылов Н.Б., Решетов Ю.А. Государственный терроризм – угроза международной безопасн</w:t>
      </w:r>
      <w:r w:rsidRPr="00212481">
        <w:t>о</w:t>
      </w:r>
      <w:r w:rsidRPr="00212481">
        <w:t>сти // Советское государство и право. 1987. № 2. С. 78–84; Моджорян Л.А. Терроризм: правда и вым</w:t>
      </w:r>
      <w:r w:rsidRPr="00212481">
        <w:t>ы</w:t>
      </w:r>
      <w:r w:rsidRPr="00212481">
        <w:t>сел. С. 37–39; Латыпов У.Р. Об определении понятия «государственный терроризм» // Сове</w:t>
      </w:r>
      <w:r w:rsidRPr="00212481">
        <w:t>т</w:t>
      </w:r>
      <w:r w:rsidRPr="00212481">
        <w:t xml:space="preserve">ский ежегодник международного права. </w:t>
      </w:r>
      <w:smartTag w:uri="urn:schemas-microsoft-com:office:smarttags" w:element="metricconverter">
        <w:smartTagPr>
          <w:attr w:name="ProductID" w:val="1986. М"/>
        </w:smartTagPr>
        <w:r w:rsidRPr="00212481">
          <w:t>1986. М</w:t>
        </w:r>
      </w:smartTag>
      <w:r w:rsidRPr="00212481">
        <w:t>.: Наука, 1987. С. 324–329.</w:t>
      </w:r>
    </w:p>
    <w:p w:rsidR="00A63D50" w:rsidRPr="00212481" w:rsidRDefault="00A63D50" w:rsidP="00A63D50">
      <w:pPr>
        <w:numPr>
          <w:ilvl w:val="0"/>
          <w:numId w:val="4"/>
        </w:numPr>
        <w:ind w:right="535"/>
        <w:jc w:val="both"/>
      </w:pPr>
      <w:r w:rsidRPr="00212481">
        <w:t>Крылов Н.Б., Решетов Ю.А. Указ. соч. С. 81.</w:t>
      </w:r>
    </w:p>
    <w:p w:rsidR="00A63D50" w:rsidRPr="00212481" w:rsidRDefault="00A63D50" w:rsidP="00A63D50">
      <w:pPr>
        <w:numPr>
          <w:ilvl w:val="0"/>
          <w:numId w:val="4"/>
        </w:numPr>
        <w:ind w:right="535"/>
        <w:jc w:val="both"/>
      </w:pPr>
      <w:r w:rsidRPr="00212481">
        <w:t>Моджорян Л.А. Терроризм: правда и вымысел. С. 38. Близкое к изложенному понимание государственного терроризма мы находим та</w:t>
      </w:r>
      <w:r w:rsidRPr="00212481">
        <w:t>к</w:t>
      </w:r>
      <w:r w:rsidRPr="00212481">
        <w:t>же у известных американских иссл</w:t>
      </w:r>
      <w:r w:rsidRPr="00212481">
        <w:t>е</w:t>
      </w:r>
      <w:r w:rsidRPr="00212481">
        <w:t>дователей Л. Фридмана и М. Стола: Stohl M. National interestes and State Terrorism in Intern</w:t>
      </w:r>
      <w:r w:rsidRPr="00212481">
        <w:t>a</w:t>
      </w:r>
      <w:r w:rsidRPr="00212481">
        <w:t xml:space="preserve">tional Affairs // Politics of Terrorism. </w:t>
      </w:r>
      <w:r w:rsidRPr="00212481">
        <w:rPr>
          <w:lang w:val="en-US"/>
        </w:rPr>
        <w:t>New-York-Basel: Dekker, 1988; Freedman L. Terro</w:t>
      </w:r>
      <w:r w:rsidRPr="00212481">
        <w:rPr>
          <w:lang w:val="en-US"/>
        </w:rPr>
        <w:t>r</w:t>
      </w:r>
      <w:r w:rsidRPr="00212481">
        <w:rPr>
          <w:lang w:val="en-US"/>
        </w:rPr>
        <w:t xml:space="preserve">ism and Strategu // Terrorism and International Order. </w:t>
      </w:r>
      <w:r w:rsidRPr="00212481">
        <w:t>Routledge: Royal i</w:t>
      </w:r>
      <w:r w:rsidRPr="00212481">
        <w:t>n</w:t>
      </w:r>
      <w:r w:rsidRPr="00212481">
        <w:t>stitut of international affairs, 1988.</w:t>
      </w:r>
    </w:p>
    <w:p w:rsidR="00A63D50" w:rsidRPr="00212481" w:rsidRDefault="00A63D50" w:rsidP="00A63D50">
      <w:pPr>
        <w:numPr>
          <w:ilvl w:val="0"/>
          <w:numId w:val="4"/>
        </w:numPr>
        <w:ind w:right="535"/>
        <w:jc w:val="both"/>
      </w:pPr>
      <w:r w:rsidRPr="00212481">
        <w:t>О понятии силы в международных отношениях см.: Левин Д.Б. Международное право и сохранение мира. М.: Международные отнош</w:t>
      </w:r>
      <w:r w:rsidRPr="00212481">
        <w:t>е</w:t>
      </w:r>
      <w:r w:rsidRPr="00212481">
        <w:t>ния, 1971. С. 13–111; Менжинский В.И. Неприменение силы в междун</w:t>
      </w:r>
      <w:r w:rsidRPr="00212481">
        <w:t>а</w:t>
      </w:r>
      <w:r w:rsidRPr="00212481">
        <w:t>родных отношениях. М.: Наука, 1976; Тункин Г.И. Право и сила в ме</w:t>
      </w:r>
      <w:r w:rsidRPr="00212481">
        <w:t>ж</w:t>
      </w:r>
      <w:r w:rsidRPr="00212481">
        <w:t>дународной системе. М.: Международные отношения, 1983; Ширманаз</w:t>
      </w:r>
      <w:r w:rsidRPr="00212481">
        <w:t>а</w:t>
      </w:r>
      <w:r w:rsidRPr="00212481">
        <w:t>швили Г.В. Принцип ненападения в междунаро</w:t>
      </w:r>
      <w:r w:rsidRPr="00212481">
        <w:t>д</w:t>
      </w:r>
      <w:r w:rsidRPr="00212481">
        <w:t>ных отношениях. М.: Изд-во ИМО, 1967. С. 40–42.</w:t>
      </w:r>
    </w:p>
    <w:p w:rsidR="00A63D50" w:rsidRPr="00212481" w:rsidRDefault="00A63D50" w:rsidP="00A63D50">
      <w:pPr>
        <w:numPr>
          <w:ilvl w:val="0"/>
          <w:numId w:val="4"/>
        </w:numPr>
        <w:ind w:right="535"/>
        <w:jc w:val="both"/>
      </w:pPr>
      <w:r w:rsidRPr="00212481">
        <w:t>Ляхов Е.Г. Политика терроризма – политика насилия и агрессии. М., 1987. С. 60–61.</w:t>
      </w:r>
    </w:p>
    <w:p w:rsidR="00A63D50" w:rsidRPr="00212481" w:rsidRDefault="00A63D50" w:rsidP="00A63D50">
      <w:pPr>
        <w:numPr>
          <w:ilvl w:val="0"/>
          <w:numId w:val="4"/>
        </w:numPr>
        <w:ind w:right="535"/>
        <w:jc w:val="both"/>
      </w:pPr>
      <w:r w:rsidRPr="00212481">
        <w:t xml:space="preserve">11.Моджорян Л.А.Терроризм на море. М., 1991. С. 84–85. </w:t>
      </w:r>
    </w:p>
    <w:p w:rsidR="00A63D50" w:rsidRPr="00212481" w:rsidRDefault="00A63D50" w:rsidP="00A63D50">
      <w:pPr>
        <w:numPr>
          <w:ilvl w:val="0"/>
          <w:numId w:val="4"/>
        </w:numPr>
        <w:ind w:right="535"/>
        <w:jc w:val="both"/>
      </w:pPr>
      <w:r w:rsidRPr="00212481">
        <w:t>Латыпов У.Р. Международно-правовая борьба с государственным терроризмом: Дис... канд. юрид. наук. М., 1986. С. 46–47.</w:t>
      </w:r>
    </w:p>
    <w:p w:rsidR="00A63D50" w:rsidRPr="00212481" w:rsidRDefault="00A63D50" w:rsidP="00A63D50">
      <w:pPr>
        <w:numPr>
          <w:ilvl w:val="0"/>
          <w:numId w:val="4"/>
        </w:numPr>
        <w:ind w:right="535"/>
        <w:jc w:val="both"/>
      </w:pPr>
      <w:r w:rsidRPr="00212481">
        <w:t>Латыпов У.Р. Об определении понятия «государственный терр</w:t>
      </w:r>
      <w:r w:rsidRPr="00212481">
        <w:t>о</w:t>
      </w:r>
      <w:r w:rsidRPr="00212481">
        <w:t>ризм». С. 327.</w:t>
      </w:r>
    </w:p>
    <w:p w:rsidR="00A63D50" w:rsidRPr="00212481" w:rsidRDefault="00A63D50" w:rsidP="00A63D50">
      <w:pPr>
        <w:numPr>
          <w:ilvl w:val="0"/>
          <w:numId w:val="4"/>
        </w:numPr>
        <w:ind w:right="535"/>
        <w:jc w:val="both"/>
      </w:pPr>
      <w:r w:rsidRPr="00212481">
        <w:t>Латыпов У.Р. Международно-правовая борьба с государственным терроризмом. С. 37.</w:t>
      </w:r>
    </w:p>
    <w:p w:rsidR="00A63D50" w:rsidRPr="00212481" w:rsidRDefault="00A63D50" w:rsidP="00A63D50">
      <w:pPr>
        <w:numPr>
          <w:ilvl w:val="0"/>
          <w:numId w:val="4"/>
        </w:numPr>
        <w:ind w:right="535"/>
        <w:jc w:val="both"/>
      </w:pPr>
      <w:r w:rsidRPr="00212481">
        <w:t>См.: Там же. С. 38.</w:t>
      </w:r>
    </w:p>
    <w:p w:rsidR="00A63D50" w:rsidRPr="00212481" w:rsidRDefault="00A63D50" w:rsidP="00A63D50">
      <w:pPr>
        <w:numPr>
          <w:ilvl w:val="0"/>
          <w:numId w:val="4"/>
        </w:numPr>
        <w:ind w:right="535"/>
        <w:jc w:val="both"/>
        <w:rPr>
          <w:lang w:val="en-US"/>
        </w:rPr>
      </w:pPr>
      <w:r w:rsidRPr="00212481">
        <w:t>См.:Шармазанашвили Г.В., Цикунов А.К. Право народа и нации на свободу и н</w:t>
      </w:r>
      <w:r w:rsidRPr="00212481">
        <w:t>е</w:t>
      </w:r>
      <w:r w:rsidRPr="00212481">
        <w:t>зависимость. М</w:t>
      </w:r>
      <w:r w:rsidRPr="00212481">
        <w:rPr>
          <w:lang w:val="en-US"/>
        </w:rPr>
        <w:t xml:space="preserve">., 1987. </w:t>
      </w:r>
      <w:r w:rsidRPr="00212481">
        <w:t>С</w:t>
      </w:r>
      <w:r w:rsidRPr="00212481">
        <w:rPr>
          <w:lang w:val="en-US"/>
        </w:rPr>
        <w:t>. 73.</w:t>
      </w:r>
    </w:p>
    <w:p w:rsidR="00A63D50" w:rsidRPr="00212481" w:rsidRDefault="00A63D50" w:rsidP="00A63D50">
      <w:pPr>
        <w:numPr>
          <w:ilvl w:val="0"/>
          <w:numId w:val="4"/>
        </w:numPr>
        <w:ind w:right="535"/>
        <w:jc w:val="both"/>
        <w:rPr>
          <w:lang w:val="en-US"/>
        </w:rPr>
      </w:pPr>
      <w:r w:rsidRPr="00212481">
        <w:rPr>
          <w:lang w:val="en-US"/>
        </w:rPr>
        <w:t xml:space="preserve">Wilkinson P. Terrorism and the Liberal state. 1985. </w:t>
      </w:r>
      <w:r w:rsidRPr="00212481">
        <w:t>Р</w:t>
      </w:r>
      <w:r w:rsidRPr="00212481">
        <w:rPr>
          <w:lang w:val="en-US"/>
        </w:rPr>
        <w:t>. 263.</w:t>
      </w:r>
    </w:p>
    <w:p w:rsidR="00A63D50" w:rsidRPr="00212481" w:rsidRDefault="00A63D50" w:rsidP="00A63D50">
      <w:pPr>
        <w:numPr>
          <w:ilvl w:val="0"/>
          <w:numId w:val="4"/>
        </w:numPr>
        <w:ind w:right="535"/>
        <w:jc w:val="both"/>
      </w:pPr>
      <w:r w:rsidRPr="00212481">
        <w:rPr>
          <w:lang w:val="en-US"/>
        </w:rPr>
        <w:t>Wardlaw G. Political Terrorism. Theoru, Practies and Conte</w:t>
      </w:r>
      <w:r w:rsidRPr="00212481">
        <w:rPr>
          <w:lang w:val="en-US"/>
        </w:rPr>
        <w:t>r</w:t>
      </w:r>
      <w:r w:rsidRPr="00212481">
        <w:rPr>
          <w:lang w:val="en-US"/>
        </w:rPr>
        <w:t xml:space="preserve">measures. </w:t>
      </w:r>
      <w:r w:rsidRPr="00212481">
        <w:t>Camber., 1982. P. 60.</w:t>
      </w:r>
    </w:p>
    <w:p w:rsidR="00A63D50" w:rsidRPr="00212481" w:rsidRDefault="00A63D50" w:rsidP="00A63D50">
      <w:pPr>
        <w:numPr>
          <w:ilvl w:val="0"/>
          <w:numId w:val="4"/>
        </w:numPr>
        <w:ind w:right="535"/>
        <w:jc w:val="both"/>
      </w:pPr>
      <w:r w:rsidRPr="00212481">
        <w:t xml:space="preserve">Ibid. </w:t>
      </w:r>
    </w:p>
    <w:p w:rsidR="00A63D50" w:rsidRPr="00212481" w:rsidRDefault="00A63D50" w:rsidP="00A63D50">
      <w:pPr>
        <w:numPr>
          <w:ilvl w:val="0"/>
          <w:numId w:val="4"/>
        </w:numPr>
        <w:ind w:right="535"/>
        <w:jc w:val="both"/>
      </w:pPr>
      <w:r w:rsidRPr="00212481">
        <w:t xml:space="preserve">Моджорян Л.А. Терроризм на море. С. 86. </w:t>
      </w:r>
    </w:p>
    <w:p w:rsidR="00A63D50" w:rsidRPr="00212481" w:rsidRDefault="00A63D50" w:rsidP="00A63D50">
      <w:pPr>
        <w:numPr>
          <w:ilvl w:val="0"/>
          <w:numId w:val="4"/>
        </w:numPr>
        <w:ind w:right="535"/>
        <w:jc w:val="both"/>
      </w:pPr>
      <w:r w:rsidRPr="00212481">
        <w:t>См.: Международная борьба с терроризмом (правовые аспекты): Научно-аналитический о</w:t>
      </w:r>
      <w:r w:rsidRPr="00212481">
        <w:t>б</w:t>
      </w:r>
      <w:r w:rsidRPr="00212481">
        <w:t>зор. М., 1989. С. 37.</w:t>
      </w:r>
    </w:p>
    <w:p w:rsidR="00A63D50" w:rsidRPr="00212481" w:rsidRDefault="00A63D50" w:rsidP="00A63D50">
      <w:pPr>
        <w:numPr>
          <w:ilvl w:val="0"/>
          <w:numId w:val="4"/>
        </w:numPr>
        <w:ind w:right="535"/>
        <w:jc w:val="both"/>
      </w:pPr>
      <w:r w:rsidRPr="00212481">
        <w:t>Энтин М.Л. Сотрудничество государств в борьбе с междунаро</w:t>
      </w:r>
      <w:r w:rsidRPr="00212481">
        <w:t>д</w:t>
      </w:r>
      <w:r w:rsidRPr="00212481">
        <w:t>ным терроризмом. Некоторые новые тенденции // Новое политическое мышление и процесс демократиз</w:t>
      </w:r>
      <w:r w:rsidRPr="00212481">
        <w:t>а</w:t>
      </w:r>
      <w:r w:rsidRPr="00212481">
        <w:t>ции. М., 1990. С. 31.</w:t>
      </w:r>
    </w:p>
    <w:p w:rsidR="00A63D50" w:rsidRPr="00212481" w:rsidRDefault="00A63D50" w:rsidP="00A63D50">
      <w:pPr>
        <w:numPr>
          <w:ilvl w:val="0"/>
          <w:numId w:val="4"/>
        </w:numPr>
        <w:ind w:right="535"/>
        <w:jc w:val="both"/>
      </w:pPr>
      <w:r w:rsidRPr="00212481">
        <w:t>См.: Азия и Африка сегодня. 1987. № 6. С. 17.</w:t>
      </w:r>
    </w:p>
    <w:p w:rsidR="00A63D50" w:rsidRPr="00212481" w:rsidRDefault="00A63D50" w:rsidP="00A63D50">
      <w:pPr>
        <w:numPr>
          <w:ilvl w:val="0"/>
          <w:numId w:val="4"/>
        </w:numPr>
        <w:ind w:right="535"/>
        <w:jc w:val="both"/>
      </w:pPr>
      <w:r w:rsidRPr="00212481">
        <w:rPr>
          <w:iCs/>
        </w:rPr>
        <w:t>Авдеев Ю.И.</w:t>
      </w:r>
      <w:r w:rsidRPr="00212481">
        <w:rPr>
          <w:i/>
          <w:iCs/>
        </w:rPr>
        <w:t xml:space="preserve"> </w:t>
      </w:r>
      <w:r w:rsidRPr="00212481">
        <w:t>Типология терроризма / Современный терроризм: состояние и пе</w:t>
      </w:r>
      <w:r w:rsidRPr="00212481">
        <w:t>р</w:t>
      </w:r>
      <w:r w:rsidRPr="00212481">
        <w:t>спективы. М., 2000. С. 57.</w:t>
      </w:r>
    </w:p>
    <w:p w:rsidR="00A63D50" w:rsidRPr="00212481" w:rsidRDefault="00A63D50" w:rsidP="00A63D50">
      <w:pPr>
        <w:numPr>
          <w:ilvl w:val="0"/>
          <w:numId w:val="4"/>
        </w:numPr>
        <w:ind w:right="535"/>
        <w:jc w:val="both"/>
      </w:pPr>
      <w:r w:rsidRPr="00212481">
        <w:t>Левин Б.В. Проблема ответственности в науке международного права. Известия АН СССР. Отделение экономики и права. 1946. № 2. С. 105.</w:t>
      </w:r>
    </w:p>
    <w:p w:rsidR="00A63D50" w:rsidRPr="00212481" w:rsidRDefault="00A63D50" w:rsidP="00A63D50">
      <w:pPr>
        <w:numPr>
          <w:ilvl w:val="0"/>
          <w:numId w:val="4"/>
        </w:numPr>
        <w:ind w:right="535"/>
        <w:jc w:val="both"/>
      </w:pPr>
      <w:r w:rsidRPr="00212481">
        <w:lastRenderedPageBreak/>
        <w:t>Ежегодник Комиссии международного права. 1975. Нью-Йорк, 1976. Т. 2. Ч. 1. С. 105.</w:t>
      </w:r>
    </w:p>
    <w:p w:rsidR="00A63D50" w:rsidRPr="00212481" w:rsidRDefault="00A63D50" w:rsidP="00A63D50">
      <w:pPr>
        <w:numPr>
          <w:ilvl w:val="0"/>
          <w:numId w:val="4"/>
        </w:numPr>
        <w:ind w:right="535"/>
        <w:jc w:val="both"/>
        <w:rPr>
          <w:lang w:val="en-US"/>
        </w:rPr>
      </w:pPr>
      <w:r w:rsidRPr="00212481">
        <w:t>Там</w:t>
      </w:r>
      <w:r w:rsidRPr="00212481">
        <w:rPr>
          <w:lang w:val="en-US"/>
        </w:rPr>
        <w:t xml:space="preserve"> </w:t>
      </w:r>
      <w:r w:rsidRPr="00212481">
        <w:t>же</w:t>
      </w:r>
      <w:r w:rsidRPr="00212481">
        <w:rPr>
          <w:lang w:val="en-US"/>
        </w:rPr>
        <w:t xml:space="preserve">. </w:t>
      </w:r>
      <w:r w:rsidRPr="00212481">
        <w:t>С</w:t>
      </w:r>
      <w:r w:rsidRPr="00212481">
        <w:rPr>
          <w:lang w:val="en-US"/>
        </w:rPr>
        <w:t>. 11.</w:t>
      </w:r>
    </w:p>
    <w:p w:rsidR="00A63D50" w:rsidRPr="00212481" w:rsidRDefault="00A63D50" w:rsidP="00A63D50">
      <w:pPr>
        <w:numPr>
          <w:ilvl w:val="0"/>
          <w:numId w:val="4"/>
        </w:numPr>
        <w:ind w:right="535"/>
        <w:jc w:val="both"/>
        <w:rPr>
          <w:lang w:val="en-US"/>
        </w:rPr>
      </w:pPr>
      <w:r w:rsidRPr="00212481">
        <w:rPr>
          <w:lang w:val="en-US"/>
        </w:rPr>
        <w:t xml:space="preserve">Cassese A. Terrorism, Politics and Law: The Achille Lauro Affair. </w:t>
      </w:r>
      <w:smartTag w:uri="urn:schemas-microsoft-com:office:smarttags" w:element="place">
        <w:smartTag w:uri="urn:schemas-microsoft-com:office:smarttags" w:element="City">
          <w:r w:rsidRPr="00212481">
            <w:rPr>
              <w:lang w:val="en-US"/>
            </w:rPr>
            <w:t>Cambridge</w:t>
          </w:r>
        </w:smartTag>
      </w:smartTag>
      <w:r w:rsidRPr="00212481">
        <w:rPr>
          <w:lang w:val="en-US"/>
        </w:rPr>
        <w:t>: Polity Press, 1989. P. 12.</w:t>
      </w:r>
    </w:p>
    <w:p w:rsidR="00A63D50" w:rsidRPr="00212481" w:rsidRDefault="00A63D50" w:rsidP="00A63D50">
      <w:pPr>
        <w:numPr>
          <w:ilvl w:val="0"/>
          <w:numId w:val="4"/>
        </w:numPr>
        <w:ind w:right="535"/>
        <w:jc w:val="both"/>
        <w:rPr>
          <w:lang w:val="en-US"/>
        </w:rPr>
      </w:pPr>
      <w:r w:rsidRPr="00212481">
        <w:rPr>
          <w:lang w:val="en-US"/>
        </w:rPr>
        <w:t xml:space="preserve">Crenschaw M. Terrorism and International Cooperation. </w:t>
      </w:r>
      <w:smartTag w:uri="urn:schemas-microsoft-com:office:smarttags" w:element="place">
        <w:smartTag w:uri="urn:schemas-microsoft-com:office:smarttags" w:element="State">
          <w:r w:rsidRPr="00212481">
            <w:rPr>
              <w:lang w:val="en-US"/>
            </w:rPr>
            <w:t>New York</w:t>
          </w:r>
        </w:smartTag>
      </w:smartTag>
      <w:r w:rsidRPr="00212481">
        <w:rPr>
          <w:lang w:val="en-US"/>
        </w:rPr>
        <w:t>: I</w:t>
      </w:r>
      <w:r w:rsidRPr="00212481">
        <w:rPr>
          <w:lang w:val="en-US"/>
        </w:rPr>
        <w:t>n</w:t>
      </w:r>
      <w:r w:rsidRPr="00212481">
        <w:rPr>
          <w:lang w:val="en-US"/>
        </w:rPr>
        <w:t>stitute for East-West security studies, 1989. P. 15.</w:t>
      </w:r>
    </w:p>
    <w:p w:rsidR="00A63D50" w:rsidRPr="00212481" w:rsidRDefault="00A63D50" w:rsidP="00A63D50">
      <w:pPr>
        <w:numPr>
          <w:ilvl w:val="0"/>
          <w:numId w:val="4"/>
        </w:numPr>
        <w:ind w:right="535"/>
        <w:jc w:val="both"/>
        <w:rPr>
          <w:lang w:val="en-US"/>
        </w:rPr>
      </w:pPr>
      <w:r w:rsidRPr="00212481">
        <w:rPr>
          <w:lang w:val="en-US"/>
        </w:rPr>
        <w:t xml:space="preserve">Wilkinson P. Terrorism and the Liberal state. 1985. </w:t>
      </w:r>
      <w:r w:rsidRPr="00212481">
        <w:t>Р</w:t>
      </w:r>
      <w:r w:rsidRPr="00212481">
        <w:rPr>
          <w:lang w:val="en-US"/>
        </w:rPr>
        <w:t>. 275–276.</w:t>
      </w:r>
    </w:p>
    <w:p w:rsidR="00A63D50" w:rsidRPr="00212481" w:rsidRDefault="00A63D50" w:rsidP="00A63D50">
      <w:pPr>
        <w:numPr>
          <w:ilvl w:val="0"/>
          <w:numId w:val="4"/>
        </w:numPr>
        <w:ind w:right="535"/>
        <w:jc w:val="both"/>
      </w:pPr>
      <w:r w:rsidRPr="00212481">
        <w:t>См., например: Шрагин В.О. Терроризм – государственная пол</w:t>
      </w:r>
      <w:r w:rsidRPr="00212481">
        <w:t>и</w:t>
      </w:r>
      <w:r w:rsidRPr="00212481">
        <w:t>тика США. Вашингтон против cвободы народов. М., 1984; Зловещий оскал милит</w:t>
      </w:r>
      <w:r w:rsidRPr="00212481">
        <w:t>а</w:t>
      </w:r>
      <w:r w:rsidRPr="00212481">
        <w:t>ризма. М., 1984; Меньшиков В.М. Оборотни стреляют из-за угла. М., 1986; Афанасьев Н.Н. Терроризм и агрессия в арсеналах имп</w:t>
      </w:r>
      <w:r w:rsidRPr="00212481">
        <w:t>е</w:t>
      </w:r>
      <w:r w:rsidRPr="00212481">
        <w:t>риализма. М., 1987.</w:t>
      </w:r>
    </w:p>
    <w:p w:rsidR="00A63D50" w:rsidRPr="00212481" w:rsidRDefault="00A63D50" w:rsidP="00A63D50">
      <w:pPr>
        <w:numPr>
          <w:ilvl w:val="0"/>
          <w:numId w:val="4"/>
        </w:numPr>
        <w:ind w:right="535"/>
        <w:jc w:val="both"/>
        <w:rPr>
          <w:lang w:val="en-US"/>
        </w:rPr>
      </w:pPr>
      <w:r w:rsidRPr="00212481">
        <w:t>Горбачев М.С. Живое творчество народа. М., Политиздат, 1984. С. 37; Горбачев М.С. Избранные речи и статьи. М</w:t>
      </w:r>
      <w:r w:rsidRPr="00212481">
        <w:rPr>
          <w:lang w:val="en-US"/>
        </w:rPr>
        <w:t xml:space="preserve">., </w:t>
      </w:r>
      <w:r w:rsidRPr="00212481">
        <w:t>Политиздат</w:t>
      </w:r>
      <w:r w:rsidRPr="00212481">
        <w:rPr>
          <w:lang w:val="en-US"/>
        </w:rPr>
        <w:t xml:space="preserve">, 1987, </w:t>
      </w:r>
      <w:r w:rsidRPr="00212481">
        <w:t>Т</w:t>
      </w:r>
      <w:r w:rsidRPr="00212481">
        <w:rPr>
          <w:lang w:val="en-US"/>
        </w:rPr>
        <w:t xml:space="preserve">. 3. </w:t>
      </w:r>
      <w:r w:rsidRPr="00212481">
        <w:t>С</w:t>
      </w:r>
      <w:r w:rsidRPr="00212481">
        <w:rPr>
          <w:lang w:val="en-US"/>
        </w:rPr>
        <w:t>. 358–360, 374–375, 386–387.</w:t>
      </w:r>
    </w:p>
    <w:p w:rsidR="00A63D50" w:rsidRPr="00212481" w:rsidRDefault="00A63D50" w:rsidP="00A63D50">
      <w:pPr>
        <w:numPr>
          <w:ilvl w:val="0"/>
          <w:numId w:val="4"/>
        </w:numPr>
        <w:ind w:right="535"/>
        <w:jc w:val="both"/>
      </w:pPr>
      <w:r w:rsidRPr="00212481">
        <w:rPr>
          <w:lang w:val="en-US"/>
        </w:rPr>
        <w:t xml:space="preserve">Wilkinson P. Fighting the Hudra; International Terrorism and Rule of Law // Terrorism, Ideology and Revolution. </w:t>
      </w:r>
      <w:r w:rsidRPr="00212481">
        <w:t>Brighton, 1986. P. 213.</w:t>
      </w:r>
    </w:p>
    <w:p w:rsidR="00A63D50" w:rsidRPr="00A63D50" w:rsidRDefault="00A63D50" w:rsidP="00A63D50">
      <w:pPr>
        <w:numPr>
          <w:ilvl w:val="0"/>
          <w:numId w:val="4"/>
        </w:numPr>
        <w:ind w:right="535"/>
        <w:jc w:val="both"/>
        <w:rPr>
          <w:lang w:val="en-US"/>
        </w:rPr>
      </w:pPr>
      <w:r w:rsidRPr="00A63D50">
        <w:rPr>
          <w:lang w:val="en-US"/>
        </w:rPr>
        <w:t xml:space="preserve">Rubinstein R. Op. cit. </w:t>
      </w:r>
      <w:r w:rsidRPr="00212481">
        <w:t>Р</w:t>
      </w:r>
      <w:r w:rsidRPr="00A63D50">
        <w:rPr>
          <w:lang w:val="en-US"/>
        </w:rPr>
        <w:t>. 236.</w:t>
      </w:r>
    </w:p>
    <w:p w:rsidR="00A63D50" w:rsidRPr="00212481" w:rsidRDefault="00A63D50" w:rsidP="00A63D50">
      <w:pPr>
        <w:numPr>
          <w:ilvl w:val="0"/>
          <w:numId w:val="4"/>
        </w:numPr>
        <w:ind w:right="535"/>
        <w:jc w:val="both"/>
      </w:pPr>
      <w:r w:rsidRPr="00212481">
        <w:t>Обвинение в заговорах с целью убийства руководящих деятелей иностранных государств. Предварительный доклад специальной сена</w:t>
      </w:r>
      <w:r w:rsidRPr="00212481">
        <w:t>т</w:t>
      </w:r>
      <w:r w:rsidRPr="00212481">
        <w:t>ской комиссии по расследованию деятельности разведывательных орг</w:t>
      </w:r>
      <w:r w:rsidRPr="00212481">
        <w:t>а</w:t>
      </w:r>
      <w:r w:rsidRPr="00212481">
        <w:t>нов США. М.: Прогресс, 1976.</w:t>
      </w:r>
    </w:p>
    <w:p w:rsidR="00A63D50" w:rsidRPr="00212481" w:rsidRDefault="00A63D50" w:rsidP="00A63D50">
      <w:pPr>
        <w:numPr>
          <w:ilvl w:val="0"/>
          <w:numId w:val="4"/>
        </w:numPr>
        <w:ind w:right="535"/>
        <w:jc w:val="both"/>
        <w:rPr>
          <w:lang w:val="en-US"/>
        </w:rPr>
      </w:pPr>
      <w:r w:rsidRPr="00212481">
        <w:rPr>
          <w:lang w:val="en-US"/>
        </w:rPr>
        <w:t xml:space="preserve">Rubinstein R. Op. cit. P. 211. </w:t>
      </w:r>
    </w:p>
    <w:p w:rsidR="00A63D50" w:rsidRPr="00212481" w:rsidRDefault="00A63D50" w:rsidP="00A63D50">
      <w:pPr>
        <w:numPr>
          <w:ilvl w:val="0"/>
          <w:numId w:val="4"/>
        </w:numPr>
        <w:ind w:right="535"/>
        <w:jc w:val="both"/>
      </w:pPr>
      <w:r w:rsidRPr="00212481">
        <w:t>Московские новости. 1991. № 17.</w:t>
      </w:r>
    </w:p>
    <w:p w:rsidR="00A63D50" w:rsidRPr="00212481" w:rsidRDefault="00A63D50" w:rsidP="00A63D50">
      <w:pPr>
        <w:numPr>
          <w:ilvl w:val="0"/>
          <w:numId w:val="4"/>
        </w:numPr>
        <w:ind w:right="535"/>
        <w:jc w:val="both"/>
      </w:pPr>
      <w:r w:rsidRPr="00212481">
        <w:t>Заявление Центра общественных связей КГБ СССР // Пра</w:t>
      </w:r>
      <w:r w:rsidRPr="00212481">
        <w:t>в</w:t>
      </w:r>
      <w:r w:rsidRPr="00212481">
        <w:t>да. 1991. 8 апреля.</w:t>
      </w:r>
    </w:p>
    <w:p w:rsidR="00A63D50" w:rsidRPr="00212481" w:rsidRDefault="00A63D50" w:rsidP="00A63D50">
      <w:pPr>
        <w:numPr>
          <w:ilvl w:val="0"/>
          <w:numId w:val="4"/>
        </w:numPr>
        <w:ind w:right="535"/>
        <w:jc w:val="both"/>
      </w:pPr>
      <w:r w:rsidRPr="00212481">
        <w:t>Комсомольская правда. 1991. 2 октября.</w:t>
      </w:r>
    </w:p>
    <w:p w:rsidR="00A63D50" w:rsidRPr="009534B9" w:rsidRDefault="00A63D50" w:rsidP="00A63D50">
      <w:pPr>
        <w:numPr>
          <w:ilvl w:val="0"/>
          <w:numId w:val="4"/>
        </w:numPr>
        <w:ind w:right="535"/>
        <w:jc w:val="both"/>
        <w:rPr>
          <w:lang w:val="en-US"/>
        </w:rPr>
      </w:pPr>
      <w:r w:rsidRPr="00212481">
        <w:rPr>
          <w:lang w:val="en-US"/>
        </w:rPr>
        <w:t>Sterling</w:t>
      </w:r>
      <w:r w:rsidRPr="009534B9">
        <w:rPr>
          <w:lang w:val="en-US"/>
        </w:rPr>
        <w:t xml:space="preserve"> </w:t>
      </w:r>
      <w:r w:rsidRPr="00212481">
        <w:rPr>
          <w:lang w:val="en-US"/>
        </w:rPr>
        <w:t>C</w:t>
      </w:r>
      <w:r w:rsidRPr="009534B9">
        <w:rPr>
          <w:lang w:val="en-US"/>
        </w:rPr>
        <w:t xml:space="preserve">. </w:t>
      </w:r>
      <w:r w:rsidRPr="00212481">
        <w:rPr>
          <w:lang w:val="en-US"/>
        </w:rPr>
        <w:t>The</w:t>
      </w:r>
      <w:r w:rsidRPr="009534B9">
        <w:rPr>
          <w:lang w:val="en-US"/>
        </w:rPr>
        <w:t xml:space="preserve"> </w:t>
      </w:r>
      <w:r w:rsidRPr="00212481">
        <w:rPr>
          <w:lang w:val="en-US"/>
        </w:rPr>
        <w:t>Terror</w:t>
      </w:r>
      <w:r w:rsidRPr="009534B9">
        <w:rPr>
          <w:lang w:val="en-US"/>
        </w:rPr>
        <w:t xml:space="preserve"> </w:t>
      </w:r>
      <w:r w:rsidRPr="00212481">
        <w:rPr>
          <w:lang w:val="en-US"/>
        </w:rPr>
        <w:t>Network</w:t>
      </w:r>
      <w:r w:rsidRPr="009534B9">
        <w:rPr>
          <w:lang w:val="en-US"/>
        </w:rPr>
        <w:t xml:space="preserve">. </w:t>
      </w:r>
      <w:r w:rsidRPr="00212481">
        <w:rPr>
          <w:lang w:val="en-US"/>
        </w:rPr>
        <w:t>New-York: Holt, Rinehart and Wi</w:t>
      </w:r>
      <w:r w:rsidRPr="00212481">
        <w:rPr>
          <w:lang w:val="en-US"/>
        </w:rPr>
        <w:t>l</w:t>
      </w:r>
      <w:r w:rsidRPr="00212481">
        <w:rPr>
          <w:lang w:val="en-US"/>
        </w:rPr>
        <w:t>son, 1981.</w:t>
      </w:r>
    </w:p>
    <w:p w:rsidR="00A63D50" w:rsidRPr="00212481" w:rsidRDefault="00A63D50" w:rsidP="00A63D50">
      <w:pPr>
        <w:numPr>
          <w:ilvl w:val="0"/>
          <w:numId w:val="4"/>
        </w:numPr>
        <w:ind w:right="535"/>
        <w:jc w:val="both"/>
        <w:rPr>
          <w:lang w:val="en-US"/>
        </w:rPr>
      </w:pPr>
      <w:r w:rsidRPr="00212481">
        <w:rPr>
          <w:lang w:val="en-US"/>
        </w:rPr>
        <w:t>Woodward B. Veil: The Secret Wars of the CIA 1981–1987. New-York, 1987.</w:t>
      </w:r>
    </w:p>
    <w:p w:rsidR="00A63D50" w:rsidRPr="00212481" w:rsidRDefault="00A63D50" w:rsidP="00A63D50">
      <w:pPr>
        <w:numPr>
          <w:ilvl w:val="0"/>
          <w:numId w:val="4"/>
        </w:numPr>
        <w:ind w:right="535"/>
        <w:jc w:val="both"/>
        <w:rPr>
          <w:lang w:val="en-US"/>
        </w:rPr>
      </w:pPr>
      <w:r w:rsidRPr="00212481">
        <w:rPr>
          <w:lang w:val="en-US"/>
        </w:rPr>
        <w:t xml:space="preserve">Goren R. The </w:t>
      </w:r>
      <w:smartTag w:uri="urn:schemas-microsoft-com:office:smarttags" w:element="place">
        <w:r w:rsidRPr="00212481">
          <w:rPr>
            <w:lang w:val="en-US"/>
          </w:rPr>
          <w:t>Soviet Union</w:t>
        </w:r>
      </w:smartTag>
      <w:r w:rsidRPr="00212481">
        <w:rPr>
          <w:lang w:val="en-US"/>
        </w:rPr>
        <w:t xml:space="preserve"> and Terrorism. </w:t>
      </w:r>
      <w:smartTag w:uri="urn:schemas-microsoft-com:office:smarttags" w:element="place">
        <w:smartTag w:uri="urn:schemas-microsoft-com:office:smarttags" w:element="City">
          <w:r w:rsidRPr="00212481">
            <w:rPr>
              <w:lang w:val="en-US"/>
            </w:rPr>
            <w:t>Sidney</w:t>
          </w:r>
        </w:smartTag>
      </w:smartTag>
      <w:r w:rsidRPr="00212481">
        <w:rPr>
          <w:lang w:val="en-US"/>
        </w:rPr>
        <w:t>, 1984.</w:t>
      </w:r>
    </w:p>
    <w:p w:rsidR="00A63D50" w:rsidRPr="00212481" w:rsidRDefault="00A63D50" w:rsidP="00A63D50">
      <w:pPr>
        <w:numPr>
          <w:ilvl w:val="0"/>
          <w:numId w:val="4"/>
        </w:numPr>
        <w:ind w:right="535"/>
        <w:jc w:val="both"/>
        <w:rPr>
          <w:lang w:val="en-US"/>
        </w:rPr>
      </w:pPr>
      <w:r w:rsidRPr="00212481">
        <w:rPr>
          <w:lang w:val="en-US"/>
        </w:rPr>
        <w:t>http://www/agentura. ru/dossier/people/grinyaev/obob/ C. 7.</w:t>
      </w:r>
    </w:p>
    <w:p w:rsidR="00A63D50" w:rsidRPr="00212481" w:rsidRDefault="00A63D50" w:rsidP="00A63D50">
      <w:pPr>
        <w:numPr>
          <w:ilvl w:val="0"/>
          <w:numId w:val="4"/>
        </w:numPr>
        <w:ind w:right="535"/>
        <w:jc w:val="both"/>
      </w:pPr>
      <w:r w:rsidRPr="00212481">
        <w:t>Информация ТАСС. Лист ЕЦ 761. 1988. 3 сентября.</w:t>
      </w:r>
    </w:p>
    <w:p w:rsidR="00A63D50" w:rsidRPr="00212481" w:rsidRDefault="00A63D50" w:rsidP="00A63D50">
      <w:pPr>
        <w:numPr>
          <w:ilvl w:val="0"/>
          <w:numId w:val="4"/>
        </w:numPr>
        <w:ind w:right="535"/>
        <w:jc w:val="both"/>
      </w:pPr>
      <w:r w:rsidRPr="00212481">
        <w:t>Известия. 1991. 24 сентября.</w:t>
      </w:r>
    </w:p>
    <w:p w:rsidR="00A63D50" w:rsidRPr="00212481" w:rsidRDefault="00A63D50" w:rsidP="00A63D50">
      <w:pPr>
        <w:numPr>
          <w:ilvl w:val="0"/>
          <w:numId w:val="4"/>
        </w:numPr>
        <w:ind w:right="535"/>
        <w:jc w:val="both"/>
      </w:pPr>
      <w:r w:rsidRPr="00212481">
        <w:t>Известия. 1990. 31 июля.</w:t>
      </w:r>
    </w:p>
    <w:p w:rsidR="00A63D50" w:rsidRPr="00212481" w:rsidRDefault="00A63D50" w:rsidP="00A63D50">
      <w:pPr>
        <w:numPr>
          <w:ilvl w:val="0"/>
          <w:numId w:val="4"/>
        </w:numPr>
        <w:ind w:right="535"/>
        <w:jc w:val="both"/>
      </w:pPr>
      <w:r w:rsidRPr="00212481">
        <w:t>Wall Street journal. 1990. 22 august.</w:t>
      </w:r>
    </w:p>
    <w:p w:rsidR="00A63D50" w:rsidRPr="00212481" w:rsidRDefault="00A63D50" w:rsidP="00A63D50">
      <w:pPr>
        <w:numPr>
          <w:ilvl w:val="0"/>
          <w:numId w:val="4"/>
        </w:numPr>
        <w:ind w:right="535"/>
        <w:jc w:val="both"/>
      </w:pPr>
      <w:r w:rsidRPr="00212481">
        <w:t xml:space="preserve">См.: </w:t>
      </w:r>
      <w:r w:rsidRPr="00212481">
        <w:rPr>
          <w:iCs/>
        </w:rPr>
        <w:t xml:space="preserve">Поляков К.И., Хасянов А.Ж. </w:t>
      </w:r>
      <w:r w:rsidRPr="00212481">
        <w:t>Палестинское движение сопр</w:t>
      </w:r>
      <w:r w:rsidRPr="00212481">
        <w:t>о</w:t>
      </w:r>
      <w:r w:rsidRPr="00212481">
        <w:t>тивления и формирование пал</w:t>
      </w:r>
      <w:r w:rsidRPr="00212481">
        <w:t>е</w:t>
      </w:r>
      <w:r w:rsidRPr="00212481">
        <w:t>стинской государственности. М.: ИВ РАН, 2001. С. 53–54.</w:t>
      </w:r>
    </w:p>
    <w:p w:rsidR="00A63D50" w:rsidRPr="00212481" w:rsidRDefault="00A63D50" w:rsidP="00A63D50">
      <w:pPr>
        <w:numPr>
          <w:ilvl w:val="0"/>
          <w:numId w:val="4"/>
        </w:numPr>
        <w:ind w:right="535"/>
        <w:jc w:val="both"/>
      </w:pPr>
      <w:r w:rsidRPr="00212481">
        <w:t xml:space="preserve">См.: </w:t>
      </w:r>
      <w:r w:rsidRPr="00212481">
        <w:rPr>
          <w:iCs/>
        </w:rPr>
        <w:t>Петрищев В.Е.</w:t>
      </w:r>
      <w:r w:rsidRPr="00212481">
        <w:rPr>
          <w:i/>
          <w:iCs/>
        </w:rPr>
        <w:t xml:space="preserve"> </w:t>
      </w:r>
      <w:r w:rsidRPr="00212481">
        <w:t>Антитеррористическое законодательство за рубежом // Совр</w:t>
      </w:r>
      <w:r w:rsidRPr="00212481">
        <w:t>е</w:t>
      </w:r>
      <w:r w:rsidRPr="00212481">
        <w:t>менный терроризм: состояние и перспективы. С. 223.</w:t>
      </w:r>
    </w:p>
    <w:p w:rsidR="00A63D50" w:rsidRPr="00212481" w:rsidRDefault="00A63D50" w:rsidP="00A63D50">
      <w:pPr>
        <w:numPr>
          <w:ilvl w:val="0"/>
          <w:numId w:val="4"/>
        </w:numPr>
        <w:ind w:right="535"/>
        <w:jc w:val="both"/>
      </w:pPr>
      <w:r w:rsidRPr="00212481">
        <w:t xml:space="preserve">Доклад Генерального секретаря Кофи Аннана 3 мая </w:t>
      </w:r>
      <w:smartTag w:uri="urn:schemas-microsoft-com:office:smarttags" w:element="metricconverter">
        <w:smartTagPr>
          <w:attr w:name="ProductID" w:val="2006 г"/>
        </w:smartTagPr>
        <w:r w:rsidRPr="00212481">
          <w:t>2006 г</w:t>
        </w:r>
      </w:smartTag>
      <w:r w:rsidRPr="00212481">
        <w:t>. «Еди</w:t>
      </w:r>
      <w:r w:rsidRPr="00212481">
        <w:t>н</w:t>
      </w:r>
      <w:r w:rsidRPr="00212481">
        <w:t>ство в борьбе с терроризмом: рекомендации по глобальной контртерр</w:t>
      </w:r>
      <w:r w:rsidRPr="00212481">
        <w:t>о</w:t>
      </w:r>
      <w:r w:rsidRPr="00212481">
        <w:t>ристической стратегии».</w:t>
      </w:r>
      <w:hyperlink r:id="rId16" w:history="1">
        <w:r w:rsidRPr="00212481">
          <w:rPr>
            <w:rStyle w:val="a5"/>
          </w:rPr>
          <w:t>http://www.un.org/russian/unitingagainstterrorism/report.html</w:t>
        </w:r>
      </w:hyperlink>
      <w:r w:rsidRPr="00212481">
        <w:t>.</w:t>
      </w:r>
    </w:p>
    <w:p w:rsidR="00A63D50" w:rsidRPr="00212481" w:rsidRDefault="00A63D50" w:rsidP="00A63D50">
      <w:pPr>
        <w:numPr>
          <w:ilvl w:val="0"/>
          <w:numId w:val="4"/>
        </w:numPr>
        <w:ind w:right="535"/>
        <w:jc w:val="both"/>
      </w:pPr>
      <w:r w:rsidRPr="00212481">
        <w:t>Ляхов Е.Г. Терроризм и межгосударстве</w:t>
      </w:r>
      <w:r w:rsidRPr="00212481">
        <w:t>н</w:t>
      </w:r>
      <w:r w:rsidRPr="00212481">
        <w:t>ные отношения. С. 30.</w:t>
      </w:r>
    </w:p>
    <w:p w:rsidR="00A63D50" w:rsidRPr="00212481" w:rsidRDefault="00A63D50" w:rsidP="00A63D50">
      <w:pPr>
        <w:numPr>
          <w:ilvl w:val="0"/>
          <w:numId w:val="4"/>
        </w:numPr>
        <w:ind w:right="535"/>
        <w:jc w:val="both"/>
      </w:pPr>
      <w:r w:rsidRPr="00212481">
        <w:t>Там же. С. 30.</w:t>
      </w:r>
    </w:p>
    <w:p w:rsidR="00A63D50" w:rsidRPr="00212481" w:rsidRDefault="00A63D50" w:rsidP="00A63D50">
      <w:pPr>
        <w:numPr>
          <w:ilvl w:val="0"/>
          <w:numId w:val="4"/>
        </w:numPr>
        <w:ind w:right="535"/>
        <w:jc w:val="both"/>
      </w:pPr>
      <w:r w:rsidRPr="00212481">
        <w:t>Там же. С. 31.</w:t>
      </w:r>
    </w:p>
    <w:p w:rsidR="00A63D50" w:rsidRPr="00212481" w:rsidRDefault="00A63D50" w:rsidP="00A63D50">
      <w:pPr>
        <w:numPr>
          <w:ilvl w:val="0"/>
          <w:numId w:val="4"/>
        </w:numPr>
        <w:ind w:right="535"/>
        <w:jc w:val="both"/>
      </w:pPr>
      <w:r w:rsidRPr="00212481">
        <w:t>Международный терроризм: борьба за геополитическое госпо</w:t>
      </w:r>
      <w:r w:rsidRPr="00212481">
        <w:t>д</w:t>
      </w:r>
      <w:r w:rsidRPr="00212481">
        <w:t xml:space="preserve">ство. </w:t>
      </w:r>
      <w:r w:rsidRPr="00212481">
        <w:rPr>
          <w:lang w:val="en-US"/>
        </w:rPr>
        <w:t>C</w:t>
      </w:r>
      <w:r w:rsidRPr="00212481">
        <w:t xml:space="preserve">. 178–179. </w:t>
      </w:r>
    </w:p>
    <w:p w:rsidR="00A63D50" w:rsidRPr="00212481" w:rsidRDefault="00A63D50" w:rsidP="00A63D50">
      <w:pPr>
        <w:numPr>
          <w:ilvl w:val="0"/>
          <w:numId w:val="4"/>
        </w:numPr>
        <w:ind w:right="535"/>
        <w:jc w:val="both"/>
      </w:pPr>
      <w:r w:rsidRPr="00212481">
        <w:t>Оганян Р. Театр террора / Автор-составитель Р. Оганян. М.: Гр</w:t>
      </w:r>
      <w:r w:rsidRPr="00212481">
        <w:t>и</w:t>
      </w:r>
      <w:r w:rsidRPr="00212481">
        <w:t>фон, 2006. С. 284–285.</w:t>
      </w:r>
    </w:p>
    <w:p w:rsidR="00A63D50" w:rsidRPr="00212481" w:rsidRDefault="00A63D50" w:rsidP="00A63D50">
      <w:pPr>
        <w:numPr>
          <w:ilvl w:val="0"/>
          <w:numId w:val="4"/>
        </w:numPr>
        <w:ind w:right="535"/>
        <w:jc w:val="both"/>
      </w:pPr>
      <w:r w:rsidRPr="00212481">
        <w:lastRenderedPageBreak/>
        <w:t>Примаков Е.М. Мир после 11 сентября. М., 2002. С. 113–136.</w:t>
      </w:r>
    </w:p>
    <w:p w:rsidR="00A63D50" w:rsidRPr="00212481" w:rsidRDefault="00A63D50" w:rsidP="00A63D50">
      <w:pPr>
        <w:numPr>
          <w:ilvl w:val="0"/>
          <w:numId w:val="4"/>
        </w:numPr>
        <w:ind w:right="535"/>
        <w:jc w:val="both"/>
      </w:pPr>
      <w:r w:rsidRPr="00212481">
        <w:rPr>
          <w:iCs/>
        </w:rPr>
        <w:t>Устинов В.В. Международный опыт борьбы с терроризмом. Стандарты и пра</w:t>
      </w:r>
      <w:r w:rsidRPr="00212481">
        <w:rPr>
          <w:iCs/>
        </w:rPr>
        <w:t>к</w:t>
      </w:r>
      <w:r w:rsidRPr="00212481">
        <w:rPr>
          <w:iCs/>
        </w:rPr>
        <w:t>тика. М., 2002. С. 531.</w:t>
      </w:r>
    </w:p>
    <w:p w:rsidR="00A63D50" w:rsidRPr="00212481" w:rsidRDefault="00A63D50" w:rsidP="00A63D50">
      <w:pPr>
        <w:numPr>
          <w:ilvl w:val="0"/>
          <w:numId w:val="4"/>
        </w:numPr>
        <w:ind w:right="535"/>
        <w:jc w:val="both"/>
      </w:pPr>
      <w:r w:rsidRPr="00212481">
        <w:t>Оганян Р. Театр террора / Автор-составитель Р. Оганян. М.: Гр</w:t>
      </w:r>
      <w:r w:rsidRPr="00212481">
        <w:t>и</w:t>
      </w:r>
      <w:r w:rsidRPr="00212481">
        <w:t>фон, 2006. С. 285.</w:t>
      </w:r>
    </w:p>
    <w:p w:rsidR="00A63D50" w:rsidRPr="00212481" w:rsidRDefault="00A63D50" w:rsidP="00A63D50">
      <w:pPr>
        <w:numPr>
          <w:ilvl w:val="0"/>
          <w:numId w:val="4"/>
        </w:numPr>
        <w:ind w:right="535"/>
        <w:jc w:val="both"/>
      </w:pPr>
      <w:r w:rsidRPr="00212481">
        <w:t>Цит. по: Международный терроризм: борьба за геополитическое господство. С. 182.</w:t>
      </w:r>
    </w:p>
    <w:p w:rsidR="00A63D50" w:rsidRPr="00212481" w:rsidRDefault="00A63D50" w:rsidP="00A63D50">
      <w:pPr>
        <w:numPr>
          <w:ilvl w:val="0"/>
          <w:numId w:val="4"/>
        </w:numPr>
        <w:ind w:right="535"/>
        <w:jc w:val="both"/>
      </w:pPr>
      <w:r w:rsidRPr="00212481">
        <w:t>Там же. С. 185.</w:t>
      </w:r>
    </w:p>
    <w:p w:rsidR="00A63D50" w:rsidRPr="00212481" w:rsidRDefault="00A63D50" w:rsidP="00A63D50">
      <w:pPr>
        <w:numPr>
          <w:ilvl w:val="0"/>
          <w:numId w:val="4"/>
        </w:numPr>
        <w:ind w:right="535"/>
        <w:jc w:val="both"/>
        <w:rPr>
          <w:lang w:val="en-US"/>
        </w:rPr>
      </w:pPr>
      <w:r w:rsidRPr="00212481">
        <w:rPr>
          <w:iCs/>
        </w:rPr>
        <w:t>Поляков К.И., Хасянов А.Ж.</w:t>
      </w:r>
      <w:r w:rsidRPr="00212481">
        <w:rPr>
          <w:i/>
          <w:iCs/>
        </w:rPr>
        <w:t xml:space="preserve"> </w:t>
      </w:r>
      <w:r w:rsidRPr="00212481">
        <w:t>Палестинское движение сопроти</w:t>
      </w:r>
      <w:r w:rsidRPr="00212481">
        <w:t>в</w:t>
      </w:r>
      <w:r w:rsidRPr="00212481">
        <w:t>ления и формирование пал</w:t>
      </w:r>
      <w:r w:rsidRPr="00212481">
        <w:t>е</w:t>
      </w:r>
      <w:r w:rsidRPr="00212481">
        <w:t>стинской государственности. С</w:t>
      </w:r>
      <w:r w:rsidRPr="00212481">
        <w:rPr>
          <w:lang w:val="en-US"/>
        </w:rPr>
        <w:t xml:space="preserve">. 30; Patterns of Global Terrorism, 1991. </w:t>
      </w:r>
      <w:r w:rsidRPr="00212481">
        <w:t>Р</w:t>
      </w:r>
      <w:r w:rsidRPr="00212481">
        <w:rPr>
          <w:lang w:val="en-US"/>
        </w:rPr>
        <w:t>. 43.</w:t>
      </w:r>
    </w:p>
    <w:p w:rsidR="00A63D50" w:rsidRPr="00212481" w:rsidRDefault="00A63D50" w:rsidP="00A63D50">
      <w:pPr>
        <w:numPr>
          <w:ilvl w:val="0"/>
          <w:numId w:val="4"/>
        </w:numPr>
        <w:ind w:right="535"/>
        <w:jc w:val="both"/>
      </w:pPr>
      <w:r w:rsidRPr="00212481">
        <w:t>См</w:t>
      </w:r>
      <w:r w:rsidRPr="00E12C3F">
        <w:t xml:space="preserve">.: </w:t>
      </w:r>
      <w:r w:rsidRPr="00212481">
        <w:t>Азия</w:t>
      </w:r>
      <w:r w:rsidRPr="00E12C3F">
        <w:t xml:space="preserve"> </w:t>
      </w:r>
      <w:r w:rsidRPr="00212481">
        <w:t>и</w:t>
      </w:r>
      <w:r w:rsidRPr="00E12C3F">
        <w:t xml:space="preserve"> </w:t>
      </w:r>
      <w:r w:rsidRPr="00212481">
        <w:t>Африка</w:t>
      </w:r>
      <w:r w:rsidRPr="00E12C3F">
        <w:t xml:space="preserve"> </w:t>
      </w:r>
      <w:r w:rsidRPr="00212481">
        <w:t>сегодня</w:t>
      </w:r>
      <w:r w:rsidRPr="00E12C3F">
        <w:t xml:space="preserve">. </w:t>
      </w:r>
      <w:r w:rsidRPr="00212481">
        <w:t>1994. № 5. С. 22; Там же. 1995. № 5; Там же. 1998. № 2. С. 12–14, 22–28; Междунаро</w:t>
      </w:r>
      <w:r w:rsidRPr="00212481">
        <w:t>д</w:t>
      </w:r>
      <w:r w:rsidRPr="00212481">
        <w:t>ный терроризм: борьба за геополитическое господство. С. 186–187.</w:t>
      </w:r>
    </w:p>
    <w:p w:rsidR="00A63D50" w:rsidRPr="00212481" w:rsidRDefault="00A63D50" w:rsidP="00A63D50">
      <w:pPr>
        <w:numPr>
          <w:ilvl w:val="0"/>
          <w:numId w:val="4"/>
        </w:numPr>
        <w:ind w:right="535"/>
        <w:jc w:val="both"/>
      </w:pPr>
      <w:r w:rsidRPr="00212481">
        <w:t xml:space="preserve">См.: </w:t>
      </w:r>
      <w:r w:rsidRPr="00212481">
        <w:rPr>
          <w:iCs/>
        </w:rPr>
        <w:t>Бабкин С.Э.</w:t>
      </w:r>
      <w:r w:rsidRPr="00212481">
        <w:rPr>
          <w:i/>
          <w:iCs/>
        </w:rPr>
        <w:t xml:space="preserve"> </w:t>
      </w:r>
      <w:r w:rsidRPr="00212481">
        <w:t>Движение политического ислама в Северной Африке. М.: Ин-т изучения И</w:t>
      </w:r>
      <w:r w:rsidRPr="00212481">
        <w:t>з</w:t>
      </w:r>
      <w:r w:rsidRPr="00212481">
        <w:t>раиля и Ближнего Востока, 2000. С. 231.</w:t>
      </w:r>
    </w:p>
    <w:p w:rsidR="00A63D50" w:rsidRPr="00212481" w:rsidRDefault="00A63D50" w:rsidP="00A63D50">
      <w:pPr>
        <w:numPr>
          <w:ilvl w:val="0"/>
          <w:numId w:val="4"/>
        </w:numPr>
        <w:ind w:right="535"/>
        <w:jc w:val="both"/>
      </w:pPr>
      <w:r w:rsidRPr="00212481">
        <w:rPr>
          <w:iCs/>
        </w:rPr>
        <w:t xml:space="preserve">Жаринов К.В. </w:t>
      </w:r>
      <w:r w:rsidRPr="00212481">
        <w:t xml:space="preserve">Терроризм и террористы. С. 413–418; </w:t>
      </w:r>
      <w:r w:rsidRPr="00212481">
        <w:rPr>
          <w:iCs/>
        </w:rPr>
        <w:t>Егорин А.З.</w:t>
      </w:r>
      <w:r w:rsidRPr="00212481">
        <w:rPr>
          <w:i/>
          <w:iCs/>
        </w:rPr>
        <w:t xml:space="preserve"> </w:t>
      </w:r>
      <w:r w:rsidRPr="00212481">
        <w:t>История Ливии. XX век. М.: ИВ РАН, 1999. С. 361–368.</w:t>
      </w:r>
    </w:p>
    <w:p w:rsidR="00A63D50" w:rsidRPr="008A2BB2" w:rsidRDefault="00A63D50" w:rsidP="00A63D50">
      <w:pPr>
        <w:numPr>
          <w:ilvl w:val="0"/>
          <w:numId w:val="4"/>
        </w:numPr>
        <w:ind w:right="535"/>
        <w:jc w:val="both"/>
      </w:pPr>
      <w:r w:rsidRPr="008A2BB2">
        <w:t xml:space="preserve">См.: </w:t>
      </w:r>
      <w:r w:rsidRPr="008A2BB2">
        <w:rPr>
          <w:iCs/>
        </w:rPr>
        <w:t xml:space="preserve">Лаврентьев В.Л. </w:t>
      </w:r>
      <w:r w:rsidRPr="008A2BB2">
        <w:t xml:space="preserve">Ливия: Справочник. М.: Наука, 1985. С. 75; </w:t>
      </w:r>
      <w:r w:rsidRPr="008A2BB2">
        <w:rPr>
          <w:iCs/>
        </w:rPr>
        <w:t xml:space="preserve">Бычков А. </w:t>
      </w:r>
      <w:r w:rsidRPr="008A2BB2">
        <w:t>Чечня рядом с экват</w:t>
      </w:r>
      <w:r w:rsidRPr="008A2BB2">
        <w:t>о</w:t>
      </w:r>
      <w:r w:rsidRPr="008A2BB2">
        <w:t xml:space="preserve">ром // Эхо планеты. 2000. № 44. С. 30; </w:t>
      </w:r>
      <w:r w:rsidRPr="008A2BB2">
        <w:rPr>
          <w:iCs/>
        </w:rPr>
        <w:t xml:space="preserve">Хоффман В. </w:t>
      </w:r>
      <w:r w:rsidRPr="008A2BB2">
        <w:t>Терроризм: взгляд изнутри. С. 231–232; Исламизм: глобал</w:t>
      </w:r>
      <w:r w:rsidRPr="008A2BB2">
        <w:t>ь</w:t>
      </w:r>
      <w:r w:rsidRPr="008A2BB2">
        <w:t xml:space="preserve">ная угроза? // Научные доклады. 2000. № </w:t>
      </w:r>
      <w:smartTag w:uri="urn:schemas-microsoft-com:office:smarttags" w:element="metricconverter">
        <w:smartTagPr>
          <w:attr w:name="ProductID" w:val="2. М"/>
        </w:smartTagPr>
        <w:r w:rsidRPr="008A2BB2">
          <w:t>2. М</w:t>
        </w:r>
      </w:smartTag>
      <w:r w:rsidRPr="008A2BB2">
        <w:t>., 2000. С. 9.</w:t>
      </w:r>
    </w:p>
    <w:p w:rsidR="00B2439F" w:rsidRDefault="00B2439F" w:rsidP="00E831D3"/>
    <w:p w:rsidR="00A63D50" w:rsidRDefault="00A63D50" w:rsidP="00A63D50">
      <w:pPr>
        <w:pStyle w:val="1"/>
        <w:ind w:firstLine="0"/>
        <w:jc w:val="both"/>
        <w:rPr>
          <w:b/>
          <w:spacing w:val="-56"/>
          <w:sz w:val="28"/>
          <w:szCs w:val="28"/>
        </w:rPr>
      </w:pPr>
      <w:r w:rsidRPr="00576AA9">
        <w:rPr>
          <w:b/>
          <w:sz w:val="28"/>
          <w:szCs w:val="28"/>
        </w:rPr>
        <w:t>Глава</w:t>
      </w:r>
      <w:r w:rsidRPr="00576AA9">
        <w:rPr>
          <w:b/>
          <w:spacing w:val="-56"/>
          <w:sz w:val="28"/>
          <w:szCs w:val="28"/>
        </w:rPr>
        <w:t xml:space="preserve"> </w:t>
      </w:r>
      <w:r>
        <w:rPr>
          <w:b/>
          <w:spacing w:val="-56"/>
          <w:sz w:val="28"/>
          <w:szCs w:val="28"/>
        </w:rPr>
        <w:t xml:space="preserve">   5   .</w:t>
      </w:r>
    </w:p>
    <w:p w:rsidR="0039155C" w:rsidRPr="002411CC" w:rsidRDefault="0039155C" w:rsidP="00D53BD2">
      <w:pPr>
        <w:numPr>
          <w:ilvl w:val="0"/>
          <w:numId w:val="6"/>
        </w:numPr>
        <w:tabs>
          <w:tab w:val="clear" w:pos="824"/>
          <w:tab w:val="num" w:pos="1080"/>
        </w:tabs>
        <w:ind w:left="1080"/>
        <w:jc w:val="both"/>
      </w:pPr>
      <w:r w:rsidRPr="002411CC">
        <w:t>Грачев С.И. Спаси себя сам: практикум ли</w:t>
      </w:r>
      <w:r w:rsidRPr="002411CC">
        <w:t>ч</w:t>
      </w:r>
      <w:r w:rsidRPr="002411CC">
        <w:t>ной безопасности: Учебное пособие. – Н. Новг</w:t>
      </w:r>
      <w:r w:rsidRPr="002411CC">
        <w:t>о</w:t>
      </w:r>
      <w:r w:rsidRPr="002411CC">
        <w:t xml:space="preserve">род: Институт стратегических исследований ННГУ им. Н.И. Лобачевского, 2005. – С. 5–6. </w:t>
      </w:r>
    </w:p>
    <w:p w:rsidR="0039155C" w:rsidRPr="002411CC" w:rsidRDefault="0039155C" w:rsidP="00D53BD2">
      <w:pPr>
        <w:numPr>
          <w:ilvl w:val="0"/>
          <w:numId w:val="6"/>
        </w:numPr>
        <w:tabs>
          <w:tab w:val="clear" w:pos="824"/>
          <w:tab w:val="num" w:pos="1080"/>
        </w:tabs>
        <w:ind w:left="1080"/>
        <w:jc w:val="both"/>
        <w:rPr>
          <w:lang w:val="en-US"/>
        </w:rPr>
      </w:pPr>
      <w:r w:rsidRPr="002411CC">
        <w:t>См.: Предпринимательство и безопасность. М.: Универсум, 1991. С</w:t>
      </w:r>
      <w:r w:rsidRPr="002411CC">
        <w:rPr>
          <w:lang w:val="en-US"/>
        </w:rPr>
        <w:t>. 155.</w:t>
      </w:r>
    </w:p>
    <w:p w:rsidR="0039155C" w:rsidRPr="002411CC" w:rsidRDefault="0039155C" w:rsidP="00D53BD2">
      <w:pPr>
        <w:numPr>
          <w:ilvl w:val="0"/>
          <w:numId w:val="6"/>
        </w:numPr>
        <w:tabs>
          <w:tab w:val="clear" w:pos="824"/>
          <w:tab w:val="num" w:pos="1080"/>
        </w:tabs>
        <w:ind w:left="1080"/>
        <w:jc w:val="both"/>
        <w:rPr>
          <w:lang w:val="en-US"/>
        </w:rPr>
      </w:pPr>
      <w:r w:rsidRPr="002411CC">
        <w:t>Там</w:t>
      </w:r>
      <w:r w:rsidRPr="002411CC">
        <w:rPr>
          <w:lang w:val="en-US"/>
        </w:rPr>
        <w:t xml:space="preserve"> </w:t>
      </w:r>
      <w:r w:rsidRPr="002411CC">
        <w:t>же</w:t>
      </w:r>
      <w:r w:rsidRPr="002411CC">
        <w:rPr>
          <w:lang w:val="en-US"/>
        </w:rPr>
        <w:t xml:space="preserve">. </w:t>
      </w:r>
      <w:r w:rsidRPr="002411CC">
        <w:t>С</w:t>
      </w:r>
      <w:r w:rsidRPr="002411CC">
        <w:rPr>
          <w:lang w:val="en-US"/>
        </w:rPr>
        <w:t>. 156.</w:t>
      </w:r>
    </w:p>
    <w:p w:rsidR="0039155C" w:rsidRPr="002411CC" w:rsidRDefault="0039155C" w:rsidP="00D53BD2">
      <w:pPr>
        <w:numPr>
          <w:ilvl w:val="0"/>
          <w:numId w:val="6"/>
        </w:numPr>
        <w:tabs>
          <w:tab w:val="clear" w:pos="824"/>
          <w:tab w:val="num" w:pos="1080"/>
        </w:tabs>
        <w:ind w:left="1080"/>
        <w:jc w:val="both"/>
        <w:rPr>
          <w:lang w:val="en-US"/>
        </w:rPr>
      </w:pPr>
      <w:r w:rsidRPr="002411CC">
        <w:rPr>
          <w:lang w:val="en-US"/>
        </w:rPr>
        <w:t xml:space="preserve">Jenkins B. Terrjrism: Trends and Potentalities. </w:t>
      </w:r>
      <w:smartTag w:uri="urn:schemas-microsoft-com:office:smarttags" w:element="place">
        <w:smartTag w:uri="urn:schemas-microsoft-com:office:smarttags" w:element="City">
          <w:r w:rsidRPr="002411CC">
            <w:rPr>
              <w:lang w:val="en-US"/>
            </w:rPr>
            <w:t>Santa Monica</w:t>
          </w:r>
        </w:smartTag>
      </w:smartTag>
      <w:r w:rsidRPr="002411CC">
        <w:rPr>
          <w:lang w:val="en-US"/>
        </w:rPr>
        <w:t>: Rand Co</w:t>
      </w:r>
      <w:r w:rsidRPr="002411CC">
        <w:rPr>
          <w:lang w:val="en-US"/>
        </w:rPr>
        <w:t>r</w:t>
      </w:r>
      <w:r w:rsidRPr="002411CC">
        <w:rPr>
          <w:lang w:val="en-US"/>
        </w:rPr>
        <w:t>poration, 1987. P. 80.</w:t>
      </w:r>
    </w:p>
    <w:p w:rsidR="0039155C" w:rsidRPr="002411CC" w:rsidRDefault="0039155C" w:rsidP="00D53BD2">
      <w:pPr>
        <w:numPr>
          <w:ilvl w:val="0"/>
          <w:numId w:val="6"/>
        </w:numPr>
        <w:tabs>
          <w:tab w:val="clear" w:pos="824"/>
          <w:tab w:val="num" w:pos="1080"/>
        </w:tabs>
        <w:ind w:left="1080"/>
        <w:jc w:val="both"/>
      </w:pPr>
      <w:r w:rsidRPr="002411CC">
        <w:t xml:space="preserve">Доклад Генерального секретаря Кофи Аннана 3 мая </w:t>
      </w:r>
      <w:smartTag w:uri="urn:schemas-microsoft-com:office:smarttags" w:element="metricconverter">
        <w:smartTagPr>
          <w:attr w:name="ProductID" w:val="2006 г"/>
        </w:smartTagPr>
        <w:r w:rsidRPr="002411CC">
          <w:t>2006 г</w:t>
        </w:r>
      </w:smartTag>
      <w:r w:rsidRPr="002411CC">
        <w:t>. «Еди</w:t>
      </w:r>
      <w:r w:rsidRPr="002411CC">
        <w:t>н</w:t>
      </w:r>
      <w:r w:rsidRPr="002411CC">
        <w:t>ство в борьбе с терроризмом: рекомендации по глобальной контртерр</w:t>
      </w:r>
      <w:r w:rsidRPr="002411CC">
        <w:t>о</w:t>
      </w:r>
      <w:r w:rsidRPr="002411CC">
        <w:t>ристической стратегии».</w:t>
      </w:r>
    </w:p>
    <w:p w:rsidR="0039155C" w:rsidRPr="002411CC" w:rsidRDefault="0039155C" w:rsidP="00D53BD2">
      <w:pPr>
        <w:numPr>
          <w:ilvl w:val="0"/>
          <w:numId w:val="6"/>
        </w:numPr>
        <w:tabs>
          <w:tab w:val="clear" w:pos="824"/>
          <w:tab w:val="num" w:pos="1080"/>
        </w:tabs>
        <w:ind w:left="1080"/>
        <w:jc w:val="both"/>
      </w:pPr>
      <w:r w:rsidRPr="002411CC">
        <w:t>Гаврилин Ю.В., Смирнов Л.В. Современный те</w:t>
      </w:r>
      <w:r w:rsidRPr="002411CC">
        <w:t>р</w:t>
      </w:r>
      <w:r w:rsidRPr="002411CC">
        <w:t>роризм: сущность, типология, проблемы прот</w:t>
      </w:r>
      <w:r w:rsidRPr="002411CC">
        <w:t>и</w:t>
      </w:r>
      <w:r w:rsidRPr="002411CC">
        <w:t>водействия, Учебное пособие. М.: ЮИ МВД России, Книжный мир, 2003. С. 29–30.</w:t>
      </w:r>
    </w:p>
    <w:p w:rsidR="0039155C" w:rsidRPr="002411CC" w:rsidRDefault="0039155C" w:rsidP="00D53BD2">
      <w:pPr>
        <w:numPr>
          <w:ilvl w:val="0"/>
          <w:numId w:val="6"/>
        </w:numPr>
        <w:tabs>
          <w:tab w:val="clear" w:pos="824"/>
          <w:tab w:val="num" w:pos="1080"/>
        </w:tabs>
        <w:ind w:left="1080"/>
        <w:jc w:val="both"/>
      </w:pPr>
      <w:r w:rsidRPr="002411CC">
        <w:t>Там же. С. 30–31.</w:t>
      </w:r>
    </w:p>
    <w:p w:rsidR="0039155C" w:rsidRPr="002411CC" w:rsidRDefault="0039155C" w:rsidP="00D53BD2">
      <w:pPr>
        <w:numPr>
          <w:ilvl w:val="0"/>
          <w:numId w:val="6"/>
        </w:numPr>
        <w:tabs>
          <w:tab w:val="clear" w:pos="824"/>
          <w:tab w:val="num" w:pos="1080"/>
        </w:tabs>
        <w:ind w:left="1080"/>
        <w:jc w:val="both"/>
      </w:pPr>
      <w:r w:rsidRPr="002411CC">
        <w:t>Международный терроризм: борьба за геоп</w:t>
      </w:r>
      <w:r w:rsidRPr="002411CC">
        <w:t>о</w:t>
      </w:r>
      <w:r w:rsidRPr="002411CC">
        <w:t>литическое господство: Монография. М.: Изд-во РАГС, 2005. С. 251.</w:t>
      </w:r>
    </w:p>
    <w:p w:rsidR="0039155C" w:rsidRPr="002411CC" w:rsidRDefault="0039155C" w:rsidP="00D53BD2">
      <w:pPr>
        <w:numPr>
          <w:ilvl w:val="0"/>
          <w:numId w:val="6"/>
        </w:numPr>
        <w:tabs>
          <w:tab w:val="clear" w:pos="824"/>
          <w:tab w:val="num" w:pos="1080"/>
        </w:tabs>
        <w:ind w:left="1080"/>
        <w:jc w:val="both"/>
      </w:pPr>
      <w:r w:rsidRPr="002411CC">
        <w:t>Еврейское слово. 2003. 7 июля.</w:t>
      </w:r>
    </w:p>
    <w:p w:rsidR="0039155C" w:rsidRPr="002411CC" w:rsidRDefault="0039155C" w:rsidP="00D53BD2">
      <w:pPr>
        <w:numPr>
          <w:ilvl w:val="0"/>
          <w:numId w:val="6"/>
        </w:numPr>
        <w:tabs>
          <w:tab w:val="clear" w:pos="824"/>
          <w:tab w:val="num" w:pos="1080"/>
        </w:tabs>
        <w:ind w:left="1080"/>
        <w:jc w:val="both"/>
      </w:pPr>
      <w:r w:rsidRPr="002411CC">
        <w:t xml:space="preserve">Постановление Пленума Верховного суда Российской Федерации от 25 июня </w:t>
      </w:r>
      <w:smartTag w:uri="urn:schemas-microsoft-com:office:smarttags" w:element="metricconverter">
        <w:smartTagPr>
          <w:attr w:name="ProductID" w:val="1996 г"/>
        </w:smartTagPr>
        <w:r w:rsidRPr="002411CC">
          <w:t>1996 г</w:t>
        </w:r>
      </w:smartTag>
      <w:r w:rsidRPr="002411CC">
        <w:t>. № 5 «О судебной практике по делам о хищении и н</w:t>
      </w:r>
      <w:r w:rsidRPr="002411CC">
        <w:t>е</w:t>
      </w:r>
      <w:r w:rsidRPr="002411CC">
        <w:t>законном обороте оружия, боеприпасов и взрывчатых веществ» // Сбо</w:t>
      </w:r>
      <w:r w:rsidRPr="002411CC">
        <w:t>р</w:t>
      </w:r>
      <w:r w:rsidRPr="002411CC">
        <w:t>ник постановлений Пленума Верховного суда РФ. М., 1998.</w:t>
      </w:r>
    </w:p>
    <w:p w:rsidR="0039155C" w:rsidRPr="002411CC" w:rsidRDefault="0039155C" w:rsidP="00D53BD2">
      <w:pPr>
        <w:numPr>
          <w:ilvl w:val="0"/>
          <w:numId w:val="6"/>
        </w:numPr>
        <w:tabs>
          <w:tab w:val="clear" w:pos="824"/>
          <w:tab w:val="num" w:pos="1080"/>
        </w:tabs>
        <w:ind w:left="1080"/>
        <w:jc w:val="both"/>
      </w:pPr>
      <w:r w:rsidRPr="002411CC">
        <w:rPr>
          <w:iCs/>
        </w:rPr>
        <w:t xml:space="preserve">Дильдин Ю.М. </w:t>
      </w:r>
      <w:r w:rsidRPr="002411CC">
        <w:t>и др. Место взрыва как объект криминалистич</w:t>
      </w:r>
      <w:r w:rsidRPr="002411CC">
        <w:t>е</w:t>
      </w:r>
      <w:r w:rsidRPr="002411CC">
        <w:t>ского исследования: Учебное пособие. М., 1995. С. 8.</w:t>
      </w:r>
    </w:p>
    <w:p w:rsidR="0039155C" w:rsidRPr="002411CC" w:rsidRDefault="0039155C" w:rsidP="00D53BD2">
      <w:pPr>
        <w:numPr>
          <w:ilvl w:val="0"/>
          <w:numId w:val="6"/>
        </w:numPr>
        <w:tabs>
          <w:tab w:val="clear" w:pos="824"/>
          <w:tab w:val="num" w:pos="1080"/>
        </w:tabs>
        <w:ind w:left="1080"/>
        <w:jc w:val="both"/>
      </w:pPr>
      <w:r w:rsidRPr="002411CC">
        <w:t>См.: Предпринимательство и безопасность. М.: Универсум, 1991. С. 157.</w:t>
      </w:r>
    </w:p>
    <w:p w:rsidR="0039155C" w:rsidRPr="002411CC" w:rsidRDefault="0039155C" w:rsidP="00D53BD2">
      <w:pPr>
        <w:numPr>
          <w:ilvl w:val="0"/>
          <w:numId w:val="6"/>
        </w:numPr>
        <w:tabs>
          <w:tab w:val="clear" w:pos="824"/>
          <w:tab w:val="num" w:pos="1080"/>
        </w:tabs>
        <w:ind w:left="1080"/>
        <w:jc w:val="both"/>
        <w:rPr>
          <w:lang w:val="en-US"/>
        </w:rPr>
      </w:pPr>
      <w:r w:rsidRPr="002411CC">
        <w:t>См.: Грачев С.И. Спаси себя сам. С</w:t>
      </w:r>
      <w:r w:rsidRPr="002411CC">
        <w:rPr>
          <w:lang w:val="en-US"/>
        </w:rPr>
        <w:t xml:space="preserve">. 112–115. </w:t>
      </w:r>
    </w:p>
    <w:p w:rsidR="0039155C" w:rsidRPr="002411CC" w:rsidRDefault="0039155C" w:rsidP="00D53BD2">
      <w:pPr>
        <w:numPr>
          <w:ilvl w:val="0"/>
          <w:numId w:val="6"/>
        </w:numPr>
        <w:tabs>
          <w:tab w:val="clear" w:pos="824"/>
          <w:tab w:val="num" w:pos="1080"/>
        </w:tabs>
        <w:ind w:left="1080"/>
        <w:jc w:val="both"/>
        <w:rPr>
          <w:lang w:val="en-US"/>
        </w:rPr>
      </w:pPr>
      <w:smartTag w:uri="urn:schemas-microsoft-com:office:smarttags" w:element="place">
        <w:smartTag w:uri="urn:schemas-microsoft-com:office:smarttags" w:element="country-region">
          <w:r w:rsidRPr="002411CC">
            <w:rPr>
              <w:lang w:val="en-US"/>
            </w:rPr>
            <w:t>Poland</w:t>
          </w:r>
        </w:smartTag>
      </w:smartTag>
      <w:r w:rsidRPr="002411CC">
        <w:rPr>
          <w:lang w:val="en-US"/>
        </w:rPr>
        <w:t xml:space="preserve"> J. Op. cit. P.157.</w:t>
      </w:r>
    </w:p>
    <w:p w:rsidR="0039155C" w:rsidRPr="00D10876" w:rsidRDefault="0039155C" w:rsidP="00D53BD2">
      <w:pPr>
        <w:numPr>
          <w:ilvl w:val="0"/>
          <w:numId w:val="6"/>
        </w:numPr>
        <w:tabs>
          <w:tab w:val="clear" w:pos="824"/>
          <w:tab w:val="num" w:pos="1080"/>
        </w:tabs>
        <w:ind w:left="1080"/>
        <w:jc w:val="both"/>
        <w:rPr>
          <w:lang w:val="en-US"/>
        </w:rPr>
      </w:pPr>
      <w:r w:rsidRPr="002411CC">
        <w:rPr>
          <w:lang w:val="en-US"/>
        </w:rPr>
        <w:t xml:space="preserve">The </w:t>
      </w:r>
      <w:smartTag w:uri="urn:schemas-microsoft-com:office:smarttags" w:element="place">
        <w:smartTag w:uri="urn:schemas-microsoft-com:office:smarttags" w:element="City">
          <w:r w:rsidRPr="002411CC">
            <w:rPr>
              <w:lang w:val="en-US"/>
            </w:rPr>
            <w:t>London</w:t>
          </w:r>
        </w:smartTag>
      </w:smartTag>
      <w:r w:rsidRPr="002411CC">
        <w:rPr>
          <w:lang w:val="en-US"/>
        </w:rPr>
        <w:t xml:space="preserve"> Times. 1979. August 28. </w:t>
      </w:r>
      <w:r w:rsidRPr="00D10876">
        <w:rPr>
          <w:lang w:val="en-US"/>
        </w:rPr>
        <w:t>P. 1.</w:t>
      </w:r>
    </w:p>
    <w:p w:rsidR="0039155C" w:rsidRPr="002411CC" w:rsidRDefault="0039155C" w:rsidP="00D53BD2">
      <w:pPr>
        <w:numPr>
          <w:ilvl w:val="0"/>
          <w:numId w:val="6"/>
        </w:numPr>
        <w:tabs>
          <w:tab w:val="clear" w:pos="824"/>
          <w:tab w:val="num" w:pos="1080"/>
        </w:tabs>
        <w:ind w:left="1080"/>
        <w:jc w:val="both"/>
        <w:rPr>
          <w:lang w:val="en-US"/>
        </w:rPr>
      </w:pPr>
      <w:r w:rsidRPr="002411CC">
        <w:lastRenderedPageBreak/>
        <w:t>Корнилов А.А. Между войной и миром. О процессе принятия внешнеполитич</w:t>
      </w:r>
      <w:r w:rsidRPr="002411CC">
        <w:t>е</w:t>
      </w:r>
      <w:r w:rsidRPr="002411CC">
        <w:t>ских решений в Государстве Израиль (1948–1993 гг.): Монография. Н</w:t>
      </w:r>
      <w:r w:rsidRPr="002411CC">
        <w:rPr>
          <w:lang w:val="en-US"/>
        </w:rPr>
        <w:t xml:space="preserve">. </w:t>
      </w:r>
      <w:r w:rsidRPr="002411CC">
        <w:t>Новгород</w:t>
      </w:r>
      <w:r w:rsidRPr="002411CC">
        <w:rPr>
          <w:lang w:val="en-US"/>
        </w:rPr>
        <w:t xml:space="preserve">: </w:t>
      </w:r>
      <w:r w:rsidRPr="002411CC">
        <w:t>Изд</w:t>
      </w:r>
      <w:r w:rsidRPr="002411CC">
        <w:rPr>
          <w:lang w:val="en-US"/>
        </w:rPr>
        <w:t>-</w:t>
      </w:r>
      <w:r w:rsidRPr="002411CC">
        <w:t>во</w:t>
      </w:r>
      <w:r w:rsidRPr="002411CC">
        <w:rPr>
          <w:lang w:val="en-US"/>
        </w:rPr>
        <w:t xml:space="preserve"> </w:t>
      </w:r>
      <w:r w:rsidRPr="002411CC">
        <w:t>ННГУ</w:t>
      </w:r>
      <w:r w:rsidRPr="002411CC">
        <w:rPr>
          <w:lang w:val="en-US"/>
        </w:rPr>
        <w:t xml:space="preserve">, 1994. </w:t>
      </w:r>
      <w:r w:rsidRPr="002411CC">
        <w:t>С</w:t>
      </w:r>
      <w:r w:rsidRPr="002411CC">
        <w:rPr>
          <w:lang w:val="en-US"/>
        </w:rPr>
        <w:t>. 87–89.</w:t>
      </w:r>
    </w:p>
    <w:p w:rsidR="0039155C" w:rsidRPr="002411CC" w:rsidRDefault="0039155C" w:rsidP="00D53BD2">
      <w:pPr>
        <w:numPr>
          <w:ilvl w:val="0"/>
          <w:numId w:val="6"/>
        </w:numPr>
        <w:tabs>
          <w:tab w:val="clear" w:pos="824"/>
          <w:tab w:val="num" w:pos="1080"/>
        </w:tabs>
        <w:ind w:left="1080"/>
        <w:jc w:val="both"/>
        <w:rPr>
          <w:lang w:val="en-US"/>
        </w:rPr>
      </w:pPr>
      <w:r w:rsidRPr="002411CC">
        <w:rPr>
          <w:lang w:val="en-US"/>
        </w:rPr>
        <w:t xml:space="preserve">Rosie G. the Dixectory of International Terrorism. </w:t>
      </w:r>
      <w:smartTag w:uri="urn:schemas-microsoft-com:office:smarttags" w:element="place">
        <w:smartTag w:uri="urn:schemas-microsoft-com:office:smarttags" w:element="State">
          <w:r w:rsidRPr="002411CC">
            <w:rPr>
              <w:lang w:val="en-US"/>
            </w:rPr>
            <w:t>New York</w:t>
          </w:r>
        </w:smartTag>
      </w:smartTag>
      <w:r w:rsidRPr="002411CC">
        <w:rPr>
          <w:lang w:val="en-US"/>
        </w:rPr>
        <w:t>: Paraton House, 1986. P. 43–44.</w:t>
      </w:r>
    </w:p>
    <w:p w:rsidR="0039155C" w:rsidRPr="002411CC" w:rsidRDefault="0039155C" w:rsidP="00D53BD2">
      <w:pPr>
        <w:numPr>
          <w:ilvl w:val="0"/>
          <w:numId w:val="6"/>
        </w:numPr>
        <w:tabs>
          <w:tab w:val="clear" w:pos="824"/>
          <w:tab w:val="num" w:pos="1080"/>
        </w:tabs>
        <w:ind w:left="1080"/>
        <w:jc w:val="both"/>
        <w:rPr>
          <w:lang w:val="en-US"/>
        </w:rPr>
      </w:pPr>
      <w:r w:rsidRPr="002411CC">
        <w:rPr>
          <w:lang w:val="en-US"/>
        </w:rPr>
        <w:t>Dos. UNO S/PV. 2651. 4 February 1986.</w:t>
      </w:r>
    </w:p>
    <w:p w:rsidR="0039155C" w:rsidRPr="002411CC" w:rsidRDefault="0039155C" w:rsidP="00D53BD2">
      <w:pPr>
        <w:numPr>
          <w:ilvl w:val="0"/>
          <w:numId w:val="6"/>
        </w:numPr>
        <w:tabs>
          <w:tab w:val="clear" w:pos="824"/>
          <w:tab w:val="num" w:pos="1080"/>
        </w:tabs>
        <w:ind w:left="1080"/>
        <w:jc w:val="both"/>
        <w:rPr>
          <w:lang w:val="en-US"/>
        </w:rPr>
      </w:pPr>
      <w:r w:rsidRPr="002411CC">
        <w:rPr>
          <w:lang w:val="en-US"/>
        </w:rPr>
        <w:t>Ibid.</w:t>
      </w:r>
    </w:p>
    <w:p w:rsidR="0039155C" w:rsidRPr="002411CC" w:rsidRDefault="0039155C" w:rsidP="00D53BD2">
      <w:pPr>
        <w:numPr>
          <w:ilvl w:val="0"/>
          <w:numId w:val="6"/>
        </w:numPr>
        <w:tabs>
          <w:tab w:val="clear" w:pos="824"/>
          <w:tab w:val="num" w:pos="1080"/>
        </w:tabs>
        <w:ind w:left="1080"/>
        <w:jc w:val="both"/>
        <w:rPr>
          <w:lang w:val="en-US"/>
        </w:rPr>
      </w:pPr>
      <w:r w:rsidRPr="002411CC">
        <w:rPr>
          <w:lang w:val="en-US"/>
        </w:rPr>
        <w:t>Cassese A. Terrorism, Politics and Law: The Achille Lauro Affair. Cambrige: Polity Press, 1989. P. 143.</w:t>
      </w:r>
    </w:p>
    <w:p w:rsidR="0039155C" w:rsidRPr="002411CC" w:rsidRDefault="0039155C" w:rsidP="00D53BD2">
      <w:pPr>
        <w:numPr>
          <w:ilvl w:val="0"/>
          <w:numId w:val="6"/>
        </w:numPr>
        <w:tabs>
          <w:tab w:val="clear" w:pos="824"/>
          <w:tab w:val="num" w:pos="1080"/>
        </w:tabs>
        <w:ind w:left="1080"/>
        <w:jc w:val="both"/>
        <w:rPr>
          <w:lang w:val="en-US"/>
        </w:rPr>
      </w:pPr>
      <w:r w:rsidRPr="002411CC">
        <w:rPr>
          <w:lang w:val="en-US"/>
        </w:rPr>
        <w:t>The Wall Street Journal. 1995. Nowember 4. P. 10.</w:t>
      </w:r>
    </w:p>
    <w:p w:rsidR="0039155C" w:rsidRPr="002411CC" w:rsidRDefault="0039155C" w:rsidP="00D53BD2">
      <w:pPr>
        <w:numPr>
          <w:ilvl w:val="0"/>
          <w:numId w:val="6"/>
        </w:numPr>
        <w:tabs>
          <w:tab w:val="clear" w:pos="824"/>
          <w:tab w:val="num" w:pos="1080"/>
        </w:tabs>
        <w:ind w:left="1080"/>
        <w:jc w:val="both"/>
      </w:pPr>
      <w:r w:rsidRPr="002411CC">
        <w:t>Литературная газета. 1990. 18 июня.</w:t>
      </w:r>
    </w:p>
    <w:p w:rsidR="0039155C" w:rsidRPr="002411CC" w:rsidRDefault="0039155C" w:rsidP="00D53BD2">
      <w:pPr>
        <w:numPr>
          <w:ilvl w:val="0"/>
          <w:numId w:val="6"/>
        </w:numPr>
        <w:tabs>
          <w:tab w:val="clear" w:pos="824"/>
          <w:tab w:val="num" w:pos="1080"/>
        </w:tabs>
        <w:ind w:left="1080"/>
        <w:jc w:val="both"/>
      </w:pPr>
      <w:r w:rsidRPr="002411CC">
        <w:t>Международный терроризм: борьба за геополитическое госпо</w:t>
      </w:r>
      <w:r w:rsidRPr="002411CC">
        <w:t>д</w:t>
      </w:r>
      <w:r w:rsidRPr="002411CC">
        <w:t>ство. С. 412–413.</w:t>
      </w:r>
    </w:p>
    <w:p w:rsidR="0039155C" w:rsidRPr="002411CC" w:rsidRDefault="0039155C" w:rsidP="00D53BD2">
      <w:pPr>
        <w:numPr>
          <w:ilvl w:val="0"/>
          <w:numId w:val="6"/>
        </w:numPr>
        <w:tabs>
          <w:tab w:val="clear" w:pos="824"/>
          <w:tab w:val="num" w:pos="1080"/>
        </w:tabs>
        <w:ind w:left="1080"/>
        <w:jc w:val="both"/>
      </w:pPr>
      <w:r w:rsidRPr="002411CC">
        <w:t>Всеобъемлющая международная безопа</w:t>
      </w:r>
      <w:r w:rsidRPr="002411CC">
        <w:t>с</w:t>
      </w:r>
      <w:r w:rsidRPr="002411CC">
        <w:t>ность. Международно-правовые принципы и но</w:t>
      </w:r>
      <w:r w:rsidRPr="002411CC">
        <w:t>р</w:t>
      </w:r>
      <w:r w:rsidRPr="002411CC">
        <w:t>мы: Справочник. М.: Междунар. отношения, 1990. С. 179–181.</w:t>
      </w:r>
    </w:p>
    <w:p w:rsidR="0039155C" w:rsidRPr="002411CC" w:rsidRDefault="0039155C" w:rsidP="00D53BD2">
      <w:pPr>
        <w:numPr>
          <w:ilvl w:val="0"/>
          <w:numId w:val="6"/>
        </w:numPr>
        <w:tabs>
          <w:tab w:val="clear" w:pos="824"/>
          <w:tab w:val="num" w:pos="1080"/>
        </w:tabs>
        <w:ind w:left="1080"/>
        <w:jc w:val="both"/>
      </w:pPr>
      <w:r w:rsidRPr="002411CC">
        <w:t>Новое время, 1987. № 25. С. 27–28.</w:t>
      </w:r>
    </w:p>
    <w:p w:rsidR="0039155C" w:rsidRPr="002411CC" w:rsidRDefault="0039155C" w:rsidP="00D53BD2">
      <w:pPr>
        <w:numPr>
          <w:ilvl w:val="0"/>
          <w:numId w:val="6"/>
        </w:numPr>
        <w:tabs>
          <w:tab w:val="clear" w:pos="824"/>
          <w:tab w:val="num" w:pos="1080"/>
        </w:tabs>
        <w:ind w:left="1080"/>
        <w:jc w:val="both"/>
      </w:pPr>
      <w:r w:rsidRPr="002411CC">
        <w:t>О понятии пиратства см.: Оппенгейм Л. Ме</w:t>
      </w:r>
      <w:r w:rsidRPr="002411CC">
        <w:t>ж</w:t>
      </w:r>
      <w:r w:rsidRPr="002411CC">
        <w:t>дународное право. Т</w:t>
      </w:r>
      <w:r w:rsidRPr="002411CC">
        <w:rPr>
          <w:lang w:val="en-US"/>
        </w:rPr>
        <w:t xml:space="preserve">. 1. </w:t>
      </w:r>
      <w:r w:rsidRPr="002411CC">
        <w:t>П</w:t>
      </w:r>
      <w:r w:rsidRPr="002411CC">
        <w:rPr>
          <w:lang w:val="en-US"/>
        </w:rPr>
        <w:t>/</w:t>
      </w:r>
      <w:r w:rsidRPr="002411CC">
        <w:t>т</w:t>
      </w:r>
      <w:r w:rsidRPr="002411CC">
        <w:rPr>
          <w:lang w:val="en-US"/>
        </w:rPr>
        <w:t xml:space="preserve">. </w:t>
      </w:r>
      <w:smartTag w:uri="urn:schemas-microsoft-com:office:smarttags" w:element="metricconverter">
        <w:smartTagPr>
          <w:attr w:name="ProductID" w:val="2. М"/>
        </w:smartTagPr>
        <w:r w:rsidRPr="002411CC">
          <w:rPr>
            <w:lang w:val="en-US"/>
          </w:rPr>
          <w:t xml:space="preserve">2. </w:t>
        </w:r>
        <w:r w:rsidRPr="002411CC">
          <w:t>М</w:t>
        </w:r>
      </w:smartTag>
      <w:r w:rsidRPr="002411CC">
        <w:rPr>
          <w:lang w:val="en-US"/>
        </w:rPr>
        <w:t xml:space="preserve">., 1949. </w:t>
      </w:r>
      <w:r w:rsidRPr="002411CC">
        <w:t>С</w:t>
      </w:r>
      <w:r w:rsidRPr="002411CC">
        <w:rPr>
          <w:lang w:val="en-US"/>
        </w:rPr>
        <w:t xml:space="preserve">. 179; Merrien J. Op. cit. </w:t>
      </w:r>
      <w:r w:rsidRPr="002411CC">
        <w:t>P. 19; Лазарев М.И., Бар</w:t>
      </w:r>
      <w:r w:rsidRPr="002411CC">
        <w:t>а</w:t>
      </w:r>
      <w:r w:rsidRPr="002411CC">
        <w:t>боля П.Д. Государственное и частное пиратство // Морской сборник. 1967. № 5. С. 39–45; Броунли Я. Междунаро</w:t>
      </w:r>
      <w:r w:rsidRPr="002411CC">
        <w:t>д</w:t>
      </w:r>
      <w:r w:rsidRPr="002411CC">
        <w:t>ное право: В 2-х кн. М., Прогресс, 1977. Кн. 1. С. 353–362.</w:t>
      </w:r>
    </w:p>
    <w:p w:rsidR="0039155C" w:rsidRPr="002411CC" w:rsidRDefault="0039155C" w:rsidP="00D53BD2">
      <w:pPr>
        <w:numPr>
          <w:ilvl w:val="0"/>
          <w:numId w:val="6"/>
        </w:numPr>
        <w:tabs>
          <w:tab w:val="clear" w:pos="824"/>
          <w:tab w:val="num" w:pos="1080"/>
        </w:tabs>
        <w:ind w:left="1080"/>
        <w:jc w:val="both"/>
      </w:pPr>
      <w:r w:rsidRPr="002411CC">
        <w:t>Цит. по: Моджорян Л.А. Терроризм на море. С. 7.</w:t>
      </w:r>
    </w:p>
    <w:p w:rsidR="0039155C" w:rsidRPr="002411CC" w:rsidRDefault="0039155C" w:rsidP="00D53BD2">
      <w:pPr>
        <w:numPr>
          <w:ilvl w:val="0"/>
          <w:numId w:val="6"/>
        </w:numPr>
        <w:tabs>
          <w:tab w:val="clear" w:pos="824"/>
          <w:tab w:val="num" w:pos="1080"/>
        </w:tabs>
        <w:ind w:left="1080"/>
        <w:jc w:val="both"/>
      </w:pPr>
      <w:r w:rsidRPr="002411CC">
        <w:t>Известия. 1990. 11 августа.</w:t>
      </w:r>
    </w:p>
    <w:p w:rsidR="0039155C" w:rsidRPr="002411CC" w:rsidRDefault="0039155C" w:rsidP="00D53BD2">
      <w:pPr>
        <w:numPr>
          <w:ilvl w:val="0"/>
          <w:numId w:val="6"/>
        </w:numPr>
        <w:tabs>
          <w:tab w:val="clear" w:pos="824"/>
          <w:tab w:val="num" w:pos="1080"/>
        </w:tabs>
        <w:ind w:left="1080"/>
        <w:jc w:val="both"/>
      </w:pPr>
      <w:r w:rsidRPr="002411CC">
        <w:t>Шемякин А.Н. Международное морское право в сложной самоо</w:t>
      </w:r>
      <w:r w:rsidRPr="002411CC">
        <w:t>р</w:t>
      </w:r>
      <w:r w:rsidRPr="002411CC">
        <w:t>ганизующейся системе мо</w:t>
      </w:r>
      <w:r w:rsidRPr="002411CC">
        <w:t>р</w:t>
      </w:r>
      <w:r w:rsidRPr="002411CC">
        <w:t xml:space="preserve">ского права // Ежегодник морского права </w:t>
      </w:r>
      <w:smartTag w:uri="urn:schemas-microsoft-com:office:smarttags" w:element="metricconverter">
        <w:smartTagPr>
          <w:attr w:name="ProductID" w:val="2002 г"/>
        </w:smartTagPr>
        <w:r w:rsidRPr="002411CC">
          <w:t>2002 г</w:t>
        </w:r>
      </w:smartTag>
      <w:r w:rsidRPr="002411CC">
        <w:t>. М., 2003. С. 67–68.</w:t>
      </w:r>
    </w:p>
    <w:p w:rsidR="0039155C" w:rsidRPr="002411CC" w:rsidRDefault="0039155C" w:rsidP="00D53BD2">
      <w:pPr>
        <w:numPr>
          <w:ilvl w:val="0"/>
          <w:numId w:val="6"/>
        </w:numPr>
        <w:tabs>
          <w:tab w:val="clear" w:pos="824"/>
          <w:tab w:val="num" w:pos="1080"/>
        </w:tabs>
        <w:ind w:left="1080"/>
        <w:jc w:val="both"/>
        <w:rPr>
          <w:lang w:val="en-US"/>
        </w:rPr>
      </w:pPr>
      <w:r w:rsidRPr="002411CC">
        <w:t>Гайкович А., Никитин Н. Морской терроризм: кораблестроител</w:t>
      </w:r>
      <w:r w:rsidRPr="002411CC">
        <w:t>ь</w:t>
      </w:r>
      <w:r w:rsidRPr="002411CC">
        <w:t>ный аспект // Экспорт воор</w:t>
      </w:r>
      <w:r w:rsidRPr="002411CC">
        <w:t>у</w:t>
      </w:r>
      <w:r w:rsidRPr="002411CC">
        <w:t xml:space="preserve">жений. </w:t>
      </w:r>
      <w:r w:rsidRPr="002411CC">
        <w:rPr>
          <w:lang w:val="en-US"/>
        </w:rPr>
        <w:t xml:space="preserve">2003. № 2. </w:t>
      </w:r>
      <w:r w:rsidRPr="002411CC">
        <w:t>С</w:t>
      </w:r>
      <w:r w:rsidRPr="002411CC">
        <w:rPr>
          <w:lang w:val="en-US"/>
        </w:rPr>
        <w:t>. 30–31.</w:t>
      </w:r>
    </w:p>
    <w:p w:rsidR="0039155C" w:rsidRPr="002411CC" w:rsidRDefault="0039155C" w:rsidP="00D53BD2">
      <w:pPr>
        <w:numPr>
          <w:ilvl w:val="0"/>
          <w:numId w:val="6"/>
        </w:numPr>
        <w:tabs>
          <w:tab w:val="clear" w:pos="824"/>
          <w:tab w:val="num" w:pos="1080"/>
        </w:tabs>
        <w:ind w:left="1080"/>
        <w:jc w:val="both"/>
        <w:rPr>
          <w:lang w:val="en-US"/>
        </w:rPr>
      </w:pPr>
      <w:r w:rsidRPr="002411CC">
        <w:rPr>
          <w:lang w:val="en-US"/>
        </w:rPr>
        <w:t>Strategic Plan for The Organization (for the six-year period 2004 to 2010). 25 November 2003. Assembly of International Maritime Organiz</w:t>
      </w:r>
      <w:r w:rsidRPr="002411CC">
        <w:rPr>
          <w:lang w:val="en-US"/>
        </w:rPr>
        <w:t>a</w:t>
      </w:r>
      <w:r w:rsidRPr="002411CC">
        <w:rPr>
          <w:lang w:val="en-US"/>
        </w:rPr>
        <w:t>tion, p. //I:\ASSEMBLY\23\RES\944.DOC. 18 March 2004.</w:t>
      </w:r>
    </w:p>
    <w:p w:rsidR="0039155C" w:rsidRPr="002411CC" w:rsidRDefault="0039155C" w:rsidP="00D53BD2">
      <w:pPr>
        <w:numPr>
          <w:ilvl w:val="0"/>
          <w:numId w:val="6"/>
        </w:numPr>
        <w:tabs>
          <w:tab w:val="clear" w:pos="824"/>
          <w:tab w:val="num" w:pos="1080"/>
        </w:tabs>
        <w:ind w:left="1080"/>
        <w:jc w:val="both"/>
      </w:pPr>
      <w:r w:rsidRPr="002411CC">
        <w:t>Ibid.</w:t>
      </w:r>
    </w:p>
    <w:p w:rsidR="0039155C" w:rsidRPr="002411CC" w:rsidRDefault="0039155C" w:rsidP="00D53BD2">
      <w:pPr>
        <w:numPr>
          <w:ilvl w:val="0"/>
          <w:numId w:val="6"/>
        </w:numPr>
        <w:tabs>
          <w:tab w:val="clear" w:pos="824"/>
          <w:tab w:val="num" w:pos="1080"/>
        </w:tabs>
        <w:ind w:left="1080"/>
        <w:jc w:val="both"/>
        <w:rPr>
          <w:lang w:val="en-US"/>
        </w:rPr>
      </w:pPr>
      <w:r w:rsidRPr="002411CC">
        <w:t>См: Моджорян Л.А.Терроризм на море. С</w:t>
      </w:r>
      <w:r w:rsidRPr="002411CC">
        <w:rPr>
          <w:lang w:val="en-US"/>
        </w:rPr>
        <w:t>. 78–80.</w:t>
      </w:r>
    </w:p>
    <w:p w:rsidR="0039155C" w:rsidRPr="002411CC" w:rsidRDefault="0039155C" w:rsidP="00D53BD2">
      <w:pPr>
        <w:numPr>
          <w:ilvl w:val="0"/>
          <w:numId w:val="6"/>
        </w:numPr>
        <w:tabs>
          <w:tab w:val="clear" w:pos="824"/>
          <w:tab w:val="num" w:pos="1080"/>
        </w:tabs>
        <w:ind w:left="1080"/>
        <w:jc w:val="both"/>
        <w:rPr>
          <w:lang w:val="en-US"/>
        </w:rPr>
      </w:pPr>
      <w:r w:rsidRPr="002411CC">
        <w:rPr>
          <w:lang w:val="en-US"/>
        </w:rPr>
        <w:t xml:space="preserve">IMO Conference on Maritime Security. </w:t>
      </w:r>
      <w:smartTag w:uri="urn:schemas-microsoft-com:office:smarttags" w:element="place">
        <w:smartTag w:uri="urn:schemas-microsoft-com:office:smarttags" w:element="City">
          <w:r w:rsidRPr="002411CC">
            <w:rPr>
              <w:lang w:val="en-US"/>
            </w:rPr>
            <w:t>London</w:t>
          </w:r>
        </w:smartTag>
      </w:smartTag>
      <w:r w:rsidRPr="002411CC">
        <w:rPr>
          <w:lang w:val="en-US"/>
        </w:rPr>
        <w:t xml:space="preserve">, December, 2002. </w:t>
      </w:r>
      <w:r w:rsidRPr="002411CC">
        <w:t>Цит</w:t>
      </w:r>
      <w:r w:rsidRPr="002411CC">
        <w:rPr>
          <w:lang w:val="en-US"/>
        </w:rPr>
        <w:t xml:space="preserve">.: H.E. Jose Luis Jesus, Judge, International Tribunal for the Law of the Sea. «Protection of Foreign Ships against Piracy and Terrorism at Sea: Legal Aspects» // The International Journal of Marine and Coastal Law, Vol. 18, № 3. Kluwer Law International, 2003. </w:t>
      </w:r>
      <w:r w:rsidRPr="002411CC">
        <w:t>Р</w:t>
      </w:r>
      <w:r w:rsidRPr="002411CC">
        <w:rPr>
          <w:lang w:val="en-US"/>
        </w:rPr>
        <w:t>. 363–364.</w:t>
      </w:r>
    </w:p>
    <w:p w:rsidR="0039155C" w:rsidRPr="002411CC" w:rsidRDefault="0039155C" w:rsidP="00D53BD2">
      <w:pPr>
        <w:numPr>
          <w:ilvl w:val="0"/>
          <w:numId w:val="6"/>
        </w:numPr>
        <w:tabs>
          <w:tab w:val="clear" w:pos="824"/>
          <w:tab w:val="num" w:pos="1080"/>
        </w:tabs>
        <w:ind w:left="1080"/>
        <w:jc w:val="both"/>
      </w:pPr>
      <w:r w:rsidRPr="002411CC">
        <w:t>Моджорян</w:t>
      </w:r>
      <w:r w:rsidRPr="00D10876">
        <w:t xml:space="preserve"> </w:t>
      </w:r>
      <w:r w:rsidRPr="002411CC">
        <w:t>Л</w:t>
      </w:r>
      <w:r w:rsidRPr="00D10876">
        <w:t>.</w:t>
      </w:r>
      <w:r w:rsidRPr="002411CC">
        <w:t>А</w:t>
      </w:r>
      <w:r w:rsidRPr="00D10876">
        <w:t xml:space="preserve">. </w:t>
      </w:r>
      <w:r w:rsidRPr="002411CC">
        <w:t>Терроризм</w:t>
      </w:r>
      <w:r w:rsidRPr="00D10876">
        <w:t xml:space="preserve"> </w:t>
      </w:r>
      <w:r w:rsidRPr="002411CC">
        <w:t>на</w:t>
      </w:r>
      <w:r w:rsidRPr="00D10876">
        <w:t xml:space="preserve"> </w:t>
      </w:r>
      <w:r w:rsidRPr="002411CC">
        <w:t>море</w:t>
      </w:r>
      <w:r w:rsidRPr="00D10876">
        <w:t xml:space="preserve">. </w:t>
      </w:r>
      <w:r w:rsidRPr="002411CC">
        <w:t>C. 7.</w:t>
      </w:r>
    </w:p>
    <w:p w:rsidR="0039155C" w:rsidRPr="002411CC" w:rsidRDefault="0039155C" w:rsidP="00D53BD2">
      <w:pPr>
        <w:numPr>
          <w:ilvl w:val="0"/>
          <w:numId w:val="6"/>
        </w:numPr>
        <w:tabs>
          <w:tab w:val="clear" w:pos="824"/>
          <w:tab w:val="num" w:pos="1080"/>
        </w:tabs>
        <w:ind w:left="1080"/>
        <w:jc w:val="both"/>
        <w:rPr>
          <w:lang w:val="en-US"/>
        </w:rPr>
      </w:pPr>
      <w:r w:rsidRPr="002411CC">
        <w:t>Специалисты отмечают, что в практике международного сотру</w:t>
      </w:r>
      <w:r w:rsidRPr="002411CC">
        <w:t>д</w:t>
      </w:r>
      <w:r w:rsidRPr="002411CC">
        <w:t>ничества на основе при</w:t>
      </w:r>
      <w:r w:rsidRPr="002411CC">
        <w:t>н</w:t>
      </w:r>
      <w:r w:rsidRPr="002411CC">
        <w:t>ципа «либо выдай, либо накажи» наибольшие сложности вызывает проблема выдачи престу</w:t>
      </w:r>
      <w:r w:rsidRPr="002411CC">
        <w:t>п</w:t>
      </w:r>
      <w:r w:rsidRPr="002411CC">
        <w:t>ников. См</w:t>
      </w:r>
      <w:r w:rsidRPr="002411CC">
        <w:rPr>
          <w:lang w:val="en-US"/>
        </w:rPr>
        <w:t xml:space="preserve">., </w:t>
      </w:r>
      <w:r w:rsidRPr="002411CC">
        <w:t>например</w:t>
      </w:r>
      <w:r w:rsidRPr="002411CC">
        <w:rPr>
          <w:lang w:val="en-US"/>
        </w:rPr>
        <w:t xml:space="preserve">: H.E. Jose Luis Jesus, Judge, International Tribunal for the Law of the Sea. Op. cit. </w:t>
      </w:r>
      <w:r w:rsidRPr="002411CC">
        <w:t>Р</w:t>
      </w:r>
      <w:r w:rsidRPr="002411CC">
        <w:rPr>
          <w:lang w:val="en-US"/>
        </w:rPr>
        <w:t>. 390.</w:t>
      </w:r>
    </w:p>
    <w:p w:rsidR="0039155C" w:rsidRPr="002411CC" w:rsidRDefault="0039155C" w:rsidP="00D53BD2">
      <w:pPr>
        <w:numPr>
          <w:ilvl w:val="0"/>
          <w:numId w:val="6"/>
        </w:numPr>
        <w:tabs>
          <w:tab w:val="clear" w:pos="824"/>
          <w:tab w:val="num" w:pos="1080"/>
        </w:tabs>
        <w:ind w:left="1080"/>
        <w:jc w:val="both"/>
        <w:rPr>
          <w:lang w:val="en-US"/>
        </w:rPr>
      </w:pPr>
      <w:r w:rsidRPr="002411CC">
        <w:rPr>
          <w:lang w:val="en-US"/>
        </w:rPr>
        <w:t xml:space="preserve">H.E. Jose Luis Jesus, Judge, International Tribunal… </w:t>
      </w:r>
      <w:r w:rsidRPr="002411CC">
        <w:t>Р</w:t>
      </w:r>
      <w:r w:rsidRPr="002411CC">
        <w:rPr>
          <w:lang w:val="en-US"/>
        </w:rPr>
        <w:t>. 391.</w:t>
      </w:r>
    </w:p>
    <w:p w:rsidR="0039155C" w:rsidRPr="002411CC" w:rsidRDefault="0039155C" w:rsidP="00D53BD2">
      <w:pPr>
        <w:numPr>
          <w:ilvl w:val="0"/>
          <w:numId w:val="6"/>
        </w:numPr>
        <w:tabs>
          <w:tab w:val="clear" w:pos="824"/>
          <w:tab w:val="num" w:pos="1080"/>
        </w:tabs>
        <w:ind w:left="1080"/>
        <w:jc w:val="both"/>
      </w:pPr>
      <w:r w:rsidRPr="002411CC">
        <w:t>Меры Международной морской организации по борьбе с терр</w:t>
      </w:r>
      <w:r w:rsidRPr="002411CC">
        <w:t>о</w:t>
      </w:r>
      <w:r w:rsidRPr="002411CC">
        <w:t xml:space="preserve">ризмом (из доклада Генерального секретаря ООН от 2 июля </w:t>
      </w:r>
      <w:smartTag w:uri="urn:schemas-microsoft-com:office:smarttags" w:element="metricconverter">
        <w:smartTagPr>
          <w:attr w:name="ProductID" w:val="2002 г"/>
        </w:smartTagPr>
        <w:r w:rsidRPr="002411CC">
          <w:t>2002 г</w:t>
        </w:r>
      </w:smartTag>
      <w:r w:rsidRPr="002411CC">
        <w:t>. «М</w:t>
      </w:r>
      <w:r w:rsidRPr="002411CC">
        <w:t>е</w:t>
      </w:r>
      <w:r w:rsidRPr="002411CC">
        <w:t>ры по ликвидации международного терроризма»), п. 186. В кн.: Межд</w:t>
      </w:r>
      <w:r w:rsidRPr="002411CC">
        <w:t>у</w:t>
      </w:r>
      <w:r w:rsidRPr="002411CC">
        <w:t>народно-правовые основы борьбы с терроризмом. Сборник документов. Сост.: В.С. О</w:t>
      </w:r>
      <w:r w:rsidRPr="002411CC">
        <w:t>в</w:t>
      </w:r>
      <w:r w:rsidRPr="002411CC">
        <w:t>чинский. М., 2003. С. 386.</w:t>
      </w:r>
    </w:p>
    <w:p w:rsidR="0039155C" w:rsidRPr="00255CE4" w:rsidRDefault="0039155C" w:rsidP="00D53BD2">
      <w:pPr>
        <w:numPr>
          <w:ilvl w:val="0"/>
          <w:numId w:val="6"/>
        </w:numPr>
        <w:tabs>
          <w:tab w:val="clear" w:pos="824"/>
          <w:tab w:val="num" w:pos="1080"/>
        </w:tabs>
        <w:ind w:left="1080"/>
        <w:jc w:val="both"/>
        <w:rPr>
          <w:lang w:val="en-US"/>
        </w:rPr>
      </w:pPr>
      <w:r w:rsidRPr="002411CC">
        <w:t>См</w:t>
      </w:r>
      <w:r w:rsidRPr="00255CE4">
        <w:rPr>
          <w:lang w:val="en-US"/>
        </w:rPr>
        <w:t xml:space="preserve">.: </w:t>
      </w:r>
      <w:hyperlink r:id="rId17" w:history="1">
        <w:r w:rsidRPr="00255CE4">
          <w:rPr>
            <w:rStyle w:val="a5"/>
            <w:lang w:val="en-US"/>
          </w:rPr>
          <w:t>www.imo.org</w:t>
        </w:r>
      </w:hyperlink>
      <w:r w:rsidRPr="00255CE4">
        <w:rPr>
          <w:lang w:val="en-US"/>
        </w:rPr>
        <w:t>.</w:t>
      </w:r>
    </w:p>
    <w:p w:rsidR="0039155C" w:rsidRPr="002F7F6F" w:rsidRDefault="0039155C" w:rsidP="00D53BD2">
      <w:pPr>
        <w:pStyle w:val="22"/>
        <w:numPr>
          <w:ilvl w:val="0"/>
          <w:numId w:val="6"/>
        </w:numPr>
        <w:tabs>
          <w:tab w:val="clear" w:pos="824"/>
          <w:tab w:val="num" w:pos="1080"/>
        </w:tabs>
        <w:ind w:left="1080"/>
        <w:rPr>
          <w:rFonts w:ascii="Times New Roman" w:hAnsi="Times New Roman"/>
          <w:b w:val="0"/>
          <w:sz w:val="24"/>
          <w:szCs w:val="24"/>
          <w:lang w:val="en-US"/>
        </w:rPr>
      </w:pPr>
      <w:r w:rsidRPr="002F7F6F">
        <w:rPr>
          <w:rFonts w:ascii="Times New Roman" w:hAnsi="Times New Roman"/>
          <w:b w:val="0"/>
          <w:sz w:val="24"/>
          <w:szCs w:val="24"/>
          <w:lang w:val="en-US"/>
        </w:rPr>
        <w:t>Crime-research.ru. 05.08.2004.</w:t>
      </w:r>
    </w:p>
    <w:p w:rsidR="0039155C" w:rsidRPr="002F7F6F" w:rsidRDefault="0039155C" w:rsidP="00D53BD2">
      <w:pPr>
        <w:pStyle w:val="22"/>
        <w:numPr>
          <w:ilvl w:val="0"/>
          <w:numId w:val="6"/>
        </w:numPr>
        <w:tabs>
          <w:tab w:val="clear" w:pos="824"/>
          <w:tab w:val="num" w:pos="1080"/>
        </w:tabs>
        <w:ind w:left="1080"/>
        <w:rPr>
          <w:rFonts w:ascii="Times New Roman" w:hAnsi="Times New Roman"/>
          <w:b w:val="0"/>
          <w:sz w:val="24"/>
          <w:szCs w:val="24"/>
        </w:rPr>
      </w:pPr>
      <w:r w:rsidRPr="002F7F6F">
        <w:rPr>
          <w:rFonts w:ascii="Times New Roman" w:hAnsi="Times New Roman"/>
          <w:b w:val="0"/>
          <w:sz w:val="24"/>
          <w:szCs w:val="24"/>
          <w:lang w:val="en-US"/>
        </w:rPr>
        <w:t xml:space="preserve">Survival. 1997. V. 39. </w:t>
      </w:r>
      <w:r w:rsidRPr="002F7F6F">
        <w:rPr>
          <w:rFonts w:ascii="Times New Roman" w:hAnsi="Times New Roman"/>
          <w:b w:val="0"/>
          <w:sz w:val="24"/>
          <w:szCs w:val="24"/>
        </w:rPr>
        <w:t xml:space="preserve">N 3. P. 135–155. </w:t>
      </w:r>
    </w:p>
    <w:p w:rsidR="0039155C" w:rsidRPr="002F7F6F" w:rsidRDefault="0039155C" w:rsidP="00D53BD2">
      <w:pPr>
        <w:pStyle w:val="22"/>
        <w:numPr>
          <w:ilvl w:val="0"/>
          <w:numId w:val="6"/>
        </w:numPr>
        <w:tabs>
          <w:tab w:val="clear" w:pos="824"/>
          <w:tab w:val="num" w:pos="1080"/>
        </w:tabs>
        <w:ind w:left="1080"/>
        <w:rPr>
          <w:rFonts w:ascii="Times New Roman" w:hAnsi="Times New Roman"/>
          <w:b w:val="0"/>
          <w:sz w:val="24"/>
          <w:szCs w:val="24"/>
        </w:rPr>
      </w:pPr>
      <w:r w:rsidRPr="002F7F6F">
        <w:rPr>
          <w:rFonts w:ascii="Times New Roman" w:hAnsi="Times New Roman"/>
          <w:b w:val="0"/>
          <w:sz w:val="24"/>
          <w:szCs w:val="24"/>
        </w:rPr>
        <w:t xml:space="preserve">Доклад Генерального секретаря Кофи Аннана 3 мая </w:t>
      </w:r>
      <w:smartTag w:uri="urn:schemas-microsoft-com:office:smarttags" w:element="metricconverter">
        <w:smartTagPr>
          <w:attr w:name="ProductID" w:val="2006 г"/>
        </w:smartTagPr>
        <w:r w:rsidRPr="002F7F6F">
          <w:rPr>
            <w:rFonts w:ascii="Times New Roman" w:hAnsi="Times New Roman"/>
            <w:b w:val="0"/>
            <w:sz w:val="24"/>
            <w:szCs w:val="24"/>
          </w:rPr>
          <w:t>2006 г</w:t>
        </w:r>
      </w:smartTag>
      <w:r w:rsidRPr="002F7F6F">
        <w:rPr>
          <w:rFonts w:ascii="Times New Roman" w:hAnsi="Times New Roman"/>
          <w:b w:val="0"/>
          <w:sz w:val="24"/>
          <w:szCs w:val="24"/>
        </w:rPr>
        <w:t xml:space="preserve">. </w:t>
      </w:r>
    </w:p>
    <w:p w:rsidR="0039155C" w:rsidRPr="002F7F6F" w:rsidRDefault="0039155C" w:rsidP="00D53BD2">
      <w:pPr>
        <w:pStyle w:val="22"/>
        <w:numPr>
          <w:ilvl w:val="0"/>
          <w:numId w:val="6"/>
        </w:numPr>
        <w:tabs>
          <w:tab w:val="clear" w:pos="824"/>
          <w:tab w:val="num" w:pos="1080"/>
        </w:tabs>
        <w:ind w:left="1080"/>
        <w:rPr>
          <w:rFonts w:ascii="Times New Roman" w:hAnsi="Times New Roman"/>
          <w:b w:val="0"/>
          <w:sz w:val="24"/>
          <w:szCs w:val="24"/>
          <w:lang w:val="en-US"/>
        </w:rPr>
      </w:pPr>
      <w:r w:rsidRPr="002F7F6F">
        <w:rPr>
          <w:rFonts w:ascii="Times New Roman" w:hAnsi="Times New Roman"/>
          <w:b w:val="0"/>
          <w:sz w:val="24"/>
          <w:szCs w:val="24"/>
          <w:lang w:val="en-US"/>
        </w:rPr>
        <w:t xml:space="preserve">Intelligence Newsletter. 2006. N 342. P. 8. </w:t>
      </w:r>
    </w:p>
    <w:p w:rsidR="0039155C" w:rsidRPr="002F7F6F" w:rsidRDefault="0039155C" w:rsidP="00D53BD2">
      <w:pPr>
        <w:pStyle w:val="22"/>
        <w:numPr>
          <w:ilvl w:val="0"/>
          <w:numId w:val="6"/>
        </w:numPr>
        <w:tabs>
          <w:tab w:val="clear" w:pos="824"/>
          <w:tab w:val="num" w:pos="1080"/>
        </w:tabs>
        <w:ind w:left="1080"/>
        <w:rPr>
          <w:rFonts w:ascii="Times New Roman" w:hAnsi="Times New Roman"/>
          <w:b w:val="0"/>
          <w:sz w:val="24"/>
          <w:szCs w:val="24"/>
          <w:lang w:val="en-US"/>
        </w:rPr>
      </w:pPr>
      <w:r w:rsidRPr="002F7F6F">
        <w:rPr>
          <w:rFonts w:ascii="Times New Roman" w:hAnsi="Times New Roman"/>
          <w:b w:val="0"/>
          <w:sz w:val="24"/>
          <w:szCs w:val="24"/>
          <w:lang w:val="en-US"/>
        </w:rPr>
        <w:lastRenderedPageBreak/>
        <w:t xml:space="preserve">Intelligence Newsletter. 2006. N 345. P. 18. </w:t>
      </w:r>
    </w:p>
    <w:p w:rsidR="0039155C" w:rsidRPr="002F7F6F" w:rsidRDefault="0039155C" w:rsidP="00D53BD2">
      <w:pPr>
        <w:pStyle w:val="22"/>
        <w:numPr>
          <w:ilvl w:val="0"/>
          <w:numId w:val="6"/>
        </w:numPr>
        <w:tabs>
          <w:tab w:val="clear" w:pos="824"/>
          <w:tab w:val="num" w:pos="1080"/>
        </w:tabs>
        <w:ind w:left="1080"/>
        <w:rPr>
          <w:rFonts w:ascii="Times New Roman" w:hAnsi="Times New Roman"/>
          <w:b w:val="0"/>
          <w:sz w:val="24"/>
          <w:szCs w:val="24"/>
          <w:lang w:val="en-US"/>
        </w:rPr>
      </w:pPr>
      <w:r w:rsidRPr="0039155C">
        <w:rPr>
          <w:rFonts w:ascii="Times New Roman" w:hAnsi="Times New Roman"/>
          <w:b w:val="0"/>
          <w:sz w:val="24"/>
          <w:szCs w:val="24"/>
          <w:lang w:val="en-US"/>
        </w:rPr>
        <w:t>45</w:t>
      </w:r>
      <w:r w:rsidRPr="002F7F6F">
        <w:rPr>
          <w:rFonts w:ascii="Times New Roman" w:hAnsi="Times New Roman"/>
          <w:b w:val="0"/>
          <w:sz w:val="24"/>
          <w:szCs w:val="24"/>
          <w:lang w:val="en-US"/>
        </w:rPr>
        <w:t xml:space="preserve">.The Police Chief. 2006. November. P. 36–37. </w:t>
      </w:r>
    </w:p>
    <w:p w:rsidR="0039155C" w:rsidRPr="002F7F6F" w:rsidRDefault="0039155C" w:rsidP="00D53BD2">
      <w:pPr>
        <w:pStyle w:val="22"/>
        <w:numPr>
          <w:ilvl w:val="0"/>
          <w:numId w:val="6"/>
        </w:numPr>
        <w:tabs>
          <w:tab w:val="clear" w:pos="824"/>
          <w:tab w:val="num" w:pos="1080"/>
        </w:tabs>
        <w:ind w:left="1080"/>
        <w:rPr>
          <w:rFonts w:ascii="Times New Roman" w:hAnsi="Times New Roman"/>
          <w:b w:val="0"/>
          <w:sz w:val="24"/>
          <w:szCs w:val="24"/>
          <w:lang w:val="en-US"/>
        </w:rPr>
      </w:pPr>
      <w:r w:rsidRPr="0039155C">
        <w:rPr>
          <w:rFonts w:ascii="Times New Roman" w:hAnsi="Times New Roman"/>
          <w:b w:val="0"/>
          <w:sz w:val="24"/>
          <w:szCs w:val="24"/>
          <w:lang w:val="en-US"/>
        </w:rPr>
        <w:t>46</w:t>
      </w:r>
      <w:r w:rsidRPr="002F7F6F">
        <w:rPr>
          <w:rFonts w:ascii="Times New Roman" w:hAnsi="Times New Roman"/>
          <w:b w:val="0"/>
          <w:sz w:val="24"/>
          <w:szCs w:val="24"/>
          <w:lang w:val="en-US"/>
        </w:rPr>
        <w:t>.The Police Chief. 2006. November. P. 39–42.</w:t>
      </w:r>
    </w:p>
    <w:p w:rsidR="0039155C" w:rsidRPr="002F7F6F" w:rsidRDefault="0039155C" w:rsidP="00D53BD2">
      <w:pPr>
        <w:pStyle w:val="22"/>
        <w:numPr>
          <w:ilvl w:val="0"/>
          <w:numId w:val="6"/>
        </w:numPr>
        <w:tabs>
          <w:tab w:val="clear" w:pos="824"/>
          <w:tab w:val="num" w:pos="1080"/>
        </w:tabs>
        <w:ind w:left="1080"/>
        <w:rPr>
          <w:rFonts w:ascii="Times New Roman" w:hAnsi="Times New Roman"/>
          <w:b w:val="0"/>
          <w:sz w:val="24"/>
          <w:szCs w:val="24"/>
          <w:lang w:val="en-US"/>
        </w:rPr>
      </w:pPr>
      <w:r w:rsidRPr="002F7F6F">
        <w:rPr>
          <w:rFonts w:ascii="Times New Roman" w:hAnsi="Times New Roman"/>
          <w:b w:val="0"/>
          <w:sz w:val="24"/>
          <w:szCs w:val="24"/>
          <w:lang w:val="en-US"/>
        </w:rPr>
        <w:t xml:space="preserve">Survival. 1997. V. 39. № 3. </w:t>
      </w:r>
      <w:r w:rsidRPr="002F7F6F">
        <w:rPr>
          <w:rFonts w:ascii="Times New Roman" w:hAnsi="Times New Roman"/>
          <w:b w:val="0"/>
          <w:sz w:val="24"/>
          <w:szCs w:val="24"/>
        </w:rPr>
        <w:t>Р</w:t>
      </w:r>
      <w:r w:rsidRPr="002F7F6F">
        <w:rPr>
          <w:rFonts w:ascii="Times New Roman" w:hAnsi="Times New Roman"/>
          <w:b w:val="0"/>
          <w:sz w:val="24"/>
          <w:szCs w:val="24"/>
          <w:lang w:val="en-US"/>
        </w:rPr>
        <w:t>. 137.</w:t>
      </w:r>
    </w:p>
    <w:p w:rsidR="0039155C" w:rsidRPr="002F7F6F" w:rsidRDefault="0039155C" w:rsidP="00D53BD2">
      <w:pPr>
        <w:pStyle w:val="22"/>
        <w:numPr>
          <w:ilvl w:val="0"/>
          <w:numId w:val="6"/>
        </w:numPr>
        <w:tabs>
          <w:tab w:val="clear" w:pos="824"/>
          <w:tab w:val="num" w:pos="1080"/>
        </w:tabs>
        <w:ind w:left="1080"/>
        <w:rPr>
          <w:rFonts w:ascii="Times New Roman" w:hAnsi="Times New Roman"/>
          <w:b w:val="0"/>
          <w:sz w:val="24"/>
          <w:szCs w:val="24"/>
        </w:rPr>
      </w:pPr>
      <w:r w:rsidRPr="002F7F6F">
        <w:rPr>
          <w:rFonts w:ascii="Times New Roman" w:hAnsi="Times New Roman"/>
          <w:b w:val="0"/>
          <w:sz w:val="24"/>
          <w:szCs w:val="24"/>
        </w:rPr>
        <w:t>Путилин Б.Г. Террористический интернационал. С. 172.</w:t>
      </w:r>
    </w:p>
    <w:p w:rsidR="0039155C" w:rsidRPr="002F7F6F" w:rsidRDefault="0039155C" w:rsidP="00D53BD2">
      <w:pPr>
        <w:pStyle w:val="22"/>
        <w:numPr>
          <w:ilvl w:val="0"/>
          <w:numId w:val="6"/>
        </w:numPr>
        <w:tabs>
          <w:tab w:val="clear" w:pos="824"/>
          <w:tab w:val="num" w:pos="1080"/>
        </w:tabs>
        <w:ind w:left="1080"/>
        <w:rPr>
          <w:rFonts w:ascii="Times New Roman" w:hAnsi="Times New Roman"/>
          <w:b w:val="0"/>
          <w:sz w:val="24"/>
          <w:szCs w:val="24"/>
        </w:rPr>
      </w:pPr>
      <w:r w:rsidRPr="002F7F6F">
        <w:rPr>
          <w:rFonts w:ascii="Times New Roman" w:hAnsi="Times New Roman"/>
          <w:b w:val="0"/>
          <w:sz w:val="24"/>
          <w:szCs w:val="24"/>
        </w:rPr>
        <w:t xml:space="preserve">См.: </w:t>
      </w:r>
      <w:r w:rsidRPr="002F7F6F">
        <w:rPr>
          <w:rFonts w:ascii="Times New Roman" w:hAnsi="Times New Roman"/>
          <w:b w:val="0"/>
          <w:iCs/>
          <w:sz w:val="24"/>
          <w:szCs w:val="24"/>
        </w:rPr>
        <w:t>Букин Д</w:t>
      </w:r>
      <w:r w:rsidRPr="002F7F6F">
        <w:rPr>
          <w:rFonts w:ascii="Times New Roman" w:hAnsi="Times New Roman"/>
          <w:b w:val="0"/>
          <w:i/>
          <w:iCs/>
          <w:sz w:val="24"/>
          <w:szCs w:val="24"/>
        </w:rPr>
        <w:t xml:space="preserve">. </w:t>
      </w:r>
      <w:r w:rsidRPr="002F7F6F">
        <w:rPr>
          <w:rFonts w:ascii="Times New Roman" w:hAnsi="Times New Roman"/>
          <w:b w:val="0"/>
          <w:sz w:val="24"/>
          <w:szCs w:val="24"/>
        </w:rPr>
        <w:t>Хакеры. О тех, кто делает это // Рынок ценных бумаг. 1997. № 23. С. 55.</w:t>
      </w:r>
    </w:p>
    <w:p w:rsidR="0039155C" w:rsidRPr="002F7F6F" w:rsidRDefault="0039155C" w:rsidP="00D53BD2">
      <w:pPr>
        <w:pStyle w:val="22"/>
        <w:numPr>
          <w:ilvl w:val="0"/>
          <w:numId w:val="6"/>
        </w:numPr>
        <w:tabs>
          <w:tab w:val="clear" w:pos="824"/>
          <w:tab w:val="num" w:pos="1080"/>
        </w:tabs>
        <w:ind w:left="1080"/>
        <w:rPr>
          <w:rFonts w:ascii="Times New Roman" w:hAnsi="Times New Roman"/>
          <w:b w:val="0"/>
          <w:sz w:val="24"/>
          <w:szCs w:val="24"/>
        </w:rPr>
      </w:pPr>
      <w:r w:rsidRPr="002F7F6F">
        <w:rPr>
          <w:rFonts w:ascii="Times New Roman" w:hAnsi="Times New Roman"/>
          <w:b w:val="0"/>
          <w:sz w:val="24"/>
          <w:szCs w:val="24"/>
        </w:rPr>
        <w:t>Гаврилин Ю.В., Смирнов Л.В. Указ. соч. С. 55–56.</w:t>
      </w:r>
    </w:p>
    <w:p w:rsidR="0039155C" w:rsidRPr="002F7F6F" w:rsidRDefault="0039155C" w:rsidP="00D53BD2">
      <w:pPr>
        <w:pStyle w:val="22"/>
        <w:numPr>
          <w:ilvl w:val="0"/>
          <w:numId w:val="6"/>
        </w:numPr>
        <w:tabs>
          <w:tab w:val="clear" w:pos="824"/>
          <w:tab w:val="num" w:pos="1080"/>
        </w:tabs>
        <w:ind w:left="1080"/>
        <w:rPr>
          <w:rFonts w:ascii="Times New Roman" w:hAnsi="Times New Roman"/>
          <w:b w:val="0"/>
          <w:sz w:val="24"/>
          <w:szCs w:val="24"/>
          <w:lang w:val="en-US"/>
        </w:rPr>
      </w:pPr>
      <w:r w:rsidRPr="002F7F6F">
        <w:rPr>
          <w:rFonts w:ascii="Times New Roman" w:hAnsi="Times New Roman"/>
          <w:b w:val="0"/>
          <w:sz w:val="24"/>
          <w:szCs w:val="24"/>
        </w:rPr>
        <w:t xml:space="preserve">См.: Современный терроризм: новые правила старой игры. </w:t>
      </w:r>
      <w:r w:rsidRPr="002F7F6F">
        <w:rPr>
          <w:rFonts w:ascii="Times New Roman" w:hAnsi="Times New Roman"/>
          <w:b w:val="0"/>
          <w:sz w:val="24"/>
          <w:szCs w:val="24"/>
          <w:lang w:val="en-US"/>
        </w:rPr>
        <w:t xml:space="preserve">USIA Wirelless File. ERF 203. 3/4/97. </w:t>
      </w:r>
      <w:r w:rsidRPr="002F7F6F">
        <w:rPr>
          <w:rFonts w:ascii="Times New Roman" w:hAnsi="Times New Roman"/>
          <w:b w:val="0"/>
          <w:sz w:val="24"/>
          <w:szCs w:val="24"/>
        </w:rPr>
        <w:t>Р</w:t>
      </w:r>
      <w:r w:rsidRPr="002F7F6F">
        <w:rPr>
          <w:rFonts w:ascii="Times New Roman" w:hAnsi="Times New Roman"/>
          <w:b w:val="0"/>
          <w:sz w:val="24"/>
          <w:szCs w:val="24"/>
          <w:lang w:val="en-US"/>
        </w:rPr>
        <w:t>. 10.</w:t>
      </w:r>
    </w:p>
    <w:p w:rsidR="0039155C" w:rsidRPr="002F7F6F" w:rsidRDefault="0039155C" w:rsidP="00D53BD2">
      <w:pPr>
        <w:pStyle w:val="22"/>
        <w:numPr>
          <w:ilvl w:val="0"/>
          <w:numId w:val="6"/>
        </w:numPr>
        <w:tabs>
          <w:tab w:val="clear" w:pos="824"/>
          <w:tab w:val="num" w:pos="1080"/>
        </w:tabs>
        <w:ind w:left="1080"/>
        <w:rPr>
          <w:rFonts w:ascii="Times New Roman" w:hAnsi="Times New Roman"/>
          <w:b w:val="0"/>
          <w:sz w:val="24"/>
          <w:szCs w:val="24"/>
        </w:rPr>
      </w:pPr>
      <w:r>
        <w:rPr>
          <w:rFonts w:ascii="Times New Roman" w:hAnsi="Times New Roman"/>
          <w:b w:val="0"/>
          <w:sz w:val="24"/>
          <w:szCs w:val="24"/>
        </w:rPr>
        <w:t>52</w:t>
      </w:r>
      <w:r w:rsidRPr="002F7F6F">
        <w:rPr>
          <w:rFonts w:ascii="Times New Roman" w:hAnsi="Times New Roman"/>
          <w:b w:val="0"/>
          <w:sz w:val="24"/>
          <w:szCs w:val="24"/>
        </w:rPr>
        <w:t xml:space="preserve"> Survival. 1997. V. 39. N 3. P. 141. </w:t>
      </w:r>
    </w:p>
    <w:p w:rsidR="0039155C" w:rsidRPr="002F7F6F" w:rsidRDefault="0039155C" w:rsidP="00D53BD2">
      <w:pPr>
        <w:pStyle w:val="22"/>
        <w:numPr>
          <w:ilvl w:val="0"/>
          <w:numId w:val="6"/>
        </w:numPr>
        <w:tabs>
          <w:tab w:val="clear" w:pos="824"/>
          <w:tab w:val="num" w:pos="1080"/>
        </w:tabs>
        <w:ind w:left="1080"/>
        <w:rPr>
          <w:rFonts w:ascii="Times New Roman" w:hAnsi="Times New Roman"/>
          <w:b w:val="0"/>
          <w:sz w:val="24"/>
          <w:szCs w:val="24"/>
        </w:rPr>
      </w:pPr>
      <w:r w:rsidRPr="002F7F6F">
        <w:rPr>
          <w:rFonts w:ascii="Times New Roman" w:hAnsi="Times New Roman"/>
          <w:b w:val="0"/>
          <w:sz w:val="24"/>
          <w:szCs w:val="24"/>
        </w:rPr>
        <w:t>Цит. по: Путилин Б.Г. Террористический интернационал. С. 173.</w:t>
      </w:r>
    </w:p>
    <w:p w:rsidR="0039155C" w:rsidRPr="002F7F6F" w:rsidRDefault="0039155C" w:rsidP="00D53BD2">
      <w:pPr>
        <w:pStyle w:val="22"/>
        <w:numPr>
          <w:ilvl w:val="0"/>
          <w:numId w:val="6"/>
        </w:numPr>
        <w:tabs>
          <w:tab w:val="clear" w:pos="824"/>
          <w:tab w:val="num" w:pos="1080"/>
        </w:tabs>
        <w:ind w:left="1080"/>
        <w:rPr>
          <w:rFonts w:ascii="Times New Roman" w:hAnsi="Times New Roman"/>
          <w:b w:val="0"/>
          <w:sz w:val="24"/>
          <w:szCs w:val="24"/>
        </w:rPr>
      </w:pPr>
      <w:r w:rsidRPr="002F7F6F">
        <w:rPr>
          <w:rFonts w:ascii="Times New Roman" w:hAnsi="Times New Roman"/>
          <w:b w:val="0"/>
          <w:sz w:val="24"/>
          <w:szCs w:val="24"/>
          <w:lang w:val="en-US"/>
        </w:rPr>
        <w:t>Survival</w:t>
      </w:r>
      <w:r w:rsidRPr="002F7F6F">
        <w:rPr>
          <w:rFonts w:ascii="Times New Roman" w:hAnsi="Times New Roman"/>
          <w:b w:val="0"/>
          <w:sz w:val="24"/>
          <w:szCs w:val="24"/>
        </w:rPr>
        <w:t xml:space="preserve">. 1997. </w:t>
      </w:r>
      <w:r w:rsidRPr="002F7F6F">
        <w:rPr>
          <w:rFonts w:ascii="Times New Roman" w:hAnsi="Times New Roman"/>
          <w:b w:val="0"/>
          <w:sz w:val="24"/>
          <w:szCs w:val="24"/>
          <w:lang w:val="en-US"/>
        </w:rPr>
        <w:t>V</w:t>
      </w:r>
      <w:r w:rsidRPr="002F7F6F">
        <w:rPr>
          <w:rFonts w:ascii="Times New Roman" w:hAnsi="Times New Roman"/>
          <w:b w:val="0"/>
          <w:sz w:val="24"/>
          <w:szCs w:val="24"/>
        </w:rPr>
        <w:t xml:space="preserve">. 39. </w:t>
      </w:r>
      <w:r w:rsidRPr="002F7F6F">
        <w:rPr>
          <w:rFonts w:ascii="Times New Roman" w:hAnsi="Times New Roman"/>
          <w:b w:val="0"/>
          <w:sz w:val="24"/>
          <w:szCs w:val="24"/>
          <w:lang w:val="en-US"/>
        </w:rPr>
        <w:t>N</w:t>
      </w:r>
      <w:r w:rsidRPr="002F7F6F">
        <w:rPr>
          <w:rFonts w:ascii="Times New Roman" w:hAnsi="Times New Roman"/>
          <w:b w:val="0"/>
          <w:sz w:val="24"/>
          <w:szCs w:val="24"/>
        </w:rPr>
        <w:t xml:space="preserve"> 3. </w:t>
      </w:r>
      <w:r w:rsidRPr="002F7F6F">
        <w:rPr>
          <w:rFonts w:ascii="Times New Roman" w:hAnsi="Times New Roman"/>
          <w:b w:val="0"/>
          <w:sz w:val="24"/>
          <w:szCs w:val="24"/>
          <w:lang w:val="en-US"/>
        </w:rPr>
        <w:t>P</w:t>
      </w:r>
      <w:r w:rsidRPr="002F7F6F">
        <w:rPr>
          <w:rFonts w:ascii="Times New Roman" w:hAnsi="Times New Roman"/>
          <w:b w:val="0"/>
          <w:sz w:val="24"/>
          <w:szCs w:val="24"/>
        </w:rPr>
        <w:t xml:space="preserve">. 142. </w:t>
      </w:r>
    </w:p>
    <w:p w:rsidR="0039155C" w:rsidRPr="002F7F6F" w:rsidRDefault="0039155C" w:rsidP="00D53BD2">
      <w:pPr>
        <w:pStyle w:val="22"/>
        <w:numPr>
          <w:ilvl w:val="0"/>
          <w:numId w:val="6"/>
        </w:numPr>
        <w:tabs>
          <w:tab w:val="clear" w:pos="824"/>
          <w:tab w:val="num" w:pos="1080"/>
        </w:tabs>
        <w:ind w:left="1080"/>
        <w:rPr>
          <w:rFonts w:ascii="Times New Roman" w:hAnsi="Times New Roman"/>
          <w:b w:val="0"/>
          <w:sz w:val="24"/>
          <w:szCs w:val="24"/>
        </w:rPr>
      </w:pPr>
      <w:r w:rsidRPr="002F7F6F">
        <w:rPr>
          <w:rFonts w:ascii="Times New Roman" w:hAnsi="Times New Roman"/>
          <w:b w:val="0"/>
          <w:sz w:val="24"/>
          <w:szCs w:val="24"/>
        </w:rPr>
        <w:t xml:space="preserve">Доклад Генерального секретаря Кофи Аннана 3 мая </w:t>
      </w:r>
      <w:smartTag w:uri="urn:schemas-microsoft-com:office:smarttags" w:element="metricconverter">
        <w:smartTagPr>
          <w:attr w:name="ProductID" w:val="2006 г"/>
        </w:smartTagPr>
        <w:r w:rsidRPr="002F7F6F">
          <w:rPr>
            <w:rFonts w:ascii="Times New Roman" w:hAnsi="Times New Roman"/>
            <w:b w:val="0"/>
            <w:sz w:val="24"/>
            <w:szCs w:val="24"/>
          </w:rPr>
          <w:t>2006 г</w:t>
        </w:r>
      </w:smartTag>
      <w:r w:rsidRPr="002F7F6F">
        <w:rPr>
          <w:rFonts w:ascii="Times New Roman" w:hAnsi="Times New Roman"/>
          <w:b w:val="0"/>
          <w:sz w:val="24"/>
          <w:szCs w:val="24"/>
        </w:rPr>
        <w:t>.</w:t>
      </w:r>
    </w:p>
    <w:p w:rsidR="0039155C" w:rsidRDefault="0039155C" w:rsidP="0039155C">
      <w:pPr>
        <w:pStyle w:val="22"/>
        <w:rPr>
          <w:rFonts w:ascii="Times New Roman" w:hAnsi="Times New Roman"/>
          <w:b w:val="0"/>
          <w:bCs w:val="0"/>
          <w:sz w:val="24"/>
          <w:szCs w:val="24"/>
        </w:rPr>
      </w:pPr>
    </w:p>
    <w:p w:rsidR="0039155C" w:rsidRDefault="0039155C" w:rsidP="0039155C">
      <w:pPr>
        <w:pStyle w:val="1"/>
        <w:ind w:firstLine="0"/>
        <w:jc w:val="both"/>
        <w:rPr>
          <w:b/>
          <w:spacing w:val="-56"/>
          <w:sz w:val="28"/>
          <w:szCs w:val="28"/>
        </w:rPr>
      </w:pPr>
      <w:r w:rsidRPr="00576AA9">
        <w:rPr>
          <w:b/>
          <w:sz w:val="28"/>
          <w:szCs w:val="28"/>
        </w:rPr>
        <w:t>Глава</w:t>
      </w:r>
      <w:r w:rsidRPr="00576AA9">
        <w:rPr>
          <w:b/>
          <w:spacing w:val="-56"/>
          <w:sz w:val="28"/>
          <w:szCs w:val="28"/>
        </w:rPr>
        <w:t xml:space="preserve"> </w:t>
      </w:r>
      <w:r>
        <w:rPr>
          <w:b/>
          <w:spacing w:val="-56"/>
          <w:sz w:val="28"/>
          <w:szCs w:val="28"/>
        </w:rPr>
        <w:t xml:space="preserve">   </w:t>
      </w:r>
      <w:r w:rsidR="00862A60">
        <w:rPr>
          <w:b/>
          <w:spacing w:val="-56"/>
          <w:sz w:val="28"/>
          <w:szCs w:val="28"/>
        </w:rPr>
        <w:t>6</w:t>
      </w:r>
      <w:r>
        <w:rPr>
          <w:b/>
          <w:spacing w:val="-56"/>
          <w:sz w:val="28"/>
          <w:szCs w:val="28"/>
        </w:rPr>
        <w:t xml:space="preserve">   .</w:t>
      </w:r>
    </w:p>
    <w:p w:rsidR="0039155C" w:rsidRDefault="0039155C" w:rsidP="0039155C">
      <w:pPr>
        <w:pStyle w:val="22"/>
        <w:rPr>
          <w:rFonts w:ascii="Times New Roman" w:hAnsi="Times New Roman"/>
          <w:b w:val="0"/>
          <w:bCs w:val="0"/>
          <w:sz w:val="24"/>
          <w:szCs w:val="24"/>
        </w:rPr>
      </w:pPr>
    </w:p>
    <w:p w:rsidR="00175E2F" w:rsidRPr="001E5AB5" w:rsidRDefault="00175E2F" w:rsidP="00175E2F">
      <w:pPr>
        <w:numPr>
          <w:ilvl w:val="0"/>
          <w:numId w:val="7"/>
        </w:numPr>
        <w:jc w:val="both"/>
      </w:pPr>
      <w:r w:rsidRPr="001E5AB5">
        <w:t>Сборник «Литература русского зарубежья». М.: Книга, 1990. Т. 1. С. 410.</w:t>
      </w:r>
    </w:p>
    <w:p w:rsidR="00175E2F" w:rsidRPr="001E5AB5" w:rsidRDefault="00175E2F" w:rsidP="00175E2F">
      <w:pPr>
        <w:numPr>
          <w:ilvl w:val="0"/>
          <w:numId w:val="7"/>
        </w:numPr>
        <w:jc w:val="both"/>
      </w:pPr>
      <w:r w:rsidRPr="001E5AB5">
        <w:t xml:space="preserve">Грачев С.И. Спаси себя сам. С. 64–68. </w:t>
      </w:r>
    </w:p>
    <w:p w:rsidR="00175E2F" w:rsidRPr="001E5AB5" w:rsidRDefault="00175E2F" w:rsidP="00175E2F">
      <w:pPr>
        <w:numPr>
          <w:ilvl w:val="0"/>
          <w:numId w:val="7"/>
        </w:numPr>
        <w:jc w:val="both"/>
      </w:pPr>
      <w:r w:rsidRPr="001E5AB5">
        <w:t>Ляхов Е.Г. Политика терроризма – политика насилия и агрессии. М.: Междунар. отнош</w:t>
      </w:r>
      <w:r w:rsidRPr="001E5AB5">
        <w:t>е</w:t>
      </w:r>
      <w:r w:rsidRPr="001E5AB5">
        <w:t>ния, 1987. С. 122.</w:t>
      </w:r>
    </w:p>
    <w:p w:rsidR="00175E2F" w:rsidRPr="001E5AB5" w:rsidRDefault="00175E2F" w:rsidP="00175E2F">
      <w:pPr>
        <w:numPr>
          <w:ilvl w:val="0"/>
          <w:numId w:val="7"/>
        </w:numPr>
        <w:jc w:val="both"/>
        <w:rPr>
          <w:lang w:val="en-US"/>
        </w:rPr>
      </w:pPr>
      <w:r w:rsidRPr="001E5AB5">
        <w:t>Грачев С.И., Колобов О.А., Корнилов А.А. Соединенные Штаты Америки и международный терроризм. Монография</w:t>
      </w:r>
      <w:r w:rsidRPr="001E5AB5">
        <w:rPr>
          <w:lang w:val="en-US"/>
        </w:rPr>
        <w:t xml:space="preserve">. </w:t>
      </w:r>
      <w:r w:rsidRPr="001E5AB5">
        <w:t>Н</w:t>
      </w:r>
      <w:r w:rsidRPr="001E5AB5">
        <w:rPr>
          <w:lang w:val="en-US"/>
        </w:rPr>
        <w:t xml:space="preserve">. </w:t>
      </w:r>
      <w:r w:rsidRPr="001E5AB5">
        <w:t>Новгород</w:t>
      </w:r>
      <w:r w:rsidRPr="001E5AB5">
        <w:rPr>
          <w:lang w:val="en-US"/>
        </w:rPr>
        <w:t xml:space="preserve">: </w:t>
      </w:r>
      <w:r w:rsidRPr="001E5AB5">
        <w:t>И</w:t>
      </w:r>
      <w:r w:rsidRPr="001E5AB5">
        <w:t>н</w:t>
      </w:r>
      <w:r w:rsidRPr="001E5AB5">
        <w:t>ститут</w:t>
      </w:r>
      <w:r w:rsidRPr="001E5AB5">
        <w:rPr>
          <w:lang w:val="en-US"/>
        </w:rPr>
        <w:t xml:space="preserve"> </w:t>
      </w:r>
      <w:r w:rsidRPr="001E5AB5">
        <w:t>стратегических</w:t>
      </w:r>
      <w:r w:rsidRPr="001E5AB5">
        <w:rPr>
          <w:lang w:val="en-US"/>
        </w:rPr>
        <w:t xml:space="preserve"> </w:t>
      </w:r>
      <w:r w:rsidRPr="001E5AB5">
        <w:t>исследов</w:t>
      </w:r>
      <w:r w:rsidRPr="001E5AB5">
        <w:t>а</w:t>
      </w:r>
      <w:r w:rsidRPr="001E5AB5">
        <w:t>ний</w:t>
      </w:r>
      <w:r w:rsidRPr="001E5AB5">
        <w:rPr>
          <w:lang w:val="en-US"/>
        </w:rPr>
        <w:t xml:space="preserve"> </w:t>
      </w:r>
      <w:r w:rsidRPr="001E5AB5">
        <w:t>ННГУ</w:t>
      </w:r>
      <w:r w:rsidRPr="001E5AB5">
        <w:rPr>
          <w:lang w:val="en-US"/>
        </w:rPr>
        <w:t xml:space="preserve">, 1999. </w:t>
      </w:r>
      <w:r w:rsidRPr="001E5AB5">
        <w:t>С</w:t>
      </w:r>
      <w:r w:rsidRPr="001E5AB5">
        <w:rPr>
          <w:lang w:val="en-US"/>
        </w:rPr>
        <w:t>. 58–61.</w:t>
      </w:r>
    </w:p>
    <w:p w:rsidR="00175E2F" w:rsidRPr="001E5AB5" w:rsidRDefault="00175E2F" w:rsidP="00175E2F">
      <w:pPr>
        <w:numPr>
          <w:ilvl w:val="0"/>
          <w:numId w:val="7"/>
        </w:numPr>
        <w:jc w:val="both"/>
      </w:pPr>
      <w:r w:rsidRPr="001E5AB5">
        <w:rPr>
          <w:lang w:val="en-US"/>
        </w:rPr>
        <w:t>Public Report of the Vice-President,s Task Force on Combatting Te</w:t>
      </w:r>
      <w:r w:rsidRPr="001E5AB5">
        <w:rPr>
          <w:lang w:val="en-US"/>
        </w:rPr>
        <w:t>r</w:t>
      </w:r>
      <w:r w:rsidRPr="001E5AB5">
        <w:rPr>
          <w:lang w:val="en-US"/>
        </w:rPr>
        <w:t xml:space="preserve">rorism. </w:t>
      </w:r>
      <w:r w:rsidRPr="001E5AB5">
        <w:t xml:space="preserve">P. 15. </w:t>
      </w:r>
    </w:p>
    <w:p w:rsidR="00175E2F" w:rsidRPr="001E5AB5" w:rsidRDefault="00175E2F" w:rsidP="00175E2F">
      <w:pPr>
        <w:numPr>
          <w:ilvl w:val="0"/>
          <w:numId w:val="7"/>
        </w:numPr>
        <w:jc w:val="both"/>
      </w:pPr>
      <w:r w:rsidRPr="001E5AB5">
        <w:t>Public Report… P. 12.</w:t>
      </w:r>
    </w:p>
    <w:p w:rsidR="00175E2F" w:rsidRPr="001E5AB5" w:rsidRDefault="00175E2F" w:rsidP="00175E2F">
      <w:pPr>
        <w:numPr>
          <w:ilvl w:val="0"/>
          <w:numId w:val="7"/>
        </w:numPr>
        <w:jc w:val="both"/>
      </w:pPr>
      <w:r w:rsidRPr="001E5AB5">
        <w:t>Р. Фишер, У. Юри. Путь к согласию, или Переговоры без пораж</w:t>
      </w:r>
      <w:r w:rsidRPr="001E5AB5">
        <w:t>е</w:t>
      </w:r>
      <w:r w:rsidRPr="001E5AB5">
        <w:t>ния. М.: Наука, 1990. С. 46.</w:t>
      </w:r>
    </w:p>
    <w:p w:rsidR="00175E2F" w:rsidRPr="001E5AB5" w:rsidRDefault="00175E2F" w:rsidP="00175E2F">
      <w:pPr>
        <w:numPr>
          <w:ilvl w:val="0"/>
          <w:numId w:val="7"/>
        </w:numPr>
        <w:jc w:val="both"/>
      </w:pPr>
      <w:r w:rsidRPr="001E5AB5">
        <w:t xml:space="preserve">Там же. С. 50. </w:t>
      </w:r>
    </w:p>
    <w:p w:rsidR="00175E2F" w:rsidRPr="001E5AB5" w:rsidRDefault="00175E2F" w:rsidP="00175E2F">
      <w:pPr>
        <w:numPr>
          <w:ilvl w:val="0"/>
          <w:numId w:val="7"/>
        </w:numPr>
        <w:jc w:val="both"/>
      </w:pPr>
      <w:r>
        <w:t>Там же</w:t>
      </w:r>
      <w:r w:rsidRPr="001E5AB5">
        <w:t>. С. 50.</w:t>
      </w:r>
    </w:p>
    <w:p w:rsidR="00175E2F" w:rsidRPr="001E5AB5" w:rsidRDefault="00175E2F" w:rsidP="00175E2F">
      <w:pPr>
        <w:numPr>
          <w:ilvl w:val="0"/>
          <w:numId w:val="7"/>
        </w:numPr>
        <w:jc w:val="both"/>
      </w:pPr>
      <w:r w:rsidRPr="001E5AB5">
        <w:t>«Стокгольмский синдром» – это проявление набора психологич</w:t>
      </w:r>
      <w:r w:rsidRPr="001E5AB5">
        <w:t>е</w:t>
      </w:r>
      <w:r w:rsidRPr="001E5AB5">
        <w:t>ских реакций, которые выражаются в следующем: заложники начинают испытывать положительные эмоции по отношению к террористам; з</w:t>
      </w:r>
      <w:r w:rsidRPr="001E5AB5">
        <w:t>а</w:t>
      </w:r>
      <w:r w:rsidRPr="001E5AB5">
        <w:t>ложники начинают испытывать отрицательные эмоции по отношению к властям; захватившие заложников начинают испытывать чувство симп</w:t>
      </w:r>
      <w:r w:rsidRPr="001E5AB5">
        <w:t>а</w:t>
      </w:r>
      <w:r w:rsidRPr="001E5AB5">
        <w:t>тии по отношению к захваченным. Факторы, способствующие развитию синдрома: продолжительное течение времени; устранение изоляции ме</w:t>
      </w:r>
      <w:r w:rsidRPr="001E5AB5">
        <w:t>ж</w:t>
      </w:r>
      <w:r w:rsidRPr="001E5AB5">
        <w:t>ду заложниками и лицами, их захватившими; налаживание продолж</w:t>
      </w:r>
      <w:r w:rsidRPr="001E5AB5">
        <w:t>и</w:t>
      </w:r>
      <w:r w:rsidRPr="001E5AB5">
        <w:t>тельного контакта между заложниками и лицами, их з</w:t>
      </w:r>
      <w:r w:rsidRPr="001E5AB5">
        <w:t>а</w:t>
      </w:r>
      <w:r w:rsidRPr="001E5AB5">
        <w:t>хватившими.</w:t>
      </w:r>
    </w:p>
    <w:p w:rsidR="00175E2F" w:rsidRPr="001E5AB5" w:rsidRDefault="00175E2F" w:rsidP="00175E2F">
      <w:pPr>
        <w:numPr>
          <w:ilvl w:val="0"/>
          <w:numId w:val="7"/>
        </w:numPr>
        <w:jc w:val="both"/>
      </w:pPr>
      <w:r w:rsidRPr="001E5AB5">
        <w:t>Цит. по: Илларионов В.П. Переговоры с пр</w:t>
      </w:r>
      <w:r w:rsidRPr="001E5AB5">
        <w:t>е</w:t>
      </w:r>
      <w:r w:rsidRPr="001E5AB5">
        <w:t>ступниками. М., 1593. С. 56–57.</w:t>
      </w:r>
    </w:p>
    <w:p w:rsidR="00175E2F" w:rsidRPr="001E5AB5" w:rsidRDefault="00175E2F" w:rsidP="00175E2F">
      <w:pPr>
        <w:numPr>
          <w:ilvl w:val="0"/>
          <w:numId w:val="7"/>
        </w:numPr>
        <w:jc w:val="both"/>
      </w:pPr>
      <w:r w:rsidRPr="001E5AB5">
        <w:t>Достоевский Ф.М. Полн. собр. художестве</w:t>
      </w:r>
      <w:r w:rsidRPr="001E5AB5">
        <w:t>н</w:t>
      </w:r>
      <w:r w:rsidRPr="001E5AB5">
        <w:t>ных произведений. Т. 6. М.-Л., 1926. С. 298.</w:t>
      </w:r>
    </w:p>
    <w:p w:rsidR="00175E2F" w:rsidRPr="001E5AB5" w:rsidRDefault="00175E2F" w:rsidP="00175E2F">
      <w:pPr>
        <w:numPr>
          <w:ilvl w:val="0"/>
          <w:numId w:val="7"/>
        </w:numPr>
        <w:jc w:val="both"/>
      </w:pPr>
      <w:r w:rsidRPr="001E5AB5">
        <w:t>Анохин П.А. Принципиальные вопросы общей теории функци</w:t>
      </w:r>
      <w:r w:rsidRPr="001E5AB5">
        <w:t>о</w:t>
      </w:r>
      <w:r w:rsidRPr="001E5AB5">
        <w:t>нальных систем. М., 1973. С. 28.</w:t>
      </w:r>
    </w:p>
    <w:p w:rsidR="00175E2F" w:rsidRPr="001E5AB5" w:rsidRDefault="00175E2F" w:rsidP="00175E2F">
      <w:pPr>
        <w:numPr>
          <w:ilvl w:val="0"/>
          <w:numId w:val="7"/>
        </w:numPr>
        <w:jc w:val="both"/>
      </w:pPr>
      <w:r w:rsidRPr="001E5AB5">
        <w:t>См.: Моссад: зарубежные операции // Новости разведки и конт</w:t>
      </w:r>
      <w:r w:rsidRPr="001E5AB5">
        <w:t>р</w:t>
      </w:r>
      <w:r w:rsidRPr="001E5AB5">
        <w:t xml:space="preserve">разведки. 2002. 22.02 // WWW.fas.org./irp/world/israel/mossad; </w:t>
      </w:r>
      <w:r w:rsidRPr="001E5AB5">
        <w:rPr>
          <w:iCs/>
        </w:rPr>
        <w:t>Э</w:t>
      </w:r>
      <w:r w:rsidRPr="001E5AB5">
        <w:rPr>
          <w:iCs/>
        </w:rPr>
        <w:t>п</w:t>
      </w:r>
      <w:r w:rsidRPr="001E5AB5">
        <w:rPr>
          <w:iCs/>
        </w:rPr>
        <w:t>штейн А.Д.</w:t>
      </w:r>
      <w:r w:rsidRPr="001E5AB5">
        <w:rPr>
          <w:i/>
          <w:iCs/>
        </w:rPr>
        <w:t xml:space="preserve"> </w:t>
      </w:r>
      <w:r w:rsidRPr="001E5AB5">
        <w:t>Бесконечное противостояние. М.: Институт изучения Изра</w:t>
      </w:r>
      <w:r w:rsidRPr="001E5AB5">
        <w:t>и</w:t>
      </w:r>
      <w:r w:rsidRPr="001E5AB5">
        <w:t>ля и Ближнего Востока, 2003. С. 96–97.</w:t>
      </w:r>
    </w:p>
    <w:p w:rsidR="00175E2F" w:rsidRPr="001E5AB5" w:rsidRDefault="00175E2F" w:rsidP="00175E2F">
      <w:pPr>
        <w:numPr>
          <w:ilvl w:val="0"/>
          <w:numId w:val="7"/>
        </w:numPr>
        <w:jc w:val="both"/>
      </w:pPr>
      <w:r w:rsidRPr="001E5AB5">
        <w:rPr>
          <w:iCs/>
        </w:rPr>
        <w:t xml:space="preserve">Хоффман Б. </w:t>
      </w:r>
      <w:r w:rsidRPr="001E5AB5">
        <w:t xml:space="preserve">Терроризм: взгляд изнутри. М.: Ультра. Культура. С. 83–85; </w:t>
      </w:r>
      <w:r w:rsidRPr="001E5AB5">
        <w:rPr>
          <w:iCs/>
        </w:rPr>
        <w:t xml:space="preserve">Эпштейн А.Д. </w:t>
      </w:r>
      <w:r w:rsidRPr="001E5AB5">
        <w:t>Бесконе</w:t>
      </w:r>
      <w:r w:rsidRPr="001E5AB5">
        <w:t>ч</w:t>
      </w:r>
      <w:r w:rsidRPr="001E5AB5">
        <w:t>ное противостояние. М., 2003. С. 96.</w:t>
      </w:r>
    </w:p>
    <w:p w:rsidR="00175E2F" w:rsidRPr="001E5AB5" w:rsidRDefault="00175E2F" w:rsidP="00175E2F">
      <w:pPr>
        <w:numPr>
          <w:ilvl w:val="0"/>
          <w:numId w:val="7"/>
        </w:numPr>
        <w:jc w:val="both"/>
      </w:pPr>
      <w:r w:rsidRPr="001E5AB5">
        <w:rPr>
          <w:iCs/>
        </w:rPr>
        <w:t xml:space="preserve">Жаринов К.Б. </w:t>
      </w:r>
      <w:r w:rsidRPr="001E5AB5">
        <w:t>Терроризм и террористы: Ист</w:t>
      </w:r>
      <w:r w:rsidRPr="001E5AB5">
        <w:t>о</w:t>
      </w:r>
      <w:r w:rsidRPr="001E5AB5">
        <w:t xml:space="preserve">рический справочник. Минск: Харвест, 1999. С. 381–382; </w:t>
      </w:r>
      <w:r w:rsidRPr="001E5AB5">
        <w:rPr>
          <w:iCs/>
        </w:rPr>
        <w:t xml:space="preserve">Хоффман Б. </w:t>
      </w:r>
      <w:r w:rsidRPr="001E5AB5">
        <w:t>Терроризм: взгляд изну</w:t>
      </w:r>
      <w:r w:rsidRPr="001E5AB5">
        <w:t>т</w:t>
      </w:r>
      <w:r w:rsidRPr="001E5AB5">
        <w:t xml:space="preserve">ри. С. 85; </w:t>
      </w:r>
      <w:r w:rsidRPr="001E5AB5">
        <w:rPr>
          <w:iCs/>
        </w:rPr>
        <w:lastRenderedPageBreak/>
        <w:t>Кригоузов В.А.</w:t>
      </w:r>
      <w:r w:rsidRPr="001E5AB5">
        <w:rPr>
          <w:i/>
          <w:iCs/>
        </w:rPr>
        <w:t xml:space="preserve"> </w:t>
      </w:r>
      <w:r w:rsidRPr="001E5AB5">
        <w:t>Борьба правоохранительных о</w:t>
      </w:r>
      <w:r w:rsidRPr="001E5AB5">
        <w:t>р</w:t>
      </w:r>
      <w:r w:rsidRPr="001E5AB5">
        <w:t>ганов России с похищением людей и захватом заложников на Северном Кавказе // С</w:t>
      </w:r>
      <w:r w:rsidRPr="001E5AB5">
        <w:t>о</w:t>
      </w:r>
      <w:r w:rsidRPr="001E5AB5">
        <w:t>временный терроризм: состояние и перспективы. С. 190–191.</w:t>
      </w:r>
    </w:p>
    <w:p w:rsidR="00175E2F" w:rsidRPr="001E5AB5" w:rsidRDefault="00175E2F" w:rsidP="00175E2F">
      <w:pPr>
        <w:numPr>
          <w:ilvl w:val="0"/>
          <w:numId w:val="7"/>
        </w:numPr>
        <w:jc w:val="both"/>
      </w:pPr>
      <w:r w:rsidRPr="001E5AB5">
        <w:rPr>
          <w:iCs/>
        </w:rPr>
        <w:t xml:space="preserve">Хоффман Б. </w:t>
      </w:r>
      <w:r w:rsidRPr="001E5AB5">
        <w:t xml:space="preserve">Терроризм: взгляд изнутри. С. 85; </w:t>
      </w:r>
      <w:r w:rsidRPr="001E5AB5">
        <w:rPr>
          <w:iCs/>
        </w:rPr>
        <w:t xml:space="preserve">Кригоузов В.А. </w:t>
      </w:r>
      <w:r w:rsidRPr="001E5AB5">
        <w:t>Указ. соч. С. 190–191; Международный терроризм: борьба за геополит</w:t>
      </w:r>
      <w:r w:rsidRPr="001E5AB5">
        <w:t>и</w:t>
      </w:r>
      <w:r w:rsidRPr="001E5AB5">
        <w:t>ческое господство. С. 407.</w:t>
      </w:r>
    </w:p>
    <w:p w:rsidR="0039155C" w:rsidRDefault="0039155C" w:rsidP="0039155C">
      <w:pPr>
        <w:pStyle w:val="22"/>
        <w:rPr>
          <w:rFonts w:ascii="Times New Roman" w:hAnsi="Times New Roman"/>
          <w:b w:val="0"/>
          <w:bCs w:val="0"/>
          <w:sz w:val="24"/>
          <w:szCs w:val="24"/>
        </w:rPr>
      </w:pPr>
    </w:p>
    <w:p w:rsidR="00D92A67" w:rsidRDefault="00D92A67" w:rsidP="00D92A67">
      <w:pPr>
        <w:pStyle w:val="1"/>
        <w:ind w:firstLine="0"/>
        <w:jc w:val="both"/>
        <w:rPr>
          <w:b/>
          <w:spacing w:val="-56"/>
          <w:sz w:val="28"/>
          <w:szCs w:val="28"/>
        </w:rPr>
      </w:pPr>
      <w:r w:rsidRPr="00576AA9">
        <w:rPr>
          <w:b/>
          <w:sz w:val="28"/>
          <w:szCs w:val="28"/>
        </w:rPr>
        <w:t>Глава</w:t>
      </w:r>
      <w:r w:rsidRPr="00576AA9">
        <w:rPr>
          <w:b/>
          <w:spacing w:val="-56"/>
          <w:sz w:val="28"/>
          <w:szCs w:val="28"/>
        </w:rPr>
        <w:t xml:space="preserve"> </w:t>
      </w:r>
      <w:r>
        <w:rPr>
          <w:b/>
          <w:spacing w:val="-56"/>
          <w:sz w:val="28"/>
          <w:szCs w:val="28"/>
        </w:rPr>
        <w:t xml:space="preserve">  7   .</w:t>
      </w:r>
    </w:p>
    <w:p w:rsidR="00A63D50" w:rsidRDefault="00A63D50" w:rsidP="00E831D3"/>
    <w:p w:rsidR="00E51FBD" w:rsidRPr="007A2B54" w:rsidRDefault="00E51FBD" w:rsidP="00E51FBD">
      <w:pPr>
        <w:numPr>
          <w:ilvl w:val="0"/>
          <w:numId w:val="8"/>
        </w:numPr>
        <w:ind w:right="535"/>
      </w:pPr>
      <w:r w:rsidRPr="007A2B54">
        <w:t>См.: Трайнин А.Н. Защита мира и борьба с преступлениями пр</w:t>
      </w:r>
      <w:r w:rsidRPr="007A2B54">
        <w:t>о</w:t>
      </w:r>
      <w:r w:rsidRPr="007A2B54">
        <w:t>тив человечества. М., 1965. С. 355; Левин Д.Б. Ответственность гос</w:t>
      </w:r>
      <w:r w:rsidRPr="007A2B54">
        <w:t>у</w:t>
      </w:r>
      <w:r w:rsidRPr="007A2B54">
        <w:t>дарств в современном международном праве. М., 1966. С. 83; Рома</w:t>
      </w:r>
      <w:r w:rsidRPr="007A2B54">
        <w:t>ш</w:t>
      </w:r>
      <w:r w:rsidRPr="007A2B54">
        <w:t>кин П.С. Преступления против мира и чел</w:t>
      </w:r>
      <w:r w:rsidRPr="007A2B54">
        <w:t>о</w:t>
      </w:r>
      <w:r w:rsidRPr="007A2B54">
        <w:t>вечества. М., 1967. С. 174.</w:t>
      </w:r>
    </w:p>
    <w:p w:rsidR="00E51FBD" w:rsidRPr="007A2B54" w:rsidRDefault="00E51FBD" w:rsidP="00E51FBD">
      <w:pPr>
        <w:numPr>
          <w:ilvl w:val="0"/>
          <w:numId w:val="8"/>
        </w:numPr>
        <w:ind w:right="535"/>
      </w:pPr>
      <w:r w:rsidRPr="007A2B54">
        <w:t>http//www.hopkins-biodefense.org.</w:t>
      </w:r>
    </w:p>
    <w:p w:rsidR="00E51FBD" w:rsidRPr="007A2B54" w:rsidRDefault="00E51FBD" w:rsidP="00E51FBD">
      <w:pPr>
        <w:numPr>
          <w:ilvl w:val="0"/>
          <w:numId w:val="8"/>
        </w:numPr>
        <w:ind w:right="535"/>
        <w:rPr>
          <w:lang w:val="en-US"/>
        </w:rPr>
      </w:pPr>
      <w:r w:rsidRPr="007A2B54">
        <w:t>Независимое</w:t>
      </w:r>
      <w:r w:rsidRPr="007A2B54">
        <w:rPr>
          <w:lang w:val="en-US"/>
        </w:rPr>
        <w:t xml:space="preserve"> </w:t>
      </w:r>
      <w:r w:rsidRPr="007A2B54">
        <w:t>военное</w:t>
      </w:r>
      <w:r w:rsidRPr="007A2B54">
        <w:rPr>
          <w:lang w:val="en-US"/>
        </w:rPr>
        <w:t xml:space="preserve"> </w:t>
      </w:r>
      <w:r w:rsidRPr="007A2B54">
        <w:t>обозрение</w:t>
      </w:r>
      <w:r w:rsidRPr="007A2B54">
        <w:rPr>
          <w:lang w:val="en-US"/>
        </w:rPr>
        <w:t>. 2001. № 11.</w:t>
      </w:r>
    </w:p>
    <w:p w:rsidR="00E51FBD" w:rsidRPr="007A2B54" w:rsidRDefault="00E51FBD" w:rsidP="00E51FBD">
      <w:pPr>
        <w:numPr>
          <w:ilvl w:val="0"/>
          <w:numId w:val="8"/>
        </w:numPr>
        <w:ind w:right="535"/>
        <w:rPr>
          <w:lang w:val="en-US"/>
        </w:rPr>
      </w:pPr>
      <w:r w:rsidRPr="007A2B54">
        <w:rPr>
          <w:lang w:val="en-US"/>
        </w:rPr>
        <w:t xml:space="preserve">Studies in Conflict and Terrorism. 1999. Vol. 22. N 1. P. 79–91. </w:t>
      </w:r>
    </w:p>
    <w:p w:rsidR="00E51FBD" w:rsidRPr="007A2B54" w:rsidRDefault="00E51FBD" w:rsidP="00E51FBD">
      <w:pPr>
        <w:numPr>
          <w:ilvl w:val="0"/>
          <w:numId w:val="8"/>
        </w:numPr>
        <w:ind w:right="535"/>
        <w:rPr>
          <w:lang w:val="en-US"/>
        </w:rPr>
      </w:pPr>
      <w:r w:rsidRPr="007A2B54">
        <w:t>Гаврилин Ю.В., Смирнов Л.В. Указ. соч. С</w:t>
      </w:r>
      <w:r w:rsidRPr="007A2B54">
        <w:rPr>
          <w:lang w:val="en-US"/>
        </w:rPr>
        <w:t>. 47.</w:t>
      </w:r>
    </w:p>
    <w:p w:rsidR="00E51FBD" w:rsidRPr="007A2B54" w:rsidRDefault="00E51FBD" w:rsidP="00E51FBD">
      <w:pPr>
        <w:numPr>
          <w:ilvl w:val="0"/>
          <w:numId w:val="8"/>
        </w:numPr>
        <w:ind w:right="535"/>
        <w:rPr>
          <w:lang w:val="en-US"/>
        </w:rPr>
      </w:pPr>
      <w:r w:rsidRPr="007A2B54">
        <w:rPr>
          <w:lang w:val="en-US"/>
        </w:rPr>
        <w:t>The Police Chief. 1996. N 10. P. 70–78.</w:t>
      </w:r>
    </w:p>
    <w:p w:rsidR="00E51FBD" w:rsidRPr="007A2B54" w:rsidRDefault="00E51FBD" w:rsidP="00E51FBD">
      <w:pPr>
        <w:numPr>
          <w:ilvl w:val="0"/>
          <w:numId w:val="8"/>
        </w:numPr>
        <w:ind w:right="535"/>
      </w:pPr>
      <w:r w:rsidRPr="007A2B54">
        <w:rPr>
          <w:lang w:val="en-US"/>
        </w:rPr>
        <w:t xml:space="preserve">Studies in Conflict and Terrorism. </w:t>
      </w:r>
      <w:r w:rsidRPr="007A2B54">
        <w:t xml:space="preserve">1999. Vol. 22. N 1. P. 79–91. </w:t>
      </w:r>
    </w:p>
    <w:p w:rsidR="00E51FBD" w:rsidRPr="007A2B54" w:rsidRDefault="00E51FBD" w:rsidP="00E51FBD">
      <w:pPr>
        <w:numPr>
          <w:ilvl w:val="0"/>
          <w:numId w:val="8"/>
        </w:numPr>
        <w:ind w:right="535"/>
      </w:pPr>
      <w:r w:rsidRPr="007A2B54">
        <w:t>Там же.</w:t>
      </w:r>
    </w:p>
    <w:p w:rsidR="00E51FBD" w:rsidRPr="007A2B54" w:rsidRDefault="00E51FBD" w:rsidP="00E51FBD">
      <w:pPr>
        <w:numPr>
          <w:ilvl w:val="0"/>
          <w:numId w:val="8"/>
        </w:numPr>
        <w:ind w:right="535"/>
      </w:pPr>
      <w:r w:rsidRPr="007A2B54">
        <w:t>Там же.</w:t>
      </w:r>
    </w:p>
    <w:p w:rsidR="00E51FBD" w:rsidRPr="007A2B54" w:rsidRDefault="00E51FBD" w:rsidP="00E51FBD">
      <w:pPr>
        <w:numPr>
          <w:ilvl w:val="0"/>
          <w:numId w:val="8"/>
        </w:numPr>
        <w:ind w:right="535"/>
      </w:pPr>
      <w:r w:rsidRPr="007A2B54">
        <w:t>Известия. 2003. 9 января.</w:t>
      </w:r>
    </w:p>
    <w:p w:rsidR="00E51FBD" w:rsidRPr="007A2B54" w:rsidRDefault="00E51FBD" w:rsidP="00E51FBD">
      <w:pPr>
        <w:numPr>
          <w:ilvl w:val="0"/>
          <w:numId w:val="8"/>
        </w:numPr>
        <w:ind w:right="535"/>
      </w:pPr>
      <w:r w:rsidRPr="007A2B54">
        <w:t>Герасеменко С. Биологическое суперор</w:t>
      </w:r>
      <w:r w:rsidRPr="007A2B54">
        <w:t>у</w:t>
      </w:r>
      <w:r w:rsidRPr="007A2B54">
        <w:t>жие: что русскому забава, то негру смерть // Ко</w:t>
      </w:r>
      <w:r w:rsidRPr="007A2B54">
        <w:t>м</w:t>
      </w:r>
      <w:r w:rsidRPr="007A2B54">
        <w:t xml:space="preserve">сомольская правда. 1999. 5 октября. С. 5. </w:t>
      </w:r>
    </w:p>
    <w:p w:rsidR="00E51FBD" w:rsidRPr="007A2B54" w:rsidRDefault="00E51FBD" w:rsidP="00E51FBD">
      <w:pPr>
        <w:numPr>
          <w:ilvl w:val="0"/>
          <w:numId w:val="8"/>
        </w:numPr>
        <w:ind w:right="535"/>
      </w:pPr>
      <w:r w:rsidRPr="007A2B54">
        <w:t>См.: httr:// газета.ru, 12.08.2000.</w:t>
      </w:r>
    </w:p>
    <w:p w:rsidR="00E51FBD" w:rsidRPr="007A2B54" w:rsidRDefault="00E51FBD" w:rsidP="00E51FBD">
      <w:pPr>
        <w:numPr>
          <w:ilvl w:val="0"/>
          <w:numId w:val="8"/>
        </w:numPr>
        <w:ind w:right="535"/>
      </w:pPr>
      <w:r w:rsidRPr="007A2B54">
        <w:t>Независимая газета. 2001. 16 октября.</w:t>
      </w:r>
    </w:p>
    <w:p w:rsidR="00E51FBD" w:rsidRPr="007A2B54" w:rsidRDefault="00E51FBD" w:rsidP="00E51FBD">
      <w:pPr>
        <w:numPr>
          <w:ilvl w:val="0"/>
          <w:numId w:val="8"/>
        </w:numPr>
        <w:ind w:right="535"/>
      </w:pPr>
      <w:r w:rsidRPr="007A2B54">
        <w:t>См.: Зарубежное военное обозрение. 2002. № 3. С. 63.</w:t>
      </w:r>
    </w:p>
    <w:p w:rsidR="00E51FBD" w:rsidRPr="007A2B54" w:rsidRDefault="00E51FBD" w:rsidP="00E51FBD">
      <w:pPr>
        <w:numPr>
          <w:ilvl w:val="0"/>
          <w:numId w:val="8"/>
        </w:numPr>
        <w:ind w:right="535"/>
      </w:pPr>
      <w:r w:rsidRPr="007A2B54">
        <w:t xml:space="preserve">Доклад Генерального секретаря Кофи Аннана 3 мая </w:t>
      </w:r>
      <w:smartTag w:uri="urn:schemas-microsoft-com:office:smarttags" w:element="metricconverter">
        <w:smartTagPr>
          <w:attr w:name="ProductID" w:val="2006 г"/>
        </w:smartTagPr>
        <w:r w:rsidRPr="007A2B54">
          <w:t>2006 г</w:t>
        </w:r>
      </w:smartTag>
      <w:r w:rsidRPr="007A2B54">
        <w:t>.</w:t>
      </w:r>
    </w:p>
    <w:p w:rsidR="00E51FBD" w:rsidRPr="007A2B54" w:rsidRDefault="00E51FBD" w:rsidP="00E51FBD">
      <w:pPr>
        <w:numPr>
          <w:ilvl w:val="0"/>
          <w:numId w:val="8"/>
        </w:numPr>
        <w:ind w:right="535"/>
      </w:pPr>
      <w:r w:rsidRPr="007A2B54">
        <w:t>См: Международный терроризм: борьба за геополитическое го</w:t>
      </w:r>
      <w:r w:rsidRPr="007A2B54">
        <w:t>с</w:t>
      </w:r>
      <w:r w:rsidRPr="007A2B54">
        <w:t>подство. С. 68–69.</w:t>
      </w:r>
    </w:p>
    <w:p w:rsidR="00E51FBD" w:rsidRPr="007A2B54" w:rsidRDefault="00E51FBD" w:rsidP="00E51FBD">
      <w:pPr>
        <w:numPr>
          <w:ilvl w:val="0"/>
          <w:numId w:val="8"/>
        </w:numPr>
        <w:ind w:right="535"/>
      </w:pPr>
      <w:r w:rsidRPr="007A2B54">
        <w:t>Герасеменко C. Биологическое суперор</w:t>
      </w:r>
      <w:r w:rsidRPr="007A2B54">
        <w:t>у</w:t>
      </w:r>
      <w:r w:rsidRPr="007A2B54">
        <w:t>жие… С. 5.</w:t>
      </w:r>
    </w:p>
    <w:p w:rsidR="00E51FBD" w:rsidRPr="007A2B54" w:rsidRDefault="00E51FBD" w:rsidP="00E51FBD">
      <w:pPr>
        <w:numPr>
          <w:ilvl w:val="0"/>
          <w:numId w:val="8"/>
        </w:numPr>
        <w:ind w:right="535"/>
      </w:pPr>
      <w:r w:rsidRPr="007A2B54">
        <w:t xml:space="preserve">Доклад Генерального секретаря Кофи Аннана 3 мая </w:t>
      </w:r>
      <w:smartTag w:uri="urn:schemas-microsoft-com:office:smarttags" w:element="metricconverter">
        <w:smartTagPr>
          <w:attr w:name="ProductID" w:val="2006 г"/>
        </w:smartTagPr>
        <w:r w:rsidRPr="007A2B54">
          <w:t>2006 г</w:t>
        </w:r>
      </w:smartTag>
      <w:r w:rsidRPr="007A2B54">
        <w:t xml:space="preserve">. </w:t>
      </w:r>
    </w:p>
    <w:p w:rsidR="00E51FBD" w:rsidRPr="007A2B54" w:rsidRDefault="00E51FBD" w:rsidP="00E51FBD">
      <w:pPr>
        <w:numPr>
          <w:ilvl w:val="0"/>
          <w:numId w:val="8"/>
        </w:numPr>
        <w:ind w:right="535"/>
        <w:rPr>
          <w:lang w:val="en-US"/>
        </w:rPr>
      </w:pPr>
      <w:r w:rsidRPr="007A2B54">
        <w:rPr>
          <w:lang w:val="en-US"/>
        </w:rPr>
        <w:t>The Police Chief. 1996. N 10. P. 70–78.</w:t>
      </w:r>
    </w:p>
    <w:p w:rsidR="00E51FBD" w:rsidRPr="007A2B54" w:rsidRDefault="00E51FBD" w:rsidP="00E51FBD">
      <w:pPr>
        <w:numPr>
          <w:ilvl w:val="0"/>
          <w:numId w:val="8"/>
        </w:numPr>
        <w:ind w:right="535"/>
      </w:pPr>
      <w:r w:rsidRPr="007A2B54">
        <w:t>Ibid.</w:t>
      </w:r>
    </w:p>
    <w:p w:rsidR="00E51FBD" w:rsidRPr="007A2B54" w:rsidRDefault="00E51FBD" w:rsidP="00E51FBD">
      <w:pPr>
        <w:numPr>
          <w:ilvl w:val="0"/>
          <w:numId w:val="8"/>
        </w:numPr>
        <w:ind w:right="535"/>
      </w:pPr>
      <w:r w:rsidRPr="007A2B54">
        <w:t xml:space="preserve">Доклад Генерального секретаря Кофи Аннана 3 мая </w:t>
      </w:r>
      <w:smartTag w:uri="urn:schemas-microsoft-com:office:smarttags" w:element="metricconverter">
        <w:smartTagPr>
          <w:attr w:name="ProductID" w:val="2006 г"/>
        </w:smartTagPr>
        <w:r w:rsidRPr="007A2B54">
          <w:t>2006 г</w:t>
        </w:r>
      </w:smartTag>
      <w:r w:rsidRPr="007A2B54">
        <w:t>.</w:t>
      </w:r>
    </w:p>
    <w:p w:rsidR="00E51FBD" w:rsidRPr="007A2B54" w:rsidRDefault="00E51FBD" w:rsidP="00E51FBD">
      <w:pPr>
        <w:numPr>
          <w:ilvl w:val="0"/>
          <w:numId w:val="8"/>
        </w:numPr>
        <w:ind w:right="535"/>
      </w:pPr>
      <w:r w:rsidRPr="007A2B54">
        <w:t>Security Vanagement. 1988. N 12. P. 28.</w:t>
      </w:r>
    </w:p>
    <w:p w:rsidR="00E51FBD" w:rsidRPr="007A2B54" w:rsidRDefault="00E51FBD" w:rsidP="00E51FBD">
      <w:pPr>
        <w:numPr>
          <w:ilvl w:val="0"/>
          <w:numId w:val="8"/>
        </w:numPr>
        <w:ind w:right="535"/>
        <w:rPr>
          <w:lang w:val="en-US"/>
        </w:rPr>
      </w:pPr>
      <w:r w:rsidRPr="007A2B54">
        <w:t>См.: Международный терроризм: борьба за геополитическое го</w:t>
      </w:r>
      <w:r w:rsidRPr="007A2B54">
        <w:t>с</w:t>
      </w:r>
      <w:r w:rsidRPr="007A2B54">
        <w:t>подство. С</w:t>
      </w:r>
      <w:r w:rsidRPr="007A2B54">
        <w:rPr>
          <w:lang w:val="en-US"/>
        </w:rPr>
        <w:t>. 48.</w:t>
      </w:r>
    </w:p>
    <w:p w:rsidR="00E51FBD" w:rsidRPr="007A2B54" w:rsidRDefault="00E51FBD" w:rsidP="00E51FBD">
      <w:pPr>
        <w:numPr>
          <w:ilvl w:val="0"/>
          <w:numId w:val="8"/>
        </w:numPr>
        <w:ind w:right="535"/>
      </w:pPr>
      <w:r w:rsidRPr="007A2B54">
        <w:rPr>
          <w:lang w:val="en-US"/>
        </w:rPr>
        <w:t>Oakley R. International Terrorism: current trends and the US R</w:t>
      </w:r>
      <w:r w:rsidRPr="007A2B54">
        <w:rPr>
          <w:lang w:val="en-US"/>
        </w:rPr>
        <w:t>e</w:t>
      </w:r>
      <w:r w:rsidRPr="007A2B54">
        <w:rPr>
          <w:lang w:val="en-US"/>
        </w:rPr>
        <w:t xml:space="preserve">sponse. </w:t>
      </w:r>
      <w:r w:rsidRPr="007A2B54">
        <w:t>May 1985. Wash., GPO.</w:t>
      </w:r>
    </w:p>
    <w:p w:rsidR="00E51FBD" w:rsidRPr="00EE6AC5" w:rsidRDefault="00E51FBD" w:rsidP="00E51FBD">
      <w:pPr>
        <w:numPr>
          <w:ilvl w:val="0"/>
          <w:numId w:val="8"/>
        </w:numPr>
        <w:ind w:right="535"/>
      </w:pPr>
      <w:r w:rsidRPr="007A2B54">
        <w:t>Грачев С.И., Колобов О.А., Корнилов А.А. Соединенные Штаты Америки и международный терроризм. С</w:t>
      </w:r>
      <w:r w:rsidRPr="00EE6AC5">
        <w:t>. 72.</w:t>
      </w:r>
    </w:p>
    <w:p w:rsidR="00E51FBD" w:rsidRPr="007A2B54" w:rsidRDefault="00E51FBD" w:rsidP="00E51FBD">
      <w:pPr>
        <w:numPr>
          <w:ilvl w:val="0"/>
          <w:numId w:val="8"/>
        </w:numPr>
        <w:ind w:right="535"/>
        <w:rPr>
          <w:lang w:val="en-US"/>
        </w:rPr>
      </w:pPr>
      <w:r w:rsidRPr="007A2B54">
        <w:rPr>
          <w:lang w:val="en-US"/>
        </w:rPr>
        <w:t>Report of International Task Forse on Preventing Nuslear Terrorism (The Publication Draft) // Carnegi Endowment for International Peace. 1986. june 6 (Internal use only).</w:t>
      </w:r>
    </w:p>
    <w:p w:rsidR="00E51FBD" w:rsidRPr="007A2B54" w:rsidRDefault="00E51FBD" w:rsidP="00E51FBD">
      <w:pPr>
        <w:numPr>
          <w:ilvl w:val="0"/>
          <w:numId w:val="8"/>
        </w:numPr>
        <w:ind w:right="535"/>
        <w:rPr>
          <w:lang w:val="en-US"/>
        </w:rPr>
      </w:pPr>
      <w:r w:rsidRPr="007A2B54">
        <w:t>См</w:t>
      </w:r>
      <w:r w:rsidRPr="007A2B54">
        <w:rPr>
          <w:lang w:val="en-US"/>
        </w:rPr>
        <w:t>.: Mullen R. High Technology Terrorism,1986. P. 1–48; Preven</w:t>
      </w:r>
      <w:r w:rsidRPr="007A2B54">
        <w:rPr>
          <w:lang w:val="en-US"/>
        </w:rPr>
        <w:t>t</w:t>
      </w:r>
      <w:r w:rsidRPr="007A2B54">
        <w:rPr>
          <w:lang w:val="en-US"/>
        </w:rPr>
        <w:t>ing Nuclear Terro</w:t>
      </w:r>
      <w:r w:rsidRPr="007A2B54">
        <w:rPr>
          <w:lang w:val="en-US"/>
        </w:rPr>
        <w:t>r</w:t>
      </w:r>
      <w:r w:rsidRPr="007A2B54">
        <w:rPr>
          <w:lang w:val="en-US"/>
        </w:rPr>
        <w:t>ism. P. 107.</w:t>
      </w:r>
    </w:p>
    <w:p w:rsidR="00E51FBD" w:rsidRPr="007A2B54" w:rsidRDefault="00E51FBD" w:rsidP="00E51FBD">
      <w:pPr>
        <w:numPr>
          <w:ilvl w:val="0"/>
          <w:numId w:val="8"/>
        </w:numPr>
        <w:ind w:right="535"/>
      </w:pPr>
      <w:r w:rsidRPr="007A2B54">
        <w:t>Салимов К.Н. Современные проблемы терроризма. М.: Издател</w:t>
      </w:r>
      <w:r w:rsidRPr="007A2B54">
        <w:t>ь</w:t>
      </w:r>
      <w:r w:rsidRPr="007A2B54">
        <w:t>ство «Щит-М», 1999. С. 27.</w:t>
      </w:r>
    </w:p>
    <w:p w:rsidR="00E51FBD" w:rsidRPr="007A2B54" w:rsidRDefault="00E51FBD" w:rsidP="00E51FBD">
      <w:pPr>
        <w:numPr>
          <w:ilvl w:val="0"/>
          <w:numId w:val="8"/>
        </w:numPr>
        <w:ind w:right="535"/>
      </w:pPr>
      <w:r w:rsidRPr="007A2B54">
        <w:t>Международный терроризм: борьба за геополитическое госпо</w:t>
      </w:r>
      <w:r w:rsidRPr="007A2B54">
        <w:t>д</w:t>
      </w:r>
      <w:r w:rsidRPr="007A2B54">
        <w:t>ство. С. 51.</w:t>
      </w:r>
    </w:p>
    <w:p w:rsidR="00E51FBD" w:rsidRPr="007A2B54" w:rsidRDefault="00E51FBD" w:rsidP="00E51FBD">
      <w:pPr>
        <w:numPr>
          <w:ilvl w:val="0"/>
          <w:numId w:val="8"/>
        </w:numPr>
        <w:ind w:right="535"/>
      </w:pPr>
      <w:r w:rsidRPr="007A2B54">
        <w:t>Там же. С. 49.</w:t>
      </w:r>
    </w:p>
    <w:p w:rsidR="00E51FBD" w:rsidRPr="007A2B54" w:rsidRDefault="00E51FBD" w:rsidP="00E51FBD">
      <w:pPr>
        <w:numPr>
          <w:ilvl w:val="0"/>
          <w:numId w:val="8"/>
        </w:numPr>
        <w:ind w:right="535"/>
      </w:pPr>
      <w:r w:rsidRPr="007A2B54">
        <w:t>См.: Пипия Б. Террористы могли захватить АЭС за одну минуту // Независимая г</w:t>
      </w:r>
      <w:r w:rsidRPr="007A2B54">
        <w:t>а</w:t>
      </w:r>
      <w:r w:rsidRPr="007A2B54">
        <w:t>зета. 05.12.1997 г. С. 2.</w:t>
      </w:r>
    </w:p>
    <w:p w:rsidR="00E51FBD" w:rsidRPr="007A2B54" w:rsidRDefault="00E51FBD" w:rsidP="00E51FBD">
      <w:pPr>
        <w:numPr>
          <w:ilvl w:val="0"/>
          <w:numId w:val="8"/>
        </w:numPr>
        <w:ind w:right="535"/>
      </w:pPr>
      <w:r w:rsidRPr="007A2B54">
        <w:lastRenderedPageBreak/>
        <w:t>Международный терроризм: борьба за геополитическое госпо</w:t>
      </w:r>
      <w:r w:rsidRPr="007A2B54">
        <w:t>д</w:t>
      </w:r>
      <w:r w:rsidRPr="007A2B54">
        <w:t>ство. С. 55.</w:t>
      </w:r>
    </w:p>
    <w:p w:rsidR="00E51FBD" w:rsidRPr="007A2B54" w:rsidRDefault="00E51FBD" w:rsidP="00E51FBD">
      <w:pPr>
        <w:numPr>
          <w:ilvl w:val="0"/>
          <w:numId w:val="8"/>
        </w:numPr>
        <w:ind w:right="535"/>
      </w:pPr>
      <w:r w:rsidRPr="007A2B54">
        <w:t>Путилин Б.Г. Террористический интернационал. Жуковский; М.: Кучково поле, 2005. С. 166.</w:t>
      </w:r>
    </w:p>
    <w:p w:rsidR="00E51FBD" w:rsidRPr="007A2B54" w:rsidRDefault="00E51FBD" w:rsidP="00E51FBD">
      <w:pPr>
        <w:numPr>
          <w:ilvl w:val="0"/>
          <w:numId w:val="8"/>
        </w:numPr>
        <w:ind w:right="535"/>
      </w:pPr>
      <w:r w:rsidRPr="007A2B54">
        <w:t>Международный терроризм: борьба за геополитическое госпо</w:t>
      </w:r>
      <w:r w:rsidRPr="007A2B54">
        <w:t>д</w:t>
      </w:r>
      <w:r w:rsidRPr="007A2B54">
        <w:t>ство. С. 426–427.</w:t>
      </w:r>
    </w:p>
    <w:p w:rsidR="00E51FBD" w:rsidRPr="007A2B54" w:rsidRDefault="00E51FBD" w:rsidP="00E51FBD">
      <w:pPr>
        <w:numPr>
          <w:ilvl w:val="0"/>
          <w:numId w:val="8"/>
        </w:numPr>
        <w:ind w:right="535"/>
      </w:pPr>
      <w:r w:rsidRPr="007A2B54">
        <w:t xml:space="preserve">Доклад Генерального секретаря Кофи Аннана 3 мая </w:t>
      </w:r>
      <w:smartTag w:uri="urn:schemas-microsoft-com:office:smarttags" w:element="metricconverter">
        <w:smartTagPr>
          <w:attr w:name="ProductID" w:val="2006 г"/>
        </w:smartTagPr>
        <w:r w:rsidRPr="007A2B54">
          <w:t>2006 г</w:t>
        </w:r>
      </w:smartTag>
      <w:r w:rsidRPr="007A2B54">
        <w:t>.</w:t>
      </w:r>
    </w:p>
    <w:p w:rsidR="00E51FBD" w:rsidRPr="007A2B54" w:rsidRDefault="00E51FBD" w:rsidP="00E51FBD">
      <w:pPr>
        <w:numPr>
          <w:ilvl w:val="0"/>
          <w:numId w:val="8"/>
        </w:numPr>
        <w:ind w:right="535"/>
        <w:rPr>
          <w:lang w:val="en-US"/>
        </w:rPr>
      </w:pPr>
      <w:r w:rsidRPr="007A2B54">
        <w:t>Международный терроризм: борьба за геополитическое госпо</w:t>
      </w:r>
      <w:r w:rsidRPr="007A2B54">
        <w:t>д</w:t>
      </w:r>
      <w:r w:rsidRPr="007A2B54">
        <w:t>ство. С</w:t>
      </w:r>
      <w:r w:rsidRPr="007A2B54">
        <w:rPr>
          <w:lang w:val="en-US"/>
        </w:rPr>
        <w:t>. 57.</w:t>
      </w:r>
    </w:p>
    <w:p w:rsidR="00E51FBD" w:rsidRPr="007A2B54" w:rsidRDefault="00E51FBD" w:rsidP="00E51FBD">
      <w:pPr>
        <w:numPr>
          <w:ilvl w:val="0"/>
          <w:numId w:val="8"/>
        </w:numPr>
        <w:ind w:right="535"/>
        <w:rPr>
          <w:lang w:val="en-US"/>
        </w:rPr>
      </w:pPr>
      <w:r w:rsidRPr="007A2B54">
        <w:rPr>
          <w:lang w:val="en-US"/>
        </w:rPr>
        <w:t>Report of International Task Forse on Preventing Nuclear Terro</w:t>
      </w:r>
      <w:r w:rsidRPr="007A2B54">
        <w:rPr>
          <w:lang w:val="en-US"/>
        </w:rPr>
        <w:t>r</w:t>
      </w:r>
      <w:r w:rsidRPr="007A2B54">
        <w:rPr>
          <w:lang w:val="en-US"/>
        </w:rPr>
        <w:t>ism.</w:t>
      </w:r>
    </w:p>
    <w:p w:rsidR="00E51FBD" w:rsidRPr="007A2B54" w:rsidRDefault="00E51FBD" w:rsidP="00E51FBD">
      <w:pPr>
        <w:numPr>
          <w:ilvl w:val="0"/>
          <w:numId w:val="8"/>
        </w:numPr>
        <w:ind w:right="535"/>
      </w:pPr>
      <w:r w:rsidRPr="007A2B54">
        <w:t xml:space="preserve">Доклад Генерального секретаря Кофи Аннана 3 мая </w:t>
      </w:r>
      <w:smartTag w:uri="urn:schemas-microsoft-com:office:smarttags" w:element="metricconverter">
        <w:smartTagPr>
          <w:attr w:name="ProductID" w:val="2006 г"/>
        </w:smartTagPr>
        <w:r w:rsidRPr="007A2B54">
          <w:t>2006 г</w:t>
        </w:r>
      </w:smartTag>
      <w:r w:rsidRPr="007A2B54">
        <w:t>.</w:t>
      </w:r>
    </w:p>
    <w:p w:rsidR="00E51FBD" w:rsidRPr="007A2B54" w:rsidRDefault="00E51FBD" w:rsidP="00E51FBD">
      <w:pPr>
        <w:numPr>
          <w:ilvl w:val="0"/>
          <w:numId w:val="8"/>
        </w:numPr>
        <w:ind w:right="535"/>
        <w:rPr>
          <w:lang w:val="en-US"/>
        </w:rPr>
      </w:pPr>
      <w:r w:rsidRPr="007A2B54">
        <w:t>Там</w:t>
      </w:r>
      <w:r w:rsidRPr="007A2B54">
        <w:rPr>
          <w:lang w:val="en-US"/>
        </w:rPr>
        <w:t xml:space="preserve"> </w:t>
      </w:r>
      <w:r w:rsidRPr="007A2B54">
        <w:t>же</w:t>
      </w:r>
      <w:r w:rsidRPr="007A2B54">
        <w:rPr>
          <w:lang w:val="en-US"/>
        </w:rPr>
        <w:t>.</w:t>
      </w:r>
    </w:p>
    <w:p w:rsidR="00A63D50" w:rsidRDefault="00A63D50" w:rsidP="00E831D3"/>
    <w:p w:rsidR="009C223B" w:rsidRDefault="009C223B" w:rsidP="009C223B">
      <w:pPr>
        <w:pStyle w:val="1"/>
        <w:ind w:firstLine="0"/>
        <w:jc w:val="both"/>
        <w:rPr>
          <w:b/>
          <w:spacing w:val="-56"/>
          <w:sz w:val="28"/>
          <w:szCs w:val="28"/>
        </w:rPr>
      </w:pPr>
      <w:r w:rsidRPr="00576AA9">
        <w:rPr>
          <w:b/>
          <w:sz w:val="28"/>
          <w:szCs w:val="28"/>
        </w:rPr>
        <w:t>Глава</w:t>
      </w:r>
      <w:r w:rsidRPr="00576AA9">
        <w:rPr>
          <w:b/>
          <w:spacing w:val="-56"/>
          <w:sz w:val="28"/>
          <w:szCs w:val="28"/>
        </w:rPr>
        <w:t xml:space="preserve"> </w:t>
      </w:r>
      <w:r>
        <w:rPr>
          <w:b/>
          <w:spacing w:val="-56"/>
          <w:sz w:val="28"/>
          <w:szCs w:val="28"/>
        </w:rPr>
        <w:t xml:space="preserve">  8   .</w:t>
      </w:r>
    </w:p>
    <w:p w:rsidR="002B3218" w:rsidRPr="0018310A" w:rsidRDefault="002B3218" w:rsidP="002B3218">
      <w:pPr>
        <w:numPr>
          <w:ilvl w:val="0"/>
          <w:numId w:val="9"/>
        </w:numPr>
        <w:ind w:right="535"/>
        <w:jc w:val="both"/>
      </w:pPr>
      <w:r w:rsidRPr="0018310A">
        <w:t>Цит. по: Современный терроризм: состояние и перспективы. С. 76.</w:t>
      </w:r>
    </w:p>
    <w:p w:rsidR="002B3218" w:rsidRPr="0018310A" w:rsidRDefault="002B3218" w:rsidP="002B3218">
      <w:pPr>
        <w:numPr>
          <w:ilvl w:val="0"/>
          <w:numId w:val="9"/>
        </w:numPr>
        <w:ind w:right="535"/>
        <w:jc w:val="both"/>
        <w:rPr>
          <w:lang w:val="en-US"/>
        </w:rPr>
      </w:pPr>
      <w:r w:rsidRPr="0018310A">
        <w:rPr>
          <w:lang w:val="en-US"/>
        </w:rPr>
        <w:t>Pacific Defence Reporter, 1993, Annual reference edition. P. 20–21.</w:t>
      </w:r>
    </w:p>
    <w:p w:rsidR="002B3218" w:rsidRPr="0018310A" w:rsidRDefault="002B3218" w:rsidP="002B3218">
      <w:pPr>
        <w:numPr>
          <w:ilvl w:val="0"/>
          <w:numId w:val="9"/>
        </w:numPr>
        <w:ind w:right="535"/>
        <w:jc w:val="both"/>
      </w:pPr>
      <w:r w:rsidRPr="0018310A">
        <w:rPr>
          <w:lang w:val="en-US"/>
        </w:rPr>
        <w:t xml:space="preserve">Long D. The anatomy of terrorism. </w:t>
      </w:r>
      <w:r w:rsidRPr="0018310A">
        <w:t>New-York, 1990. P. 9.</w:t>
      </w:r>
    </w:p>
    <w:p w:rsidR="002B3218" w:rsidRPr="0018310A" w:rsidRDefault="002B3218" w:rsidP="002B3218">
      <w:pPr>
        <w:numPr>
          <w:ilvl w:val="0"/>
          <w:numId w:val="9"/>
        </w:numPr>
        <w:ind w:right="535"/>
        <w:jc w:val="both"/>
      </w:pPr>
      <w:r w:rsidRPr="0018310A">
        <w:t xml:space="preserve">См.: Витюк В.В. Терроризм постперестроечной эпохи // Социс. 1993. № 7. С. 43. </w:t>
      </w:r>
    </w:p>
    <w:p w:rsidR="002B3218" w:rsidRPr="0018310A" w:rsidRDefault="002B3218" w:rsidP="002B3218">
      <w:pPr>
        <w:numPr>
          <w:ilvl w:val="0"/>
          <w:numId w:val="9"/>
        </w:numPr>
        <w:ind w:right="535"/>
        <w:jc w:val="both"/>
      </w:pPr>
      <w:r w:rsidRPr="0018310A">
        <w:t>См.: DOC. 28 (А/9028). Р. 14.</w:t>
      </w:r>
    </w:p>
    <w:p w:rsidR="002B3218" w:rsidRPr="0018310A" w:rsidRDefault="002B3218" w:rsidP="002B3218">
      <w:pPr>
        <w:numPr>
          <w:ilvl w:val="0"/>
          <w:numId w:val="9"/>
        </w:numPr>
        <w:ind w:right="535"/>
        <w:jc w:val="both"/>
      </w:pPr>
      <w:r w:rsidRPr="0018310A">
        <w:t>Цит. по: Международный терроризм: борьба за геополитическое господство: М</w:t>
      </w:r>
      <w:r w:rsidRPr="0018310A">
        <w:t>о</w:t>
      </w:r>
      <w:r w:rsidRPr="0018310A">
        <w:t>нография. М.: Изд-во РАГС, 2005. С. 42.</w:t>
      </w:r>
    </w:p>
    <w:p w:rsidR="002B3218" w:rsidRPr="0018310A" w:rsidRDefault="002B3218" w:rsidP="002B3218">
      <w:pPr>
        <w:numPr>
          <w:ilvl w:val="0"/>
          <w:numId w:val="9"/>
        </w:numPr>
        <w:ind w:right="535"/>
        <w:jc w:val="both"/>
      </w:pPr>
      <w:r w:rsidRPr="0018310A">
        <w:t>См.: DOC. 28 А/9028. Р.14.</w:t>
      </w:r>
    </w:p>
    <w:p w:rsidR="002B3218" w:rsidRPr="0018310A" w:rsidRDefault="002B3218" w:rsidP="002B3218">
      <w:pPr>
        <w:numPr>
          <w:ilvl w:val="0"/>
          <w:numId w:val="9"/>
        </w:numPr>
        <w:ind w:right="535"/>
        <w:jc w:val="both"/>
      </w:pPr>
      <w:r w:rsidRPr="0018310A">
        <w:t>Международный терроризм: борьба за геополитическое госпо</w:t>
      </w:r>
      <w:r w:rsidRPr="0018310A">
        <w:t>д</w:t>
      </w:r>
      <w:r w:rsidRPr="0018310A">
        <w:t>ство. С. 45.</w:t>
      </w:r>
    </w:p>
    <w:p w:rsidR="002B3218" w:rsidRPr="0018310A" w:rsidRDefault="002B3218" w:rsidP="002B3218">
      <w:pPr>
        <w:numPr>
          <w:ilvl w:val="0"/>
          <w:numId w:val="9"/>
        </w:numPr>
        <w:ind w:right="535"/>
        <w:jc w:val="both"/>
      </w:pPr>
      <w:r w:rsidRPr="0018310A">
        <w:t>Там же. С. 44.</w:t>
      </w:r>
    </w:p>
    <w:p w:rsidR="002B3218" w:rsidRPr="0018310A" w:rsidRDefault="002B3218" w:rsidP="002B3218">
      <w:pPr>
        <w:numPr>
          <w:ilvl w:val="0"/>
          <w:numId w:val="9"/>
        </w:numPr>
        <w:ind w:right="535"/>
        <w:jc w:val="both"/>
      </w:pPr>
      <w:r w:rsidRPr="0018310A">
        <w:t xml:space="preserve"> Международный терроризм: борьба за геополитическое госпо</w:t>
      </w:r>
      <w:r w:rsidRPr="0018310A">
        <w:t>д</w:t>
      </w:r>
      <w:r w:rsidRPr="0018310A">
        <w:t>ство. С. 47.</w:t>
      </w:r>
    </w:p>
    <w:p w:rsidR="002B3218" w:rsidRPr="0018310A" w:rsidRDefault="002B3218" w:rsidP="002B3218">
      <w:pPr>
        <w:numPr>
          <w:ilvl w:val="0"/>
          <w:numId w:val="9"/>
        </w:numPr>
        <w:ind w:right="535"/>
        <w:jc w:val="both"/>
      </w:pPr>
      <w:r w:rsidRPr="0018310A">
        <w:t xml:space="preserve"> См.: </w:t>
      </w:r>
      <w:r w:rsidRPr="0018310A">
        <w:rPr>
          <w:iCs/>
        </w:rPr>
        <w:t>Ипполитов К.Х., Гончаров С.А.</w:t>
      </w:r>
      <w:r w:rsidRPr="0018310A">
        <w:rPr>
          <w:i/>
          <w:iCs/>
        </w:rPr>
        <w:t xml:space="preserve"> </w:t>
      </w:r>
      <w:r w:rsidRPr="0018310A">
        <w:t>Разрастание угрозы терр</w:t>
      </w:r>
      <w:r w:rsidRPr="0018310A">
        <w:t>о</w:t>
      </w:r>
      <w:r w:rsidRPr="0018310A">
        <w:t>ризма в регионе С</w:t>
      </w:r>
      <w:r w:rsidRPr="0018310A">
        <w:t>е</w:t>
      </w:r>
      <w:r w:rsidRPr="0018310A">
        <w:t>верного Кавказа / Современный терроризм: состояние и перспективы. М., 2000. С. 117.</w:t>
      </w:r>
    </w:p>
    <w:p w:rsidR="002B3218" w:rsidRPr="0018310A" w:rsidRDefault="002B3218" w:rsidP="002B3218">
      <w:pPr>
        <w:numPr>
          <w:ilvl w:val="0"/>
          <w:numId w:val="9"/>
        </w:numPr>
        <w:ind w:right="535"/>
        <w:jc w:val="both"/>
      </w:pPr>
      <w:r w:rsidRPr="0018310A">
        <w:rPr>
          <w:iCs/>
        </w:rPr>
        <w:t xml:space="preserve"> Стригин Е.М. </w:t>
      </w:r>
      <w:r w:rsidRPr="0018310A">
        <w:t>Кавказский гамбит: ЦРУ против ФСБ / Евгений Стригин. М.: Алг</w:t>
      </w:r>
      <w:r w:rsidRPr="0018310A">
        <w:t>о</w:t>
      </w:r>
      <w:r w:rsidRPr="0018310A">
        <w:t>ритм, 2006. С. 103–104.</w:t>
      </w:r>
    </w:p>
    <w:p w:rsidR="002B3218" w:rsidRPr="0018310A" w:rsidRDefault="002B3218" w:rsidP="002B3218">
      <w:pPr>
        <w:numPr>
          <w:ilvl w:val="0"/>
          <w:numId w:val="9"/>
        </w:numPr>
        <w:ind w:right="535"/>
        <w:jc w:val="both"/>
        <w:rPr>
          <w:lang w:val="en-US"/>
        </w:rPr>
      </w:pPr>
      <w:r w:rsidRPr="0018310A">
        <w:t xml:space="preserve"> Основы борьбы с организованной преступностью. Монография / Под ред. В.С. О</w:t>
      </w:r>
      <w:r w:rsidRPr="0018310A">
        <w:t>в</w:t>
      </w:r>
      <w:r w:rsidRPr="0018310A">
        <w:t xml:space="preserve">чинского, В.Е. Эминова, Н.П. Яблокова. М.: «ИНФРА-М», </w:t>
      </w:r>
      <w:smartTag w:uri="urn:schemas-microsoft-com:office:smarttags" w:element="metricconverter">
        <w:smartTagPr>
          <w:attr w:name="ProductID" w:val="1996. C"/>
        </w:smartTagPr>
        <w:r w:rsidRPr="0018310A">
          <w:t xml:space="preserve">1996. </w:t>
        </w:r>
        <w:r w:rsidRPr="0018310A">
          <w:rPr>
            <w:lang w:val="en-US"/>
          </w:rPr>
          <w:t>C</w:t>
        </w:r>
      </w:smartTag>
      <w:r w:rsidRPr="0018310A">
        <w:rPr>
          <w:lang w:val="en-US"/>
        </w:rPr>
        <w:t>. 24.</w:t>
      </w:r>
    </w:p>
    <w:p w:rsidR="002B3218" w:rsidRPr="0018310A" w:rsidRDefault="002B3218" w:rsidP="002B3218">
      <w:pPr>
        <w:numPr>
          <w:ilvl w:val="0"/>
          <w:numId w:val="9"/>
        </w:numPr>
        <w:ind w:right="535"/>
        <w:jc w:val="both"/>
        <w:rPr>
          <w:lang w:val="en-US"/>
        </w:rPr>
      </w:pPr>
      <w:r w:rsidRPr="0018310A">
        <w:rPr>
          <w:lang w:val="en-US"/>
        </w:rPr>
        <w:t xml:space="preserve"> Pacific Defence Reporter, 1993. Annual reference edition. P. 20–21.</w:t>
      </w:r>
    </w:p>
    <w:p w:rsidR="002B3218" w:rsidRPr="0018310A" w:rsidRDefault="002B3218" w:rsidP="002B3218">
      <w:pPr>
        <w:numPr>
          <w:ilvl w:val="0"/>
          <w:numId w:val="9"/>
        </w:numPr>
        <w:ind w:right="535"/>
        <w:jc w:val="both"/>
      </w:pPr>
      <w:r w:rsidRPr="0018310A">
        <w:t xml:space="preserve"> Основы борьбы с организованной преступностью. Монография / C. 24.</w:t>
      </w:r>
    </w:p>
    <w:p w:rsidR="002B3218" w:rsidRPr="0018310A" w:rsidRDefault="002B3218" w:rsidP="002B3218">
      <w:pPr>
        <w:numPr>
          <w:ilvl w:val="0"/>
          <w:numId w:val="9"/>
        </w:numPr>
        <w:ind w:right="535"/>
        <w:jc w:val="both"/>
      </w:pPr>
      <w:r w:rsidRPr="0018310A">
        <w:t xml:space="preserve"> Там же. С. 25.</w:t>
      </w:r>
    </w:p>
    <w:p w:rsidR="002B3218" w:rsidRPr="0018310A" w:rsidRDefault="002B3218" w:rsidP="002B3218">
      <w:pPr>
        <w:numPr>
          <w:ilvl w:val="0"/>
          <w:numId w:val="9"/>
        </w:numPr>
        <w:ind w:right="535"/>
        <w:jc w:val="both"/>
      </w:pPr>
      <w:r w:rsidRPr="0018310A">
        <w:t xml:space="preserve"> Международный терроризм: борьба за геополитическое госпо</w:t>
      </w:r>
      <w:r w:rsidRPr="0018310A">
        <w:t>д</w:t>
      </w:r>
      <w:r w:rsidRPr="0018310A">
        <w:t>ство. С. 46.</w:t>
      </w:r>
    </w:p>
    <w:p w:rsidR="002B3218" w:rsidRPr="0018310A" w:rsidRDefault="002B3218" w:rsidP="002B3218">
      <w:pPr>
        <w:numPr>
          <w:ilvl w:val="0"/>
          <w:numId w:val="9"/>
        </w:numPr>
        <w:ind w:right="535"/>
        <w:jc w:val="both"/>
      </w:pPr>
      <w:r w:rsidRPr="0018310A">
        <w:t xml:space="preserve"> Грачев С.И., Колобов О.А., Корнилов А.А. Соединенные Штаты Америки и международный терроризм. Монография. Н. Новгород: И</w:t>
      </w:r>
      <w:r w:rsidRPr="0018310A">
        <w:t>н</w:t>
      </w:r>
      <w:r w:rsidRPr="0018310A">
        <w:t>ститут стратегических исследов</w:t>
      </w:r>
      <w:r w:rsidRPr="0018310A">
        <w:t>а</w:t>
      </w:r>
      <w:r w:rsidRPr="0018310A">
        <w:t xml:space="preserve">ний ННГУ, 1999. С. 82. </w:t>
      </w:r>
    </w:p>
    <w:p w:rsidR="002B3218" w:rsidRPr="0018310A" w:rsidRDefault="002B3218" w:rsidP="002B3218">
      <w:pPr>
        <w:numPr>
          <w:ilvl w:val="0"/>
          <w:numId w:val="9"/>
        </w:numPr>
        <w:ind w:right="535"/>
        <w:jc w:val="both"/>
      </w:pPr>
      <w:r w:rsidRPr="0018310A">
        <w:t xml:space="preserve"> Лунев В.В. Терроризм и организованная преступность: наци</w:t>
      </w:r>
      <w:r w:rsidRPr="0018310A">
        <w:t>о</w:t>
      </w:r>
      <w:r w:rsidRPr="0018310A">
        <w:t>нальные и трансн</w:t>
      </w:r>
      <w:r w:rsidRPr="0018310A">
        <w:t>а</w:t>
      </w:r>
      <w:r w:rsidRPr="0018310A">
        <w:t>циональные аспекты. http:// www.mosorgcrimrescenter.</w:t>
      </w:r>
      <w:r w:rsidRPr="0018310A">
        <w:br/>
        <w:t>ru Luneev/Terrorism/part2.htm.</w:t>
      </w:r>
    </w:p>
    <w:p w:rsidR="002B3218" w:rsidRPr="0018310A" w:rsidRDefault="002B3218" w:rsidP="002B3218"/>
    <w:p w:rsidR="00AF4BF4" w:rsidRDefault="00AF4BF4">
      <w:pPr>
        <w:spacing w:line="360" w:lineRule="auto"/>
        <w:ind w:left="180"/>
        <w:jc w:val="both"/>
        <w:rPr>
          <w:sz w:val="28"/>
          <w:szCs w:val="28"/>
        </w:rPr>
      </w:pPr>
    </w:p>
    <w:p w:rsidR="002B3218" w:rsidRDefault="002B3218">
      <w:pPr>
        <w:spacing w:line="360" w:lineRule="auto"/>
        <w:ind w:left="180"/>
        <w:jc w:val="both"/>
        <w:rPr>
          <w:sz w:val="28"/>
          <w:szCs w:val="28"/>
        </w:rPr>
      </w:pPr>
    </w:p>
    <w:p w:rsidR="002B3218" w:rsidRDefault="002B3218">
      <w:pPr>
        <w:spacing w:line="360" w:lineRule="auto"/>
        <w:ind w:left="180"/>
        <w:jc w:val="both"/>
        <w:rPr>
          <w:sz w:val="28"/>
          <w:szCs w:val="28"/>
        </w:rPr>
      </w:pPr>
    </w:p>
    <w:p w:rsidR="00233C1F" w:rsidRDefault="00233C1F" w:rsidP="00233C1F">
      <w:bookmarkStart w:id="6" w:name="_Toc98575650"/>
      <w:bookmarkStart w:id="7" w:name="_Toc248811508"/>
    </w:p>
    <w:p w:rsidR="00233C1F" w:rsidRDefault="00233C1F" w:rsidP="00233C1F"/>
    <w:p w:rsidR="00233C1F" w:rsidRDefault="00233C1F" w:rsidP="00233C1F"/>
    <w:p w:rsidR="00AF4BF4" w:rsidRPr="00233C1F" w:rsidRDefault="00AF4BF4" w:rsidP="00233C1F">
      <w:pPr>
        <w:jc w:val="center"/>
        <w:rPr>
          <w:b/>
          <w:sz w:val="28"/>
          <w:szCs w:val="28"/>
        </w:rPr>
      </w:pPr>
      <w:r w:rsidRPr="00233C1F">
        <w:rPr>
          <w:b/>
          <w:sz w:val="28"/>
          <w:szCs w:val="28"/>
        </w:rPr>
        <w:lastRenderedPageBreak/>
        <w:t>Список использованных источников и литературы:</w:t>
      </w:r>
      <w:bookmarkEnd w:id="6"/>
      <w:bookmarkEnd w:id="7"/>
    </w:p>
    <w:p w:rsidR="00C952E3" w:rsidRPr="00BE1B4D" w:rsidRDefault="00C952E3" w:rsidP="00C952E3">
      <w:pPr>
        <w:ind w:firstLine="284"/>
        <w:rPr>
          <w:b/>
          <w:iCs/>
        </w:rPr>
      </w:pPr>
    </w:p>
    <w:p w:rsidR="00C952E3" w:rsidRPr="00BE1B4D" w:rsidRDefault="00C952E3" w:rsidP="00C952E3">
      <w:pPr>
        <w:ind w:left="360"/>
        <w:jc w:val="both"/>
        <w:rPr>
          <w:b/>
          <w:iCs/>
        </w:rPr>
      </w:pPr>
      <w:r w:rsidRPr="00BE1B4D">
        <w:rPr>
          <w:b/>
          <w:iCs/>
        </w:rPr>
        <w:t xml:space="preserve">Международные и нормативно-правовые акты </w:t>
      </w:r>
    </w:p>
    <w:p w:rsidR="00C952E3" w:rsidRPr="00BE1B4D" w:rsidRDefault="00C952E3" w:rsidP="00C952E3">
      <w:pPr>
        <w:ind w:firstLine="284"/>
        <w:jc w:val="both"/>
        <w:rPr>
          <w:b/>
          <w:iCs/>
        </w:rPr>
      </w:pPr>
    </w:p>
    <w:p w:rsidR="00C952E3" w:rsidRPr="00BE1B4D" w:rsidRDefault="00C952E3" w:rsidP="00C952E3">
      <w:pPr>
        <w:numPr>
          <w:ilvl w:val="0"/>
          <w:numId w:val="10"/>
        </w:numPr>
        <w:jc w:val="both"/>
      </w:pPr>
      <w:r w:rsidRPr="00BE1B4D">
        <w:t>Международная конвенция о борьбе с захватом заложников, при</w:t>
      </w:r>
      <w:r w:rsidRPr="00BE1B4D">
        <w:softHyphen/>
        <w:t>нятая Генеральной Ассамблеей Организации Объединенных Наций 17 декабря 1979 года// Сборник международных договоров СССР. Выпуск ХLIII.- М.: Международные отношения, 1989.- С.99-105.</w:t>
      </w:r>
    </w:p>
    <w:p w:rsidR="00C952E3" w:rsidRPr="00BE1B4D" w:rsidRDefault="00C952E3" w:rsidP="00C952E3">
      <w:pPr>
        <w:numPr>
          <w:ilvl w:val="0"/>
          <w:numId w:val="10"/>
        </w:numPr>
        <w:jc w:val="both"/>
      </w:pPr>
      <w:r w:rsidRPr="00BE1B4D">
        <w:t xml:space="preserve">Международная конвенция о борьбе с бомбовым терроризмом. Принята резолюцией 52/164 Генеральной Ассамблеи ООН от 16 декабря 1997 года // A/RES/52/164 </w:t>
      </w:r>
    </w:p>
    <w:p w:rsidR="00C952E3" w:rsidRPr="00BE1B4D" w:rsidRDefault="00C952E3" w:rsidP="00C952E3">
      <w:pPr>
        <w:numPr>
          <w:ilvl w:val="0"/>
          <w:numId w:val="10"/>
        </w:numPr>
        <w:jc w:val="both"/>
      </w:pPr>
      <w:r w:rsidRPr="00BE1B4D">
        <w:t xml:space="preserve">Международная конвенция о борьбе с финансированием терроризма. Заявление председателя Совета Безопасности: Роль Совета Безопасности в предотвращении вооруженных конфликтов. Документы// </w:t>
      </w:r>
      <w:r w:rsidRPr="00BE1B4D">
        <w:rPr>
          <w:iCs/>
        </w:rPr>
        <w:t>Московский журнал международного права.</w:t>
      </w:r>
      <w:r w:rsidRPr="00BE1B4D">
        <w:t xml:space="preserve"> 2001. №1. С. 230-253.</w:t>
      </w:r>
    </w:p>
    <w:p w:rsidR="00C952E3" w:rsidRPr="00BE1B4D" w:rsidRDefault="00C952E3" w:rsidP="00C952E3">
      <w:pPr>
        <w:numPr>
          <w:ilvl w:val="0"/>
          <w:numId w:val="10"/>
        </w:numPr>
        <w:jc w:val="both"/>
      </w:pPr>
      <w:r w:rsidRPr="00BE1B4D">
        <w:rPr>
          <w:bCs/>
        </w:rPr>
        <w:t xml:space="preserve">Международная конвенция о борьбе с финансированием терроризма // </w:t>
      </w:r>
      <w:r w:rsidRPr="00BE1B4D">
        <w:t xml:space="preserve">Российская газета. </w:t>
      </w:r>
      <w:smartTag w:uri="urn:schemas-microsoft-com:office:smarttags" w:element="metricconverter">
        <w:smartTagPr>
          <w:attr w:name="ProductID" w:val="2002 г"/>
        </w:smartTagPr>
        <w:r w:rsidRPr="00BE1B4D">
          <w:t>2002 г</w:t>
        </w:r>
      </w:smartTag>
      <w:r w:rsidRPr="00BE1B4D">
        <w:t>. № 127.</w:t>
      </w:r>
    </w:p>
    <w:p w:rsidR="00C952E3" w:rsidRPr="00BE1B4D" w:rsidRDefault="00C952E3" w:rsidP="00C952E3">
      <w:pPr>
        <w:numPr>
          <w:ilvl w:val="0"/>
          <w:numId w:val="10"/>
        </w:numPr>
        <w:jc w:val="both"/>
      </w:pPr>
      <w:r w:rsidRPr="00BE1B4D">
        <w:t>Международно-правовые основы борьбы с терроризмом. Сборник документов. Сост.: В.С. Овчинский. М., 2003. -386 с.</w:t>
      </w:r>
    </w:p>
    <w:p w:rsidR="00C952E3" w:rsidRPr="00BE1B4D" w:rsidRDefault="00C952E3" w:rsidP="00C952E3">
      <w:pPr>
        <w:numPr>
          <w:ilvl w:val="0"/>
          <w:numId w:val="10"/>
        </w:numPr>
        <w:jc w:val="both"/>
        <w:rPr>
          <w:iCs/>
        </w:rPr>
      </w:pPr>
      <w:r w:rsidRPr="00BE1B4D">
        <w:rPr>
          <w:iCs/>
        </w:rPr>
        <w:t>морского права.- М.: Международные отношения, 1989. - С.160-164.</w:t>
      </w:r>
    </w:p>
    <w:p w:rsidR="00C952E3" w:rsidRPr="00BE1B4D" w:rsidRDefault="00C952E3" w:rsidP="00C952E3">
      <w:pPr>
        <w:numPr>
          <w:ilvl w:val="0"/>
          <w:numId w:val="10"/>
        </w:numPr>
        <w:jc w:val="both"/>
        <w:rPr>
          <w:lang w:val="en-US"/>
        </w:rPr>
      </w:pPr>
      <w:r w:rsidRPr="00BE1B4D">
        <w:t xml:space="preserve">Текст резолюции Генеральной Ассамблеи ООН 39/159 «О недопустимости политики государственного терроризма и любых действий государств, направленных на подрыв общественно-политического строя в других суверенных государствах» см. в: Международная жизнь. </w:t>
      </w:r>
      <w:r w:rsidRPr="00BE1B4D">
        <w:rPr>
          <w:lang w:val="en-US"/>
        </w:rPr>
        <w:t xml:space="preserve">1985. № 6. </w:t>
      </w:r>
      <w:r w:rsidRPr="00BE1B4D">
        <w:t>С</w:t>
      </w:r>
      <w:r w:rsidRPr="00BE1B4D">
        <w:rPr>
          <w:lang w:val="en-US"/>
        </w:rPr>
        <w:t>. 144.</w:t>
      </w:r>
    </w:p>
    <w:p w:rsidR="00C952E3" w:rsidRPr="00BE1B4D" w:rsidRDefault="00C952E3" w:rsidP="00C952E3">
      <w:pPr>
        <w:ind w:firstLine="284"/>
        <w:jc w:val="both"/>
        <w:rPr>
          <w:lang w:val="en-US"/>
        </w:rPr>
      </w:pPr>
    </w:p>
    <w:p w:rsidR="00C952E3" w:rsidRPr="00BE1B4D" w:rsidRDefault="00C952E3" w:rsidP="00C952E3">
      <w:pPr>
        <w:ind w:firstLine="284"/>
        <w:jc w:val="both"/>
        <w:rPr>
          <w:lang w:val="en-US"/>
        </w:rPr>
      </w:pPr>
    </w:p>
    <w:p w:rsidR="00C952E3" w:rsidRPr="00BE1B4D" w:rsidRDefault="00C952E3" w:rsidP="00C952E3">
      <w:pPr>
        <w:ind w:firstLine="284"/>
        <w:jc w:val="both"/>
        <w:rPr>
          <w:lang w:val="en-US"/>
        </w:rPr>
      </w:pPr>
    </w:p>
    <w:p w:rsidR="00C952E3" w:rsidRPr="00BE1B4D" w:rsidRDefault="00C952E3" w:rsidP="00C952E3">
      <w:pPr>
        <w:ind w:firstLine="284"/>
        <w:jc w:val="both"/>
        <w:rPr>
          <w:lang w:val="en-US"/>
        </w:rPr>
      </w:pPr>
    </w:p>
    <w:p w:rsidR="00C952E3" w:rsidRPr="00BE1B4D" w:rsidRDefault="00C952E3" w:rsidP="00C952E3">
      <w:pPr>
        <w:ind w:left="360"/>
        <w:rPr>
          <w:b/>
        </w:rPr>
      </w:pPr>
      <w:r w:rsidRPr="00BE1B4D">
        <w:rPr>
          <w:b/>
        </w:rPr>
        <w:t>Межгосударственные соглашения, декларации, коммюнике</w:t>
      </w:r>
    </w:p>
    <w:p w:rsidR="00C952E3" w:rsidRPr="00BE1B4D" w:rsidRDefault="00C952E3" w:rsidP="00C952E3">
      <w:pPr>
        <w:ind w:firstLine="284"/>
        <w:jc w:val="center"/>
      </w:pPr>
    </w:p>
    <w:p w:rsidR="00C952E3" w:rsidRPr="00BE1B4D" w:rsidRDefault="00C952E3" w:rsidP="00C952E3">
      <w:pPr>
        <w:numPr>
          <w:ilvl w:val="0"/>
          <w:numId w:val="10"/>
        </w:numPr>
        <w:jc w:val="both"/>
      </w:pPr>
      <w:r w:rsidRPr="00BE1B4D">
        <w:rPr>
          <w:bCs/>
        </w:rPr>
        <w:t xml:space="preserve">Декларация Глав Государств и Правительств Российской Федерации и Государств – Членов НАТО. Рим, 28 мая 2002г. // </w:t>
      </w:r>
      <w:hyperlink r:id="rId18" w:history="1">
        <w:r w:rsidRPr="00BE1B4D">
          <w:rPr>
            <w:rStyle w:val="a5"/>
            <w:bCs/>
            <w:lang w:val="en-US"/>
          </w:rPr>
          <w:t>http</w:t>
        </w:r>
        <w:r w:rsidRPr="00BE1B4D">
          <w:rPr>
            <w:rStyle w:val="a5"/>
            <w:bCs/>
          </w:rPr>
          <w:t>://</w:t>
        </w:r>
        <w:r w:rsidRPr="00BE1B4D">
          <w:rPr>
            <w:rStyle w:val="a5"/>
            <w:bCs/>
            <w:lang w:val="en-US"/>
          </w:rPr>
          <w:t>www</w:t>
        </w:r>
        <w:r w:rsidRPr="00BE1B4D">
          <w:rPr>
            <w:rStyle w:val="a5"/>
            <w:bCs/>
          </w:rPr>
          <w:t>.</w:t>
        </w:r>
        <w:r w:rsidRPr="00BE1B4D">
          <w:rPr>
            <w:rStyle w:val="a5"/>
            <w:bCs/>
            <w:lang w:val="en-US"/>
          </w:rPr>
          <w:t>mid</w:t>
        </w:r>
        <w:r w:rsidRPr="00BE1B4D">
          <w:rPr>
            <w:rStyle w:val="a5"/>
            <w:bCs/>
          </w:rPr>
          <w:t>.</w:t>
        </w:r>
        <w:r w:rsidRPr="00BE1B4D">
          <w:rPr>
            <w:rStyle w:val="a5"/>
            <w:bCs/>
            <w:lang w:val="en-US"/>
          </w:rPr>
          <w:t>ru</w:t>
        </w:r>
      </w:hyperlink>
    </w:p>
    <w:p w:rsidR="00C952E3" w:rsidRPr="00BE1B4D" w:rsidRDefault="00C952E3" w:rsidP="00C952E3">
      <w:pPr>
        <w:numPr>
          <w:ilvl w:val="0"/>
          <w:numId w:val="10"/>
        </w:numPr>
        <w:jc w:val="both"/>
      </w:pPr>
      <w:r w:rsidRPr="00BE1B4D">
        <w:t>Шанхайская Конвенция о борьбе с терроризмом, сепаратизмом и экстремизмом.</w:t>
      </w:r>
      <w:r w:rsidRPr="00BE1B4D">
        <w:br/>
        <w:t xml:space="preserve">Шанхай, 15 июня </w:t>
      </w:r>
      <w:smartTag w:uri="urn:schemas-microsoft-com:office:smarttags" w:element="metricconverter">
        <w:smartTagPr>
          <w:attr w:name="ProductID" w:val="2001 г"/>
        </w:smartTagPr>
        <w:r w:rsidRPr="00BE1B4D">
          <w:t>2001 г</w:t>
        </w:r>
      </w:smartTag>
      <w:r w:rsidRPr="00BE1B4D">
        <w:t>.// Дипломатический вестник. 2002. N 3. С. 51 - 56.</w:t>
      </w:r>
    </w:p>
    <w:p w:rsidR="00C952E3" w:rsidRPr="00BE1B4D" w:rsidRDefault="00C952E3" w:rsidP="00C952E3">
      <w:pPr>
        <w:ind w:firstLine="284"/>
        <w:jc w:val="both"/>
      </w:pPr>
    </w:p>
    <w:p w:rsidR="00C952E3" w:rsidRPr="00BE1B4D" w:rsidRDefault="00C952E3" w:rsidP="00C952E3">
      <w:pPr>
        <w:ind w:firstLine="284"/>
        <w:jc w:val="both"/>
      </w:pPr>
    </w:p>
    <w:p w:rsidR="00C952E3" w:rsidRPr="00BE1B4D" w:rsidRDefault="00C952E3" w:rsidP="00C952E3">
      <w:pPr>
        <w:ind w:left="360"/>
        <w:rPr>
          <w:b/>
        </w:rPr>
      </w:pPr>
      <w:r w:rsidRPr="00BE1B4D">
        <w:rPr>
          <w:b/>
        </w:rPr>
        <w:t>Материалы законодательных учреждений и ведомств исполнительной власти Российской Федерации</w:t>
      </w:r>
    </w:p>
    <w:p w:rsidR="00C952E3" w:rsidRPr="00BE1B4D" w:rsidRDefault="00C952E3" w:rsidP="00C952E3">
      <w:pPr>
        <w:ind w:firstLine="284"/>
        <w:jc w:val="center"/>
      </w:pPr>
    </w:p>
    <w:p w:rsidR="00C952E3" w:rsidRPr="00BE1B4D" w:rsidRDefault="00C952E3" w:rsidP="00C952E3">
      <w:pPr>
        <w:numPr>
          <w:ilvl w:val="0"/>
          <w:numId w:val="10"/>
        </w:numPr>
        <w:jc w:val="both"/>
        <w:rPr>
          <w:bCs/>
        </w:rPr>
      </w:pPr>
      <w:r w:rsidRPr="00BE1B4D">
        <w:rPr>
          <w:bCs/>
        </w:rPr>
        <w:t xml:space="preserve">Военная доктрина Российской Федерации (Утв. Указом Президента РФ 21 апреля 2000г.) // Российская газета. 25 апреля </w:t>
      </w:r>
      <w:smartTag w:uri="urn:schemas-microsoft-com:office:smarttags" w:element="metricconverter">
        <w:smartTagPr>
          <w:attr w:name="ProductID" w:val="2000 г"/>
        </w:smartTagPr>
        <w:r w:rsidRPr="00BE1B4D">
          <w:rPr>
            <w:bCs/>
          </w:rPr>
          <w:t>2000 г</w:t>
        </w:r>
      </w:smartTag>
      <w:r w:rsidRPr="00BE1B4D">
        <w:rPr>
          <w:bCs/>
        </w:rPr>
        <w:t>.</w:t>
      </w:r>
    </w:p>
    <w:p w:rsidR="00C952E3" w:rsidRPr="00BE1B4D" w:rsidRDefault="00C952E3" w:rsidP="00C952E3">
      <w:pPr>
        <w:numPr>
          <w:ilvl w:val="0"/>
          <w:numId w:val="10"/>
        </w:numPr>
        <w:jc w:val="both"/>
      </w:pPr>
      <w:r w:rsidRPr="00BE1B4D">
        <w:t xml:space="preserve">О противодействии легализации (отмыванию) доходов, полученных преступным путем, и финансированию терроризма (в ред. Федеральных законов от 25.07.2002 N 112-ФЗ, от 30.10.2002 N 131-ФЗ) // Российская газета. 30 октября </w:t>
      </w:r>
      <w:smartTag w:uri="urn:schemas-microsoft-com:office:smarttags" w:element="metricconverter">
        <w:smartTagPr>
          <w:attr w:name="ProductID" w:val="2002 г"/>
        </w:smartTagPr>
        <w:r w:rsidRPr="00BE1B4D">
          <w:t>2002 г</w:t>
        </w:r>
      </w:smartTag>
      <w:r w:rsidRPr="00BE1B4D">
        <w:t xml:space="preserve">. </w:t>
      </w:r>
    </w:p>
    <w:p w:rsidR="00C952E3" w:rsidRPr="00BE1B4D" w:rsidRDefault="00C952E3" w:rsidP="00C952E3">
      <w:pPr>
        <w:numPr>
          <w:ilvl w:val="0"/>
          <w:numId w:val="10"/>
        </w:numPr>
        <w:jc w:val="both"/>
      </w:pPr>
      <w:r w:rsidRPr="00BE1B4D">
        <w:t xml:space="preserve">Федеральный закон от 3 апреля </w:t>
      </w:r>
      <w:smartTag w:uri="urn:schemas-microsoft-com:office:smarttags" w:element="metricconverter">
        <w:smartTagPr>
          <w:attr w:name="ProductID" w:val="1995 г"/>
        </w:smartTagPr>
        <w:r w:rsidRPr="00BE1B4D">
          <w:t>1995 г</w:t>
        </w:r>
      </w:smartTag>
      <w:r w:rsidRPr="00BE1B4D">
        <w:t>. N 40-ФЗ "Об органах федеральной службы безопасности в Российской Федерации"// Российская газета,  05.04.1995.</w:t>
      </w:r>
    </w:p>
    <w:p w:rsidR="00C952E3" w:rsidRPr="00BE1B4D" w:rsidRDefault="00C952E3" w:rsidP="00C952E3">
      <w:pPr>
        <w:numPr>
          <w:ilvl w:val="0"/>
          <w:numId w:val="10"/>
        </w:numPr>
        <w:jc w:val="both"/>
      </w:pPr>
      <w:r w:rsidRPr="00BE1B4D">
        <w:t>Федеральный закон N 144-ФЗ от 12.08.1995 « Об оперативно-розыскной деятельности» //  Российская газета,  N 160, 18.08.1995.</w:t>
      </w:r>
    </w:p>
    <w:p w:rsidR="00C952E3" w:rsidRPr="00BE1B4D" w:rsidRDefault="00C952E3" w:rsidP="00C952E3">
      <w:pPr>
        <w:numPr>
          <w:ilvl w:val="0"/>
          <w:numId w:val="10"/>
        </w:numPr>
        <w:jc w:val="both"/>
      </w:pPr>
      <w:r w:rsidRPr="00BE1B4D">
        <w:rPr>
          <w:iCs/>
        </w:rPr>
        <w:t xml:space="preserve">Федеральный закон "О внешней разведке" (№ 5-ФЗ 10.01.96 г. с изменениями от 7 ноября 2000г.) </w:t>
      </w:r>
      <w:hyperlink r:id="rId19" w:history="1">
        <w:r w:rsidRPr="00BE1B4D">
          <w:rPr>
            <w:rStyle w:val="a5"/>
            <w:iCs/>
          </w:rPr>
          <w:t>http://svr.gov.ru/svr_today/doc02.htm</w:t>
        </w:r>
      </w:hyperlink>
    </w:p>
    <w:p w:rsidR="00C952E3" w:rsidRPr="00BE1B4D" w:rsidRDefault="00C952E3" w:rsidP="00C952E3">
      <w:pPr>
        <w:numPr>
          <w:ilvl w:val="0"/>
          <w:numId w:val="10"/>
        </w:numPr>
        <w:jc w:val="both"/>
      </w:pPr>
      <w:r w:rsidRPr="00BE1B4D">
        <w:lastRenderedPageBreak/>
        <w:t xml:space="preserve">Федеральный закон РФ от 10.07.2002 № 88-ФЗ « О ратификации международной конвенции о борьбе с финансированием терроризма // Российская газета. </w:t>
      </w:r>
      <w:smartTag w:uri="urn:schemas-microsoft-com:office:smarttags" w:element="metricconverter">
        <w:smartTagPr>
          <w:attr w:name="ProductID" w:val="2002 г"/>
        </w:smartTagPr>
        <w:r w:rsidRPr="00BE1B4D">
          <w:t>2002 г</w:t>
        </w:r>
      </w:smartTag>
      <w:r w:rsidRPr="00BE1B4D">
        <w:t>. № 127.</w:t>
      </w:r>
    </w:p>
    <w:p w:rsidR="00C952E3" w:rsidRPr="00BE1B4D" w:rsidRDefault="00C952E3" w:rsidP="00C952E3">
      <w:pPr>
        <w:numPr>
          <w:ilvl w:val="0"/>
          <w:numId w:val="10"/>
        </w:numPr>
        <w:jc w:val="both"/>
      </w:pPr>
      <w:r w:rsidRPr="00BE1B4D">
        <w:rPr>
          <w:bCs/>
        </w:rPr>
        <w:t xml:space="preserve">Федеральный закон от 25 июля 2002 года № 114-ФЗ ¨О противодействии экстремистской деятельности¨ </w:t>
      </w:r>
      <w:r w:rsidRPr="00BE1B4D">
        <w:t xml:space="preserve">// Российская газета. 27 июля </w:t>
      </w:r>
      <w:smartTag w:uri="urn:schemas-microsoft-com:office:smarttags" w:element="metricconverter">
        <w:smartTagPr>
          <w:attr w:name="ProductID" w:val="2002 г"/>
        </w:smartTagPr>
        <w:r w:rsidRPr="00BE1B4D">
          <w:t>2002 г</w:t>
        </w:r>
      </w:smartTag>
      <w:r w:rsidRPr="00BE1B4D">
        <w:t xml:space="preserve">. </w:t>
      </w:r>
    </w:p>
    <w:p w:rsidR="00C952E3" w:rsidRPr="00BE1B4D" w:rsidRDefault="00C952E3" w:rsidP="00C952E3">
      <w:pPr>
        <w:numPr>
          <w:ilvl w:val="0"/>
          <w:numId w:val="10"/>
        </w:numPr>
        <w:jc w:val="both"/>
      </w:pPr>
      <w:r w:rsidRPr="00BE1B4D">
        <w:t xml:space="preserve">Федеральный закон Российской Федерации  от 6 марта </w:t>
      </w:r>
      <w:smartTag w:uri="urn:schemas-microsoft-com:office:smarttags" w:element="metricconverter">
        <w:smartTagPr>
          <w:attr w:name="ProductID" w:val="2006 г"/>
        </w:smartTagPr>
        <w:r w:rsidRPr="00BE1B4D">
          <w:t>2006 г</w:t>
        </w:r>
      </w:smartTag>
      <w:r w:rsidRPr="00BE1B4D">
        <w:t>. №  35 -ФЗ  О противодействии терроризму  // Российская газета. 10 марта 2006  г.</w:t>
      </w:r>
    </w:p>
    <w:p w:rsidR="00C952E3" w:rsidRPr="00BE1B4D" w:rsidRDefault="00C952E3" w:rsidP="00C952E3">
      <w:pPr>
        <w:numPr>
          <w:ilvl w:val="0"/>
          <w:numId w:val="10"/>
        </w:numPr>
        <w:jc w:val="both"/>
      </w:pPr>
      <w:r w:rsidRPr="00BE1B4D">
        <w:rPr>
          <w:b/>
          <w:bCs/>
        </w:rPr>
        <w:t xml:space="preserve"> </w:t>
      </w:r>
      <w:r w:rsidRPr="00BE1B4D">
        <w:rPr>
          <w:bCs/>
        </w:rPr>
        <w:t>Стратегия национальной безопасности Российской Федерации до 2020 года</w:t>
      </w:r>
      <w:r w:rsidRPr="00BE1B4D">
        <w:t xml:space="preserve"> </w:t>
      </w:r>
      <w:hyperlink r:id="rId20" w:history="1">
        <w:r w:rsidRPr="00BE1B4D">
          <w:rPr>
            <w:rStyle w:val="a5"/>
          </w:rPr>
          <w:t>от 12 мая 2009 г. № 537</w:t>
        </w:r>
      </w:hyperlink>
      <w:r w:rsidRPr="00BE1B4D">
        <w:t>.</w:t>
      </w:r>
    </w:p>
    <w:p w:rsidR="00C952E3" w:rsidRPr="00BE1B4D" w:rsidRDefault="00C952E3" w:rsidP="00C952E3">
      <w:pPr>
        <w:numPr>
          <w:ilvl w:val="0"/>
          <w:numId w:val="10"/>
        </w:numPr>
        <w:jc w:val="both"/>
        <w:rPr>
          <w:bCs/>
        </w:rPr>
      </w:pPr>
      <w:r w:rsidRPr="00BE1B4D">
        <w:rPr>
          <w:bCs/>
        </w:rPr>
        <w:t xml:space="preserve">Концепция противодействия терроризму в Российской Федерации (утв. Президентом РФ 5 октября </w:t>
      </w:r>
      <w:smartTag w:uri="urn:schemas-microsoft-com:office:smarttags" w:element="metricconverter">
        <w:smartTagPr>
          <w:attr w:name="ProductID" w:val="2009 г"/>
        </w:smartTagPr>
        <w:r w:rsidRPr="00BE1B4D">
          <w:rPr>
            <w:bCs/>
          </w:rPr>
          <w:t>2009 г</w:t>
        </w:r>
      </w:smartTag>
      <w:r w:rsidRPr="00BE1B4D">
        <w:rPr>
          <w:bCs/>
        </w:rPr>
        <w:t>.)</w:t>
      </w:r>
    </w:p>
    <w:p w:rsidR="00C952E3" w:rsidRPr="00BE1B4D" w:rsidRDefault="00C952E3" w:rsidP="00C952E3">
      <w:pPr>
        <w:numPr>
          <w:ilvl w:val="0"/>
          <w:numId w:val="10"/>
        </w:numPr>
        <w:jc w:val="both"/>
      </w:pPr>
      <w:r w:rsidRPr="00BE1B4D">
        <w:t>Уголовный кодекс Российской Федерации. Нижний Новгород: «Литера», 1996.- 256с.</w:t>
      </w:r>
    </w:p>
    <w:p w:rsidR="00C952E3" w:rsidRPr="00BE1B4D" w:rsidRDefault="00C952E3" w:rsidP="00C952E3">
      <w:pPr>
        <w:ind w:firstLine="284"/>
        <w:jc w:val="both"/>
      </w:pPr>
    </w:p>
    <w:p w:rsidR="00C952E3" w:rsidRPr="00BE1B4D" w:rsidRDefault="00C952E3" w:rsidP="00C952E3">
      <w:pPr>
        <w:ind w:firstLine="284"/>
        <w:jc w:val="both"/>
      </w:pPr>
    </w:p>
    <w:p w:rsidR="00C952E3" w:rsidRPr="00BE1B4D" w:rsidRDefault="00C952E3" w:rsidP="00C952E3">
      <w:pPr>
        <w:ind w:firstLine="284"/>
        <w:jc w:val="both"/>
      </w:pPr>
    </w:p>
    <w:p w:rsidR="00C952E3" w:rsidRPr="00BE1B4D" w:rsidRDefault="00C952E3" w:rsidP="00C952E3">
      <w:pPr>
        <w:ind w:firstLine="284"/>
        <w:jc w:val="both"/>
      </w:pPr>
    </w:p>
    <w:p w:rsidR="00C952E3" w:rsidRPr="00BE1B4D" w:rsidRDefault="00C952E3" w:rsidP="00C952E3">
      <w:pPr>
        <w:ind w:left="360"/>
        <w:jc w:val="both"/>
        <w:rPr>
          <w:b/>
        </w:rPr>
      </w:pPr>
      <w:r w:rsidRPr="00BE1B4D">
        <w:rPr>
          <w:b/>
        </w:rPr>
        <w:t>Исследования</w:t>
      </w:r>
    </w:p>
    <w:p w:rsidR="00C952E3" w:rsidRPr="00BE1B4D" w:rsidRDefault="00C952E3" w:rsidP="00C952E3">
      <w:pPr>
        <w:ind w:firstLine="284"/>
        <w:jc w:val="both"/>
      </w:pPr>
    </w:p>
    <w:p w:rsidR="00C952E3" w:rsidRPr="00BE1B4D" w:rsidRDefault="00C952E3" w:rsidP="00C952E3">
      <w:pPr>
        <w:numPr>
          <w:ilvl w:val="0"/>
          <w:numId w:val="10"/>
        </w:numPr>
        <w:jc w:val="both"/>
      </w:pPr>
      <w:r w:rsidRPr="00BE1B4D">
        <w:t xml:space="preserve">Антонян Ю.М. </w:t>
      </w:r>
      <w:r w:rsidRPr="00BE1B4D">
        <w:rPr>
          <w:iCs/>
        </w:rPr>
        <w:t>Терроризм: криминологическое и уголовно-правовое исследование.</w:t>
      </w:r>
      <w:r w:rsidRPr="00BE1B4D">
        <w:t xml:space="preserve"> М.: Изд. «Щит-М.», 2001.- 305 с.</w:t>
      </w:r>
    </w:p>
    <w:p w:rsidR="00C952E3" w:rsidRPr="00BE1B4D" w:rsidRDefault="00C952E3" w:rsidP="00C952E3">
      <w:pPr>
        <w:numPr>
          <w:ilvl w:val="0"/>
          <w:numId w:val="10"/>
        </w:numPr>
        <w:jc w:val="both"/>
      </w:pPr>
      <w:r w:rsidRPr="00BE1B4D">
        <w:t xml:space="preserve">Антонян, Ю.М., Смирнов В.В. </w:t>
      </w:r>
      <w:r w:rsidRPr="00BE1B4D">
        <w:rPr>
          <w:iCs/>
        </w:rPr>
        <w:t>Терроризм сегодня</w:t>
      </w:r>
      <w:r w:rsidRPr="00BE1B4D">
        <w:rPr>
          <w:i/>
          <w:iCs/>
        </w:rPr>
        <w:t>.</w:t>
      </w:r>
      <w:r w:rsidRPr="00BE1B4D">
        <w:t>- М. : ВНИИ МВД России, 2000.- 54 с.</w:t>
      </w:r>
    </w:p>
    <w:p w:rsidR="00C952E3" w:rsidRPr="00BE1B4D" w:rsidRDefault="00C952E3" w:rsidP="00C952E3">
      <w:pPr>
        <w:numPr>
          <w:ilvl w:val="0"/>
          <w:numId w:val="10"/>
        </w:numPr>
        <w:jc w:val="both"/>
        <w:rPr>
          <w:bCs/>
        </w:rPr>
      </w:pPr>
      <w:r w:rsidRPr="00BE1B4D">
        <w:rPr>
          <w:bCs/>
        </w:rPr>
        <w:t>Балуев Д.Г. Личностная и государственная безопасность: международно-политическое измерение: Монография. Н. Новгород: Изд-во Нижегородского госуниверситета, 2004. – 231 с.</w:t>
      </w:r>
    </w:p>
    <w:p w:rsidR="00C952E3" w:rsidRPr="00BE1B4D" w:rsidRDefault="00C952E3" w:rsidP="00C952E3">
      <w:pPr>
        <w:numPr>
          <w:ilvl w:val="0"/>
          <w:numId w:val="10"/>
        </w:numPr>
        <w:jc w:val="both"/>
      </w:pPr>
      <w:r w:rsidRPr="00BE1B4D">
        <w:t xml:space="preserve">Безопасность личности, общества, государства. Монография. В 2 т. Под общей редакцией академика О.А. Колобова.- Нижний Новгород: ФМО/ИСИ ННГУ, 2008. – Т.1- 522с.; Т.2- 608с. </w:t>
      </w:r>
    </w:p>
    <w:p w:rsidR="00C952E3" w:rsidRPr="00BE1B4D" w:rsidRDefault="00C952E3" w:rsidP="00C952E3">
      <w:pPr>
        <w:numPr>
          <w:ilvl w:val="0"/>
          <w:numId w:val="10"/>
        </w:numPr>
        <w:jc w:val="both"/>
        <w:rPr>
          <w:bCs/>
        </w:rPr>
      </w:pPr>
      <w:r w:rsidRPr="00BE1B4D">
        <w:rPr>
          <w:bCs/>
        </w:rPr>
        <w:t>Варфоломеев А.А., Колобов А.О. Борьба с терроризмом и безопасность: Краткий словарь современных терминов и понятий.- Нижний Новгород: ФМО ННГУ, 2003. – 180 с.</w:t>
      </w:r>
    </w:p>
    <w:p w:rsidR="00C952E3" w:rsidRPr="00BE1B4D" w:rsidRDefault="00C952E3" w:rsidP="00C952E3">
      <w:pPr>
        <w:numPr>
          <w:ilvl w:val="0"/>
          <w:numId w:val="10"/>
        </w:numPr>
        <w:jc w:val="both"/>
        <w:rPr>
          <w:bCs/>
        </w:rPr>
      </w:pPr>
      <w:r w:rsidRPr="00BE1B4D">
        <w:rPr>
          <w:bCs/>
        </w:rPr>
        <w:t>Гаврилин Ю.В., Смирнов Л.В. Современный терроризм: сущность, типология, проблемы противодействия. Учебное пособие. – М.: ЮИ МВД России, Книжный мир, 2003.- 66с.</w:t>
      </w:r>
    </w:p>
    <w:p w:rsidR="00C952E3" w:rsidRPr="00BE1B4D" w:rsidRDefault="00C952E3" w:rsidP="00C952E3">
      <w:pPr>
        <w:numPr>
          <w:ilvl w:val="0"/>
          <w:numId w:val="10"/>
        </w:numPr>
        <w:jc w:val="both"/>
        <w:rPr>
          <w:bCs/>
        </w:rPr>
      </w:pPr>
      <w:r w:rsidRPr="00BE1B4D">
        <w:rPr>
          <w:bCs/>
        </w:rPr>
        <w:t xml:space="preserve">Грачев С.И. и др. </w:t>
      </w:r>
      <w:r w:rsidRPr="00BE1B4D">
        <w:rPr>
          <w:bCs/>
          <w:iCs/>
        </w:rPr>
        <w:t>Соединенные Штаты Америки и международный терроризм: монография.</w:t>
      </w:r>
      <w:r w:rsidRPr="00BE1B4D">
        <w:rPr>
          <w:bCs/>
          <w:i/>
          <w:iCs/>
        </w:rPr>
        <w:t xml:space="preserve"> </w:t>
      </w:r>
      <w:r w:rsidRPr="00BE1B4D">
        <w:rPr>
          <w:bCs/>
        </w:rPr>
        <w:t>Нижний Новгород: Нижегородский Гос. Университет, 1999. - 350 с.</w:t>
      </w:r>
    </w:p>
    <w:p w:rsidR="00C952E3" w:rsidRPr="00BE1B4D" w:rsidRDefault="00C952E3" w:rsidP="00C952E3">
      <w:pPr>
        <w:numPr>
          <w:ilvl w:val="0"/>
          <w:numId w:val="10"/>
        </w:numPr>
        <w:jc w:val="both"/>
      </w:pPr>
      <w:r w:rsidRPr="00BE1B4D">
        <w:t>Грачев С.И. Спаси себя сам: практикум личной безопасности: Учебное пособие. – Н. Новгород: Институт стратегических исследований ННГУ им. Н.И. Лобачевского, 2005. – 151 с.</w:t>
      </w:r>
    </w:p>
    <w:p w:rsidR="00C952E3" w:rsidRPr="00BE1B4D" w:rsidRDefault="00C952E3" w:rsidP="00C952E3">
      <w:pPr>
        <w:numPr>
          <w:ilvl w:val="0"/>
          <w:numId w:val="10"/>
        </w:numPr>
        <w:jc w:val="both"/>
        <w:rPr>
          <w:bCs/>
        </w:rPr>
      </w:pPr>
      <w:r w:rsidRPr="00BE1B4D">
        <w:rPr>
          <w:bCs/>
        </w:rPr>
        <w:t>Грачев С.И. Терроризм. Вопросы теории: Монография. – Н. Новгород: Издательство ННГУ им. Н.И. Лобачевского, 2007. – 269 с.</w:t>
      </w:r>
    </w:p>
    <w:p w:rsidR="00C952E3" w:rsidRPr="00BE1B4D" w:rsidRDefault="00C952E3" w:rsidP="00C952E3">
      <w:pPr>
        <w:numPr>
          <w:ilvl w:val="0"/>
          <w:numId w:val="10"/>
        </w:numPr>
        <w:jc w:val="both"/>
        <w:rPr>
          <w:bCs/>
        </w:rPr>
      </w:pPr>
      <w:r w:rsidRPr="00BE1B4D">
        <w:rPr>
          <w:bCs/>
        </w:rPr>
        <w:t>Грачев С.И. Терроризм и контртерроризм  в условиях глобализма: Монография. – Н. Новгород: Издательство ННГУ им. Н.И. Лобачевского, 2007. – 354 с.</w:t>
      </w:r>
    </w:p>
    <w:p w:rsidR="00C952E3" w:rsidRPr="00BE1B4D" w:rsidRDefault="00C952E3" w:rsidP="00C952E3">
      <w:pPr>
        <w:numPr>
          <w:ilvl w:val="0"/>
          <w:numId w:val="10"/>
        </w:numPr>
        <w:jc w:val="both"/>
        <w:rPr>
          <w:bCs/>
        </w:rPr>
      </w:pPr>
      <w:r w:rsidRPr="00BE1B4D">
        <w:rPr>
          <w:bCs/>
        </w:rPr>
        <w:t xml:space="preserve">Грачев, С.И. Радикальные течения ислама: зарубежный опыт противодействия и его использование в России: Учебное пособие </w:t>
      </w:r>
      <w:r w:rsidRPr="00BE1B4D">
        <w:rPr>
          <w:b/>
          <w:bCs/>
        </w:rPr>
        <w:t xml:space="preserve">/ </w:t>
      </w:r>
      <w:r w:rsidRPr="00BE1B4D">
        <w:rPr>
          <w:bCs/>
        </w:rPr>
        <w:t>С.И. Грачев, О.А. Колобов</w:t>
      </w:r>
      <w:r w:rsidRPr="00BE1B4D">
        <w:rPr>
          <w:bCs/>
          <w:iCs/>
        </w:rPr>
        <w:t>. – Н. Новгород: Изд-во ННГУ, 2007.- 245с.</w:t>
      </w:r>
    </w:p>
    <w:p w:rsidR="00C952E3" w:rsidRPr="00BE1B4D" w:rsidRDefault="00C952E3" w:rsidP="00C952E3">
      <w:pPr>
        <w:numPr>
          <w:ilvl w:val="0"/>
          <w:numId w:val="10"/>
        </w:numPr>
        <w:jc w:val="both"/>
        <w:rPr>
          <w:bCs/>
        </w:rPr>
      </w:pPr>
      <w:r w:rsidRPr="00BE1B4D">
        <w:rPr>
          <w:bCs/>
        </w:rPr>
        <w:t>Корнилов А.А. Безопасность превыше всего. Концепции внешней политики и национальной безопасности Государства Израиль: Монография.- Нижний Новгород: изд-во ННГУ, 2005. – 140 с.</w:t>
      </w:r>
    </w:p>
    <w:p w:rsidR="00C952E3" w:rsidRPr="00BE1B4D" w:rsidRDefault="00C952E3" w:rsidP="00C952E3">
      <w:pPr>
        <w:numPr>
          <w:ilvl w:val="0"/>
          <w:numId w:val="10"/>
        </w:numPr>
        <w:jc w:val="both"/>
      </w:pPr>
      <w:r w:rsidRPr="00BE1B4D">
        <w:lastRenderedPageBreak/>
        <w:t>Комментарий к Уголовному кодексу Российской Федерации/ Отв. Ред. А.А. Чекалин; под ред. В.Т. Томина, В.С. Устинова, В.В. Сверчкова. – М.: Юрайт-Издат, 2002. – 1015с.</w:t>
      </w:r>
    </w:p>
    <w:p w:rsidR="00C952E3" w:rsidRPr="00BE1B4D" w:rsidRDefault="00C952E3" w:rsidP="00C952E3">
      <w:pPr>
        <w:numPr>
          <w:ilvl w:val="0"/>
          <w:numId w:val="10"/>
        </w:numPr>
        <w:jc w:val="both"/>
      </w:pPr>
      <w:r w:rsidRPr="00BE1B4D">
        <w:t xml:space="preserve">Ляхов Е.Г., А.В. Попов. </w:t>
      </w:r>
      <w:r w:rsidRPr="00BE1B4D">
        <w:rPr>
          <w:iCs/>
        </w:rPr>
        <w:t>Терроризм: национальный, региональный и международный контроль. Монография.</w:t>
      </w:r>
      <w:r w:rsidRPr="00BE1B4D">
        <w:t xml:space="preserve"> Ростов-на-Дону : РЮИ МВД России, 1999. - 435 с.</w:t>
      </w:r>
    </w:p>
    <w:p w:rsidR="00C952E3" w:rsidRPr="00BE1B4D" w:rsidRDefault="00C952E3" w:rsidP="00C952E3">
      <w:pPr>
        <w:numPr>
          <w:ilvl w:val="0"/>
          <w:numId w:val="10"/>
        </w:numPr>
        <w:jc w:val="both"/>
        <w:rPr>
          <w:bCs/>
        </w:rPr>
      </w:pPr>
      <w:r w:rsidRPr="00BE1B4D">
        <w:rPr>
          <w:bCs/>
        </w:rPr>
        <w:t xml:space="preserve">Международный терроризм: борьба за геополитическое господство: Монография. М.: Изд-во РАГС, 2005. - 528 </w:t>
      </w:r>
      <w:r w:rsidRPr="00BE1B4D">
        <w:rPr>
          <w:bCs/>
          <w:lang w:val="en-US"/>
        </w:rPr>
        <w:t>c</w:t>
      </w:r>
      <w:r w:rsidRPr="00BE1B4D">
        <w:rPr>
          <w:bCs/>
        </w:rPr>
        <w:t>.</w:t>
      </w:r>
    </w:p>
    <w:p w:rsidR="00C952E3" w:rsidRPr="00BE1B4D" w:rsidRDefault="00C952E3" w:rsidP="00C952E3">
      <w:pPr>
        <w:numPr>
          <w:ilvl w:val="0"/>
          <w:numId w:val="10"/>
        </w:numPr>
        <w:jc w:val="both"/>
      </w:pPr>
      <w:r w:rsidRPr="00BE1B4D">
        <w:t xml:space="preserve">Нетаньяху Б. Война с терроризмом: Как демократии могут нанести поражение сети международного терроризма / Пер. с англ. М.: Альпина Паблишер, 2002. – 206 с. </w:t>
      </w:r>
    </w:p>
    <w:p w:rsidR="00C952E3" w:rsidRPr="00BE1B4D" w:rsidRDefault="00C952E3" w:rsidP="00C952E3">
      <w:pPr>
        <w:numPr>
          <w:ilvl w:val="0"/>
          <w:numId w:val="10"/>
        </w:numPr>
        <w:jc w:val="both"/>
        <w:rPr>
          <w:bCs/>
        </w:rPr>
      </w:pPr>
      <w:r w:rsidRPr="00BE1B4D">
        <w:rPr>
          <w:bCs/>
        </w:rPr>
        <w:t>Оганян Р. Театр террора / Автор-составитель Р. Оганян. – М.: Грифон, 2006. – 336с.</w:t>
      </w:r>
    </w:p>
    <w:p w:rsidR="00C952E3" w:rsidRPr="00BE1B4D" w:rsidRDefault="00C952E3" w:rsidP="00C952E3">
      <w:pPr>
        <w:numPr>
          <w:ilvl w:val="0"/>
          <w:numId w:val="10"/>
        </w:numPr>
        <w:jc w:val="both"/>
        <w:rPr>
          <w:bCs/>
        </w:rPr>
      </w:pPr>
      <w:r w:rsidRPr="00BE1B4D">
        <w:rPr>
          <w:bCs/>
        </w:rPr>
        <w:t xml:space="preserve">Ольшанский Д. В. </w:t>
      </w:r>
      <w:r w:rsidRPr="00BE1B4D">
        <w:rPr>
          <w:bCs/>
          <w:iCs/>
        </w:rPr>
        <w:t>Психология террора</w:t>
      </w:r>
      <w:r w:rsidRPr="00BE1B4D">
        <w:rPr>
          <w:bCs/>
        </w:rPr>
        <w:t xml:space="preserve">  М. : Академический проспект . 2002. - 318 с.</w:t>
      </w:r>
    </w:p>
    <w:p w:rsidR="00C952E3" w:rsidRPr="00BE1B4D" w:rsidRDefault="00C952E3" w:rsidP="00C952E3">
      <w:pPr>
        <w:numPr>
          <w:ilvl w:val="0"/>
          <w:numId w:val="10"/>
        </w:numPr>
        <w:jc w:val="both"/>
        <w:rPr>
          <w:bCs/>
        </w:rPr>
      </w:pPr>
      <w:r w:rsidRPr="00BE1B4D">
        <w:rPr>
          <w:bCs/>
        </w:rPr>
        <w:t>Петрищев В.Е. Заметки о терроризме. Москва: Эдиториал УРСС, 2001.- 288с.</w:t>
      </w:r>
    </w:p>
    <w:p w:rsidR="00C952E3" w:rsidRPr="00BE1B4D" w:rsidRDefault="00C952E3" w:rsidP="00C952E3">
      <w:pPr>
        <w:numPr>
          <w:ilvl w:val="0"/>
          <w:numId w:val="10"/>
        </w:numPr>
        <w:jc w:val="both"/>
        <w:rPr>
          <w:bCs/>
        </w:rPr>
      </w:pPr>
      <w:r w:rsidRPr="00BE1B4D">
        <w:rPr>
          <w:bCs/>
        </w:rPr>
        <w:t>Путилин Б.Г. Террористический интернационал. Жуковский; М.: Кучково поле, 2005.- 320 с.</w:t>
      </w:r>
    </w:p>
    <w:p w:rsidR="00C952E3" w:rsidRPr="00BE1B4D" w:rsidRDefault="00C952E3" w:rsidP="00C952E3">
      <w:pPr>
        <w:numPr>
          <w:ilvl w:val="0"/>
          <w:numId w:val="10"/>
        </w:numPr>
        <w:jc w:val="both"/>
      </w:pPr>
      <w:r w:rsidRPr="00BE1B4D">
        <w:rPr>
          <w:iCs/>
        </w:rPr>
        <w:t xml:space="preserve">Стригин Е.М. </w:t>
      </w:r>
      <w:r w:rsidRPr="00BE1B4D">
        <w:t>Кавказский гамбит: ЦРУ против ФСБ / Евгений Стригин. М.: Алгоритм, 2006. – 464 с.</w:t>
      </w:r>
    </w:p>
    <w:p w:rsidR="00C952E3" w:rsidRPr="00BE1B4D" w:rsidRDefault="00C952E3" w:rsidP="00C952E3">
      <w:pPr>
        <w:numPr>
          <w:ilvl w:val="0"/>
          <w:numId w:val="10"/>
        </w:numPr>
        <w:jc w:val="both"/>
      </w:pPr>
      <w:r w:rsidRPr="00BE1B4D">
        <w:t>Тамайко Л.Л. Средства массовой информации как субъект предупреждения терроризма и экстремизма: монография.- Н. Новгород: ННГУ им. Н.И. Лобачевского, 2007. - 140 с.</w:t>
      </w:r>
    </w:p>
    <w:p w:rsidR="00C952E3" w:rsidRPr="00BE1B4D" w:rsidRDefault="00C952E3" w:rsidP="00C952E3">
      <w:pPr>
        <w:numPr>
          <w:ilvl w:val="0"/>
          <w:numId w:val="10"/>
        </w:numPr>
        <w:jc w:val="both"/>
      </w:pPr>
      <w:r w:rsidRPr="00BE1B4D">
        <w:t xml:space="preserve">Террор и антитеррор: Покушения, взрывы, убийства / Автор-составитель Т.И. Ревяко. – Мн.: Литература, 1997.- 608 с. </w:t>
      </w:r>
    </w:p>
    <w:p w:rsidR="00C952E3" w:rsidRPr="00BE1B4D" w:rsidRDefault="00C952E3" w:rsidP="00C952E3">
      <w:pPr>
        <w:numPr>
          <w:ilvl w:val="0"/>
          <w:numId w:val="10"/>
        </w:numPr>
        <w:jc w:val="both"/>
      </w:pPr>
      <w:r w:rsidRPr="00BE1B4D">
        <w:t>Терроризм. Научное издание. М.: Институт изучения Израиля и Ближнего Востока, 2004. – 122 с.</w:t>
      </w:r>
    </w:p>
    <w:p w:rsidR="00C952E3" w:rsidRPr="00BE1B4D" w:rsidRDefault="00C952E3" w:rsidP="00C952E3">
      <w:pPr>
        <w:numPr>
          <w:ilvl w:val="0"/>
          <w:numId w:val="10"/>
        </w:numPr>
        <w:jc w:val="both"/>
      </w:pPr>
      <w:r w:rsidRPr="00BE1B4D">
        <w:t>Терроризм и контртерроризм в современном мире: аналитические материалы, документы, глоссарий: Научно-справочное издание / Под общ. Ред. акад. О.А. Колобова.- М.: Изд-во «Экслит», 2003.- 480 с.</w:t>
      </w:r>
    </w:p>
    <w:p w:rsidR="00C952E3" w:rsidRPr="00BE1B4D" w:rsidRDefault="00C952E3" w:rsidP="00C952E3">
      <w:pPr>
        <w:numPr>
          <w:ilvl w:val="0"/>
          <w:numId w:val="10"/>
        </w:numPr>
        <w:jc w:val="both"/>
        <w:rPr>
          <w:bCs/>
        </w:rPr>
      </w:pPr>
      <w:r w:rsidRPr="00BE1B4D">
        <w:rPr>
          <w:bCs/>
          <w:iCs/>
        </w:rPr>
        <w:t>Хоффман Б.</w:t>
      </w:r>
      <w:r w:rsidRPr="00BE1B4D">
        <w:rPr>
          <w:bCs/>
          <w:i/>
          <w:iCs/>
        </w:rPr>
        <w:t xml:space="preserve"> </w:t>
      </w:r>
      <w:r w:rsidRPr="00BE1B4D">
        <w:rPr>
          <w:bCs/>
        </w:rPr>
        <w:t>Терроризм: взгляд изнутри. М.: Ультра. Культура, 2003. – 231с.</w:t>
      </w:r>
    </w:p>
    <w:p w:rsidR="00C952E3" w:rsidRPr="00BE1B4D" w:rsidRDefault="00C952E3" w:rsidP="00C952E3">
      <w:pPr>
        <w:ind w:firstLine="284"/>
        <w:jc w:val="both"/>
        <w:rPr>
          <w:b/>
        </w:rPr>
      </w:pPr>
    </w:p>
    <w:p w:rsidR="00C952E3" w:rsidRPr="00BE1B4D" w:rsidRDefault="00C952E3" w:rsidP="00C952E3">
      <w:pPr>
        <w:ind w:firstLine="284"/>
        <w:jc w:val="both"/>
        <w:rPr>
          <w:b/>
        </w:rPr>
      </w:pPr>
    </w:p>
    <w:p w:rsidR="00C952E3" w:rsidRPr="00BE1B4D" w:rsidRDefault="00C952E3" w:rsidP="00C952E3">
      <w:pPr>
        <w:pStyle w:val="Normal"/>
        <w:ind w:left="360"/>
        <w:rPr>
          <w:b/>
          <w:szCs w:val="24"/>
        </w:rPr>
      </w:pPr>
      <w:r w:rsidRPr="00BE1B4D">
        <w:rPr>
          <w:b/>
          <w:szCs w:val="24"/>
        </w:rPr>
        <w:t xml:space="preserve">Справочные издания                                                      </w:t>
      </w:r>
    </w:p>
    <w:p w:rsidR="00C952E3" w:rsidRPr="00BE1B4D" w:rsidRDefault="00C952E3" w:rsidP="00C952E3">
      <w:pPr>
        <w:pStyle w:val="Normal"/>
        <w:rPr>
          <w:b/>
          <w:szCs w:val="24"/>
        </w:rPr>
      </w:pPr>
    </w:p>
    <w:p w:rsidR="00C952E3" w:rsidRPr="00BE1B4D" w:rsidRDefault="00C952E3" w:rsidP="00C952E3">
      <w:pPr>
        <w:numPr>
          <w:ilvl w:val="0"/>
          <w:numId w:val="10"/>
        </w:numPr>
        <w:jc w:val="both"/>
      </w:pPr>
      <w:r w:rsidRPr="00BE1B4D">
        <w:rPr>
          <w:iCs/>
        </w:rPr>
        <w:t xml:space="preserve">Жаринов К.В. </w:t>
      </w:r>
      <w:r w:rsidRPr="00BE1B4D">
        <w:t>Терроризм и террористы: Ист. Справочник / Под общ. Ред. А.Е. Тараса. – Мн.: Харвест, 1999. – 606 с.</w:t>
      </w:r>
    </w:p>
    <w:p w:rsidR="00C952E3" w:rsidRPr="00BE1B4D" w:rsidRDefault="00C952E3" w:rsidP="00C952E3">
      <w:pPr>
        <w:numPr>
          <w:ilvl w:val="0"/>
          <w:numId w:val="10"/>
        </w:numPr>
        <w:jc w:val="both"/>
      </w:pPr>
      <w:r w:rsidRPr="00BE1B4D">
        <w:t>Международный терроризм: Глоссарий, аналитические материалы, документы: Научно-справочное издание / Под общ. ред. акад. О.А. Колобова. Москва; Нижний Новгород: ИСИ ННГУ, АВН России, 2003. -471 с.</w:t>
      </w:r>
    </w:p>
    <w:p w:rsidR="00A80AAE" w:rsidRDefault="00C952E3" w:rsidP="00A80AAE">
      <w:pPr>
        <w:pStyle w:val="1"/>
        <w:jc w:val="center"/>
      </w:pPr>
      <w:r w:rsidRPr="00BE1B4D">
        <w:rPr>
          <w:b/>
        </w:rPr>
        <w:br w:type="page"/>
      </w:r>
      <w:bookmarkStart w:id="8" w:name="_Toc249164152"/>
      <w:r w:rsidR="00A80AAE" w:rsidRPr="003969CF">
        <w:lastRenderedPageBreak/>
        <w:t>Сведения об автор</w:t>
      </w:r>
      <w:r w:rsidR="00A80AAE">
        <w:t>е</w:t>
      </w:r>
      <w:r w:rsidR="00A80AAE" w:rsidRPr="003969CF">
        <w:t>:</w:t>
      </w:r>
      <w:bookmarkEnd w:id="8"/>
    </w:p>
    <w:p w:rsidR="00A80AAE" w:rsidRDefault="00A80AAE" w:rsidP="00A80AAE">
      <w:pPr>
        <w:tabs>
          <w:tab w:val="left" w:pos="4395"/>
        </w:tabs>
        <w:rPr>
          <w:b/>
        </w:rPr>
      </w:pPr>
    </w:p>
    <w:p w:rsidR="00A80AAE" w:rsidRDefault="00A80AAE" w:rsidP="00A80AAE">
      <w:pPr>
        <w:tabs>
          <w:tab w:val="left" w:pos="4395"/>
        </w:tabs>
      </w:pPr>
      <w:r>
        <w:rPr>
          <w:b/>
        </w:rPr>
        <w:t xml:space="preserve">Грачев С.И. – </w:t>
      </w:r>
      <w:r>
        <w:t>доктор политических наук, профессор кафедры основ внешней политики и безопасности России Нижегородского национального исследовательского университета им. Н.И. Лобачевского, полковник ФСБ России (в запасе).</w:t>
      </w:r>
    </w:p>
    <w:p w:rsidR="00D30974" w:rsidRDefault="00D30974" w:rsidP="00D30974">
      <w:pPr>
        <w:jc w:val="both"/>
      </w:pPr>
      <w:r>
        <w:t>Автор книг: «Соединенные Штаты Америки и международный терроризм» (Н. Новгород, 1999); «Современные подходы к характеристике международного терроризма» (Н. Новгород, 1999); «Захват заложника и похищение человека. Организационные, тактические и поведенческие аспекты противодействия» (Н. Новгород, 2000); «Спаси себя сам: практикум личной безопасности» (Н. Новгород, 2005); Терроризм: вопросы теории (Н. Новгород, 2007); Терроризм и контртерроризм в условиях глоболизма (Н. Новгород, 2007), Радикальные течения ислама: зарубежный опыт противодействия и его использование в России: Учебное пособие, (Н. Новгород, 2007),</w:t>
      </w:r>
      <w:r>
        <w:rPr>
          <w:bCs/>
        </w:rPr>
        <w:t xml:space="preserve"> Практикум личностной безопасности граждан: учебное пособие: в 3-х частях. Ч. 1 </w:t>
      </w:r>
      <w:r>
        <w:t xml:space="preserve">(Н. Новгород, 2010), </w:t>
      </w:r>
      <w:r>
        <w:rPr>
          <w:bCs/>
        </w:rPr>
        <w:t xml:space="preserve">Технологии противодействия международному терроризму на государственном уровне США и оценка их эффективности: учебное пособие </w:t>
      </w:r>
      <w:r>
        <w:t xml:space="preserve">(Н. Новгород, 2010), </w:t>
      </w:r>
      <w:r>
        <w:rPr>
          <w:bCs/>
          <w:iCs/>
          <w:color w:val="000000"/>
        </w:rPr>
        <w:t xml:space="preserve">Терроризм и противодействие ему в современной России </w:t>
      </w:r>
      <w:r>
        <w:t>(Н. Новгород, 2010),</w:t>
      </w:r>
      <w:r>
        <w:rPr>
          <w:bCs/>
          <w:iCs/>
          <w:color w:val="000000"/>
        </w:rPr>
        <w:t xml:space="preserve">. Контртерроризм:  организационные, правовые, финансовые аспекты и вопросы профилактики. </w:t>
      </w:r>
      <w:r>
        <w:rPr>
          <w:bCs/>
          <w:color w:val="000000"/>
        </w:rPr>
        <w:t>(Учебное пособие)</w:t>
      </w:r>
      <w:r>
        <w:t xml:space="preserve"> (Н. Новгород, 2010), </w:t>
      </w:r>
      <w:r>
        <w:rPr>
          <w:bCs/>
          <w:color w:val="000000"/>
        </w:rPr>
        <w:t>Терроризм и контртеррористическая деятельность: вопросы теории</w:t>
      </w:r>
      <w:r>
        <w:t xml:space="preserve">(Н. Новгород, 2010), а также целого ряда статей по проблемам теории терроризма, анти- и контртерроризма, вопросам международной, национальной безопасности и обеспечения безопасности личности. Имеет более 80 научных и учебно-методических публикаций. </w:t>
      </w:r>
    </w:p>
    <w:p w:rsidR="00D30974" w:rsidRDefault="00D30974" w:rsidP="00D30974"/>
    <w:p w:rsidR="00154724" w:rsidRPr="00154724" w:rsidRDefault="00154724" w:rsidP="007F13FB">
      <w:pPr>
        <w:pStyle w:val="1"/>
        <w:ind w:firstLine="0"/>
        <w:jc w:val="center"/>
      </w:pPr>
    </w:p>
    <w:sectPr w:rsidR="00154724" w:rsidRPr="00154724" w:rsidSect="002B3218">
      <w:footerReference w:type="even" r:id="rId21"/>
      <w:footerReference w:type="default" r:id="rId2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7E7" w:rsidRDefault="000307E7">
      <w:r>
        <w:separator/>
      </w:r>
    </w:p>
  </w:endnote>
  <w:endnote w:type="continuationSeparator" w:id="0">
    <w:p w:rsidR="000307E7" w:rsidRDefault="00030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kvarnay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5C" w:rsidRDefault="0039155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9155C" w:rsidRDefault="0039155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5C" w:rsidRDefault="0039155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85CBA">
      <w:rPr>
        <w:rStyle w:val="a7"/>
        <w:noProof/>
      </w:rPr>
      <w:t>242</w:t>
    </w:r>
    <w:r>
      <w:rPr>
        <w:rStyle w:val="a7"/>
      </w:rPr>
      <w:fldChar w:fldCharType="end"/>
    </w:r>
  </w:p>
  <w:p w:rsidR="0039155C" w:rsidRDefault="0039155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7E7" w:rsidRDefault="000307E7">
      <w:r>
        <w:separator/>
      </w:r>
    </w:p>
  </w:footnote>
  <w:footnote w:type="continuationSeparator" w:id="0">
    <w:p w:rsidR="000307E7" w:rsidRDefault="000307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3539"/>
    <w:multiLevelType w:val="hybridMultilevel"/>
    <w:tmpl w:val="0F4C2ABE"/>
    <w:lvl w:ilvl="0" w:tplc="631A5BCA">
      <w:start w:val="1"/>
      <w:numFmt w:val="decimal"/>
      <w:lvlText w:val="%1."/>
      <w:lvlJc w:val="left"/>
      <w:pPr>
        <w:tabs>
          <w:tab w:val="num" w:pos="824"/>
        </w:tabs>
        <w:ind w:left="824" w:hanging="54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0553740D"/>
    <w:multiLevelType w:val="hybridMultilevel"/>
    <w:tmpl w:val="C666CC90"/>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
    <w:nsid w:val="16ED34FD"/>
    <w:multiLevelType w:val="hybridMultilevel"/>
    <w:tmpl w:val="1640E4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044913"/>
    <w:multiLevelType w:val="hybridMultilevel"/>
    <w:tmpl w:val="8C645BEA"/>
    <w:lvl w:ilvl="0" w:tplc="59CA0378">
      <w:start w:val="1"/>
      <w:numFmt w:val="decimal"/>
      <w:lvlText w:val="%1."/>
      <w:lvlJc w:val="left"/>
      <w:pPr>
        <w:tabs>
          <w:tab w:val="num" w:pos="959"/>
        </w:tabs>
        <w:ind w:left="959" w:hanging="67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3CE858A4"/>
    <w:multiLevelType w:val="hybridMultilevel"/>
    <w:tmpl w:val="A2807C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3283953"/>
    <w:multiLevelType w:val="multilevel"/>
    <w:tmpl w:val="D052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AF1E5C"/>
    <w:multiLevelType w:val="hybridMultilevel"/>
    <w:tmpl w:val="92BA665C"/>
    <w:lvl w:ilvl="0" w:tplc="0419000F">
      <w:start w:val="1"/>
      <w:numFmt w:val="decimal"/>
      <w:lvlText w:val="%1."/>
      <w:lvlJc w:val="left"/>
      <w:pPr>
        <w:tabs>
          <w:tab w:val="num" w:pos="1094"/>
        </w:tabs>
        <w:ind w:left="1094" w:hanging="360"/>
      </w:p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7">
    <w:nsid w:val="6B973E3F"/>
    <w:multiLevelType w:val="hybridMultilevel"/>
    <w:tmpl w:val="7E82E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05B2545"/>
    <w:multiLevelType w:val="hybridMultilevel"/>
    <w:tmpl w:val="07EA20D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9">
    <w:nsid w:val="7C907CE5"/>
    <w:multiLevelType w:val="hybridMultilevel"/>
    <w:tmpl w:val="CE6EDA70"/>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num w:numId="1">
    <w:abstractNumId w:val="2"/>
  </w:num>
  <w:num w:numId="2">
    <w:abstractNumId w:val="4"/>
  </w:num>
  <w:num w:numId="3">
    <w:abstractNumId w:val="6"/>
  </w:num>
  <w:num w:numId="4">
    <w:abstractNumId w:val="3"/>
  </w:num>
  <w:num w:numId="5">
    <w:abstractNumId w:val="5"/>
  </w:num>
  <w:num w:numId="6">
    <w:abstractNumId w:val="0"/>
  </w:num>
  <w:num w:numId="7">
    <w:abstractNumId w:val="1"/>
  </w:num>
  <w:num w:numId="8">
    <w:abstractNumId w:val="8"/>
  </w:num>
  <w:num w:numId="9">
    <w:abstractNumId w:val="9"/>
  </w:num>
  <w:num w:numId="10">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rsids>
    <w:rsidRoot w:val="009B7774"/>
    <w:rsid w:val="00013A4D"/>
    <w:rsid w:val="00015DDA"/>
    <w:rsid w:val="00015F90"/>
    <w:rsid w:val="000307E7"/>
    <w:rsid w:val="0007643D"/>
    <w:rsid w:val="00087179"/>
    <w:rsid w:val="0009119C"/>
    <w:rsid w:val="00096506"/>
    <w:rsid w:val="000A757A"/>
    <w:rsid w:val="000B0CEC"/>
    <w:rsid w:val="00113934"/>
    <w:rsid w:val="001200C8"/>
    <w:rsid w:val="00154724"/>
    <w:rsid w:val="00160CCC"/>
    <w:rsid w:val="00173075"/>
    <w:rsid w:val="00175E2F"/>
    <w:rsid w:val="0018712F"/>
    <w:rsid w:val="001906EA"/>
    <w:rsid w:val="001B081F"/>
    <w:rsid w:val="001B24B3"/>
    <w:rsid w:val="001D0927"/>
    <w:rsid w:val="001D275B"/>
    <w:rsid w:val="001D52EB"/>
    <w:rsid w:val="00202352"/>
    <w:rsid w:val="00233C1F"/>
    <w:rsid w:val="00235935"/>
    <w:rsid w:val="00273576"/>
    <w:rsid w:val="0029119F"/>
    <w:rsid w:val="00297896"/>
    <w:rsid w:val="002B314C"/>
    <w:rsid w:val="002B3218"/>
    <w:rsid w:val="002B6950"/>
    <w:rsid w:val="002C27BB"/>
    <w:rsid w:val="00305EAA"/>
    <w:rsid w:val="00321D17"/>
    <w:rsid w:val="003442DD"/>
    <w:rsid w:val="00344E07"/>
    <w:rsid w:val="00346150"/>
    <w:rsid w:val="00385825"/>
    <w:rsid w:val="0039155C"/>
    <w:rsid w:val="003E41DD"/>
    <w:rsid w:val="00407CC5"/>
    <w:rsid w:val="00474538"/>
    <w:rsid w:val="004A45A1"/>
    <w:rsid w:val="004A4AD1"/>
    <w:rsid w:val="004B0609"/>
    <w:rsid w:val="004F0C47"/>
    <w:rsid w:val="004F461E"/>
    <w:rsid w:val="004F57F5"/>
    <w:rsid w:val="004F674E"/>
    <w:rsid w:val="00521B19"/>
    <w:rsid w:val="00521FD2"/>
    <w:rsid w:val="005440E1"/>
    <w:rsid w:val="00546E66"/>
    <w:rsid w:val="00562646"/>
    <w:rsid w:val="00563E92"/>
    <w:rsid w:val="00564F8B"/>
    <w:rsid w:val="00572EFE"/>
    <w:rsid w:val="00576AA9"/>
    <w:rsid w:val="005C2309"/>
    <w:rsid w:val="005C2C42"/>
    <w:rsid w:val="005C4AE4"/>
    <w:rsid w:val="005D7E6B"/>
    <w:rsid w:val="00613D31"/>
    <w:rsid w:val="0062408D"/>
    <w:rsid w:val="00643D50"/>
    <w:rsid w:val="00660472"/>
    <w:rsid w:val="0066460B"/>
    <w:rsid w:val="00685200"/>
    <w:rsid w:val="007012E7"/>
    <w:rsid w:val="007024B2"/>
    <w:rsid w:val="007060BC"/>
    <w:rsid w:val="007100C4"/>
    <w:rsid w:val="00742FF8"/>
    <w:rsid w:val="00743F8B"/>
    <w:rsid w:val="00746D77"/>
    <w:rsid w:val="007470D4"/>
    <w:rsid w:val="00776C65"/>
    <w:rsid w:val="00786F9F"/>
    <w:rsid w:val="007A3760"/>
    <w:rsid w:val="007B6B89"/>
    <w:rsid w:val="007D68B6"/>
    <w:rsid w:val="007E44A7"/>
    <w:rsid w:val="007F13FB"/>
    <w:rsid w:val="008147CE"/>
    <w:rsid w:val="00862A60"/>
    <w:rsid w:val="008714B2"/>
    <w:rsid w:val="00885CBA"/>
    <w:rsid w:val="008C4555"/>
    <w:rsid w:val="00906289"/>
    <w:rsid w:val="009444BB"/>
    <w:rsid w:val="00946538"/>
    <w:rsid w:val="009541BF"/>
    <w:rsid w:val="009544DA"/>
    <w:rsid w:val="009557AE"/>
    <w:rsid w:val="00982092"/>
    <w:rsid w:val="00987CC4"/>
    <w:rsid w:val="009A2A00"/>
    <w:rsid w:val="009B659B"/>
    <w:rsid w:val="009B7774"/>
    <w:rsid w:val="009C223B"/>
    <w:rsid w:val="009D506C"/>
    <w:rsid w:val="009F1AA4"/>
    <w:rsid w:val="00A374D6"/>
    <w:rsid w:val="00A531CE"/>
    <w:rsid w:val="00A55D48"/>
    <w:rsid w:val="00A6252D"/>
    <w:rsid w:val="00A63D50"/>
    <w:rsid w:val="00A80AAE"/>
    <w:rsid w:val="00A955CA"/>
    <w:rsid w:val="00AE1A34"/>
    <w:rsid w:val="00AE6C5C"/>
    <w:rsid w:val="00AF4BF4"/>
    <w:rsid w:val="00B00210"/>
    <w:rsid w:val="00B03BED"/>
    <w:rsid w:val="00B06A40"/>
    <w:rsid w:val="00B23538"/>
    <w:rsid w:val="00B2439F"/>
    <w:rsid w:val="00B55695"/>
    <w:rsid w:val="00B55E1C"/>
    <w:rsid w:val="00B619C8"/>
    <w:rsid w:val="00B61BA0"/>
    <w:rsid w:val="00BB1A56"/>
    <w:rsid w:val="00BC49BC"/>
    <w:rsid w:val="00C7408C"/>
    <w:rsid w:val="00C74FCC"/>
    <w:rsid w:val="00C952E3"/>
    <w:rsid w:val="00CC5A12"/>
    <w:rsid w:val="00CE5FDE"/>
    <w:rsid w:val="00D024BD"/>
    <w:rsid w:val="00D1042E"/>
    <w:rsid w:val="00D272BA"/>
    <w:rsid w:val="00D30974"/>
    <w:rsid w:val="00D37C25"/>
    <w:rsid w:val="00D53BD2"/>
    <w:rsid w:val="00D646C2"/>
    <w:rsid w:val="00D6615F"/>
    <w:rsid w:val="00D80454"/>
    <w:rsid w:val="00D8577B"/>
    <w:rsid w:val="00D91C9C"/>
    <w:rsid w:val="00D92A67"/>
    <w:rsid w:val="00DB3826"/>
    <w:rsid w:val="00DC3D8A"/>
    <w:rsid w:val="00DF280F"/>
    <w:rsid w:val="00DF75D7"/>
    <w:rsid w:val="00E02387"/>
    <w:rsid w:val="00E10F96"/>
    <w:rsid w:val="00E16369"/>
    <w:rsid w:val="00E50D00"/>
    <w:rsid w:val="00E51FBD"/>
    <w:rsid w:val="00E60CBC"/>
    <w:rsid w:val="00E831D3"/>
    <w:rsid w:val="00E9417E"/>
    <w:rsid w:val="00EA7C5F"/>
    <w:rsid w:val="00ED1F2C"/>
    <w:rsid w:val="00F60EA6"/>
    <w:rsid w:val="00F81038"/>
    <w:rsid w:val="00F8475E"/>
    <w:rsid w:val="00F9374E"/>
    <w:rsid w:val="00FB2FA6"/>
    <w:rsid w:val="00FD1AD1"/>
    <w:rsid w:val="00FD6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line="360" w:lineRule="auto"/>
      <w:ind w:firstLine="539"/>
      <w:jc w:val="right"/>
      <w:outlineLvl w:val="0"/>
    </w:pPr>
    <w:rPr>
      <w:sz w:val="32"/>
    </w:rPr>
  </w:style>
  <w:style w:type="paragraph" w:styleId="2">
    <w:name w:val="heading 2"/>
    <w:basedOn w:val="a"/>
    <w:next w:val="a"/>
    <w:qFormat/>
    <w:pPr>
      <w:keepNext/>
      <w:spacing w:line="360" w:lineRule="auto"/>
      <w:ind w:left="5580"/>
      <w:outlineLvl w:val="1"/>
    </w:pPr>
    <w:rPr>
      <w:sz w:val="28"/>
    </w:rPr>
  </w:style>
  <w:style w:type="paragraph" w:styleId="3">
    <w:name w:val="heading 3"/>
    <w:basedOn w:val="a"/>
    <w:next w:val="a"/>
    <w:qFormat/>
    <w:pPr>
      <w:keepNext/>
      <w:spacing w:line="360" w:lineRule="auto"/>
      <w:ind w:firstLine="540"/>
      <w:jc w:val="both"/>
      <w:outlineLvl w:val="2"/>
    </w:pPr>
    <w:rPr>
      <w:sz w:val="28"/>
    </w:rPr>
  </w:style>
  <w:style w:type="paragraph" w:styleId="4">
    <w:name w:val="heading 4"/>
    <w:basedOn w:val="a"/>
    <w:next w:val="a"/>
    <w:qFormat/>
    <w:rsid w:val="0029119F"/>
    <w:pPr>
      <w:keepNext/>
      <w:spacing w:before="240" w:after="60"/>
      <w:outlineLvl w:val="3"/>
    </w:pPr>
    <w:rPr>
      <w:b/>
      <w:bCs/>
      <w:sz w:val="28"/>
      <w:szCs w:val="28"/>
    </w:rPr>
  </w:style>
  <w:style w:type="paragraph" w:styleId="5">
    <w:name w:val="heading 5"/>
    <w:basedOn w:val="a"/>
    <w:next w:val="a"/>
    <w:qFormat/>
    <w:rsid w:val="001D52EB"/>
    <w:pPr>
      <w:spacing w:before="240" w:after="60"/>
      <w:outlineLvl w:val="4"/>
    </w:pPr>
    <w:rPr>
      <w:b/>
      <w:bCs/>
      <w:i/>
      <w:iCs/>
      <w:sz w:val="26"/>
      <w:szCs w:val="26"/>
    </w:rPr>
  </w:style>
  <w:style w:type="paragraph" w:styleId="6">
    <w:name w:val="heading 6"/>
    <w:basedOn w:val="a"/>
    <w:next w:val="a"/>
    <w:qFormat/>
    <w:rsid w:val="001D52EB"/>
    <w:pPr>
      <w:spacing w:before="240" w:after="60"/>
      <w:outlineLvl w:val="5"/>
    </w:pPr>
    <w:rPr>
      <w:b/>
      <w:bCs/>
      <w:sz w:val="22"/>
      <w:szCs w:val="22"/>
    </w:rPr>
  </w:style>
  <w:style w:type="paragraph" w:styleId="7">
    <w:name w:val="heading 7"/>
    <w:basedOn w:val="a"/>
    <w:next w:val="a"/>
    <w:qFormat/>
    <w:rsid w:val="0029119F"/>
    <w:pPr>
      <w:spacing w:before="240" w:after="60"/>
      <w:outlineLvl w:val="6"/>
    </w:pPr>
  </w:style>
  <w:style w:type="paragraph" w:styleId="8">
    <w:name w:val="heading 8"/>
    <w:basedOn w:val="a"/>
    <w:next w:val="a"/>
    <w:qFormat/>
    <w:rsid w:val="00A63D50"/>
    <w:pPr>
      <w:keepNext/>
      <w:jc w:val="both"/>
      <w:outlineLvl w:val="7"/>
    </w:pPr>
    <w:rPr>
      <w:rFonts w:ascii="Bukvarnaya" w:hAnsi="Bukvarnaya"/>
      <w:b/>
      <w:bCs/>
      <w:iCs/>
      <w:szCs w:val="28"/>
    </w:rPr>
  </w:style>
  <w:style w:type="paragraph" w:styleId="9">
    <w:name w:val="heading 9"/>
    <w:basedOn w:val="a"/>
    <w:next w:val="a"/>
    <w:qFormat/>
    <w:rsid w:val="00A63D50"/>
    <w:pPr>
      <w:keepNext/>
      <w:autoSpaceDE w:val="0"/>
      <w:autoSpaceDN w:val="0"/>
      <w:adjustRightInd w:val="0"/>
      <w:spacing w:after="60"/>
      <w:jc w:val="center"/>
      <w:outlineLvl w:val="8"/>
    </w:pPr>
    <w:rPr>
      <w:b/>
      <w:bCs/>
      <w:iCs/>
      <w:spacing w:val="-2"/>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pPr>
      <w:spacing w:before="100" w:beforeAutospacing="1" w:after="100" w:afterAutospacing="1"/>
    </w:pPr>
    <w:rPr>
      <w:rFonts w:ascii="Arial Unicode MS" w:eastAsia="Arial Unicode MS" w:hAnsi="Arial Unicode MS"/>
    </w:rPr>
  </w:style>
  <w:style w:type="paragraph" w:styleId="a4">
    <w:name w:val="Body Text Indent"/>
    <w:basedOn w:val="a"/>
    <w:pPr>
      <w:spacing w:line="360" w:lineRule="auto"/>
      <w:ind w:left="5580"/>
    </w:pPr>
    <w:rPr>
      <w:sz w:val="28"/>
    </w:rPr>
  </w:style>
  <w:style w:type="paragraph" w:styleId="20">
    <w:name w:val="Body Text Indent 2"/>
    <w:basedOn w:val="a"/>
    <w:pPr>
      <w:spacing w:line="360" w:lineRule="auto"/>
      <w:ind w:left="5040"/>
    </w:pPr>
    <w:rPr>
      <w:sz w:val="28"/>
    </w:rPr>
  </w:style>
  <w:style w:type="paragraph" w:styleId="30">
    <w:name w:val="Body Text Indent 3"/>
    <w:basedOn w:val="a"/>
    <w:pPr>
      <w:spacing w:line="360" w:lineRule="auto"/>
      <w:ind w:firstLine="540"/>
      <w:jc w:val="both"/>
    </w:pPr>
    <w:rPr>
      <w:sz w:val="28"/>
    </w:rPr>
  </w:style>
  <w:style w:type="paragraph" w:styleId="10">
    <w:name w:val="toc 1"/>
    <w:basedOn w:val="a"/>
    <w:next w:val="a"/>
    <w:autoRedefine/>
    <w:uiPriority w:val="39"/>
    <w:rsid w:val="003442DD"/>
    <w:pPr>
      <w:tabs>
        <w:tab w:val="right" w:leader="dot" w:pos="9344"/>
      </w:tabs>
      <w:spacing w:before="120" w:after="120"/>
      <w:ind w:right="-180"/>
    </w:pPr>
    <w:rPr>
      <w:b/>
      <w:bCs/>
      <w:caps/>
    </w:rPr>
  </w:style>
  <w:style w:type="character" w:styleId="a5">
    <w:name w:val="Hyperlink"/>
    <w:basedOn w:val="a0"/>
    <w:uiPriority w:val="99"/>
    <w:rPr>
      <w:color w:val="0000FF"/>
      <w:u w:val="single"/>
    </w:rPr>
  </w:style>
  <w:style w:type="paragraph" w:styleId="21">
    <w:name w:val="toc 2"/>
    <w:basedOn w:val="a"/>
    <w:next w:val="a"/>
    <w:autoRedefine/>
    <w:semiHidden/>
    <w:pPr>
      <w:ind w:left="240"/>
    </w:pPr>
    <w:rPr>
      <w:smallCaps/>
    </w:rPr>
  </w:style>
  <w:style w:type="paragraph" w:styleId="a6">
    <w:name w:val="footer"/>
    <w:basedOn w:val="a"/>
    <w:pPr>
      <w:tabs>
        <w:tab w:val="center" w:pos="4677"/>
        <w:tab w:val="right" w:pos="9355"/>
      </w:tabs>
    </w:pPr>
  </w:style>
  <w:style w:type="character" w:styleId="a7">
    <w:name w:val="page number"/>
    <w:basedOn w:val="a0"/>
  </w:style>
  <w:style w:type="paragraph" w:styleId="31">
    <w:name w:val="Body Text 3"/>
    <w:basedOn w:val="a"/>
    <w:rPr>
      <w:b/>
      <w:bCs/>
      <w:noProof/>
      <w:szCs w:val="28"/>
    </w:rPr>
  </w:style>
  <w:style w:type="paragraph" w:styleId="a8">
    <w:name w:val="header"/>
    <w:basedOn w:val="a"/>
    <w:pPr>
      <w:tabs>
        <w:tab w:val="center" w:pos="4677"/>
        <w:tab w:val="right" w:pos="9355"/>
      </w:tabs>
    </w:pPr>
  </w:style>
  <w:style w:type="paragraph" w:styleId="a9">
    <w:name w:val="Subtitle"/>
    <w:basedOn w:val="a"/>
    <w:qFormat/>
    <w:pPr>
      <w:ind w:firstLine="540"/>
      <w:jc w:val="both"/>
    </w:pPr>
    <w:rPr>
      <w:b/>
      <w:bCs/>
      <w:sz w:val="28"/>
    </w:rPr>
  </w:style>
  <w:style w:type="paragraph" w:styleId="aa">
    <w:name w:val="Body Text"/>
    <w:basedOn w:val="a"/>
    <w:pPr>
      <w:jc w:val="both"/>
    </w:pPr>
  </w:style>
  <w:style w:type="paragraph" w:styleId="32">
    <w:name w:val="toc 3"/>
    <w:basedOn w:val="a"/>
    <w:next w:val="a"/>
    <w:autoRedefine/>
    <w:semiHidden/>
    <w:pPr>
      <w:ind w:left="480"/>
    </w:pPr>
  </w:style>
  <w:style w:type="paragraph" w:styleId="ab">
    <w:name w:val="Document Map"/>
    <w:basedOn w:val="a"/>
    <w:semiHidden/>
    <w:pPr>
      <w:shd w:val="clear" w:color="auto" w:fill="000080"/>
    </w:pPr>
    <w:rPr>
      <w:rFonts w:ascii="Tahoma" w:hAnsi="Tahoma" w:cs="Tahoma"/>
    </w:rPr>
  </w:style>
  <w:style w:type="paragraph" w:customStyle="1" w:styleId="Style2">
    <w:name w:val="Style2"/>
    <w:basedOn w:val="a"/>
    <w:uiPriority w:val="99"/>
    <w:rsid w:val="00B23538"/>
    <w:pPr>
      <w:widowControl w:val="0"/>
      <w:autoSpaceDE w:val="0"/>
      <w:autoSpaceDN w:val="0"/>
      <w:adjustRightInd w:val="0"/>
      <w:spacing w:line="230" w:lineRule="exact"/>
      <w:ind w:firstLine="350"/>
      <w:jc w:val="both"/>
    </w:pPr>
  </w:style>
  <w:style w:type="character" w:customStyle="1" w:styleId="FontStyle17">
    <w:name w:val="Font Style17"/>
    <w:basedOn w:val="a0"/>
    <w:uiPriority w:val="99"/>
    <w:rsid w:val="00B23538"/>
    <w:rPr>
      <w:rFonts w:ascii="Times New Roman" w:hAnsi="Times New Roman" w:cs="Times New Roman"/>
      <w:sz w:val="18"/>
      <w:szCs w:val="18"/>
    </w:rPr>
  </w:style>
  <w:style w:type="paragraph" w:customStyle="1" w:styleId="Style1">
    <w:name w:val="Style1"/>
    <w:basedOn w:val="a"/>
    <w:uiPriority w:val="99"/>
    <w:rsid w:val="00B23538"/>
    <w:pPr>
      <w:widowControl w:val="0"/>
      <w:autoSpaceDE w:val="0"/>
      <w:autoSpaceDN w:val="0"/>
      <w:adjustRightInd w:val="0"/>
      <w:spacing w:line="229" w:lineRule="exact"/>
      <w:jc w:val="both"/>
    </w:pPr>
  </w:style>
  <w:style w:type="paragraph" w:customStyle="1" w:styleId="Style8">
    <w:name w:val="Style8"/>
    <w:basedOn w:val="a"/>
    <w:uiPriority w:val="99"/>
    <w:rsid w:val="00B23538"/>
    <w:pPr>
      <w:widowControl w:val="0"/>
      <w:autoSpaceDE w:val="0"/>
      <w:autoSpaceDN w:val="0"/>
      <w:adjustRightInd w:val="0"/>
      <w:spacing w:line="233" w:lineRule="exact"/>
      <w:ind w:firstLine="432"/>
      <w:jc w:val="both"/>
    </w:pPr>
  </w:style>
  <w:style w:type="paragraph" w:customStyle="1" w:styleId="Style14">
    <w:name w:val="Style14"/>
    <w:basedOn w:val="a"/>
    <w:uiPriority w:val="99"/>
    <w:rsid w:val="00B23538"/>
    <w:pPr>
      <w:widowControl w:val="0"/>
      <w:autoSpaceDE w:val="0"/>
      <w:autoSpaceDN w:val="0"/>
      <w:adjustRightInd w:val="0"/>
      <w:spacing w:line="202" w:lineRule="exact"/>
      <w:ind w:firstLine="634"/>
    </w:pPr>
  </w:style>
  <w:style w:type="paragraph" w:customStyle="1" w:styleId="Style15">
    <w:name w:val="Style15"/>
    <w:basedOn w:val="a"/>
    <w:uiPriority w:val="99"/>
    <w:rsid w:val="00B23538"/>
    <w:pPr>
      <w:widowControl w:val="0"/>
      <w:autoSpaceDE w:val="0"/>
      <w:autoSpaceDN w:val="0"/>
      <w:adjustRightInd w:val="0"/>
      <w:spacing w:line="233" w:lineRule="exact"/>
      <w:jc w:val="right"/>
    </w:pPr>
  </w:style>
  <w:style w:type="character" w:customStyle="1" w:styleId="FontStyle18">
    <w:name w:val="Font Style18"/>
    <w:basedOn w:val="a0"/>
    <w:uiPriority w:val="99"/>
    <w:rsid w:val="009544DA"/>
    <w:rPr>
      <w:rFonts w:ascii="Times New Roman" w:hAnsi="Times New Roman" w:cs="Times New Roman"/>
      <w:b/>
      <w:bCs/>
      <w:i/>
      <w:iCs/>
      <w:sz w:val="20"/>
      <w:szCs w:val="20"/>
    </w:rPr>
  </w:style>
  <w:style w:type="character" w:customStyle="1" w:styleId="FontStyle23">
    <w:name w:val="Font Style23"/>
    <w:basedOn w:val="a0"/>
    <w:uiPriority w:val="99"/>
    <w:rsid w:val="009544DA"/>
    <w:rPr>
      <w:rFonts w:ascii="Times New Roman" w:hAnsi="Times New Roman" w:cs="Times New Roman"/>
      <w:b/>
      <w:bCs/>
      <w:sz w:val="18"/>
      <w:szCs w:val="18"/>
    </w:rPr>
  </w:style>
  <w:style w:type="character" w:customStyle="1" w:styleId="FontStyle28">
    <w:name w:val="Font Style28"/>
    <w:basedOn w:val="a0"/>
    <w:uiPriority w:val="99"/>
    <w:rsid w:val="009544DA"/>
    <w:rPr>
      <w:rFonts w:ascii="Arial" w:hAnsi="Arial" w:cs="Arial"/>
      <w:sz w:val="18"/>
      <w:szCs w:val="18"/>
    </w:rPr>
  </w:style>
  <w:style w:type="character" w:customStyle="1" w:styleId="FontStyle32">
    <w:name w:val="Font Style32"/>
    <w:basedOn w:val="a0"/>
    <w:uiPriority w:val="99"/>
    <w:rsid w:val="00015F90"/>
    <w:rPr>
      <w:rFonts w:ascii="Times New Roman" w:hAnsi="Times New Roman" w:cs="Times New Roman"/>
      <w:sz w:val="18"/>
      <w:szCs w:val="18"/>
    </w:rPr>
  </w:style>
  <w:style w:type="paragraph" w:styleId="ac">
    <w:name w:val="footnote text"/>
    <w:basedOn w:val="a"/>
    <w:link w:val="ad"/>
    <w:uiPriority w:val="99"/>
    <w:unhideWhenUsed/>
    <w:rsid w:val="009F1AA4"/>
    <w:rPr>
      <w:sz w:val="20"/>
      <w:szCs w:val="20"/>
    </w:rPr>
  </w:style>
  <w:style w:type="character" w:customStyle="1" w:styleId="ad">
    <w:name w:val="Текст сноски Знак"/>
    <w:basedOn w:val="a0"/>
    <w:link w:val="ac"/>
    <w:uiPriority w:val="99"/>
    <w:rsid w:val="009F1AA4"/>
  </w:style>
  <w:style w:type="character" w:styleId="ae">
    <w:name w:val="footnote reference"/>
    <w:basedOn w:val="a0"/>
    <w:uiPriority w:val="99"/>
    <w:unhideWhenUsed/>
    <w:rsid w:val="009F1AA4"/>
    <w:rPr>
      <w:vertAlign w:val="superscript"/>
    </w:rPr>
  </w:style>
  <w:style w:type="paragraph" w:customStyle="1" w:styleId="Style7">
    <w:name w:val="Style7"/>
    <w:basedOn w:val="a"/>
    <w:uiPriority w:val="99"/>
    <w:rsid w:val="009F1AA4"/>
    <w:pPr>
      <w:widowControl w:val="0"/>
      <w:autoSpaceDE w:val="0"/>
      <w:autoSpaceDN w:val="0"/>
      <w:adjustRightInd w:val="0"/>
      <w:spacing w:line="209" w:lineRule="exact"/>
      <w:ind w:firstLine="283"/>
      <w:jc w:val="both"/>
    </w:pPr>
  </w:style>
  <w:style w:type="character" w:customStyle="1" w:styleId="FontStyle33">
    <w:name w:val="Font Style33"/>
    <w:basedOn w:val="a0"/>
    <w:uiPriority w:val="99"/>
    <w:rsid w:val="009F1AA4"/>
    <w:rPr>
      <w:rFonts w:ascii="Times New Roman" w:hAnsi="Times New Roman" w:cs="Times New Roman"/>
      <w:b/>
      <w:bCs/>
      <w:sz w:val="16"/>
      <w:szCs w:val="16"/>
    </w:rPr>
  </w:style>
  <w:style w:type="paragraph" w:customStyle="1" w:styleId="Style18">
    <w:name w:val="Style18"/>
    <w:basedOn w:val="a"/>
    <w:uiPriority w:val="99"/>
    <w:rsid w:val="009F1AA4"/>
    <w:pPr>
      <w:widowControl w:val="0"/>
      <w:autoSpaceDE w:val="0"/>
      <w:autoSpaceDN w:val="0"/>
      <w:adjustRightInd w:val="0"/>
      <w:spacing w:line="234" w:lineRule="exact"/>
      <w:ind w:firstLine="648"/>
      <w:jc w:val="both"/>
    </w:pPr>
  </w:style>
  <w:style w:type="paragraph" w:customStyle="1" w:styleId="Style19">
    <w:name w:val="Style19"/>
    <w:basedOn w:val="a"/>
    <w:uiPriority w:val="99"/>
    <w:rsid w:val="009F1AA4"/>
    <w:pPr>
      <w:widowControl w:val="0"/>
      <w:autoSpaceDE w:val="0"/>
      <w:autoSpaceDN w:val="0"/>
      <w:adjustRightInd w:val="0"/>
      <w:spacing w:line="235" w:lineRule="exact"/>
      <w:ind w:firstLine="533"/>
      <w:jc w:val="both"/>
    </w:pPr>
  </w:style>
  <w:style w:type="paragraph" w:customStyle="1" w:styleId="Style20">
    <w:name w:val="Style20"/>
    <w:basedOn w:val="a"/>
    <w:uiPriority w:val="99"/>
    <w:rsid w:val="009F1AA4"/>
    <w:pPr>
      <w:widowControl w:val="0"/>
      <w:autoSpaceDE w:val="0"/>
      <w:autoSpaceDN w:val="0"/>
      <w:adjustRightInd w:val="0"/>
      <w:spacing w:line="238" w:lineRule="exact"/>
      <w:ind w:firstLine="446"/>
      <w:jc w:val="both"/>
    </w:pPr>
  </w:style>
  <w:style w:type="character" w:customStyle="1" w:styleId="FontStyle34">
    <w:name w:val="Font Style34"/>
    <w:basedOn w:val="a0"/>
    <w:uiPriority w:val="99"/>
    <w:rsid w:val="00982092"/>
    <w:rPr>
      <w:rFonts w:ascii="Times New Roman" w:hAnsi="Times New Roman" w:cs="Times New Roman"/>
      <w:b/>
      <w:bCs/>
      <w:sz w:val="18"/>
      <w:szCs w:val="18"/>
    </w:rPr>
  </w:style>
  <w:style w:type="paragraph" w:customStyle="1" w:styleId="Style25">
    <w:name w:val="Style25"/>
    <w:basedOn w:val="a"/>
    <w:uiPriority w:val="99"/>
    <w:rsid w:val="00982092"/>
    <w:pPr>
      <w:widowControl w:val="0"/>
      <w:autoSpaceDE w:val="0"/>
      <w:autoSpaceDN w:val="0"/>
      <w:adjustRightInd w:val="0"/>
      <w:spacing w:line="230" w:lineRule="exact"/>
      <w:ind w:firstLine="528"/>
    </w:pPr>
  </w:style>
  <w:style w:type="paragraph" w:customStyle="1" w:styleId="Style26">
    <w:name w:val="Style26"/>
    <w:basedOn w:val="a"/>
    <w:uiPriority w:val="99"/>
    <w:rsid w:val="00E10F96"/>
    <w:pPr>
      <w:widowControl w:val="0"/>
      <w:autoSpaceDE w:val="0"/>
      <w:autoSpaceDN w:val="0"/>
      <w:adjustRightInd w:val="0"/>
      <w:spacing w:line="226" w:lineRule="exact"/>
    </w:pPr>
  </w:style>
  <w:style w:type="character" w:customStyle="1" w:styleId="FontStyle38">
    <w:name w:val="Font Style38"/>
    <w:basedOn w:val="a0"/>
    <w:uiPriority w:val="99"/>
    <w:rsid w:val="00E10F96"/>
    <w:rPr>
      <w:rFonts w:ascii="Times New Roman" w:hAnsi="Times New Roman" w:cs="Times New Roman"/>
      <w:b/>
      <w:bCs/>
      <w:i/>
      <w:iCs/>
      <w:sz w:val="20"/>
      <w:szCs w:val="20"/>
    </w:rPr>
  </w:style>
  <w:style w:type="paragraph" w:customStyle="1" w:styleId="Style28">
    <w:name w:val="Style28"/>
    <w:basedOn w:val="a"/>
    <w:uiPriority w:val="99"/>
    <w:rsid w:val="004F461E"/>
    <w:pPr>
      <w:widowControl w:val="0"/>
      <w:autoSpaceDE w:val="0"/>
      <w:autoSpaceDN w:val="0"/>
      <w:adjustRightInd w:val="0"/>
      <w:spacing w:line="230" w:lineRule="exact"/>
    </w:pPr>
  </w:style>
  <w:style w:type="paragraph" w:styleId="af">
    <w:name w:val="List Paragraph"/>
    <w:basedOn w:val="a"/>
    <w:uiPriority w:val="34"/>
    <w:qFormat/>
    <w:rsid w:val="004F461E"/>
    <w:pPr>
      <w:ind w:left="720"/>
      <w:contextualSpacing/>
    </w:pPr>
  </w:style>
  <w:style w:type="paragraph" w:customStyle="1" w:styleId="Style11">
    <w:name w:val="Style11"/>
    <w:basedOn w:val="a"/>
    <w:uiPriority w:val="99"/>
    <w:rsid w:val="007012E7"/>
    <w:pPr>
      <w:widowControl w:val="0"/>
      <w:autoSpaceDE w:val="0"/>
      <w:autoSpaceDN w:val="0"/>
      <w:adjustRightInd w:val="0"/>
      <w:spacing w:line="233" w:lineRule="exact"/>
    </w:pPr>
  </w:style>
  <w:style w:type="paragraph" w:customStyle="1" w:styleId="Style3">
    <w:name w:val="Style3"/>
    <w:basedOn w:val="a"/>
    <w:uiPriority w:val="99"/>
    <w:rsid w:val="002C27BB"/>
    <w:pPr>
      <w:widowControl w:val="0"/>
      <w:autoSpaceDE w:val="0"/>
      <w:autoSpaceDN w:val="0"/>
      <w:adjustRightInd w:val="0"/>
      <w:spacing w:line="232" w:lineRule="exact"/>
      <w:jc w:val="both"/>
    </w:pPr>
  </w:style>
  <w:style w:type="paragraph" w:customStyle="1" w:styleId="Style21">
    <w:name w:val="Style21"/>
    <w:basedOn w:val="a"/>
    <w:uiPriority w:val="99"/>
    <w:rsid w:val="002C27BB"/>
    <w:pPr>
      <w:widowControl w:val="0"/>
      <w:autoSpaceDE w:val="0"/>
      <w:autoSpaceDN w:val="0"/>
      <w:adjustRightInd w:val="0"/>
      <w:spacing w:line="229" w:lineRule="exact"/>
      <w:ind w:firstLine="322"/>
      <w:jc w:val="both"/>
    </w:pPr>
  </w:style>
  <w:style w:type="paragraph" w:customStyle="1" w:styleId="Style4">
    <w:name w:val="Style4"/>
    <w:basedOn w:val="a"/>
    <w:uiPriority w:val="99"/>
    <w:rsid w:val="002C27BB"/>
    <w:pPr>
      <w:widowControl w:val="0"/>
      <w:autoSpaceDE w:val="0"/>
      <w:autoSpaceDN w:val="0"/>
      <w:adjustRightInd w:val="0"/>
      <w:spacing w:line="231" w:lineRule="exact"/>
      <w:ind w:firstLine="288"/>
      <w:jc w:val="both"/>
    </w:pPr>
  </w:style>
  <w:style w:type="paragraph" w:customStyle="1" w:styleId="Style6">
    <w:name w:val="Style6"/>
    <w:basedOn w:val="a"/>
    <w:uiPriority w:val="99"/>
    <w:rsid w:val="002C27BB"/>
    <w:pPr>
      <w:widowControl w:val="0"/>
      <w:autoSpaceDE w:val="0"/>
      <w:autoSpaceDN w:val="0"/>
      <w:adjustRightInd w:val="0"/>
      <w:spacing w:line="229" w:lineRule="exact"/>
      <w:ind w:firstLine="331"/>
    </w:pPr>
  </w:style>
  <w:style w:type="character" w:customStyle="1" w:styleId="FontStyle46">
    <w:name w:val="Font Style46"/>
    <w:basedOn w:val="a0"/>
    <w:uiPriority w:val="99"/>
    <w:rsid w:val="002C27BB"/>
    <w:rPr>
      <w:rFonts w:ascii="Times New Roman" w:hAnsi="Times New Roman" w:cs="Times New Roman"/>
      <w:b/>
      <w:bCs/>
      <w:sz w:val="16"/>
      <w:szCs w:val="16"/>
    </w:rPr>
  </w:style>
  <w:style w:type="paragraph" w:customStyle="1" w:styleId="Style9">
    <w:name w:val="Style9"/>
    <w:basedOn w:val="a"/>
    <w:uiPriority w:val="99"/>
    <w:rsid w:val="002C27BB"/>
    <w:pPr>
      <w:widowControl w:val="0"/>
      <w:autoSpaceDE w:val="0"/>
      <w:autoSpaceDN w:val="0"/>
      <w:adjustRightInd w:val="0"/>
    </w:pPr>
  </w:style>
  <w:style w:type="character" w:customStyle="1" w:styleId="FontStyle25">
    <w:name w:val="Font Style25"/>
    <w:basedOn w:val="a0"/>
    <w:uiPriority w:val="99"/>
    <w:rsid w:val="00346150"/>
    <w:rPr>
      <w:rFonts w:ascii="Times New Roman" w:hAnsi="Times New Roman" w:cs="Times New Roman"/>
      <w:sz w:val="18"/>
      <w:szCs w:val="18"/>
    </w:rPr>
  </w:style>
  <w:style w:type="character" w:customStyle="1" w:styleId="FontStyle27">
    <w:name w:val="Font Style27"/>
    <w:basedOn w:val="a0"/>
    <w:uiPriority w:val="99"/>
    <w:rsid w:val="00346150"/>
    <w:rPr>
      <w:rFonts w:ascii="Times New Roman" w:hAnsi="Times New Roman" w:cs="Times New Roman"/>
      <w:smallCaps/>
      <w:sz w:val="18"/>
      <w:szCs w:val="18"/>
    </w:rPr>
  </w:style>
  <w:style w:type="paragraph" w:customStyle="1" w:styleId="Style10">
    <w:name w:val="Style10"/>
    <w:basedOn w:val="a"/>
    <w:uiPriority w:val="99"/>
    <w:rsid w:val="004A4AD1"/>
    <w:pPr>
      <w:widowControl w:val="0"/>
      <w:autoSpaceDE w:val="0"/>
      <w:autoSpaceDN w:val="0"/>
      <w:adjustRightInd w:val="0"/>
      <w:spacing w:line="231" w:lineRule="exact"/>
      <w:ind w:hanging="271"/>
      <w:jc w:val="both"/>
    </w:pPr>
  </w:style>
  <w:style w:type="paragraph" w:customStyle="1" w:styleId="Style12">
    <w:name w:val="Style12"/>
    <w:basedOn w:val="a"/>
    <w:uiPriority w:val="99"/>
    <w:rsid w:val="004A4AD1"/>
    <w:pPr>
      <w:widowControl w:val="0"/>
      <w:autoSpaceDE w:val="0"/>
      <w:autoSpaceDN w:val="0"/>
      <w:adjustRightInd w:val="0"/>
      <w:spacing w:line="228" w:lineRule="exact"/>
      <w:jc w:val="both"/>
    </w:pPr>
  </w:style>
  <w:style w:type="paragraph" w:customStyle="1" w:styleId="Style16">
    <w:name w:val="Style16"/>
    <w:basedOn w:val="a"/>
    <w:uiPriority w:val="99"/>
    <w:rsid w:val="004A4AD1"/>
    <w:pPr>
      <w:widowControl w:val="0"/>
      <w:autoSpaceDE w:val="0"/>
      <w:autoSpaceDN w:val="0"/>
      <w:adjustRightInd w:val="0"/>
      <w:spacing w:line="230" w:lineRule="exact"/>
      <w:jc w:val="both"/>
    </w:pPr>
  </w:style>
  <w:style w:type="paragraph" w:customStyle="1" w:styleId="Style17">
    <w:name w:val="Style17"/>
    <w:basedOn w:val="a"/>
    <w:uiPriority w:val="99"/>
    <w:rsid w:val="004A4AD1"/>
    <w:pPr>
      <w:widowControl w:val="0"/>
      <w:autoSpaceDE w:val="0"/>
      <w:autoSpaceDN w:val="0"/>
      <w:adjustRightInd w:val="0"/>
    </w:pPr>
  </w:style>
  <w:style w:type="character" w:customStyle="1" w:styleId="FontStyle30">
    <w:name w:val="Font Style30"/>
    <w:basedOn w:val="a0"/>
    <w:uiPriority w:val="99"/>
    <w:rsid w:val="004A4AD1"/>
    <w:rPr>
      <w:rFonts w:ascii="Times New Roman" w:hAnsi="Times New Roman" w:cs="Times New Roman"/>
      <w:sz w:val="20"/>
      <w:szCs w:val="20"/>
    </w:rPr>
  </w:style>
  <w:style w:type="character" w:customStyle="1" w:styleId="FontStyle20">
    <w:name w:val="Font Style20"/>
    <w:basedOn w:val="a0"/>
    <w:uiPriority w:val="99"/>
    <w:rsid w:val="00F60EA6"/>
    <w:rPr>
      <w:rFonts w:ascii="Times New Roman" w:hAnsi="Times New Roman" w:cs="Times New Roman"/>
      <w:sz w:val="18"/>
      <w:szCs w:val="18"/>
    </w:rPr>
  </w:style>
  <w:style w:type="character" w:customStyle="1" w:styleId="FontStyle19">
    <w:name w:val="Font Style19"/>
    <w:basedOn w:val="a0"/>
    <w:uiPriority w:val="99"/>
    <w:rsid w:val="00F60EA6"/>
    <w:rPr>
      <w:rFonts w:ascii="Times New Roman" w:hAnsi="Times New Roman" w:cs="Times New Roman"/>
      <w:sz w:val="18"/>
      <w:szCs w:val="18"/>
    </w:rPr>
  </w:style>
  <w:style w:type="character" w:customStyle="1" w:styleId="FontStyle21">
    <w:name w:val="Font Style21"/>
    <w:basedOn w:val="a0"/>
    <w:uiPriority w:val="99"/>
    <w:rsid w:val="00407CC5"/>
    <w:rPr>
      <w:rFonts w:ascii="Times New Roman" w:hAnsi="Times New Roman" w:cs="Times New Roman"/>
      <w:sz w:val="18"/>
      <w:szCs w:val="18"/>
    </w:rPr>
  </w:style>
  <w:style w:type="paragraph" w:customStyle="1" w:styleId="22">
    <w:name w:val="Заг2"/>
    <w:basedOn w:val="23"/>
    <w:rsid w:val="00F81038"/>
    <w:pPr>
      <w:spacing w:after="0" w:line="240" w:lineRule="auto"/>
      <w:ind w:left="426" w:hanging="426"/>
    </w:pPr>
    <w:rPr>
      <w:rFonts w:ascii="Bukvarnaya" w:hAnsi="Bukvarnaya"/>
      <w:b/>
      <w:bCs/>
      <w:sz w:val="26"/>
      <w:szCs w:val="28"/>
    </w:rPr>
  </w:style>
  <w:style w:type="paragraph" w:styleId="23">
    <w:name w:val="Body Text 2"/>
    <w:basedOn w:val="a"/>
    <w:rsid w:val="00F81038"/>
    <w:pPr>
      <w:spacing w:after="120" w:line="480" w:lineRule="auto"/>
    </w:pPr>
  </w:style>
  <w:style w:type="paragraph" w:styleId="af0">
    <w:name w:val="Plain Text"/>
    <w:basedOn w:val="a"/>
    <w:rsid w:val="00A63D50"/>
    <w:rPr>
      <w:rFonts w:ascii="Courier New" w:hAnsi="Courier New" w:cs="Courier New"/>
      <w:sz w:val="20"/>
      <w:szCs w:val="20"/>
    </w:rPr>
  </w:style>
  <w:style w:type="character" w:styleId="af1">
    <w:name w:val="FollowedHyperlink"/>
    <w:basedOn w:val="a0"/>
    <w:rsid w:val="00A63D50"/>
    <w:rPr>
      <w:color w:val="800080"/>
      <w:u w:val="single"/>
    </w:rPr>
  </w:style>
  <w:style w:type="paragraph" w:customStyle="1" w:styleId="af2">
    <w:name w:val="Заг Введение"/>
    <w:basedOn w:val="8"/>
    <w:rsid w:val="00A63D50"/>
  </w:style>
  <w:style w:type="paragraph" w:customStyle="1" w:styleId="af3">
    <w:name w:val="Заг Глава"/>
    <w:basedOn w:val="a"/>
    <w:rsid w:val="00A63D50"/>
    <w:pPr>
      <w:autoSpaceDE w:val="0"/>
      <w:autoSpaceDN w:val="0"/>
      <w:adjustRightInd w:val="0"/>
      <w:ind w:left="170"/>
    </w:pPr>
    <w:rPr>
      <w:rFonts w:ascii="Bukvarnaya" w:hAnsi="Bukvarnaya"/>
      <w:iCs/>
      <w:sz w:val="16"/>
      <w:szCs w:val="28"/>
    </w:rPr>
  </w:style>
  <w:style w:type="paragraph" w:customStyle="1" w:styleId="11">
    <w:name w:val="Заг1"/>
    <w:basedOn w:val="2"/>
    <w:rsid w:val="00A63D50"/>
    <w:pPr>
      <w:keepNext w:val="0"/>
      <w:autoSpaceDE w:val="0"/>
      <w:autoSpaceDN w:val="0"/>
      <w:adjustRightInd w:val="0"/>
      <w:spacing w:before="60" w:line="240" w:lineRule="auto"/>
      <w:ind w:left="170"/>
    </w:pPr>
    <w:rPr>
      <w:rFonts w:ascii="Bukvarnaya" w:hAnsi="Bukvarnaya"/>
      <w:b/>
      <w:bCs/>
      <w:iCs/>
      <w:sz w:val="26"/>
      <w:szCs w:val="28"/>
    </w:rPr>
  </w:style>
  <w:style w:type="paragraph" w:customStyle="1" w:styleId="33">
    <w:name w:val="Заг3"/>
    <w:basedOn w:val="af2"/>
    <w:rsid w:val="00A63D50"/>
    <w:pPr>
      <w:spacing w:after="80"/>
    </w:pPr>
    <w:rPr>
      <w:sz w:val="20"/>
    </w:rPr>
  </w:style>
  <w:style w:type="character" w:styleId="af4">
    <w:name w:val="Emphasis"/>
    <w:basedOn w:val="a0"/>
    <w:qFormat/>
    <w:rsid w:val="00A63D50"/>
    <w:rPr>
      <w:i/>
      <w:iCs/>
    </w:rPr>
  </w:style>
  <w:style w:type="paragraph" w:customStyle="1" w:styleId="af5">
    <w:name w:val="Заг глава"/>
    <w:basedOn w:val="6"/>
    <w:rsid w:val="00A63D50"/>
    <w:pPr>
      <w:keepNext/>
      <w:pBdr>
        <w:top w:val="single" w:sz="4" w:space="1" w:color="auto"/>
      </w:pBdr>
      <w:spacing w:before="0" w:after="0"/>
      <w:jc w:val="center"/>
    </w:pPr>
    <w:rPr>
      <w:rFonts w:ascii="Bukvarnaya" w:hAnsi="Bukvarnaya" w:cs="Bukvarnaya"/>
      <w:b w:val="0"/>
      <w:bCs w:val="0"/>
      <w:i/>
      <w:iCs/>
      <w:sz w:val="20"/>
      <w:szCs w:val="20"/>
    </w:rPr>
  </w:style>
  <w:style w:type="paragraph" w:customStyle="1" w:styleId="af6">
    <w:name w:val="Заг_прим"/>
    <w:basedOn w:val="7"/>
    <w:rsid w:val="00A63D50"/>
    <w:pPr>
      <w:keepNext/>
      <w:spacing w:before="0" w:after="40"/>
      <w:ind w:firstLine="284"/>
      <w:jc w:val="both"/>
    </w:pPr>
    <w:rPr>
      <w:rFonts w:ascii="Bukvarnaya" w:hAnsi="Bukvarnaya" w:cs="Bukvarnaya"/>
      <w:b/>
      <w:bCs/>
      <w:sz w:val="20"/>
      <w:szCs w:val="20"/>
    </w:rPr>
  </w:style>
  <w:style w:type="paragraph" w:customStyle="1" w:styleId="FR1">
    <w:name w:val="FR1"/>
    <w:rsid w:val="00A63D50"/>
    <w:pPr>
      <w:widowControl w:val="0"/>
      <w:spacing w:line="360" w:lineRule="auto"/>
      <w:ind w:firstLine="567"/>
      <w:jc w:val="both"/>
    </w:pPr>
    <w:rPr>
      <w:sz w:val="28"/>
      <w:szCs w:val="28"/>
    </w:rPr>
  </w:style>
  <w:style w:type="paragraph" w:styleId="HTML">
    <w:name w:val="HTML Preformatted"/>
    <w:basedOn w:val="a"/>
    <w:rsid w:val="00A6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Normal">
    <w:name w:val="Normal"/>
    <w:rsid w:val="00A63D50"/>
    <w:pPr>
      <w:spacing w:before="100" w:after="100"/>
    </w:pPr>
    <w:rPr>
      <w:snapToGrid w:val="0"/>
      <w:sz w:val="24"/>
    </w:rPr>
  </w:style>
  <w:style w:type="character" w:customStyle="1" w:styleId="abstracttitleChar1">
    <w:name w:val="abstract_title Char1"/>
    <w:basedOn w:val="a0"/>
    <w:rsid w:val="00A63D50"/>
    <w:rPr>
      <w:rFonts w:ascii="Arial" w:hAnsi="Arial" w:cs="Arial"/>
      <w:b/>
      <w:bCs/>
      <w:noProof w:val="0"/>
      <w:sz w:val="18"/>
      <w:szCs w:val="18"/>
      <w:u w:val="single"/>
      <w:lang w:val="ru-RU" w:eastAsia="ru-RU" w:bidi="ar-SA"/>
    </w:rPr>
  </w:style>
  <w:style w:type="paragraph" w:customStyle="1" w:styleId="12">
    <w:name w:val="Знак Знак1 Знак"/>
    <w:basedOn w:val="a"/>
    <w:rsid w:val="00DB3826"/>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77216452">
      <w:bodyDiv w:val="1"/>
      <w:marLeft w:val="0"/>
      <w:marRight w:val="0"/>
      <w:marTop w:val="0"/>
      <w:marBottom w:val="0"/>
      <w:divBdr>
        <w:top w:val="none" w:sz="0" w:space="0" w:color="auto"/>
        <w:left w:val="none" w:sz="0" w:space="0" w:color="auto"/>
        <w:bottom w:val="none" w:sz="0" w:space="0" w:color="auto"/>
        <w:right w:val="none" w:sz="0" w:space="0" w:color="auto"/>
      </w:divBdr>
    </w:div>
    <w:div w:id="1703553612">
      <w:bodyDiv w:val="1"/>
      <w:marLeft w:val="0"/>
      <w:marRight w:val="0"/>
      <w:marTop w:val="0"/>
      <w:marBottom w:val="0"/>
      <w:divBdr>
        <w:top w:val="none" w:sz="0" w:space="0" w:color="auto"/>
        <w:left w:val="none" w:sz="0" w:space="0" w:color="auto"/>
        <w:bottom w:val="none" w:sz="0" w:space="0" w:color="auto"/>
        <w:right w:val="none" w:sz="0" w:space="0" w:color="auto"/>
      </w:divBdr>
    </w:div>
    <w:div w:id="1872110172">
      <w:bodyDiv w:val="1"/>
      <w:marLeft w:val="0"/>
      <w:marRight w:val="0"/>
      <w:marTop w:val="0"/>
      <w:marBottom w:val="0"/>
      <w:divBdr>
        <w:top w:val="none" w:sz="0" w:space="0" w:color="auto"/>
        <w:left w:val="none" w:sz="0" w:space="0" w:color="auto"/>
        <w:bottom w:val="none" w:sz="0" w:space="0" w:color="auto"/>
        <w:right w:val="none" w:sz="0" w:space="0" w:color="auto"/>
      </w:divBdr>
      <w:divsChild>
        <w:div w:id="4522189">
          <w:marLeft w:val="0"/>
          <w:marRight w:val="0"/>
          <w:marTop w:val="0"/>
          <w:marBottom w:val="0"/>
          <w:divBdr>
            <w:top w:val="none" w:sz="0" w:space="0" w:color="auto"/>
            <w:left w:val="none" w:sz="0" w:space="0" w:color="auto"/>
            <w:bottom w:val="none" w:sz="0" w:space="0" w:color="auto"/>
            <w:right w:val="none" w:sz="0" w:space="0" w:color="auto"/>
          </w:divBdr>
        </w:div>
        <w:div w:id="5524788">
          <w:marLeft w:val="0"/>
          <w:marRight w:val="0"/>
          <w:marTop w:val="0"/>
          <w:marBottom w:val="0"/>
          <w:divBdr>
            <w:top w:val="none" w:sz="0" w:space="0" w:color="auto"/>
            <w:left w:val="none" w:sz="0" w:space="0" w:color="auto"/>
            <w:bottom w:val="none" w:sz="0" w:space="0" w:color="auto"/>
            <w:right w:val="none" w:sz="0" w:space="0" w:color="auto"/>
          </w:divBdr>
          <w:divsChild>
            <w:div w:id="104468721">
              <w:marLeft w:val="0"/>
              <w:marRight w:val="0"/>
              <w:marTop w:val="0"/>
              <w:marBottom w:val="0"/>
              <w:divBdr>
                <w:top w:val="none" w:sz="0" w:space="0" w:color="auto"/>
                <w:left w:val="none" w:sz="0" w:space="0" w:color="auto"/>
                <w:bottom w:val="none" w:sz="0" w:space="0" w:color="auto"/>
                <w:right w:val="none" w:sz="0" w:space="0" w:color="auto"/>
              </w:divBdr>
            </w:div>
          </w:divsChild>
        </w:div>
        <w:div w:id="16154200">
          <w:marLeft w:val="0"/>
          <w:marRight w:val="0"/>
          <w:marTop w:val="0"/>
          <w:marBottom w:val="0"/>
          <w:divBdr>
            <w:top w:val="none" w:sz="0" w:space="0" w:color="auto"/>
            <w:left w:val="none" w:sz="0" w:space="0" w:color="auto"/>
            <w:bottom w:val="none" w:sz="0" w:space="0" w:color="auto"/>
            <w:right w:val="none" w:sz="0" w:space="0" w:color="auto"/>
          </w:divBdr>
        </w:div>
        <w:div w:id="22749858">
          <w:marLeft w:val="0"/>
          <w:marRight w:val="0"/>
          <w:marTop w:val="0"/>
          <w:marBottom w:val="0"/>
          <w:divBdr>
            <w:top w:val="none" w:sz="0" w:space="0" w:color="auto"/>
            <w:left w:val="none" w:sz="0" w:space="0" w:color="auto"/>
            <w:bottom w:val="none" w:sz="0" w:space="0" w:color="auto"/>
            <w:right w:val="none" w:sz="0" w:space="0" w:color="auto"/>
          </w:divBdr>
        </w:div>
        <w:div w:id="37125264">
          <w:marLeft w:val="0"/>
          <w:marRight w:val="0"/>
          <w:marTop w:val="0"/>
          <w:marBottom w:val="0"/>
          <w:divBdr>
            <w:top w:val="none" w:sz="0" w:space="0" w:color="auto"/>
            <w:left w:val="none" w:sz="0" w:space="0" w:color="auto"/>
            <w:bottom w:val="none" w:sz="0" w:space="0" w:color="auto"/>
            <w:right w:val="none" w:sz="0" w:space="0" w:color="auto"/>
          </w:divBdr>
        </w:div>
        <w:div w:id="38017417">
          <w:marLeft w:val="0"/>
          <w:marRight w:val="0"/>
          <w:marTop w:val="0"/>
          <w:marBottom w:val="0"/>
          <w:divBdr>
            <w:top w:val="none" w:sz="0" w:space="0" w:color="auto"/>
            <w:left w:val="none" w:sz="0" w:space="0" w:color="auto"/>
            <w:bottom w:val="none" w:sz="0" w:space="0" w:color="auto"/>
            <w:right w:val="none" w:sz="0" w:space="0" w:color="auto"/>
          </w:divBdr>
        </w:div>
        <w:div w:id="39523434">
          <w:marLeft w:val="0"/>
          <w:marRight w:val="0"/>
          <w:marTop w:val="0"/>
          <w:marBottom w:val="0"/>
          <w:divBdr>
            <w:top w:val="none" w:sz="0" w:space="0" w:color="auto"/>
            <w:left w:val="none" w:sz="0" w:space="0" w:color="auto"/>
            <w:bottom w:val="none" w:sz="0" w:space="0" w:color="auto"/>
            <w:right w:val="none" w:sz="0" w:space="0" w:color="auto"/>
          </w:divBdr>
        </w:div>
        <w:div w:id="46149451">
          <w:marLeft w:val="0"/>
          <w:marRight w:val="0"/>
          <w:marTop w:val="0"/>
          <w:marBottom w:val="0"/>
          <w:divBdr>
            <w:top w:val="none" w:sz="0" w:space="0" w:color="auto"/>
            <w:left w:val="none" w:sz="0" w:space="0" w:color="auto"/>
            <w:bottom w:val="none" w:sz="0" w:space="0" w:color="auto"/>
            <w:right w:val="none" w:sz="0" w:space="0" w:color="auto"/>
          </w:divBdr>
        </w:div>
        <w:div w:id="54621829">
          <w:marLeft w:val="0"/>
          <w:marRight w:val="0"/>
          <w:marTop w:val="0"/>
          <w:marBottom w:val="0"/>
          <w:divBdr>
            <w:top w:val="none" w:sz="0" w:space="0" w:color="auto"/>
            <w:left w:val="none" w:sz="0" w:space="0" w:color="auto"/>
            <w:bottom w:val="none" w:sz="0" w:space="0" w:color="auto"/>
            <w:right w:val="none" w:sz="0" w:space="0" w:color="auto"/>
          </w:divBdr>
        </w:div>
        <w:div w:id="58217519">
          <w:marLeft w:val="0"/>
          <w:marRight w:val="0"/>
          <w:marTop w:val="0"/>
          <w:marBottom w:val="0"/>
          <w:divBdr>
            <w:top w:val="none" w:sz="0" w:space="0" w:color="auto"/>
            <w:left w:val="none" w:sz="0" w:space="0" w:color="auto"/>
            <w:bottom w:val="none" w:sz="0" w:space="0" w:color="auto"/>
            <w:right w:val="none" w:sz="0" w:space="0" w:color="auto"/>
          </w:divBdr>
        </w:div>
        <w:div w:id="74859955">
          <w:marLeft w:val="0"/>
          <w:marRight w:val="0"/>
          <w:marTop w:val="0"/>
          <w:marBottom w:val="0"/>
          <w:divBdr>
            <w:top w:val="none" w:sz="0" w:space="0" w:color="auto"/>
            <w:left w:val="none" w:sz="0" w:space="0" w:color="auto"/>
            <w:bottom w:val="none" w:sz="0" w:space="0" w:color="auto"/>
            <w:right w:val="none" w:sz="0" w:space="0" w:color="auto"/>
          </w:divBdr>
        </w:div>
        <w:div w:id="75710375">
          <w:marLeft w:val="0"/>
          <w:marRight w:val="0"/>
          <w:marTop w:val="0"/>
          <w:marBottom w:val="0"/>
          <w:divBdr>
            <w:top w:val="none" w:sz="0" w:space="0" w:color="auto"/>
            <w:left w:val="none" w:sz="0" w:space="0" w:color="auto"/>
            <w:bottom w:val="none" w:sz="0" w:space="0" w:color="auto"/>
            <w:right w:val="none" w:sz="0" w:space="0" w:color="auto"/>
          </w:divBdr>
        </w:div>
        <w:div w:id="93399300">
          <w:marLeft w:val="0"/>
          <w:marRight w:val="0"/>
          <w:marTop w:val="0"/>
          <w:marBottom w:val="0"/>
          <w:divBdr>
            <w:top w:val="none" w:sz="0" w:space="0" w:color="auto"/>
            <w:left w:val="none" w:sz="0" w:space="0" w:color="auto"/>
            <w:bottom w:val="none" w:sz="0" w:space="0" w:color="auto"/>
            <w:right w:val="none" w:sz="0" w:space="0" w:color="auto"/>
          </w:divBdr>
        </w:div>
        <w:div w:id="102582360">
          <w:marLeft w:val="0"/>
          <w:marRight w:val="0"/>
          <w:marTop w:val="0"/>
          <w:marBottom w:val="0"/>
          <w:divBdr>
            <w:top w:val="none" w:sz="0" w:space="0" w:color="auto"/>
            <w:left w:val="none" w:sz="0" w:space="0" w:color="auto"/>
            <w:bottom w:val="none" w:sz="0" w:space="0" w:color="auto"/>
            <w:right w:val="none" w:sz="0" w:space="0" w:color="auto"/>
          </w:divBdr>
        </w:div>
        <w:div w:id="113912646">
          <w:marLeft w:val="0"/>
          <w:marRight w:val="0"/>
          <w:marTop w:val="0"/>
          <w:marBottom w:val="0"/>
          <w:divBdr>
            <w:top w:val="none" w:sz="0" w:space="0" w:color="auto"/>
            <w:left w:val="none" w:sz="0" w:space="0" w:color="auto"/>
            <w:bottom w:val="none" w:sz="0" w:space="0" w:color="auto"/>
            <w:right w:val="none" w:sz="0" w:space="0" w:color="auto"/>
          </w:divBdr>
        </w:div>
        <w:div w:id="118651589">
          <w:marLeft w:val="0"/>
          <w:marRight w:val="0"/>
          <w:marTop w:val="0"/>
          <w:marBottom w:val="0"/>
          <w:divBdr>
            <w:top w:val="none" w:sz="0" w:space="0" w:color="auto"/>
            <w:left w:val="none" w:sz="0" w:space="0" w:color="auto"/>
            <w:bottom w:val="none" w:sz="0" w:space="0" w:color="auto"/>
            <w:right w:val="none" w:sz="0" w:space="0" w:color="auto"/>
          </w:divBdr>
        </w:div>
        <w:div w:id="134101774">
          <w:marLeft w:val="0"/>
          <w:marRight w:val="0"/>
          <w:marTop w:val="0"/>
          <w:marBottom w:val="0"/>
          <w:divBdr>
            <w:top w:val="none" w:sz="0" w:space="0" w:color="auto"/>
            <w:left w:val="none" w:sz="0" w:space="0" w:color="auto"/>
            <w:bottom w:val="none" w:sz="0" w:space="0" w:color="auto"/>
            <w:right w:val="none" w:sz="0" w:space="0" w:color="auto"/>
          </w:divBdr>
        </w:div>
        <w:div w:id="136993176">
          <w:marLeft w:val="0"/>
          <w:marRight w:val="0"/>
          <w:marTop w:val="0"/>
          <w:marBottom w:val="0"/>
          <w:divBdr>
            <w:top w:val="none" w:sz="0" w:space="0" w:color="auto"/>
            <w:left w:val="none" w:sz="0" w:space="0" w:color="auto"/>
            <w:bottom w:val="none" w:sz="0" w:space="0" w:color="auto"/>
            <w:right w:val="none" w:sz="0" w:space="0" w:color="auto"/>
          </w:divBdr>
        </w:div>
        <w:div w:id="149640514">
          <w:marLeft w:val="0"/>
          <w:marRight w:val="0"/>
          <w:marTop w:val="0"/>
          <w:marBottom w:val="0"/>
          <w:divBdr>
            <w:top w:val="none" w:sz="0" w:space="0" w:color="auto"/>
            <w:left w:val="none" w:sz="0" w:space="0" w:color="auto"/>
            <w:bottom w:val="none" w:sz="0" w:space="0" w:color="auto"/>
            <w:right w:val="none" w:sz="0" w:space="0" w:color="auto"/>
          </w:divBdr>
        </w:div>
        <w:div w:id="200094528">
          <w:marLeft w:val="0"/>
          <w:marRight w:val="0"/>
          <w:marTop w:val="0"/>
          <w:marBottom w:val="0"/>
          <w:divBdr>
            <w:top w:val="none" w:sz="0" w:space="0" w:color="auto"/>
            <w:left w:val="none" w:sz="0" w:space="0" w:color="auto"/>
            <w:bottom w:val="none" w:sz="0" w:space="0" w:color="auto"/>
            <w:right w:val="none" w:sz="0" w:space="0" w:color="auto"/>
          </w:divBdr>
        </w:div>
        <w:div w:id="200477793">
          <w:marLeft w:val="0"/>
          <w:marRight w:val="0"/>
          <w:marTop w:val="0"/>
          <w:marBottom w:val="0"/>
          <w:divBdr>
            <w:top w:val="none" w:sz="0" w:space="0" w:color="auto"/>
            <w:left w:val="none" w:sz="0" w:space="0" w:color="auto"/>
            <w:bottom w:val="none" w:sz="0" w:space="0" w:color="auto"/>
            <w:right w:val="none" w:sz="0" w:space="0" w:color="auto"/>
          </w:divBdr>
        </w:div>
        <w:div w:id="205725517">
          <w:marLeft w:val="0"/>
          <w:marRight w:val="0"/>
          <w:marTop w:val="0"/>
          <w:marBottom w:val="0"/>
          <w:divBdr>
            <w:top w:val="none" w:sz="0" w:space="0" w:color="auto"/>
            <w:left w:val="none" w:sz="0" w:space="0" w:color="auto"/>
            <w:bottom w:val="none" w:sz="0" w:space="0" w:color="auto"/>
            <w:right w:val="none" w:sz="0" w:space="0" w:color="auto"/>
          </w:divBdr>
        </w:div>
        <w:div w:id="259458623">
          <w:marLeft w:val="0"/>
          <w:marRight w:val="0"/>
          <w:marTop w:val="0"/>
          <w:marBottom w:val="0"/>
          <w:divBdr>
            <w:top w:val="none" w:sz="0" w:space="0" w:color="auto"/>
            <w:left w:val="none" w:sz="0" w:space="0" w:color="auto"/>
            <w:bottom w:val="none" w:sz="0" w:space="0" w:color="auto"/>
            <w:right w:val="none" w:sz="0" w:space="0" w:color="auto"/>
          </w:divBdr>
        </w:div>
        <w:div w:id="291207802">
          <w:marLeft w:val="0"/>
          <w:marRight w:val="0"/>
          <w:marTop w:val="0"/>
          <w:marBottom w:val="0"/>
          <w:divBdr>
            <w:top w:val="none" w:sz="0" w:space="0" w:color="auto"/>
            <w:left w:val="none" w:sz="0" w:space="0" w:color="auto"/>
            <w:bottom w:val="none" w:sz="0" w:space="0" w:color="auto"/>
            <w:right w:val="none" w:sz="0" w:space="0" w:color="auto"/>
          </w:divBdr>
        </w:div>
        <w:div w:id="305474595">
          <w:marLeft w:val="0"/>
          <w:marRight w:val="0"/>
          <w:marTop w:val="0"/>
          <w:marBottom w:val="0"/>
          <w:divBdr>
            <w:top w:val="none" w:sz="0" w:space="0" w:color="auto"/>
            <w:left w:val="none" w:sz="0" w:space="0" w:color="auto"/>
            <w:bottom w:val="none" w:sz="0" w:space="0" w:color="auto"/>
            <w:right w:val="none" w:sz="0" w:space="0" w:color="auto"/>
          </w:divBdr>
        </w:div>
        <w:div w:id="324480950">
          <w:marLeft w:val="0"/>
          <w:marRight w:val="0"/>
          <w:marTop w:val="0"/>
          <w:marBottom w:val="0"/>
          <w:divBdr>
            <w:top w:val="none" w:sz="0" w:space="0" w:color="auto"/>
            <w:left w:val="none" w:sz="0" w:space="0" w:color="auto"/>
            <w:bottom w:val="none" w:sz="0" w:space="0" w:color="auto"/>
            <w:right w:val="none" w:sz="0" w:space="0" w:color="auto"/>
          </w:divBdr>
        </w:div>
        <w:div w:id="325061613">
          <w:marLeft w:val="0"/>
          <w:marRight w:val="0"/>
          <w:marTop w:val="0"/>
          <w:marBottom w:val="0"/>
          <w:divBdr>
            <w:top w:val="none" w:sz="0" w:space="0" w:color="auto"/>
            <w:left w:val="none" w:sz="0" w:space="0" w:color="auto"/>
            <w:bottom w:val="none" w:sz="0" w:space="0" w:color="auto"/>
            <w:right w:val="none" w:sz="0" w:space="0" w:color="auto"/>
          </w:divBdr>
        </w:div>
        <w:div w:id="346445906">
          <w:marLeft w:val="0"/>
          <w:marRight w:val="0"/>
          <w:marTop w:val="0"/>
          <w:marBottom w:val="0"/>
          <w:divBdr>
            <w:top w:val="none" w:sz="0" w:space="0" w:color="auto"/>
            <w:left w:val="none" w:sz="0" w:space="0" w:color="auto"/>
            <w:bottom w:val="none" w:sz="0" w:space="0" w:color="auto"/>
            <w:right w:val="none" w:sz="0" w:space="0" w:color="auto"/>
          </w:divBdr>
        </w:div>
        <w:div w:id="359628682">
          <w:marLeft w:val="0"/>
          <w:marRight w:val="0"/>
          <w:marTop w:val="0"/>
          <w:marBottom w:val="0"/>
          <w:divBdr>
            <w:top w:val="none" w:sz="0" w:space="0" w:color="auto"/>
            <w:left w:val="none" w:sz="0" w:space="0" w:color="auto"/>
            <w:bottom w:val="none" w:sz="0" w:space="0" w:color="auto"/>
            <w:right w:val="none" w:sz="0" w:space="0" w:color="auto"/>
          </w:divBdr>
        </w:div>
        <w:div w:id="361591383">
          <w:marLeft w:val="0"/>
          <w:marRight w:val="0"/>
          <w:marTop w:val="0"/>
          <w:marBottom w:val="0"/>
          <w:divBdr>
            <w:top w:val="none" w:sz="0" w:space="0" w:color="auto"/>
            <w:left w:val="none" w:sz="0" w:space="0" w:color="auto"/>
            <w:bottom w:val="none" w:sz="0" w:space="0" w:color="auto"/>
            <w:right w:val="none" w:sz="0" w:space="0" w:color="auto"/>
          </w:divBdr>
        </w:div>
        <w:div w:id="369652149">
          <w:marLeft w:val="0"/>
          <w:marRight w:val="0"/>
          <w:marTop w:val="0"/>
          <w:marBottom w:val="0"/>
          <w:divBdr>
            <w:top w:val="none" w:sz="0" w:space="0" w:color="auto"/>
            <w:left w:val="none" w:sz="0" w:space="0" w:color="auto"/>
            <w:bottom w:val="none" w:sz="0" w:space="0" w:color="auto"/>
            <w:right w:val="none" w:sz="0" w:space="0" w:color="auto"/>
          </w:divBdr>
        </w:div>
        <w:div w:id="374816597">
          <w:marLeft w:val="0"/>
          <w:marRight w:val="0"/>
          <w:marTop w:val="0"/>
          <w:marBottom w:val="0"/>
          <w:divBdr>
            <w:top w:val="none" w:sz="0" w:space="0" w:color="auto"/>
            <w:left w:val="none" w:sz="0" w:space="0" w:color="auto"/>
            <w:bottom w:val="none" w:sz="0" w:space="0" w:color="auto"/>
            <w:right w:val="none" w:sz="0" w:space="0" w:color="auto"/>
          </w:divBdr>
        </w:div>
        <w:div w:id="376861741">
          <w:marLeft w:val="0"/>
          <w:marRight w:val="0"/>
          <w:marTop w:val="0"/>
          <w:marBottom w:val="0"/>
          <w:divBdr>
            <w:top w:val="none" w:sz="0" w:space="0" w:color="auto"/>
            <w:left w:val="none" w:sz="0" w:space="0" w:color="auto"/>
            <w:bottom w:val="none" w:sz="0" w:space="0" w:color="auto"/>
            <w:right w:val="none" w:sz="0" w:space="0" w:color="auto"/>
          </w:divBdr>
        </w:div>
        <w:div w:id="383023524">
          <w:marLeft w:val="0"/>
          <w:marRight w:val="0"/>
          <w:marTop w:val="0"/>
          <w:marBottom w:val="0"/>
          <w:divBdr>
            <w:top w:val="none" w:sz="0" w:space="0" w:color="auto"/>
            <w:left w:val="none" w:sz="0" w:space="0" w:color="auto"/>
            <w:bottom w:val="none" w:sz="0" w:space="0" w:color="auto"/>
            <w:right w:val="none" w:sz="0" w:space="0" w:color="auto"/>
          </w:divBdr>
        </w:div>
        <w:div w:id="386689370">
          <w:marLeft w:val="0"/>
          <w:marRight w:val="0"/>
          <w:marTop w:val="0"/>
          <w:marBottom w:val="0"/>
          <w:divBdr>
            <w:top w:val="none" w:sz="0" w:space="0" w:color="auto"/>
            <w:left w:val="none" w:sz="0" w:space="0" w:color="auto"/>
            <w:bottom w:val="none" w:sz="0" w:space="0" w:color="auto"/>
            <w:right w:val="none" w:sz="0" w:space="0" w:color="auto"/>
          </w:divBdr>
        </w:div>
        <w:div w:id="402064603">
          <w:marLeft w:val="0"/>
          <w:marRight w:val="0"/>
          <w:marTop w:val="0"/>
          <w:marBottom w:val="0"/>
          <w:divBdr>
            <w:top w:val="none" w:sz="0" w:space="0" w:color="auto"/>
            <w:left w:val="none" w:sz="0" w:space="0" w:color="auto"/>
            <w:bottom w:val="none" w:sz="0" w:space="0" w:color="auto"/>
            <w:right w:val="none" w:sz="0" w:space="0" w:color="auto"/>
          </w:divBdr>
        </w:div>
        <w:div w:id="412892345">
          <w:marLeft w:val="0"/>
          <w:marRight w:val="0"/>
          <w:marTop w:val="0"/>
          <w:marBottom w:val="0"/>
          <w:divBdr>
            <w:top w:val="none" w:sz="0" w:space="0" w:color="auto"/>
            <w:left w:val="none" w:sz="0" w:space="0" w:color="auto"/>
            <w:bottom w:val="none" w:sz="0" w:space="0" w:color="auto"/>
            <w:right w:val="none" w:sz="0" w:space="0" w:color="auto"/>
          </w:divBdr>
        </w:div>
        <w:div w:id="429468757">
          <w:marLeft w:val="0"/>
          <w:marRight w:val="0"/>
          <w:marTop w:val="0"/>
          <w:marBottom w:val="0"/>
          <w:divBdr>
            <w:top w:val="none" w:sz="0" w:space="0" w:color="auto"/>
            <w:left w:val="none" w:sz="0" w:space="0" w:color="auto"/>
            <w:bottom w:val="none" w:sz="0" w:space="0" w:color="auto"/>
            <w:right w:val="none" w:sz="0" w:space="0" w:color="auto"/>
          </w:divBdr>
        </w:div>
        <w:div w:id="434326554">
          <w:marLeft w:val="0"/>
          <w:marRight w:val="0"/>
          <w:marTop w:val="0"/>
          <w:marBottom w:val="0"/>
          <w:divBdr>
            <w:top w:val="none" w:sz="0" w:space="0" w:color="auto"/>
            <w:left w:val="none" w:sz="0" w:space="0" w:color="auto"/>
            <w:bottom w:val="none" w:sz="0" w:space="0" w:color="auto"/>
            <w:right w:val="none" w:sz="0" w:space="0" w:color="auto"/>
          </w:divBdr>
        </w:div>
        <w:div w:id="438066214">
          <w:marLeft w:val="0"/>
          <w:marRight w:val="0"/>
          <w:marTop w:val="0"/>
          <w:marBottom w:val="0"/>
          <w:divBdr>
            <w:top w:val="none" w:sz="0" w:space="0" w:color="auto"/>
            <w:left w:val="none" w:sz="0" w:space="0" w:color="auto"/>
            <w:bottom w:val="none" w:sz="0" w:space="0" w:color="auto"/>
            <w:right w:val="none" w:sz="0" w:space="0" w:color="auto"/>
          </w:divBdr>
        </w:div>
        <w:div w:id="445000886">
          <w:marLeft w:val="0"/>
          <w:marRight w:val="0"/>
          <w:marTop w:val="0"/>
          <w:marBottom w:val="0"/>
          <w:divBdr>
            <w:top w:val="none" w:sz="0" w:space="0" w:color="auto"/>
            <w:left w:val="none" w:sz="0" w:space="0" w:color="auto"/>
            <w:bottom w:val="none" w:sz="0" w:space="0" w:color="auto"/>
            <w:right w:val="none" w:sz="0" w:space="0" w:color="auto"/>
          </w:divBdr>
        </w:div>
        <w:div w:id="448626059">
          <w:marLeft w:val="0"/>
          <w:marRight w:val="0"/>
          <w:marTop w:val="0"/>
          <w:marBottom w:val="0"/>
          <w:divBdr>
            <w:top w:val="none" w:sz="0" w:space="0" w:color="auto"/>
            <w:left w:val="none" w:sz="0" w:space="0" w:color="auto"/>
            <w:bottom w:val="none" w:sz="0" w:space="0" w:color="auto"/>
            <w:right w:val="none" w:sz="0" w:space="0" w:color="auto"/>
          </w:divBdr>
          <w:divsChild>
            <w:div w:id="1986085460">
              <w:marLeft w:val="0"/>
              <w:marRight w:val="0"/>
              <w:marTop w:val="0"/>
              <w:marBottom w:val="0"/>
              <w:divBdr>
                <w:top w:val="none" w:sz="0" w:space="0" w:color="auto"/>
                <w:left w:val="none" w:sz="0" w:space="0" w:color="auto"/>
                <w:bottom w:val="none" w:sz="0" w:space="0" w:color="auto"/>
                <w:right w:val="none" w:sz="0" w:space="0" w:color="auto"/>
              </w:divBdr>
            </w:div>
          </w:divsChild>
        </w:div>
        <w:div w:id="451218209">
          <w:marLeft w:val="0"/>
          <w:marRight w:val="0"/>
          <w:marTop w:val="0"/>
          <w:marBottom w:val="0"/>
          <w:divBdr>
            <w:top w:val="none" w:sz="0" w:space="0" w:color="auto"/>
            <w:left w:val="none" w:sz="0" w:space="0" w:color="auto"/>
            <w:bottom w:val="none" w:sz="0" w:space="0" w:color="auto"/>
            <w:right w:val="none" w:sz="0" w:space="0" w:color="auto"/>
          </w:divBdr>
        </w:div>
        <w:div w:id="460851566">
          <w:marLeft w:val="0"/>
          <w:marRight w:val="0"/>
          <w:marTop w:val="0"/>
          <w:marBottom w:val="0"/>
          <w:divBdr>
            <w:top w:val="none" w:sz="0" w:space="0" w:color="auto"/>
            <w:left w:val="none" w:sz="0" w:space="0" w:color="auto"/>
            <w:bottom w:val="none" w:sz="0" w:space="0" w:color="auto"/>
            <w:right w:val="none" w:sz="0" w:space="0" w:color="auto"/>
          </w:divBdr>
        </w:div>
        <w:div w:id="503322045">
          <w:marLeft w:val="0"/>
          <w:marRight w:val="0"/>
          <w:marTop w:val="0"/>
          <w:marBottom w:val="0"/>
          <w:divBdr>
            <w:top w:val="none" w:sz="0" w:space="0" w:color="auto"/>
            <w:left w:val="none" w:sz="0" w:space="0" w:color="auto"/>
            <w:bottom w:val="none" w:sz="0" w:space="0" w:color="auto"/>
            <w:right w:val="none" w:sz="0" w:space="0" w:color="auto"/>
          </w:divBdr>
        </w:div>
        <w:div w:id="503328801">
          <w:marLeft w:val="0"/>
          <w:marRight w:val="0"/>
          <w:marTop w:val="0"/>
          <w:marBottom w:val="0"/>
          <w:divBdr>
            <w:top w:val="none" w:sz="0" w:space="0" w:color="auto"/>
            <w:left w:val="none" w:sz="0" w:space="0" w:color="auto"/>
            <w:bottom w:val="none" w:sz="0" w:space="0" w:color="auto"/>
            <w:right w:val="none" w:sz="0" w:space="0" w:color="auto"/>
          </w:divBdr>
        </w:div>
        <w:div w:id="507598832">
          <w:marLeft w:val="0"/>
          <w:marRight w:val="0"/>
          <w:marTop w:val="0"/>
          <w:marBottom w:val="0"/>
          <w:divBdr>
            <w:top w:val="none" w:sz="0" w:space="0" w:color="auto"/>
            <w:left w:val="none" w:sz="0" w:space="0" w:color="auto"/>
            <w:bottom w:val="none" w:sz="0" w:space="0" w:color="auto"/>
            <w:right w:val="none" w:sz="0" w:space="0" w:color="auto"/>
          </w:divBdr>
        </w:div>
        <w:div w:id="516969084">
          <w:marLeft w:val="0"/>
          <w:marRight w:val="0"/>
          <w:marTop w:val="0"/>
          <w:marBottom w:val="0"/>
          <w:divBdr>
            <w:top w:val="none" w:sz="0" w:space="0" w:color="auto"/>
            <w:left w:val="none" w:sz="0" w:space="0" w:color="auto"/>
            <w:bottom w:val="none" w:sz="0" w:space="0" w:color="auto"/>
            <w:right w:val="none" w:sz="0" w:space="0" w:color="auto"/>
          </w:divBdr>
        </w:div>
        <w:div w:id="536283736">
          <w:marLeft w:val="0"/>
          <w:marRight w:val="0"/>
          <w:marTop w:val="0"/>
          <w:marBottom w:val="0"/>
          <w:divBdr>
            <w:top w:val="none" w:sz="0" w:space="0" w:color="auto"/>
            <w:left w:val="none" w:sz="0" w:space="0" w:color="auto"/>
            <w:bottom w:val="none" w:sz="0" w:space="0" w:color="auto"/>
            <w:right w:val="none" w:sz="0" w:space="0" w:color="auto"/>
          </w:divBdr>
        </w:div>
        <w:div w:id="538399876">
          <w:marLeft w:val="0"/>
          <w:marRight w:val="0"/>
          <w:marTop w:val="0"/>
          <w:marBottom w:val="0"/>
          <w:divBdr>
            <w:top w:val="none" w:sz="0" w:space="0" w:color="auto"/>
            <w:left w:val="none" w:sz="0" w:space="0" w:color="auto"/>
            <w:bottom w:val="none" w:sz="0" w:space="0" w:color="auto"/>
            <w:right w:val="none" w:sz="0" w:space="0" w:color="auto"/>
          </w:divBdr>
        </w:div>
        <w:div w:id="544222495">
          <w:marLeft w:val="0"/>
          <w:marRight w:val="0"/>
          <w:marTop w:val="0"/>
          <w:marBottom w:val="0"/>
          <w:divBdr>
            <w:top w:val="none" w:sz="0" w:space="0" w:color="auto"/>
            <w:left w:val="none" w:sz="0" w:space="0" w:color="auto"/>
            <w:bottom w:val="none" w:sz="0" w:space="0" w:color="auto"/>
            <w:right w:val="none" w:sz="0" w:space="0" w:color="auto"/>
          </w:divBdr>
          <w:divsChild>
            <w:div w:id="1995143397">
              <w:marLeft w:val="0"/>
              <w:marRight w:val="0"/>
              <w:marTop w:val="0"/>
              <w:marBottom w:val="0"/>
              <w:divBdr>
                <w:top w:val="none" w:sz="0" w:space="0" w:color="auto"/>
                <w:left w:val="none" w:sz="0" w:space="0" w:color="auto"/>
                <w:bottom w:val="none" w:sz="0" w:space="0" w:color="auto"/>
                <w:right w:val="none" w:sz="0" w:space="0" w:color="auto"/>
              </w:divBdr>
            </w:div>
          </w:divsChild>
        </w:div>
        <w:div w:id="552738728">
          <w:marLeft w:val="0"/>
          <w:marRight w:val="0"/>
          <w:marTop w:val="0"/>
          <w:marBottom w:val="0"/>
          <w:divBdr>
            <w:top w:val="none" w:sz="0" w:space="0" w:color="auto"/>
            <w:left w:val="none" w:sz="0" w:space="0" w:color="auto"/>
            <w:bottom w:val="none" w:sz="0" w:space="0" w:color="auto"/>
            <w:right w:val="none" w:sz="0" w:space="0" w:color="auto"/>
          </w:divBdr>
        </w:div>
        <w:div w:id="556166836">
          <w:marLeft w:val="0"/>
          <w:marRight w:val="0"/>
          <w:marTop w:val="0"/>
          <w:marBottom w:val="0"/>
          <w:divBdr>
            <w:top w:val="none" w:sz="0" w:space="0" w:color="auto"/>
            <w:left w:val="none" w:sz="0" w:space="0" w:color="auto"/>
            <w:bottom w:val="none" w:sz="0" w:space="0" w:color="auto"/>
            <w:right w:val="none" w:sz="0" w:space="0" w:color="auto"/>
          </w:divBdr>
        </w:div>
        <w:div w:id="561214687">
          <w:marLeft w:val="0"/>
          <w:marRight w:val="0"/>
          <w:marTop w:val="0"/>
          <w:marBottom w:val="0"/>
          <w:divBdr>
            <w:top w:val="none" w:sz="0" w:space="0" w:color="auto"/>
            <w:left w:val="none" w:sz="0" w:space="0" w:color="auto"/>
            <w:bottom w:val="none" w:sz="0" w:space="0" w:color="auto"/>
            <w:right w:val="none" w:sz="0" w:space="0" w:color="auto"/>
          </w:divBdr>
        </w:div>
        <w:div w:id="561910158">
          <w:marLeft w:val="0"/>
          <w:marRight w:val="0"/>
          <w:marTop w:val="0"/>
          <w:marBottom w:val="0"/>
          <w:divBdr>
            <w:top w:val="none" w:sz="0" w:space="0" w:color="auto"/>
            <w:left w:val="none" w:sz="0" w:space="0" w:color="auto"/>
            <w:bottom w:val="none" w:sz="0" w:space="0" w:color="auto"/>
            <w:right w:val="none" w:sz="0" w:space="0" w:color="auto"/>
          </w:divBdr>
        </w:div>
        <w:div w:id="564991864">
          <w:marLeft w:val="0"/>
          <w:marRight w:val="0"/>
          <w:marTop w:val="0"/>
          <w:marBottom w:val="0"/>
          <w:divBdr>
            <w:top w:val="none" w:sz="0" w:space="0" w:color="auto"/>
            <w:left w:val="none" w:sz="0" w:space="0" w:color="auto"/>
            <w:bottom w:val="none" w:sz="0" w:space="0" w:color="auto"/>
            <w:right w:val="none" w:sz="0" w:space="0" w:color="auto"/>
          </w:divBdr>
          <w:divsChild>
            <w:div w:id="333149843">
              <w:marLeft w:val="0"/>
              <w:marRight w:val="0"/>
              <w:marTop w:val="0"/>
              <w:marBottom w:val="0"/>
              <w:divBdr>
                <w:top w:val="none" w:sz="0" w:space="0" w:color="auto"/>
                <w:left w:val="none" w:sz="0" w:space="0" w:color="auto"/>
                <w:bottom w:val="none" w:sz="0" w:space="0" w:color="auto"/>
                <w:right w:val="none" w:sz="0" w:space="0" w:color="auto"/>
              </w:divBdr>
            </w:div>
          </w:divsChild>
        </w:div>
        <w:div w:id="577596392">
          <w:marLeft w:val="0"/>
          <w:marRight w:val="0"/>
          <w:marTop w:val="0"/>
          <w:marBottom w:val="0"/>
          <w:divBdr>
            <w:top w:val="none" w:sz="0" w:space="0" w:color="auto"/>
            <w:left w:val="none" w:sz="0" w:space="0" w:color="auto"/>
            <w:bottom w:val="none" w:sz="0" w:space="0" w:color="auto"/>
            <w:right w:val="none" w:sz="0" w:space="0" w:color="auto"/>
          </w:divBdr>
        </w:div>
        <w:div w:id="582225616">
          <w:marLeft w:val="0"/>
          <w:marRight w:val="0"/>
          <w:marTop w:val="0"/>
          <w:marBottom w:val="0"/>
          <w:divBdr>
            <w:top w:val="none" w:sz="0" w:space="0" w:color="auto"/>
            <w:left w:val="none" w:sz="0" w:space="0" w:color="auto"/>
            <w:bottom w:val="none" w:sz="0" w:space="0" w:color="auto"/>
            <w:right w:val="none" w:sz="0" w:space="0" w:color="auto"/>
          </w:divBdr>
        </w:div>
        <w:div w:id="595208801">
          <w:marLeft w:val="0"/>
          <w:marRight w:val="0"/>
          <w:marTop w:val="0"/>
          <w:marBottom w:val="0"/>
          <w:divBdr>
            <w:top w:val="none" w:sz="0" w:space="0" w:color="auto"/>
            <w:left w:val="none" w:sz="0" w:space="0" w:color="auto"/>
            <w:bottom w:val="none" w:sz="0" w:space="0" w:color="auto"/>
            <w:right w:val="none" w:sz="0" w:space="0" w:color="auto"/>
          </w:divBdr>
        </w:div>
        <w:div w:id="603928306">
          <w:marLeft w:val="0"/>
          <w:marRight w:val="0"/>
          <w:marTop w:val="0"/>
          <w:marBottom w:val="0"/>
          <w:divBdr>
            <w:top w:val="none" w:sz="0" w:space="0" w:color="auto"/>
            <w:left w:val="none" w:sz="0" w:space="0" w:color="auto"/>
            <w:bottom w:val="none" w:sz="0" w:space="0" w:color="auto"/>
            <w:right w:val="none" w:sz="0" w:space="0" w:color="auto"/>
          </w:divBdr>
        </w:div>
        <w:div w:id="623193512">
          <w:marLeft w:val="0"/>
          <w:marRight w:val="0"/>
          <w:marTop w:val="0"/>
          <w:marBottom w:val="0"/>
          <w:divBdr>
            <w:top w:val="none" w:sz="0" w:space="0" w:color="auto"/>
            <w:left w:val="none" w:sz="0" w:space="0" w:color="auto"/>
            <w:bottom w:val="none" w:sz="0" w:space="0" w:color="auto"/>
            <w:right w:val="none" w:sz="0" w:space="0" w:color="auto"/>
          </w:divBdr>
        </w:div>
        <w:div w:id="627276676">
          <w:marLeft w:val="0"/>
          <w:marRight w:val="0"/>
          <w:marTop w:val="0"/>
          <w:marBottom w:val="0"/>
          <w:divBdr>
            <w:top w:val="none" w:sz="0" w:space="0" w:color="auto"/>
            <w:left w:val="none" w:sz="0" w:space="0" w:color="auto"/>
            <w:bottom w:val="none" w:sz="0" w:space="0" w:color="auto"/>
            <w:right w:val="none" w:sz="0" w:space="0" w:color="auto"/>
          </w:divBdr>
        </w:div>
        <w:div w:id="6335604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
        <w:div w:id="656304771">
          <w:marLeft w:val="0"/>
          <w:marRight w:val="0"/>
          <w:marTop w:val="0"/>
          <w:marBottom w:val="0"/>
          <w:divBdr>
            <w:top w:val="none" w:sz="0" w:space="0" w:color="auto"/>
            <w:left w:val="none" w:sz="0" w:space="0" w:color="auto"/>
            <w:bottom w:val="none" w:sz="0" w:space="0" w:color="auto"/>
            <w:right w:val="none" w:sz="0" w:space="0" w:color="auto"/>
          </w:divBdr>
        </w:div>
        <w:div w:id="717777565">
          <w:marLeft w:val="0"/>
          <w:marRight w:val="0"/>
          <w:marTop w:val="0"/>
          <w:marBottom w:val="0"/>
          <w:divBdr>
            <w:top w:val="none" w:sz="0" w:space="0" w:color="auto"/>
            <w:left w:val="none" w:sz="0" w:space="0" w:color="auto"/>
            <w:bottom w:val="none" w:sz="0" w:space="0" w:color="auto"/>
            <w:right w:val="none" w:sz="0" w:space="0" w:color="auto"/>
          </w:divBdr>
        </w:div>
        <w:div w:id="719791066">
          <w:marLeft w:val="0"/>
          <w:marRight w:val="0"/>
          <w:marTop w:val="0"/>
          <w:marBottom w:val="0"/>
          <w:divBdr>
            <w:top w:val="none" w:sz="0" w:space="0" w:color="auto"/>
            <w:left w:val="none" w:sz="0" w:space="0" w:color="auto"/>
            <w:bottom w:val="none" w:sz="0" w:space="0" w:color="auto"/>
            <w:right w:val="none" w:sz="0" w:space="0" w:color="auto"/>
          </w:divBdr>
          <w:divsChild>
            <w:div w:id="386950753">
              <w:marLeft w:val="0"/>
              <w:marRight w:val="0"/>
              <w:marTop w:val="0"/>
              <w:marBottom w:val="0"/>
              <w:divBdr>
                <w:top w:val="none" w:sz="0" w:space="0" w:color="auto"/>
                <w:left w:val="none" w:sz="0" w:space="0" w:color="auto"/>
                <w:bottom w:val="none" w:sz="0" w:space="0" w:color="auto"/>
                <w:right w:val="none" w:sz="0" w:space="0" w:color="auto"/>
              </w:divBdr>
            </w:div>
          </w:divsChild>
        </w:div>
        <w:div w:id="739867219">
          <w:marLeft w:val="0"/>
          <w:marRight w:val="0"/>
          <w:marTop w:val="0"/>
          <w:marBottom w:val="0"/>
          <w:divBdr>
            <w:top w:val="none" w:sz="0" w:space="0" w:color="auto"/>
            <w:left w:val="none" w:sz="0" w:space="0" w:color="auto"/>
            <w:bottom w:val="none" w:sz="0" w:space="0" w:color="auto"/>
            <w:right w:val="none" w:sz="0" w:space="0" w:color="auto"/>
          </w:divBdr>
        </w:div>
        <w:div w:id="744912533">
          <w:marLeft w:val="0"/>
          <w:marRight w:val="0"/>
          <w:marTop w:val="0"/>
          <w:marBottom w:val="0"/>
          <w:divBdr>
            <w:top w:val="none" w:sz="0" w:space="0" w:color="auto"/>
            <w:left w:val="none" w:sz="0" w:space="0" w:color="auto"/>
            <w:bottom w:val="none" w:sz="0" w:space="0" w:color="auto"/>
            <w:right w:val="none" w:sz="0" w:space="0" w:color="auto"/>
          </w:divBdr>
        </w:div>
        <w:div w:id="746223553">
          <w:marLeft w:val="0"/>
          <w:marRight w:val="0"/>
          <w:marTop w:val="0"/>
          <w:marBottom w:val="0"/>
          <w:divBdr>
            <w:top w:val="none" w:sz="0" w:space="0" w:color="auto"/>
            <w:left w:val="none" w:sz="0" w:space="0" w:color="auto"/>
            <w:bottom w:val="none" w:sz="0" w:space="0" w:color="auto"/>
            <w:right w:val="none" w:sz="0" w:space="0" w:color="auto"/>
          </w:divBdr>
        </w:div>
        <w:div w:id="762184080">
          <w:marLeft w:val="0"/>
          <w:marRight w:val="0"/>
          <w:marTop w:val="0"/>
          <w:marBottom w:val="0"/>
          <w:divBdr>
            <w:top w:val="none" w:sz="0" w:space="0" w:color="auto"/>
            <w:left w:val="none" w:sz="0" w:space="0" w:color="auto"/>
            <w:bottom w:val="none" w:sz="0" w:space="0" w:color="auto"/>
            <w:right w:val="none" w:sz="0" w:space="0" w:color="auto"/>
          </w:divBdr>
        </w:div>
        <w:div w:id="766845633">
          <w:marLeft w:val="0"/>
          <w:marRight w:val="0"/>
          <w:marTop w:val="0"/>
          <w:marBottom w:val="0"/>
          <w:divBdr>
            <w:top w:val="none" w:sz="0" w:space="0" w:color="auto"/>
            <w:left w:val="none" w:sz="0" w:space="0" w:color="auto"/>
            <w:bottom w:val="none" w:sz="0" w:space="0" w:color="auto"/>
            <w:right w:val="none" w:sz="0" w:space="0" w:color="auto"/>
          </w:divBdr>
        </w:div>
        <w:div w:id="771583225">
          <w:marLeft w:val="0"/>
          <w:marRight w:val="0"/>
          <w:marTop w:val="0"/>
          <w:marBottom w:val="0"/>
          <w:divBdr>
            <w:top w:val="none" w:sz="0" w:space="0" w:color="auto"/>
            <w:left w:val="none" w:sz="0" w:space="0" w:color="auto"/>
            <w:bottom w:val="none" w:sz="0" w:space="0" w:color="auto"/>
            <w:right w:val="none" w:sz="0" w:space="0" w:color="auto"/>
          </w:divBdr>
        </w:div>
        <w:div w:id="782190424">
          <w:marLeft w:val="0"/>
          <w:marRight w:val="0"/>
          <w:marTop w:val="0"/>
          <w:marBottom w:val="0"/>
          <w:divBdr>
            <w:top w:val="none" w:sz="0" w:space="0" w:color="auto"/>
            <w:left w:val="none" w:sz="0" w:space="0" w:color="auto"/>
            <w:bottom w:val="none" w:sz="0" w:space="0" w:color="auto"/>
            <w:right w:val="none" w:sz="0" w:space="0" w:color="auto"/>
          </w:divBdr>
        </w:div>
        <w:div w:id="802965581">
          <w:marLeft w:val="0"/>
          <w:marRight w:val="0"/>
          <w:marTop w:val="0"/>
          <w:marBottom w:val="0"/>
          <w:divBdr>
            <w:top w:val="none" w:sz="0" w:space="0" w:color="auto"/>
            <w:left w:val="none" w:sz="0" w:space="0" w:color="auto"/>
            <w:bottom w:val="none" w:sz="0" w:space="0" w:color="auto"/>
            <w:right w:val="none" w:sz="0" w:space="0" w:color="auto"/>
          </w:divBdr>
        </w:div>
        <w:div w:id="808863141">
          <w:marLeft w:val="0"/>
          <w:marRight w:val="0"/>
          <w:marTop w:val="0"/>
          <w:marBottom w:val="0"/>
          <w:divBdr>
            <w:top w:val="none" w:sz="0" w:space="0" w:color="auto"/>
            <w:left w:val="none" w:sz="0" w:space="0" w:color="auto"/>
            <w:bottom w:val="none" w:sz="0" w:space="0" w:color="auto"/>
            <w:right w:val="none" w:sz="0" w:space="0" w:color="auto"/>
          </w:divBdr>
        </w:div>
        <w:div w:id="820003899">
          <w:marLeft w:val="0"/>
          <w:marRight w:val="0"/>
          <w:marTop w:val="0"/>
          <w:marBottom w:val="0"/>
          <w:divBdr>
            <w:top w:val="none" w:sz="0" w:space="0" w:color="auto"/>
            <w:left w:val="none" w:sz="0" w:space="0" w:color="auto"/>
            <w:bottom w:val="none" w:sz="0" w:space="0" w:color="auto"/>
            <w:right w:val="none" w:sz="0" w:space="0" w:color="auto"/>
          </w:divBdr>
        </w:div>
        <w:div w:id="849611645">
          <w:marLeft w:val="0"/>
          <w:marRight w:val="0"/>
          <w:marTop w:val="0"/>
          <w:marBottom w:val="0"/>
          <w:divBdr>
            <w:top w:val="none" w:sz="0" w:space="0" w:color="auto"/>
            <w:left w:val="none" w:sz="0" w:space="0" w:color="auto"/>
            <w:bottom w:val="none" w:sz="0" w:space="0" w:color="auto"/>
            <w:right w:val="none" w:sz="0" w:space="0" w:color="auto"/>
          </w:divBdr>
        </w:div>
        <w:div w:id="871191634">
          <w:marLeft w:val="0"/>
          <w:marRight w:val="0"/>
          <w:marTop w:val="0"/>
          <w:marBottom w:val="0"/>
          <w:divBdr>
            <w:top w:val="none" w:sz="0" w:space="0" w:color="auto"/>
            <w:left w:val="none" w:sz="0" w:space="0" w:color="auto"/>
            <w:bottom w:val="none" w:sz="0" w:space="0" w:color="auto"/>
            <w:right w:val="none" w:sz="0" w:space="0" w:color="auto"/>
          </w:divBdr>
        </w:div>
        <w:div w:id="887910993">
          <w:marLeft w:val="0"/>
          <w:marRight w:val="0"/>
          <w:marTop w:val="0"/>
          <w:marBottom w:val="0"/>
          <w:divBdr>
            <w:top w:val="none" w:sz="0" w:space="0" w:color="auto"/>
            <w:left w:val="none" w:sz="0" w:space="0" w:color="auto"/>
            <w:bottom w:val="none" w:sz="0" w:space="0" w:color="auto"/>
            <w:right w:val="none" w:sz="0" w:space="0" w:color="auto"/>
          </w:divBdr>
          <w:divsChild>
            <w:div w:id="249900153">
              <w:marLeft w:val="0"/>
              <w:marRight w:val="0"/>
              <w:marTop w:val="0"/>
              <w:marBottom w:val="0"/>
              <w:divBdr>
                <w:top w:val="none" w:sz="0" w:space="0" w:color="auto"/>
                <w:left w:val="none" w:sz="0" w:space="0" w:color="auto"/>
                <w:bottom w:val="none" w:sz="0" w:space="0" w:color="auto"/>
                <w:right w:val="none" w:sz="0" w:space="0" w:color="auto"/>
              </w:divBdr>
            </w:div>
          </w:divsChild>
        </w:div>
        <w:div w:id="895239537">
          <w:marLeft w:val="0"/>
          <w:marRight w:val="0"/>
          <w:marTop w:val="0"/>
          <w:marBottom w:val="0"/>
          <w:divBdr>
            <w:top w:val="none" w:sz="0" w:space="0" w:color="auto"/>
            <w:left w:val="none" w:sz="0" w:space="0" w:color="auto"/>
            <w:bottom w:val="none" w:sz="0" w:space="0" w:color="auto"/>
            <w:right w:val="none" w:sz="0" w:space="0" w:color="auto"/>
          </w:divBdr>
          <w:divsChild>
            <w:div w:id="1798177233">
              <w:marLeft w:val="0"/>
              <w:marRight w:val="0"/>
              <w:marTop w:val="0"/>
              <w:marBottom w:val="0"/>
              <w:divBdr>
                <w:top w:val="none" w:sz="0" w:space="0" w:color="auto"/>
                <w:left w:val="none" w:sz="0" w:space="0" w:color="auto"/>
                <w:bottom w:val="none" w:sz="0" w:space="0" w:color="auto"/>
                <w:right w:val="none" w:sz="0" w:space="0" w:color="auto"/>
              </w:divBdr>
            </w:div>
          </w:divsChild>
        </w:div>
        <w:div w:id="901673737">
          <w:marLeft w:val="0"/>
          <w:marRight w:val="0"/>
          <w:marTop w:val="0"/>
          <w:marBottom w:val="0"/>
          <w:divBdr>
            <w:top w:val="none" w:sz="0" w:space="0" w:color="auto"/>
            <w:left w:val="none" w:sz="0" w:space="0" w:color="auto"/>
            <w:bottom w:val="none" w:sz="0" w:space="0" w:color="auto"/>
            <w:right w:val="none" w:sz="0" w:space="0" w:color="auto"/>
          </w:divBdr>
        </w:div>
        <w:div w:id="929002864">
          <w:marLeft w:val="0"/>
          <w:marRight w:val="0"/>
          <w:marTop w:val="0"/>
          <w:marBottom w:val="0"/>
          <w:divBdr>
            <w:top w:val="none" w:sz="0" w:space="0" w:color="auto"/>
            <w:left w:val="none" w:sz="0" w:space="0" w:color="auto"/>
            <w:bottom w:val="none" w:sz="0" w:space="0" w:color="auto"/>
            <w:right w:val="none" w:sz="0" w:space="0" w:color="auto"/>
          </w:divBdr>
        </w:div>
        <w:div w:id="947278486">
          <w:marLeft w:val="0"/>
          <w:marRight w:val="0"/>
          <w:marTop w:val="0"/>
          <w:marBottom w:val="0"/>
          <w:divBdr>
            <w:top w:val="none" w:sz="0" w:space="0" w:color="auto"/>
            <w:left w:val="none" w:sz="0" w:space="0" w:color="auto"/>
            <w:bottom w:val="none" w:sz="0" w:space="0" w:color="auto"/>
            <w:right w:val="none" w:sz="0" w:space="0" w:color="auto"/>
          </w:divBdr>
        </w:div>
        <w:div w:id="961813860">
          <w:marLeft w:val="0"/>
          <w:marRight w:val="0"/>
          <w:marTop w:val="0"/>
          <w:marBottom w:val="0"/>
          <w:divBdr>
            <w:top w:val="none" w:sz="0" w:space="0" w:color="auto"/>
            <w:left w:val="none" w:sz="0" w:space="0" w:color="auto"/>
            <w:bottom w:val="none" w:sz="0" w:space="0" w:color="auto"/>
            <w:right w:val="none" w:sz="0" w:space="0" w:color="auto"/>
          </w:divBdr>
        </w:div>
        <w:div w:id="963272289">
          <w:marLeft w:val="0"/>
          <w:marRight w:val="0"/>
          <w:marTop w:val="0"/>
          <w:marBottom w:val="0"/>
          <w:divBdr>
            <w:top w:val="none" w:sz="0" w:space="0" w:color="auto"/>
            <w:left w:val="none" w:sz="0" w:space="0" w:color="auto"/>
            <w:bottom w:val="none" w:sz="0" w:space="0" w:color="auto"/>
            <w:right w:val="none" w:sz="0" w:space="0" w:color="auto"/>
          </w:divBdr>
        </w:div>
        <w:div w:id="964896876">
          <w:marLeft w:val="0"/>
          <w:marRight w:val="0"/>
          <w:marTop w:val="0"/>
          <w:marBottom w:val="0"/>
          <w:divBdr>
            <w:top w:val="none" w:sz="0" w:space="0" w:color="auto"/>
            <w:left w:val="none" w:sz="0" w:space="0" w:color="auto"/>
            <w:bottom w:val="none" w:sz="0" w:space="0" w:color="auto"/>
            <w:right w:val="none" w:sz="0" w:space="0" w:color="auto"/>
          </w:divBdr>
        </w:div>
        <w:div w:id="974720502">
          <w:marLeft w:val="0"/>
          <w:marRight w:val="0"/>
          <w:marTop w:val="0"/>
          <w:marBottom w:val="0"/>
          <w:divBdr>
            <w:top w:val="none" w:sz="0" w:space="0" w:color="auto"/>
            <w:left w:val="none" w:sz="0" w:space="0" w:color="auto"/>
            <w:bottom w:val="none" w:sz="0" w:space="0" w:color="auto"/>
            <w:right w:val="none" w:sz="0" w:space="0" w:color="auto"/>
          </w:divBdr>
        </w:div>
        <w:div w:id="984552786">
          <w:marLeft w:val="0"/>
          <w:marRight w:val="0"/>
          <w:marTop w:val="0"/>
          <w:marBottom w:val="0"/>
          <w:divBdr>
            <w:top w:val="none" w:sz="0" w:space="0" w:color="auto"/>
            <w:left w:val="none" w:sz="0" w:space="0" w:color="auto"/>
            <w:bottom w:val="none" w:sz="0" w:space="0" w:color="auto"/>
            <w:right w:val="none" w:sz="0" w:space="0" w:color="auto"/>
          </w:divBdr>
        </w:div>
        <w:div w:id="989138622">
          <w:marLeft w:val="0"/>
          <w:marRight w:val="0"/>
          <w:marTop w:val="0"/>
          <w:marBottom w:val="0"/>
          <w:divBdr>
            <w:top w:val="none" w:sz="0" w:space="0" w:color="auto"/>
            <w:left w:val="none" w:sz="0" w:space="0" w:color="auto"/>
            <w:bottom w:val="none" w:sz="0" w:space="0" w:color="auto"/>
            <w:right w:val="none" w:sz="0" w:space="0" w:color="auto"/>
          </w:divBdr>
        </w:div>
        <w:div w:id="994803000">
          <w:marLeft w:val="0"/>
          <w:marRight w:val="0"/>
          <w:marTop w:val="0"/>
          <w:marBottom w:val="0"/>
          <w:divBdr>
            <w:top w:val="none" w:sz="0" w:space="0" w:color="auto"/>
            <w:left w:val="none" w:sz="0" w:space="0" w:color="auto"/>
            <w:bottom w:val="none" w:sz="0" w:space="0" w:color="auto"/>
            <w:right w:val="none" w:sz="0" w:space="0" w:color="auto"/>
          </w:divBdr>
        </w:div>
        <w:div w:id="998311847">
          <w:marLeft w:val="0"/>
          <w:marRight w:val="0"/>
          <w:marTop w:val="0"/>
          <w:marBottom w:val="0"/>
          <w:divBdr>
            <w:top w:val="none" w:sz="0" w:space="0" w:color="auto"/>
            <w:left w:val="none" w:sz="0" w:space="0" w:color="auto"/>
            <w:bottom w:val="none" w:sz="0" w:space="0" w:color="auto"/>
            <w:right w:val="none" w:sz="0" w:space="0" w:color="auto"/>
          </w:divBdr>
        </w:div>
        <w:div w:id="1067991042">
          <w:marLeft w:val="0"/>
          <w:marRight w:val="0"/>
          <w:marTop w:val="0"/>
          <w:marBottom w:val="0"/>
          <w:divBdr>
            <w:top w:val="none" w:sz="0" w:space="0" w:color="auto"/>
            <w:left w:val="none" w:sz="0" w:space="0" w:color="auto"/>
            <w:bottom w:val="none" w:sz="0" w:space="0" w:color="auto"/>
            <w:right w:val="none" w:sz="0" w:space="0" w:color="auto"/>
          </w:divBdr>
        </w:div>
        <w:div w:id="1082028538">
          <w:marLeft w:val="0"/>
          <w:marRight w:val="0"/>
          <w:marTop w:val="0"/>
          <w:marBottom w:val="0"/>
          <w:divBdr>
            <w:top w:val="none" w:sz="0" w:space="0" w:color="auto"/>
            <w:left w:val="none" w:sz="0" w:space="0" w:color="auto"/>
            <w:bottom w:val="none" w:sz="0" w:space="0" w:color="auto"/>
            <w:right w:val="none" w:sz="0" w:space="0" w:color="auto"/>
          </w:divBdr>
        </w:div>
        <w:div w:id="1086999362">
          <w:marLeft w:val="0"/>
          <w:marRight w:val="0"/>
          <w:marTop w:val="0"/>
          <w:marBottom w:val="0"/>
          <w:divBdr>
            <w:top w:val="none" w:sz="0" w:space="0" w:color="auto"/>
            <w:left w:val="none" w:sz="0" w:space="0" w:color="auto"/>
            <w:bottom w:val="none" w:sz="0" w:space="0" w:color="auto"/>
            <w:right w:val="none" w:sz="0" w:space="0" w:color="auto"/>
          </w:divBdr>
        </w:div>
        <w:div w:id="1091319119">
          <w:marLeft w:val="0"/>
          <w:marRight w:val="0"/>
          <w:marTop w:val="0"/>
          <w:marBottom w:val="0"/>
          <w:divBdr>
            <w:top w:val="none" w:sz="0" w:space="0" w:color="auto"/>
            <w:left w:val="none" w:sz="0" w:space="0" w:color="auto"/>
            <w:bottom w:val="none" w:sz="0" w:space="0" w:color="auto"/>
            <w:right w:val="none" w:sz="0" w:space="0" w:color="auto"/>
          </w:divBdr>
        </w:div>
        <w:div w:id="1097020669">
          <w:marLeft w:val="0"/>
          <w:marRight w:val="0"/>
          <w:marTop w:val="0"/>
          <w:marBottom w:val="0"/>
          <w:divBdr>
            <w:top w:val="none" w:sz="0" w:space="0" w:color="auto"/>
            <w:left w:val="none" w:sz="0" w:space="0" w:color="auto"/>
            <w:bottom w:val="none" w:sz="0" w:space="0" w:color="auto"/>
            <w:right w:val="none" w:sz="0" w:space="0" w:color="auto"/>
          </w:divBdr>
        </w:div>
        <w:div w:id="1098332278">
          <w:marLeft w:val="0"/>
          <w:marRight w:val="0"/>
          <w:marTop w:val="0"/>
          <w:marBottom w:val="0"/>
          <w:divBdr>
            <w:top w:val="none" w:sz="0" w:space="0" w:color="auto"/>
            <w:left w:val="none" w:sz="0" w:space="0" w:color="auto"/>
            <w:bottom w:val="none" w:sz="0" w:space="0" w:color="auto"/>
            <w:right w:val="none" w:sz="0" w:space="0" w:color="auto"/>
          </w:divBdr>
        </w:div>
        <w:div w:id="1104348812">
          <w:marLeft w:val="0"/>
          <w:marRight w:val="0"/>
          <w:marTop w:val="0"/>
          <w:marBottom w:val="0"/>
          <w:divBdr>
            <w:top w:val="none" w:sz="0" w:space="0" w:color="auto"/>
            <w:left w:val="none" w:sz="0" w:space="0" w:color="auto"/>
            <w:bottom w:val="none" w:sz="0" w:space="0" w:color="auto"/>
            <w:right w:val="none" w:sz="0" w:space="0" w:color="auto"/>
          </w:divBdr>
        </w:div>
        <w:div w:id="1123307045">
          <w:marLeft w:val="0"/>
          <w:marRight w:val="0"/>
          <w:marTop w:val="0"/>
          <w:marBottom w:val="0"/>
          <w:divBdr>
            <w:top w:val="none" w:sz="0" w:space="0" w:color="auto"/>
            <w:left w:val="none" w:sz="0" w:space="0" w:color="auto"/>
            <w:bottom w:val="none" w:sz="0" w:space="0" w:color="auto"/>
            <w:right w:val="none" w:sz="0" w:space="0" w:color="auto"/>
          </w:divBdr>
        </w:div>
        <w:div w:id="1126123143">
          <w:marLeft w:val="0"/>
          <w:marRight w:val="0"/>
          <w:marTop w:val="0"/>
          <w:marBottom w:val="0"/>
          <w:divBdr>
            <w:top w:val="none" w:sz="0" w:space="0" w:color="auto"/>
            <w:left w:val="none" w:sz="0" w:space="0" w:color="auto"/>
            <w:bottom w:val="none" w:sz="0" w:space="0" w:color="auto"/>
            <w:right w:val="none" w:sz="0" w:space="0" w:color="auto"/>
          </w:divBdr>
        </w:div>
        <w:div w:id="1129054376">
          <w:marLeft w:val="0"/>
          <w:marRight w:val="0"/>
          <w:marTop w:val="0"/>
          <w:marBottom w:val="0"/>
          <w:divBdr>
            <w:top w:val="none" w:sz="0" w:space="0" w:color="auto"/>
            <w:left w:val="none" w:sz="0" w:space="0" w:color="auto"/>
            <w:bottom w:val="none" w:sz="0" w:space="0" w:color="auto"/>
            <w:right w:val="none" w:sz="0" w:space="0" w:color="auto"/>
          </w:divBdr>
        </w:div>
        <w:div w:id="1131217462">
          <w:marLeft w:val="0"/>
          <w:marRight w:val="0"/>
          <w:marTop w:val="0"/>
          <w:marBottom w:val="0"/>
          <w:divBdr>
            <w:top w:val="none" w:sz="0" w:space="0" w:color="auto"/>
            <w:left w:val="none" w:sz="0" w:space="0" w:color="auto"/>
            <w:bottom w:val="none" w:sz="0" w:space="0" w:color="auto"/>
            <w:right w:val="none" w:sz="0" w:space="0" w:color="auto"/>
          </w:divBdr>
        </w:div>
        <w:div w:id="1133064677">
          <w:marLeft w:val="0"/>
          <w:marRight w:val="0"/>
          <w:marTop w:val="0"/>
          <w:marBottom w:val="0"/>
          <w:divBdr>
            <w:top w:val="none" w:sz="0" w:space="0" w:color="auto"/>
            <w:left w:val="none" w:sz="0" w:space="0" w:color="auto"/>
            <w:bottom w:val="none" w:sz="0" w:space="0" w:color="auto"/>
            <w:right w:val="none" w:sz="0" w:space="0" w:color="auto"/>
          </w:divBdr>
        </w:div>
        <w:div w:id="1145314554">
          <w:marLeft w:val="0"/>
          <w:marRight w:val="0"/>
          <w:marTop w:val="0"/>
          <w:marBottom w:val="0"/>
          <w:divBdr>
            <w:top w:val="none" w:sz="0" w:space="0" w:color="auto"/>
            <w:left w:val="none" w:sz="0" w:space="0" w:color="auto"/>
            <w:bottom w:val="none" w:sz="0" w:space="0" w:color="auto"/>
            <w:right w:val="none" w:sz="0" w:space="0" w:color="auto"/>
          </w:divBdr>
        </w:div>
        <w:div w:id="1146895941">
          <w:marLeft w:val="0"/>
          <w:marRight w:val="0"/>
          <w:marTop w:val="0"/>
          <w:marBottom w:val="0"/>
          <w:divBdr>
            <w:top w:val="none" w:sz="0" w:space="0" w:color="auto"/>
            <w:left w:val="none" w:sz="0" w:space="0" w:color="auto"/>
            <w:bottom w:val="none" w:sz="0" w:space="0" w:color="auto"/>
            <w:right w:val="none" w:sz="0" w:space="0" w:color="auto"/>
          </w:divBdr>
        </w:div>
        <w:div w:id="1152285164">
          <w:marLeft w:val="0"/>
          <w:marRight w:val="0"/>
          <w:marTop w:val="0"/>
          <w:marBottom w:val="0"/>
          <w:divBdr>
            <w:top w:val="none" w:sz="0" w:space="0" w:color="auto"/>
            <w:left w:val="none" w:sz="0" w:space="0" w:color="auto"/>
            <w:bottom w:val="none" w:sz="0" w:space="0" w:color="auto"/>
            <w:right w:val="none" w:sz="0" w:space="0" w:color="auto"/>
          </w:divBdr>
        </w:div>
        <w:div w:id="1158691270">
          <w:marLeft w:val="0"/>
          <w:marRight w:val="0"/>
          <w:marTop w:val="0"/>
          <w:marBottom w:val="0"/>
          <w:divBdr>
            <w:top w:val="none" w:sz="0" w:space="0" w:color="auto"/>
            <w:left w:val="none" w:sz="0" w:space="0" w:color="auto"/>
            <w:bottom w:val="none" w:sz="0" w:space="0" w:color="auto"/>
            <w:right w:val="none" w:sz="0" w:space="0" w:color="auto"/>
          </w:divBdr>
        </w:div>
        <w:div w:id="1161702617">
          <w:marLeft w:val="0"/>
          <w:marRight w:val="0"/>
          <w:marTop w:val="0"/>
          <w:marBottom w:val="0"/>
          <w:divBdr>
            <w:top w:val="none" w:sz="0" w:space="0" w:color="auto"/>
            <w:left w:val="none" w:sz="0" w:space="0" w:color="auto"/>
            <w:bottom w:val="none" w:sz="0" w:space="0" w:color="auto"/>
            <w:right w:val="none" w:sz="0" w:space="0" w:color="auto"/>
          </w:divBdr>
        </w:div>
        <w:div w:id="1200970718">
          <w:marLeft w:val="0"/>
          <w:marRight w:val="0"/>
          <w:marTop w:val="0"/>
          <w:marBottom w:val="0"/>
          <w:divBdr>
            <w:top w:val="none" w:sz="0" w:space="0" w:color="auto"/>
            <w:left w:val="none" w:sz="0" w:space="0" w:color="auto"/>
            <w:bottom w:val="none" w:sz="0" w:space="0" w:color="auto"/>
            <w:right w:val="none" w:sz="0" w:space="0" w:color="auto"/>
          </w:divBdr>
        </w:div>
        <w:div w:id="1216818144">
          <w:marLeft w:val="0"/>
          <w:marRight w:val="0"/>
          <w:marTop w:val="0"/>
          <w:marBottom w:val="0"/>
          <w:divBdr>
            <w:top w:val="none" w:sz="0" w:space="0" w:color="auto"/>
            <w:left w:val="none" w:sz="0" w:space="0" w:color="auto"/>
            <w:bottom w:val="none" w:sz="0" w:space="0" w:color="auto"/>
            <w:right w:val="none" w:sz="0" w:space="0" w:color="auto"/>
          </w:divBdr>
        </w:div>
        <w:div w:id="1217473328">
          <w:marLeft w:val="0"/>
          <w:marRight w:val="0"/>
          <w:marTop w:val="0"/>
          <w:marBottom w:val="0"/>
          <w:divBdr>
            <w:top w:val="none" w:sz="0" w:space="0" w:color="auto"/>
            <w:left w:val="none" w:sz="0" w:space="0" w:color="auto"/>
            <w:bottom w:val="none" w:sz="0" w:space="0" w:color="auto"/>
            <w:right w:val="none" w:sz="0" w:space="0" w:color="auto"/>
          </w:divBdr>
        </w:div>
        <w:div w:id="1221788864">
          <w:marLeft w:val="0"/>
          <w:marRight w:val="0"/>
          <w:marTop w:val="0"/>
          <w:marBottom w:val="0"/>
          <w:divBdr>
            <w:top w:val="none" w:sz="0" w:space="0" w:color="auto"/>
            <w:left w:val="none" w:sz="0" w:space="0" w:color="auto"/>
            <w:bottom w:val="none" w:sz="0" w:space="0" w:color="auto"/>
            <w:right w:val="none" w:sz="0" w:space="0" w:color="auto"/>
          </w:divBdr>
        </w:div>
        <w:div w:id="1230654195">
          <w:marLeft w:val="0"/>
          <w:marRight w:val="0"/>
          <w:marTop w:val="0"/>
          <w:marBottom w:val="0"/>
          <w:divBdr>
            <w:top w:val="none" w:sz="0" w:space="0" w:color="auto"/>
            <w:left w:val="none" w:sz="0" w:space="0" w:color="auto"/>
            <w:bottom w:val="none" w:sz="0" w:space="0" w:color="auto"/>
            <w:right w:val="none" w:sz="0" w:space="0" w:color="auto"/>
          </w:divBdr>
        </w:div>
        <w:div w:id="1234926053">
          <w:marLeft w:val="0"/>
          <w:marRight w:val="0"/>
          <w:marTop w:val="0"/>
          <w:marBottom w:val="0"/>
          <w:divBdr>
            <w:top w:val="none" w:sz="0" w:space="0" w:color="auto"/>
            <w:left w:val="none" w:sz="0" w:space="0" w:color="auto"/>
            <w:bottom w:val="none" w:sz="0" w:space="0" w:color="auto"/>
            <w:right w:val="none" w:sz="0" w:space="0" w:color="auto"/>
          </w:divBdr>
        </w:div>
        <w:div w:id="1241065328">
          <w:marLeft w:val="0"/>
          <w:marRight w:val="0"/>
          <w:marTop w:val="0"/>
          <w:marBottom w:val="0"/>
          <w:divBdr>
            <w:top w:val="none" w:sz="0" w:space="0" w:color="auto"/>
            <w:left w:val="none" w:sz="0" w:space="0" w:color="auto"/>
            <w:bottom w:val="none" w:sz="0" w:space="0" w:color="auto"/>
            <w:right w:val="none" w:sz="0" w:space="0" w:color="auto"/>
          </w:divBdr>
        </w:div>
        <w:div w:id="1247306646">
          <w:marLeft w:val="0"/>
          <w:marRight w:val="0"/>
          <w:marTop w:val="0"/>
          <w:marBottom w:val="0"/>
          <w:divBdr>
            <w:top w:val="none" w:sz="0" w:space="0" w:color="auto"/>
            <w:left w:val="none" w:sz="0" w:space="0" w:color="auto"/>
            <w:bottom w:val="none" w:sz="0" w:space="0" w:color="auto"/>
            <w:right w:val="none" w:sz="0" w:space="0" w:color="auto"/>
          </w:divBdr>
        </w:div>
        <w:div w:id="1251886348">
          <w:marLeft w:val="0"/>
          <w:marRight w:val="0"/>
          <w:marTop w:val="0"/>
          <w:marBottom w:val="0"/>
          <w:divBdr>
            <w:top w:val="none" w:sz="0" w:space="0" w:color="auto"/>
            <w:left w:val="none" w:sz="0" w:space="0" w:color="auto"/>
            <w:bottom w:val="none" w:sz="0" w:space="0" w:color="auto"/>
            <w:right w:val="none" w:sz="0" w:space="0" w:color="auto"/>
          </w:divBdr>
        </w:div>
        <w:div w:id="1256596263">
          <w:marLeft w:val="0"/>
          <w:marRight w:val="0"/>
          <w:marTop w:val="0"/>
          <w:marBottom w:val="0"/>
          <w:divBdr>
            <w:top w:val="none" w:sz="0" w:space="0" w:color="auto"/>
            <w:left w:val="none" w:sz="0" w:space="0" w:color="auto"/>
            <w:bottom w:val="none" w:sz="0" w:space="0" w:color="auto"/>
            <w:right w:val="none" w:sz="0" w:space="0" w:color="auto"/>
          </w:divBdr>
        </w:div>
        <w:div w:id="1265501553">
          <w:marLeft w:val="0"/>
          <w:marRight w:val="0"/>
          <w:marTop w:val="0"/>
          <w:marBottom w:val="0"/>
          <w:divBdr>
            <w:top w:val="none" w:sz="0" w:space="0" w:color="auto"/>
            <w:left w:val="none" w:sz="0" w:space="0" w:color="auto"/>
            <w:bottom w:val="none" w:sz="0" w:space="0" w:color="auto"/>
            <w:right w:val="none" w:sz="0" w:space="0" w:color="auto"/>
          </w:divBdr>
        </w:div>
        <w:div w:id="1280378322">
          <w:marLeft w:val="0"/>
          <w:marRight w:val="0"/>
          <w:marTop w:val="0"/>
          <w:marBottom w:val="0"/>
          <w:divBdr>
            <w:top w:val="none" w:sz="0" w:space="0" w:color="auto"/>
            <w:left w:val="none" w:sz="0" w:space="0" w:color="auto"/>
            <w:bottom w:val="none" w:sz="0" w:space="0" w:color="auto"/>
            <w:right w:val="none" w:sz="0" w:space="0" w:color="auto"/>
          </w:divBdr>
        </w:div>
        <w:div w:id="1280381402">
          <w:marLeft w:val="0"/>
          <w:marRight w:val="0"/>
          <w:marTop w:val="0"/>
          <w:marBottom w:val="0"/>
          <w:divBdr>
            <w:top w:val="none" w:sz="0" w:space="0" w:color="auto"/>
            <w:left w:val="none" w:sz="0" w:space="0" w:color="auto"/>
            <w:bottom w:val="none" w:sz="0" w:space="0" w:color="auto"/>
            <w:right w:val="none" w:sz="0" w:space="0" w:color="auto"/>
          </w:divBdr>
        </w:div>
        <w:div w:id="1288000807">
          <w:marLeft w:val="0"/>
          <w:marRight w:val="0"/>
          <w:marTop w:val="0"/>
          <w:marBottom w:val="0"/>
          <w:divBdr>
            <w:top w:val="none" w:sz="0" w:space="0" w:color="auto"/>
            <w:left w:val="none" w:sz="0" w:space="0" w:color="auto"/>
            <w:bottom w:val="none" w:sz="0" w:space="0" w:color="auto"/>
            <w:right w:val="none" w:sz="0" w:space="0" w:color="auto"/>
          </w:divBdr>
        </w:div>
        <w:div w:id="1327628706">
          <w:marLeft w:val="0"/>
          <w:marRight w:val="0"/>
          <w:marTop w:val="0"/>
          <w:marBottom w:val="0"/>
          <w:divBdr>
            <w:top w:val="none" w:sz="0" w:space="0" w:color="auto"/>
            <w:left w:val="none" w:sz="0" w:space="0" w:color="auto"/>
            <w:bottom w:val="none" w:sz="0" w:space="0" w:color="auto"/>
            <w:right w:val="none" w:sz="0" w:space="0" w:color="auto"/>
          </w:divBdr>
          <w:divsChild>
            <w:div w:id="383409771">
              <w:marLeft w:val="0"/>
              <w:marRight w:val="0"/>
              <w:marTop w:val="0"/>
              <w:marBottom w:val="0"/>
              <w:divBdr>
                <w:top w:val="none" w:sz="0" w:space="0" w:color="auto"/>
                <w:left w:val="none" w:sz="0" w:space="0" w:color="auto"/>
                <w:bottom w:val="none" w:sz="0" w:space="0" w:color="auto"/>
                <w:right w:val="none" w:sz="0" w:space="0" w:color="auto"/>
              </w:divBdr>
            </w:div>
          </w:divsChild>
        </w:div>
        <w:div w:id="1328022368">
          <w:marLeft w:val="0"/>
          <w:marRight w:val="0"/>
          <w:marTop w:val="0"/>
          <w:marBottom w:val="0"/>
          <w:divBdr>
            <w:top w:val="none" w:sz="0" w:space="0" w:color="auto"/>
            <w:left w:val="none" w:sz="0" w:space="0" w:color="auto"/>
            <w:bottom w:val="none" w:sz="0" w:space="0" w:color="auto"/>
            <w:right w:val="none" w:sz="0" w:space="0" w:color="auto"/>
          </w:divBdr>
        </w:div>
        <w:div w:id="1340474312">
          <w:marLeft w:val="0"/>
          <w:marRight w:val="0"/>
          <w:marTop w:val="0"/>
          <w:marBottom w:val="0"/>
          <w:divBdr>
            <w:top w:val="none" w:sz="0" w:space="0" w:color="auto"/>
            <w:left w:val="none" w:sz="0" w:space="0" w:color="auto"/>
            <w:bottom w:val="none" w:sz="0" w:space="0" w:color="auto"/>
            <w:right w:val="none" w:sz="0" w:space="0" w:color="auto"/>
          </w:divBdr>
        </w:div>
        <w:div w:id="1340934270">
          <w:marLeft w:val="0"/>
          <w:marRight w:val="0"/>
          <w:marTop w:val="0"/>
          <w:marBottom w:val="0"/>
          <w:divBdr>
            <w:top w:val="none" w:sz="0" w:space="0" w:color="auto"/>
            <w:left w:val="none" w:sz="0" w:space="0" w:color="auto"/>
            <w:bottom w:val="none" w:sz="0" w:space="0" w:color="auto"/>
            <w:right w:val="none" w:sz="0" w:space="0" w:color="auto"/>
          </w:divBdr>
        </w:div>
        <w:div w:id="1351107196">
          <w:marLeft w:val="0"/>
          <w:marRight w:val="0"/>
          <w:marTop w:val="0"/>
          <w:marBottom w:val="0"/>
          <w:divBdr>
            <w:top w:val="none" w:sz="0" w:space="0" w:color="auto"/>
            <w:left w:val="none" w:sz="0" w:space="0" w:color="auto"/>
            <w:bottom w:val="none" w:sz="0" w:space="0" w:color="auto"/>
            <w:right w:val="none" w:sz="0" w:space="0" w:color="auto"/>
          </w:divBdr>
        </w:div>
        <w:div w:id="1369187332">
          <w:marLeft w:val="0"/>
          <w:marRight w:val="0"/>
          <w:marTop w:val="0"/>
          <w:marBottom w:val="0"/>
          <w:divBdr>
            <w:top w:val="none" w:sz="0" w:space="0" w:color="auto"/>
            <w:left w:val="none" w:sz="0" w:space="0" w:color="auto"/>
            <w:bottom w:val="none" w:sz="0" w:space="0" w:color="auto"/>
            <w:right w:val="none" w:sz="0" w:space="0" w:color="auto"/>
          </w:divBdr>
        </w:div>
        <w:div w:id="1369720711">
          <w:marLeft w:val="0"/>
          <w:marRight w:val="0"/>
          <w:marTop w:val="0"/>
          <w:marBottom w:val="0"/>
          <w:divBdr>
            <w:top w:val="none" w:sz="0" w:space="0" w:color="auto"/>
            <w:left w:val="none" w:sz="0" w:space="0" w:color="auto"/>
            <w:bottom w:val="none" w:sz="0" w:space="0" w:color="auto"/>
            <w:right w:val="none" w:sz="0" w:space="0" w:color="auto"/>
          </w:divBdr>
          <w:divsChild>
            <w:div w:id="1344087458">
              <w:marLeft w:val="0"/>
              <w:marRight w:val="0"/>
              <w:marTop w:val="0"/>
              <w:marBottom w:val="0"/>
              <w:divBdr>
                <w:top w:val="none" w:sz="0" w:space="0" w:color="auto"/>
                <w:left w:val="none" w:sz="0" w:space="0" w:color="auto"/>
                <w:bottom w:val="none" w:sz="0" w:space="0" w:color="auto"/>
                <w:right w:val="none" w:sz="0" w:space="0" w:color="auto"/>
              </w:divBdr>
            </w:div>
          </w:divsChild>
        </w:div>
        <w:div w:id="1403404828">
          <w:marLeft w:val="0"/>
          <w:marRight w:val="0"/>
          <w:marTop w:val="0"/>
          <w:marBottom w:val="0"/>
          <w:divBdr>
            <w:top w:val="none" w:sz="0" w:space="0" w:color="auto"/>
            <w:left w:val="none" w:sz="0" w:space="0" w:color="auto"/>
            <w:bottom w:val="none" w:sz="0" w:space="0" w:color="auto"/>
            <w:right w:val="none" w:sz="0" w:space="0" w:color="auto"/>
          </w:divBdr>
        </w:div>
        <w:div w:id="1407341286">
          <w:marLeft w:val="0"/>
          <w:marRight w:val="0"/>
          <w:marTop w:val="0"/>
          <w:marBottom w:val="0"/>
          <w:divBdr>
            <w:top w:val="none" w:sz="0" w:space="0" w:color="auto"/>
            <w:left w:val="none" w:sz="0" w:space="0" w:color="auto"/>
            <w:bottom w:val="none" w:sz="0" w:space="0" w:color="auto"/>
            <w:right w:val="none" w:sz="0" w:space="0" w:color="auto"/>
          </w:divBdr>
        </w:div>
        <w:div w:id="1409770346">
          <w:marLeft w:val="0"/>
          <w:marRight w:val="0"/>
          <w:marTop w:val="0"/>
          <w:marBottom w:val="0"/>
          <w:divBdr>
            <w:top w:val="none" w:sz="0" w:space="0" w:color="auto"/>
            <w:left w:val="none" w:sz="0" w:space="0" w:color="auto"/>
            <w:bottom w:val="none" w:sz="0" w:space="0" w:color="auto"/>
            <w:right w:val="none" w:sz="0" w:space="0" w:color="auto"/>
          </w:divBdr>
        </w:div>
        <w:div w:id="1418359659">
          <w:marLeft w:val="0"/>
          <w:marRight w:val="0"/>
          <w:marTop w:val="0"/>
          <w:marBottom w:val="0"/>
          <w:divBdr>
            <w:top w:val="none" w:sz="0" w:space="0" w:color="auto"/>
            <w:left w:val="none" w:sz="0" w:space="0" w:color="auto"/>
            <w:bottom w:val="none" w:sz="0" w:space="0" w:color="auto"/>
            <w:right w:val="none" w:sz="0" w:space="0" w:color="auto"/>
          </w:divBdr>
        </w:div>
        <w:div w:id="1420832704">
          <w:marLeft w:val="0"/>
          <w:marRight w:val="0"/>
          <w:marTop w:val="0"/>
          <w:marBottom w:val="0"/>
          <w:divBdr>
            <w:top w:val="none" w:sz="0" w:space="0" w:color="auto"/>
            <w:left w:val="none" w:sz="0" w:space="0" w:color="auto"/>
            <w:bottom w:val="none" w:sz="0" w:space="0" w:color="auto"/>
            <w:right w:val="none" w:sz="0" w:space="0" w:color="auto"/>
          </w:divBdr>
        </w:div>
        <w:div w:id="1430658342">
          <w:marLeft w:val="0"/>
          <w:marRight w:val="0"/>
          <w:marTop w:val="0"/>
          <w:marBottom w:val="0"/>
          <w:divBdr>
            <w:top w:val="none" w:sz="0" w:space="0" w:color="auto"/>
            <w:left w:val="none" w:sz="0" w:space="0" w:color="auto"/>
            <w:bottom w:val="none" w:sz="0" w:space="0" w:color="auto"/>
            <w:right w:val="none" w:sz="0" w:space="0" w:color="auto"/>
          </w:divBdr>
        </w:div>
        <w:div w:id="1431268726">
          <w:marLeft w:val="0"/>
          <w:marRight w:val="0"/>
          <w:marTop w:val="0"/>
          <w:marBottom w:val="0"/>
          <w:divBdr>
            <w:top w:val="none" w:sz="0" w:space="0" w:color="auto"/>
            <w:left w:val="none" w:sz="0" w:space="0" w:color="auto"/>
            <w:bottom w:val="none" w:sz="0" w:space="0" w:color="auto"/>
            <w:right w:val="none" w:sz="0" w:space="0" w:color="auto"/>
          </w:divBdr>
        </w:div>
        <w:div w:id="1433740937">
          <w:marLeft w:val="0"/>
          <w:marRight w:val="0"/>
          <w:marTop w:val="0"/>
          <w:marBottom w:val="0"/>
          <w:divBdr>
            <w:top w:val="none" w:sz="0" w:space="0" w:color="auto"/>
            <w:left w:val="none" w:sz="0" w:space="0" w:color="auto"/>
            <w:bottom w:val="none" w:sz="0" w:space="0" w:color="auto"/>
            <w:right w:val="none" w:sz="0" w:space="0" w:color="auto"/>
          </w:divBdr>
        </w:div>
        <w:div w:id="1469588800">
          <w:marLeft w:val="0"/>
          <w:marRight w:val="0"/>
          <w:marTop w:val="0"/>
          <w:marBottom w:val="0"/>
          <w:divBdr>
            <w:top w:val="none" w:sz="0" w:space="0" w:color="auto"/>
            <w:left w:val="none" w:sz="0" w:space="0" w:color="auto"/>
            <w:bottom w:val="none" w:sz="0" w:space="0" w:color="auto"/>
            <w:right w:val="none" w:sz="0" w:space="0" w:color="auto"/>
          </w:divBdr>
        </w:div>
        <w:div w:id="1500777225">
          <w:marLeft w:val="0"/>
          <w:marRight w:val="0"/>
          <w:marTop w:val="0"/>
          <w:marBottom w:val="0"/>
          <w:divBdr>
            <w:top w:val="none" w:sz="0" w:space="0" w:color="auto"/>
            <w:left w:val="none" w:sz="0" w:space="0" w:color="auto"/>
            <w:bottom w:val="none" w:sz="0" w:space="0" w:color="auto"/>
            <w:right w:val="none" w:sz="0" w:space="0" w:color="auto"/>
          </w:divBdr>
        </w:div>
        <w:div w:id="1500922851">
          <w:marLeft w:val="0"/>
          <w:marRight w:val="0"/>
          <w:marTop w:val="0"/>
          <w:marBottom w:val="0"/>
          <w:divBdr>
            <w:top w:val="none" w:sz="0" w:space="0" w:color="auto"/>
            <w:left w:val="none" w:sz="0" w:space="0" w:color="auto"/>
            <w:bottom w:val="none" w:sz="0" w:space="0" w:color="auto"/>
            <w:right w:val="none" w:sz="0" w:space="0" w:color="auto"/>
          </w:divBdr>
          <w:divsChild>
            <w:div w:id="1001659483">
              <w:marLeft w:val="0"/>
              <w:marRight w:val="0"/>
              <w:marTop w:val="0"/>
              <w:marBottom w:val="0"/>
              <w:divBdr>
                <w:top w:val="none" w:sz="0" w:space="0" w:color="auto"/>
                <w:left w:val="none" w:sz="0" w:space="0" w:color="auto"/>
                <w:bottom w:val="none" w:sz="0" w:space="0" w:color="auto"/>
                <w:right w:val="none" w:sz="0" w:space="0" w:color="auto"/>
              </w:divBdr>
            </w:div>
          </w:divsChild>
        </w:div>
        <w:div w:id="1514951384">
          <w:marLeft w:val="0"/>
          <w:marRight w:val="0"/>
          <w:marTop w:val="0"/>
          <w:marBottom w:val="0"/>
          <w:divBdr>
            <w:top w:val="none" w:sz="0" w:space="0" w:color="auto"/>
            <w:left w:val="none" w:sz="0" w:space="0" w:color="auto"/>
            <w:bottom w:val="none" w:sz="0" w:space="0" w:color="auto"/>
            <w:right w:val="none" w:sz="0" w:space="0" w:color="auto"/>
          </w:divBdr>
        </w:div>
        <w:div w:id="1520121199">
          <w:marLeft w:val="0"/>
          <w:marRight w:val="0"/>
          <w:marTop w:val="0"/>
          <w:marBottom w:val="0"/>
          <w:divBdr>
            <w:top w:val="none" w:sz="0" w:space="0" w:color="auto"/>
            <w:left w:val="none" w:sz="0" w:space="0" w:color="auto"/>
            <w:bottom w:val="none" w:sz="0" w:space="0" w:color="auto"/>
            <w:right w:val="none" w:sz="0" w:space="0" w:color="auto"/>
          </w:divBdr>
        </w:div>
        <w:div w:id="1525553339">
          <w:marLeft w:val="0"/>
          <w:marRight w:val="0"/>
          <w:marTop w:val="0"/>
          <w:marBottom w:val="0"/>
          <w:divBdr>
            <w:top w:val="none" w:sz="0" w:space="0" w:color="auto"/>
            <w:left w:val="none" w:sz="0" w:space="0" w:color="auto"/>
            <w:bottom w:val="none" w:sz="0" w:space="0" w:color="auto"/>
            <w:right w:val="none" w:sz="0" w:space="0" w:color="auto"/>
          </w:divBdr>
        </w:div>
        <w:div w:id="1531410624">
          <w:marLeft w:val="0"/>
          <w:marRight w:val="0"/>
          <w:marTop w:val="0"/>
          <w:marBottom w:val="0"/>
          <w:divBdr>
            <w:top w:val="none" w:sz="0" w:space="0" w:color="auto"/>
            <w:left w:val="none" w:sz="0" w:space="0" w:color="auto"/>
            <w:bottom w:val="none" w:sz="0" w:space="0" w:color="auto"/>
            <w:right w:val="none" w:sz="0" w:space="0" w:color="auto"/>
          </w:divBdr>
        </w:div>
        <w:div w:id="1540825070">
          <w:marLeft w:val="0"/>
          <w:marRight w:val="0"/>
          <w:marTop w:val="0"/>
          <w:marBottom w:val="0"/>
          <w:divBdr>
            <w:top w:val="none" w:sz="0" w:space="0" w:color="auto"/>
            <w:left w:val="none" w:sz="0" w:space="0" w:color="auto"/>
            <w:bottom w:val="none" w:sz="0" w:space="0" w:color="auto"/>
            <w:right w:val="none" w:sz="0" w:space="0" w:color="auto"/>
          </w:divBdr>
        </w:div>
        <w:div w:id="1542784530">
          <w:marLeft w:val="0"/>
          <w:marRight w:val="0"/>
          <w:marTop w:val="0"/>
          <w:marBottom w:val="0"/>
          <w:divBdr>
            <w:top w:val="none" w:sz="0" w:space="0" w:color="auto"/>
            <w:left w:val="none" w:sz="0" w:space="0" w:color="auto"/>
            <w:bottom w:val="none" w:sz="0" w:space="0" w:color="auto"/>
            <w:right w:val="none" w:sz="0" w:space="0" w:color="auto"/>
          </w:divBdr>
        </w:div>
        <w:div w:id="1562903724">
          <w:marLeft w:val="0"/>
          <w:marRight w:val="0"/>
          <w:marTop w:val="0"/>
          <w:marBottom w:val="0"/>
          <w:divBdr>
            <w:top w:val="none" w:sz="0" w:space="0" w:color="auto"/>
            <w:left w:val="none" w:sz="0" w:space="0" w:color="auto"/>
            <w:bottom w:val="none" w:sz="0" w:space="0" w:color="auto"/>
            <w:right w:val="none" w:sz="0" w:space="0" w:color="auto"/>
          </w:divBdr>
        </w:div>
        <w:div w:id="1569218943">
          <w:marLeft w:val="0"/>
          <w:marRight w:val="0"/>
          <w:marTop w:val="0"/>
          <w:marBottom w:val="0"/>
          <w:divBdr>
            <w:top w:val="none" w:sz="0" w:space="0" w:color="auto"/>
            <w:left w:val="none" w:sz="0" w:space="0" w:color="auto"/>
            <w:bottom w:val="none" w:sz="0" w:space="0" w:color="auto"/>
            <w:right w:val="none" w:sz="0" w:space="0" w:color="auto"/>
          </w:divBdr>
        </w:div>
        <w:div w:id="1570384359">
          <w:marLeft w:val="0"/>
          <w:marRight w:val="0"/>
          <w:marTop w:val="0"/>
          <w:marBottom w:val="0"/>
          <w:divBdr>
            <w:top w:val="none" w:sz="0" w:space="0" w:color="auto"/>
            <w:left w:val="none" w:sz="0" w:space="0" w:color="auto"/>
            <w:bottom w:val="none" w:sz="0" w:space="0" w:color="auto"/>
            <w:right w:val="none" w:sz="0" w:space="0" w:color="auto"/>
          </w:divBdr>
        </w:div>
        <w:div w:id="1574044677">
          <w:marLeft w:val="0"/>
          <w:marRight w:val="0"/>
          <w:marTop w:val="0"/>
          <w:marBottom w:val="0"/>
          <w:divBdr>
            <w:top w:val="none" w:sz="0" w:space="0" w:color="auto"/>
            <w:left w:val="none" w:sz="0" w:space="0" w:color="auto"/>
            <w:bottom w:val="none" w:sz="0" w:space="0" w:color="auto"/>
            <w:right w:val="none" w:sz="0" w:space="0" w:color="auto"/>
          </w:divBdr>
        </w:div>
        <w:div w:id="1587878658">
          <w:marLeft w:val="0"/>
          <w:marRight w:val="0"/>
          <w:marTop w:val="0"/>
          <w:marBottom w:val="0"/>
          <w:divBdr>
            <w:top w:val="none" w:sz="0" w:space="0" w:color="auto"/>
            <w:left w:val="none" w:sz="0" w:space="0" w:color="auto"/>
            <w:bottom w:val="none" w:sz="0" w:space="0" w:color="auto"/>
            <w:right w:val="none" w:sz="0" w:space="0" w:color="auto"/>
          </w:divBdr>
        </w:div>
        <w:div w:id="1592355983">
          <w:marLeft w:val="0"/>
          <w:marRight w:val="0"/>
          <w:marTop w:val="0"/>
          <w:marBottom w:val="0"/>
          <w:divBdr>
            <w:top w:val="none" w:sz="0" w:space="0" w:color="auto"/>
            <w:left w:val="none" w:sz="0" w:space="0" w:color="auto"/>
            <w:bottom w:val="none" w:sz="0" w:space="0" w:color="auto"/>
            <w:right w:val="none" w:sz="0" w:space="0" w:color="auto"/>
          </w:divBdr>
        </w:div>
        <w:div w:id="1606039096">
          <w:marLeft w:val="0"/>
          <w:marRight w:val="0"/>
          <w:marTop w:val="0"/>
          <w:marBottom w:val="0"/>
          <w:divBdr>
            <w:top w:val="none" w:sz="0" w:space="0" w:color="auto"/>
            <w:left w:val="none" w:sz="0" w:space="0" w:color="auto"/>
            <w:bottom w:val="none" w:sz="0" w:space="0" w:color="auto"/>
            <w:right w:val="none" w:sz="0" w:space="0" w:color="auto"/>
          </w:divBdr>
        </w:div>
        <w:div w:id="1610896070">
          <w:marLeft w:val="0"/>
          <w:marRight w:val="0"/>
          <w:marTop w:val="0"/>
          <w:marBottom w:val="0"/>
          <w:divBdr>
            <w:top w:val="none" w:sz="0" w:space="0" w:color="auto"/>
            <w:left w:val="none" w:sz="0" w:space="0" w:color="auto"/>
            <w:bottom w:val="none" w:sz="0" w:space="0" w:color="auto"/>
            <w:right w:val="none" w:sz="0" w:space="0" w:color="auto"/>
          </w:divBdr>
        </w:div>
        <w:div w:id="1621112451">
          <w:marLeft w:val="0"/>
          <w:marRight w:val="0"/>
          <w:marTop w:val="0"/>
          <w:marBottom w:val="0"/>
          <w:divBdr>
            <w:top w:val="none" w:sz="0" w:space="0" w:color="auto"/>
            <w:left w:val="none" w:sz="0" w:space="0" w:color="auto"/>
            <w:bottom w:val="none" w:sz="0" w:space="0" w:color="auto"/>
            <w:right w:val="none" w:sz="0" w:space="0" w:color="auto"/>
          </w:divBdr>
        </w:div>
        <w:div w:id="1624848618">
          <w:marLeft w:val="0"/>
          <w:marRight w:val="0"/>
          <w:marTop w:val="0"/>
          <w:marBottom w:val="0"/>
          <w:divBdr>
            <w:top w:val="none" w:sz="0" w:space="0" w:color="auto"/>
            <w:left w:val="none" w:sz="0" w:space="0" w:color="auto"/>
            <w:bottom w:val="none" w:sz="0" w:space="0" w:color="auto"/>
            <w:right w:val="none" w:sz="0" w:space="0" w:color="auto"/>
          </w:divBdr>
        </w:div>
        <w:div w:id="1644237567">
          <w:marLeft w:val="0"/>
          <w:marRight w:val="0"/>
          <w:marTop w:val="0"/>
          <w:marBottom w:val="0"/>
          <w:divBdr>
            <w:top w:val="none" w:sz="0" w:space="0" w:color="auto"/>
            <w:left w:val="none" w:sz="0" w:space="0" w:color="auto"/>
            <w:bottom w:val="none" w:sz="0" w:space="0" w:color="auto"/>
            <w:right w:val="none" w:sz="0" w:space="0" w:color="auto"/>
          </w:divBdr>
        </w:div>
        <w:div w:id="1650163337">
          <w:marLeft w:val="0"/>
          <w:marRight w:val="0"/>
          <w:marTop w:val="0"/>
          <w:marBottom w:val="0"/>
          <w:divBdr>
            <w:top w:val="none" w:sz="0" w:space="0" w:color="auto"/>
            <w:left w:val="none" w:sz="0" w:space="0" w:color="auto"/>
            <w:bottom w:val="none" w:sz="0" w:space="0" w:color="auto"/>
            <w:right w:val="none" w:sz="0" w:space="0" w:color="auto"/>
          </w:divBdr>
        </w:div>
        <w:div w:id="1654329929">
          <w:marLeft w:val="0"/>
          <w:marRight w:val="0"/>
          <w:marTop w:val="0"/>
          <w:marBottom w:val="0"/>
          <w:divBdr>
            <w:top w:val="none" w:sz="0" w:space="0" w:color="auto"/>
            <w:left w:val="none" w:sz="0" w:space="0" w:color="auto"/>
            <w:bottom w:val="none" w:sz="0" w:space="0" w:color="auto"/>
            <w:right w:val="none" w:sz="0" w:space="0" w:color="auto"/>
          </w:divBdr>
        </w:div>
        <w:div w:id="1680692084">
          <w:marLeft w:val="0"/>
          <w:marRight w:val="0"/>
          <w:marTop w:val="0"/>
          <w:marBottom w:val="0"/>
          <w:divBdr>
            <w:top w:val="none" w:sz="0" w:space="0" w:color="auto"/>
            <w:left w:val="none" w:sz="0" w:space="0" w:color="auto"/>
            <w:bottom w:val="none" w:sz="0" w:space="0" w:color="auto"/>
            <w:right w:val="none" w:sz="0" w:space="0" w:color="auto"/>
          </w:divBdr>
        </w:div>
        <w:div w:id="1690912601">
          <w:marLeft w:val="0"/>
          <w:marRight w:val="0"/>
          <w:marTop w:val="0"/>
          <w:marBottom w:val="0"/>
          <w:divBdr>
            <w:top w:val="none" w:sz="0" w:space="0" w:color="auto"/>
            <w:left w:val="none" w:sz="0" w:space="0" w:color="auto"/>
            <w:bottom w:val="none" w:sz="0" w:space="0" w:color="auto"/>
            <w:right w:val="none" w:sz="0" w:space="0" w:color="auto"/>
          </w:divBdr>
        </w:div>
        <w:div w:id="1716003264">
          <w:marLeft w:val="0"/>
          <w:marRight w:val="0"/>
          <w:marTop w:val="0"/>
          <w:marBottom w:val="0"/>
          <w:divBdr>
            <w:top w:val="none" w:sz="0" w:space="0" w:color="auto"/>
            <w:left w:val="none" w:sz="0" w:space="0" w:color="auto"/>
            <w:bottom w:val="none" w:sz="0" w:space="0" w:color="auto"/>
            <w:right w:val="none" w:sz="0" w:space="0" w:color="auto"/>
          </w:divBdr>
        </w:div>
        <w:div w:id="1716201278">
          <w:marLeft w:val="0"/>
          <w:marRight w:val="0"/>
          <w:marTop w:val="0"/>
          <w:marBottom w:val="0"/>
          <w:divBdr>
            <w:top w:val="none" w:sz="0" w:space="0" w:color="auto"/>
            <w:left w:val="none" w:sz="0" w:space="0" w:color="auto"/>
            <w:bottom w:val="none" w:sz="0" w:space="0" w:color="auto"/>
            <w:right w:val="none" w:sz="0" w:space="0" w:color="auto"/>
          </w:divBdr>
        </w:div>
        <w:div w:id="1721249667">
          <w:marLeft w:val="0"/>
          <w:marRight w:val="0"/>
          <w:marTop w:val="0"/>
          <w:marBottom w:val="0"/>
          <w:divBdr>
            <w:top w:val="none" w:sz="0" w:space="0" w:color="auto"/>
            <w:left w:val="none" w:sz="0" w:space="0" w:color="auto"/>
            <w:bottom w:val="none" w:sz="0" w:space="0" w:color="auto"/>
            <w:right w:val="none" w:sz="0" w:space="0" w:color="auto"/>
          </w:divBdr>
        </w:div>
        <w:div w:id="1731230262">
          <w:marLeft w:val="0"/>
          <w:marRight w:val="0"/>
          <w:marTop w:val="0"/>
          <w:marBottom w:val="0"/>
          <w:divBdr>
            <w:top w:val="none" w:sz="0" w:space="0" w:color="auto"/>
            <w:left w:val="none" w:sz="0" w:space="0" w:color="auto"/>
            <w:bottom w:val="none" w:sz="0" w:space="0" w:color="auto"/>
            <w:right w:val="none" w:sz="0" w:space="0" w:color="auto"/>
          </w:divBdr>
        </w:div>
        <w:div w:id="1765690757">
          <w:marLeft w:val="0"/>
          <w:marRight w:val="0"/>
          <w:marTop w:val="0"/>
          <w:marBottom w:val="0"/>
          <w:divBdr>
            <w:top w:val="none" w:sz="0" w:space="0" w:color="auto"/>
            <w:left w:val="none" w:sz="0" w:space="0" w:color="auto"/>
            <w:bottom w:val="none" w:sz="0" w:space="0" w:color="auto"/>
            <w:right w:val="none" w:sz="0" w:space="0" w:color="auto"/>
          </w:divBdr>
        </w:div>
        <w:div w:id="1788232791">
          <w:marLeft w:val="0"/>
          <w:marRight w:val="0"/>
          <w:marTop w:val="0"/>
          <w:marBottom w:val="0"/>
          <w:divBdr>
            <w:top w:val="none" w:sz="0" w:space="0" w:color="auto"/>
            <w:left w:val="none" w:sz="0" w:space="0" w:color="auto"/>
            <w:bottom w:val="none" w:sz="0" w:space="0" w:color="auto"/>
            <w:right w:val="none" w:sz="0" w:space="0" w:color="auto"/>
          </w:divBdr>
        </w:div>
        <w:div w:id="1804349563">
          <w:marLeft w:val="0"/>
          <w:marRight w:val="0"/>
          <w:marTop w:val="0"/>
          <w:marBottom w:val="0"/>
          <w:divBdr>
            <w:top w:val="none" w:sz="0" w:space="0" w:color="auto"/>
            <w:left w:val="none" w:sz="0" w:space="0" w:color="auto"/>
            <w:bottom w:val="none" w:sz="0" w:space="0" w:color="auto"/>
            <w:right w:val="none" w:sz="0" w:space="0" w:color="auto"/>
          </w:divBdr>
        </w:div>
        <w:div w:id="1811508047">
          <w:marLeft w:val="0"/>
          <w:marRight w:val="0"/>
          <w:marTop w:val="0"/>
          <w:marBottom w:val="0"/>
          <w:divBdr>
            <w:top w:val="none" w:sz="0" w:space="0" w:color="auto"/>
            <w:left w:val="none" w:sz="0" w:space="0" w:color="auto"/>
            <w:bottom w:val="none" w:sz="0" w:space="0" w:color="auto"/>
            <w:right w:val="none" w:sz="0" w:space="0" w:color="auto"/>
          </w:divBdr>
        </w:div>
        <w:div w:id="1827428918">
          <w:marLeft w:val="0"/>
          <w:marRight w:val="0"/>
          <w:marTop w:val="0"/>
          <w:marBottom w:val="0"/>
          <w:divBdr>
            <w:top w:val="none" w:sz="0" w:space="0" w:color="auto"/>
            <w:left w:val="none" w:sz="0" w:space="0" w:color="auto"/>
            <w:bottom w:val="none" w:sz="0" w:space="0" w:color="auto"/>
            <w:right w:val="none" w:sz="0" w:space="0" w:color="auto"/>
          </w:divBdr>
        </w:div>
        <w:div w:id="1837109960">
          <w:marLeft w:val="0"/>
          <w:marRight w:val="0"/>
          <w:marTop w:val="0"/>
          <w:marBottom w:val="0"/>
          <w:divBdr>
            <w:top w:val="none" w:sz="0" w:space="0" w:color="auto"/>
            <w:left w:val="none" w:sz="0" w:space="0" w:color="auto"/>
            <w:bottom w:val="none" w:sz="0" w:space="0" w:color="auto"/>
            <w:right w:val="none" w:sz="0" w:space="0" w:color="auto"/>
          </w:divBdr>
        </w:div>
        <w:div w:id="1838181542">
          <w:marLeft w:val="0"/>
          <w:marRight w:val="0"/>
          <w:marTop w:val="0"/>
          <w:marBottom w:val="0"/>
          <w:divBdr>
            <w:top w:val="none" w:sz="0" w:space="0" w:color="auto"/>
            <w:left w:val="none" w:sz="0" w:space="0" w:color="auto"/>
            <w:bottom w:val="none" w:sz="0" w:space="0" w:color="auto"/>
            <w:right w:val="none" w:sz="0" w:space="0" w:color="auto"/>
          </w:divBdr>
        </w:div>
        <w:div w:id="1841768963">
          <w:marLeft w:val="0"/>
          <w:marRight w:val="0"/>
          <w:marTop w:val="0"/>
          <w:marBottom w:val="0"/>
          <w:divBdr>
            <w:top w:val="none" w:sz="0" w:space="0" w:color="auto"/>
            <w:left w:val="none" w:sz="0" w:space="0" w:color="auto"/>
            <w:bottom w:val="none" w:sz="0" w:space="0" w:color="auto"/>
            <w:right w:val="none" w:sz="0" w:space="0" w:color="auto"/>
          </w:divBdr>
        </w:div>
        <w:div w:id="1868370188">
          <w:marLeft w:val="0"/>
          <w:marRight w:val="0"/>
          <w:marTop w:val="0"/>
          <w:marBottom w:val="0"/>
          <w:divBdr>
            <w:top w:val="none" w:sz="0" w:space="0" w:color="auto"/>
            <w:left w:val="none" w:sz="0" w:space="0" w:color="auto"/>
            <w:bottom w:val="none" w:sz="0" w:space="0" w:color="auto"/>
            <w:right w:val="none" w:sz="0" w:space="0" w:color="auto"/>
          </w:divBdr>
        </w:div>
        <w:div w:id="1887640671">
          <w:marLeft w:val="0"/>
          <w:marRight w:val="0"/>
          <w:marTop w:val="0"/>
          <w:marBottom w:val="0"/>
          <w:divBdr>
            <w:top w:val="none" w:sz="0" w:space="0" w:color="auto"/>
            <w:left w:val="none" w:sz="0" w:space="0" w:color="auto"/>
            <w:bottom w:val="none" w:sz="0" w:space="0" w:color="auto"/>
            <w:right w:val="none" w:sz="0" w:space="0" w:color="auto"/>
          </w:divBdr>
        </w:div>
        <w:div w:id="1901860646">
          <w:marLeft w:val="0"/>
          <w:marRight w:val="0"/>
          <w:marTop w:val="0"/>
          <w:marBottom w:val="0"/>
          <w:divBdr>
            <w:top w:val="none" w:sz="0" w:space="0" w:color="auto"/>
            <w:left w:val="none" w:sz="0" w:space="0" w:color="auto"/>
            <w:bottom w:val="none" w:sz="0" w:space="0" w:color="auto"/>
            <w:right w:val="none" w:sz="0" w:space="0" w:color="auto"/>
          </w:divBdr>
        </w:div>
        <w:div w:id="1902788252">
          <w:marLeft w:val="0"/>
          <w:marRight w:val="0"/>
          <w:marTop w:val="0"/>
          <w:marBottom w:val="0"/>
          <w:divBdr>
            <w:top w:val="none" w:sz="0" w:space="0" w:color="auto"/>
            <w:left w:val="none" w:sz="0" w:space="0" w:color="auto"/>
            <w:bottom w:val="none" w:sz="0" w:space="0" w:color="auto"/>
            <w:right w:val="none" w:sz="0" w:space="0" w:color="auto"/>
          </w:divBdr>
        </w:div>
        <w:div w:id="1910454765">
          <w:marLeft w:val="0"/>
          <w:marRight w:val="0"/>
          <w:marTop w:val="0"/>
          <w:marBottom w:val="0"/>
          <w:divBdr>
            <w:top w:val="none" w:sz="0" w:space="0" w:color="auto"/>
            <w:left w:val="none" w:sz="0" w:space="0" w:color="auto"/>
            <w:bottom w:val="none" w:sz="0" w:space="0" w:color="auto"/>
            <w:right w:val="none" w:sz="0" w:space="0" w:color="auto"/>
          </w:divBdr>
        </w:div>
        <w:div w:id="1916931167">
          <w:marLeft w:val="0"/>
          <w:marRight w:val="0"/>
          <w:marTop w:val="0"/>
          <w:marBottom w:val="0"/>
          <w:divBdr>
            <w:top w:val="none" w:sz="0" w:space="0" w:color="auto"/>
            <w:left w:val="none" w:sz="0" w:space="0" w:color="auto"/>
            <w:bottom w:val="none" w:sz="0" w:space="0" w:color="auto"/>
            <w:right w:val="none" w:sz="0" w:space="0" w:color="auto"/>
          </w:divBdr>
        </w:div>
        <w:div w:id="1922526680">
          <w:marLeft w:val="0"/>
          <w:marRight w:val="0"/>
          <w:marTop w:val="0"/>
          <w:marBottom w:val="0"/>
          <w:divBdr>
            <w:top w:val="none" w:sz="0" w:space="0" w:color="auto"/>
            <w:left w:val="none" w:sz="0" w:space="0" w:color="auto"/>
            <w:bottom w:val="none" w:sz="0" w:space="0" w:color="auto"/>
            <w:right w:val="none" w:sz="0" w:space="0" w:color="auto"/>
          </w:divBdr>
        </w:div>
        <w:div w:id="1923417132">
          <w:marLeft w:val="0"/>
          <w:marRight w:val="0"/>
          <w:marTop w:val="0"/>
          <w:marBottom w:val="0"/>
          <w:divBdr>
            <w:top w:val="none" w:sz="0" w:space="0" w:color="auto"/>
            <w:left w:val="none" w:sz="0" w:space="0" w:color="auto"/>
            <w:bottom w:val="none" w:sz="0" w:space="0" w:color="auto"/>
            <w:right w:val="none" w:sz="0" w:space="0" w:color="auto"/>
          </w:divBdr>
        </w:div>
        <w:div w:id="1936357466">
          <w:marLeft w:val="0"/>
          <w:marRight w:val="0"/>
          <w:marTop w:val="0"/>
          <w:marBottom w:val="0"/>
          <w:divBdr>
            <w:top w:val="none" w:sz="0" w:space="0" w:color="auto"/>
            <w:left w:val="none" w:sz="0" w:space="0" w:color="auto"/>
            <w:bottom w:val="none" w:sz="0" w:space="0" w:color="auto"/>
            <w:right w:val="none" w:sz="0" w:space="0" w:color="auto"/>
          </w:divBdr>
        </w:div>
        <w:div w:id="1939562440">
          <w:marLeft w:val="0"/>
          <w:marRight w:val="0"/>
          <w:marTop w:val="0"/>
          <w:marBottom w:val="0"/>
          <w:divBdr>
            <w:top w:val="none" w:sz="0" w:space="0" w:color="auto"/>
            <w:left w:val="none" w:sz="0" w:space="0" w:color="auto"/>
            <w:bottom w:val="none" w:sz="0" w:space="0" w:color="auto"/>
            <w:right w:val="none" w:sz="0" w:space="0" w:color="auto"/>
          </w:divBdr>
        </w:div>
        <w:div w:id="1942375038">
          <w:marLeft w:val="0"/>
          <w:marRight w:val="0"/>
          <w:marTop w:val="0"/>
          <w:marBottom w:val="0"/>
          <w:divBdr>
            <w:top w:val="none" w:sz="0" w:space="0" w:color="auto"/>
            <w:left w:val="none" w:sz="0" w:space="0" w:color="auto"/>
            <w:bottom w:val="none" w:sz="0" w:space="0" w:color="auto"/>
            <w:right w:val="none" w:sz="0" w:space="0" w:color="auto"/>
          </w:divBdr>
        </w:div>
        <w:div w:id="1944024089">
          <w:marLeft w:val="0"/>
          <w:marRight w:val="0"/>
          <w:marTop w:val="0"/>
          <w:marBottom w:val="0"/>
          <w:divBdr>
            <w:top w:val="none" w:sz="0" w:space="0" w:color="auto"/>
            <w:left w:val="none" w:sz="0" w:space="0" w:color="auto"/>
            <w:bottom w:val="none" w:sz="0" w:space="0" w:color="auto"/>
            <w:right w:val="none" w:sz="0" w:space="0" w:color="auto"/>
          </w:divBdr>
        </w:div>
        <w:div w:id="1950039420">
          <w:marLeft w:val="0"/>
          <w:marRight w:val="0"/>
          <w:marTop w:val="0"/>
          <w:marBottom w:val="0"/>
          <w:divBdr>
            <w:top w:val="none" w:sz="0" w:space="0" w:color="auto"/>
            <w:left w:val="none" w:sz="0" w:space="0" w:color="auto"/>
            <w:bottom w:val="none" w:sz="0" w:space="0" w:color="auto"/>
            <w:right w:val="none" w:sz="0" w:space="0" w:color="auto"/>
          </w:divBdr>
        </w:div>
        <w:div w:id="1962226083">
          <w:marLeft w:val="0"/>
          <w:marRight w:val="0"/>
          <w:marTop w:val="0"/>
          <w:marBottom w:val="0"/>
          <w:divBdr>
            <w:top w:val="none" w:sz="0" w:space="0" w:color="auto"/>
            <w:left w:val="none" w:sz="0" w:space="0" w:color="auto"/>
            <w:bottom w:val="none" w:sz="0" w:space="0" w:color="auto"/>
            <w:right w:val="none" w:sz="0" w:space="0" w:color="auto"/>
          </w:divBdr>
        </w:div>
        <w:div w:id="1964917604">
          <w:marLeft w:val="0"/>
          <w:marRight w:val="0"/>
          <w:marTop w:val="0"/>
          <w:marBottom w:val="0"/>
          <w:divBdr>
            <w:top w:val="none" w:sz="0" w:space="0" w:color="auto"/>
            <w:left w:val="none" w:sz="0" w:space="0" w:color="auto"/>
            <w:bottom w:val="none" w:sz="0" w:space="0" w:color="auto"/>
            <w:right w:val="none" w:sz="0" w:space="0" w:color="auto"/>
          </w:divBdr>
        </w:div>
        <w:div w:id="2023318326">
          <w:marLeft w:val="0"/>
          <w:marRight w:val="0"/>
          <w:marTop w:val="0"/>
          <w:marBottom w:val="0"/>
          <w:divBdr>
            <w:top w:val="none" w:sz="0" w:space="0" w:color="auto"/>
            <w:left w:val="none" w:sz="0" w:space="0" w:color="auto"/>
            <w:bottom w:val="none" w:sz="0" w:space="0" w:color="auto"/>
            <w:right w:val="none" w:sz="0" w:space="0" w:color="auto"/>
          </w:divBdr>
        </w:div>
        <w:div w:id="2033068089">
          <w:marLeft w:val="0"/>
          <w:marRight w:val="0"/>
          <w:marTop w:val="0"/>
          <w:marBottom w:val="0"/>
          <w:divBdr>
            <w:top w:val="none" w:sz="0" w:space="0" w:color="auto"/>
            <w:left w:val="none" w:sz="0" w:space="0" w:color="auto"/>
            <w:bottom w:val="none" w:sz="0" w:space="0" w:color="auto"/>
            <w:right w:val="none" w:sz="0" w:space="0" w:color="auto"/>
          </w:divBdr>
        </w:div>
        <w:div w:id="2066758538">
          <w:marLeft w:val="0"/>
          <w:marRight w:val="0"/>
          <w:marTop w:val="0"/>
          <w:marBottom w:val="0"/>
          <w:divBdr>
            <w:top w:val="none" w:sz="0" w:space="0" w:color="auto"/>
            <w:left w:val="none" w:sz="0" w:space="0" w:color="auto"/>
            <w:bottom w:val="none" w:sz="0" w:space="0" w:color="auto"/>
            <w:right w:val="none" w:sz="0" w:space="0" w:color="auto"/>
          </w:divBdr>
        </w:div>
        <w:div w:id="2067292755">
          <w:marLeft w:val="0"/>
          <w:marRight w:val="0"/>
          <w:marTop w:val="0"/>
          <w:marBottom w:val="0"/>
          <w:divBdr>
            <w:top w:val="none" w:sz="0" w:space="0" w:color="auto"/>
            <w:left w:val="none" w:sz="0" w:space="0" w:color="auto"/>
            <w:bottom w:val="none" w:sz="0" w:space="0" w:color="auto"/>
            <w:right w:val="none" w:sz="0" w:space="0" w:color="auto"/>
          </w:divBdr>
        </w:div>
        <w:div w:id="2070960434">
          <w:marLeft w:val="0"/>
          <w:marRight w:val="0"/>
          <w:marTop w:val="0"/>
          <w:marBottom w:val="0"/>
          <w:divBdr>
            <w:top w:val="none" w:sz="0" w:space="0" w:color="auto"/>
            <w:left w:val="none" w:sz="0" w:space="0" w:color="auto"/>
            <w:bottom w:val="none" w:sz="0" w:space="0" w:color="auto"/>
            <w:right w:val="none" w:sz="0" w:space="0" w:color="auto"/>
          </w:divBdr>
        </w:div>
        <w:div w:id="2077316769">
          <w:marLeft w:val="0"/>
          <w:marRight w:val="0"/>
          <w:marTop w:val="0"/>
          <w:marBottom w:val="0"/>
          <w:divBdr>
            <w:top w:val="none" w:sz="0" w:space="0" w:color="auto"/>
            <w:left w:val="none" w:sz="0" w:space="0" w:color="auto"/>
            <w:bottom w:val="none" w:sz="0" w:space="0" w:color="auto"/>
            <w:right w:val="none" w:sz="0" w:space="0" w:color="auto"/>
          </w:divBdr>
        </w:div>
        <w:div w:id="2080201493">
          <w:marLeft w:val="0"/>
          <w:marRight w:val="0"/>
          <w:marTop w:val="0"/>
          <w:marBottom w:val="0"/>
          <w:divBdr>
            <w:top w:val="none" w:sz="0" w:space="0" w:color="auto"/>
            <w:left w:val="none" w:sz="0" w:space="0" w:color="auto"/>
            <w:bottom w:val="none" w:sz="0" w:space="0" w:color="auto"/>
            <w:right w:val="none" w:sz="0" w:space="0" w:color="auto"/>
          </w:divBdr>
        </w:div>
        <w:div w:id="2106923772">
          <w:marLeft w:val="0"/>
          <w:marRight w:val="0"/>
          <w:marTop w:val="0"/>
          <w:marBottom w:val="0"/>
          <w:divBdr>
            <w:top w:val="none" w:sz="0" w:space="0" w:color="auto"/>
            <w:left w:val="none" w:sz="0" w:space="0" w:color="auto"/>
            <w:bottom w:val="none" w:sz="0" w:space="0" w:color="auto"/>
            <w:right w:val="none" w:sz="0" w:space="0" w:color="auto"/>
          </w:divBdr>
        </w:div>
        <w:div w:id="2118593483">
          <w:marLeft w:val="0"/>
          <w:marRight w:val="0"/>
          <w:marTop w:val="0"/>
          <w:marBottom w:val="0"/>
          <w:divBdr>
            <w:top w:val="none" w:sz="0" w:space="0" w:color="auto"/>
            <w:left w:val="none" w:sz="0" w:space="0" w:color="auto"/>
            <w:bottom w:val="none" w:sz="0" w:space="0" w:color="auto"/>
            <w:right w:val="none" w:sz="0" w:space="0" w:color="auto"/>
          </w:divBdr>
        </w:div>
        <w:div w:id="2133353750">
          <w:marLeft w:val="0"/>
          <w:marRight w:val="0"/>
          <w:marTop w:val="0"/>
          <w:marBottom w:val="0"/>
          <w:divBdr>
            <w:top w:val="none" w:sz="0" w:space="0" w:color="auto"/>
            <w:left w:val="none" w:sz="0" w:space="0" w:color="auto"/>
            <w:bottom w:val="none" w:sz="0" w:space="0" w:color="auto"/>
            <w:right w:val="none" w:sz="0" w:space="0" w:color="auto"/>
          </w:divBdr>
        </w:div>
        <w:div w:id="2144761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ssian/conferen/wsis/agenda.pdf" TargetMode="External"/><Relationship Id="rId13" Type="http://schemas.openxmlformats.org/officeDocument/2006/relationships/hyperlink" Target="http://www.un.org/russian/documen/convents/nucterr.pdf" TargetMode="External"/><Relationship Id="rId18" Type="http://schemas.openxmlformats.org/officeDocument/2006/relationships/hyperlink" Target="http://www.mid.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mosorgcrimrescenter.ru/Luneev/Terrorism/part1.htm" TargetMode="External"/><Relationship Id="rId12" Type="http://schemas.openxmlformats.org/officeDocument/2006/relationships/hyperlink" Target="http://www.un.org/russian/ga/iaea/" TargetMode="External"/><Relationship Id="rId17" Type="http://schemas.openxmlformats.org/officeDocument/2006/relationships/hyperlink" Target="http://www.imo.org" TargetMode="External"/><Relationship Id="rId2" Type="http://schemas.openxmlformats.org/officeDocument/2006/relationships/styles" Target="styles.xml"/><Relationship Id="rId16" Type="http://schemas.openxmlformats.org/officeDocument/2006/relationships/hyperlink" Target="http://www.un.org/russian/unitingagainstterrorism/report.html" TargetMode="External"/><Relationship Id="rId20" Type="http://schemas.openxmlformats.org/officeDocument/2006/relationships/hyperlink" Target="http://www.scrf.gov.ru/../../news/436.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russian/documen/scdocs/committees/137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osorgcrimrescenter.ru/Luneev/Terrorism/part2.htm" TargetMode="External"/><Relationship Id="rId23" Type="http://schemas.openxmlformats.org/officeDocument/2006/relationships/fontTable" Target="fontTable.xml"/><Relationship Id="rId10" Type="http://schemas.openxmlformats.org/officeDocument/2006/relationships/hyperlink" Target="http://www.un.org/russian/documen/scresol/res2005/res1624.htm" TargetMode="External"/><Relationship Id="rId19" Type="http://schemas.openxmlformats.org/officeDocument/2006/relationships/hyperlink" Target="http://svr.gov.ru/svr_today/doc02.htm" TargetMode="External"/><Relationship Id="rId4" Type="http://schemas.openxmlformats.org/officeDocument/2006/relationships/webSettings" Target="webSettings.xml"/><Relationship Id="rId9" Type="http://schemas.openxmlformats.org/officeDocument/2006/relationships/hyperlink" Target="http://www.un.org/russian/conferen/wsis/" TargetMode="External"/><Relationship Id="rId14" Type="http://schemas.openxmlformats.org/officeDocument/2006/relationships/hyperlink" Target="http://www.mosorgcrimrescenter.ru/Luneev/Terrorism/part2.htm"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242</Pages>
  <Words>86559</Words>
  <Characters>493389</Characters>
  <Application>Microsoft Office Word</Application>
  <DocSecurity>0</DocSecurity>
  <Lines>4111</Lines>
  <Paragraphs>1157</Paragraphs>
  <ScaleCrop>false</ScaleCrop>
  <HeadingPairs>
    <vt:vector size="2" baseType="variant">
      <vt:variant>
        <vt:lpstr>Название</vt:lpstr>
      </vt:variant>
      <vt:variant>
        <vt:i4>1</vt:i4>
      </vt:variant>
    </vt:vector>
  </HeadingPairs>
  <TitlesOfParts>
    <vt:vector size="1" baseType="lpstr">
      <vt:lpstr/>
    </vt:vector>
  </TitlesOfParts>
  <Company>FMO</Company>
  <LinksUpToDate>false</LinksUpToDate>
  <CharactersWithSpaces>578791</CharactersWithSpaces>
  <SharedDoc>false</SharedDoc>
  <HLinks>
    <vt:vector size="84" baseType="variant">
      <vt:variant>
        <vt:i4>196616</vt:i4>
      </vt:variant>
      <vt:variant>
        <vt:i4>39</vt:i4>
      </vt:variant>
      <vt:variant>
        <vt:i4>0</vt:i4>
      </vt:variant>
      <vt:variant>
        <vt:i4>5</vt:i4>
      </vt:variant>
      <vt:variant>
        <vt:lpwstr>http://www.scrf.gov.ru/news/436.html</vt:lpwstr>
      </vt:variant>
      <vt:variant>
        <vt:lpwstr/>
      </vt:variant>
      <vt:variant>
        <vt:i4>7012432</vt:i4>
      </vt:variant>
      <vt:variant>
        <vt:i4>36</vt:i4>
      </vt:variant>
      <vt:variant>
        <vt:i4>0</vt:i4>
      </vt:variant>
      <vt:variant>
        <vt:i4>5</vt:i4>
      </vt:variant>
      <vt:variant>
        <vt:lpwstr>http://svr.gov.ru/svr_today/doc02.htm</vt:lpwstr>
      </vt:variant>
      <vt:variant>
        <vt:lpwstr/>
      </vt:variant>
      <vt:variant>
        <vt:i4>8323170</vt:i4>
      </vt:variant>
      <vt:variant>
        <vt:i4>33</vt:i4>
      </vt:variant>
      <vt:variant>
        <vt:i4>0</vt:i4>
      </vt:variant>
      <vt:variant>
        <vt:i4>5</vt:i4>
      </vt:variant>
      <vt:variant>
        <vt:lpwstr>http://www.mid.ru/</vt:lpwstr>
      </vt:variant>
      <vt:variant>
        <vt:lpwstr/>
      </vt:variant>
      <vt:variant>
        <vt:i4>2424929</vt:i4>
      </vt:variant>
      <vt:variant>
        <vt:i4>30</vt:i4>
      </vt:variant>
      <vt:variant>
        <vt:i4>0</vt:i4>
      </vt:variant>
      <vt:variant>
        <vt:i4>5</vt:i4>
      </vt:variant>
      <vt:variant>
        <vt:lpwstr>http://www.imo.org/</vt:lpwstr>
      </vt:variant>
      <vt:variant>
        <vt:lpwstr/>
      </vt:variant>
      <vt:variant>
        <vt:i4>4784152</vt:i4>
      </vt:variant>
      <vt:variant>
        <vt:i4>27</vt:i4>
      </vt:variant>
      <vt:variant>
        <vt:i4>0</vt:i4>
      </vt:variant>
      <vt:variant>
        <vt:i4>5</vt:i4>
      </vt:variant>
      <vt:variant>
        <vt:lpwstr>http://www.un.org/russian/unitingagainstterrorism/report.html</vt:lpwstr>
      </vt:variant>
      <vt:variant>
        <vt:lpwstr/>
      </vt:variant>
      <vt:variant>
        <vt:i4>7798873</vt:i4>
      </vt:variant>
      <vt:variant>
        <vt:i4>24</vt:i4>
      </vt:variant>
      <vt:variant>
        <vt:i4>0</vt:i4>
      </vt:variant>
      <vt:variant>
        <vt:i4>5</vt:i4>
      </vt:variant>
      <vt:variant>
        <vt:lpwstr>http://www.mosorgcrimrescenter.ru/Luneev/Terrorism/part2.htm</vt:lpwstr>
      </vt:variant>
      <vt:variant>
        <vt:lpwstr>_ftn23</vt:lpwstr>
      </vt:variant>
      <vt:variant>
        <vt:i4>7667801</vt:i4>
      </vt:variant>
      <vt:variant>
        <vt:i4>21</vt:i4>
      </vt:variant>
      <vt:variant>
        <vt:i4>0</vt:i4>
      </vt:variant>
      <vt:variant>
        <vt:i4>5</vt:i4>
      </vt:variant>
      <vt:variant>
        <vt:lpwstr>http://www.mosorgcrimrescenter.ru/Luneev/Terrorism/part2.htm</vt:lpwstr>
      </vt:variant>
      <vt:variant>
        <vt:lpwstr>_ftn21</vt:lpwstr>
      </vt:variant>
      <vt:variant>
        <vt:i4>3997758</vt:i4>
      </vt:variant>
      <vt:variant>
        <vt:i4>18</vt:i4>
      </vt:variant>
      <vt:variant>
        <vt:i4>0</vt:i4>
      </vt:variant>
      <vt:variant>
        <vt:i4>5</vt:i4>
      </vt:variant>
      <vt:variant>
        <vt:lpwstr>http://www.un.org/russian/documen/convents/nucterr.pdf</vt:lpwstr>
      </vt:variant>
      <vt:variant>
        <vt:lpwstr/>
      </vt:variant>
      <vt:variant>
        <vt:i4>2556024</vt:i4>
      </vt:variant>
      <vt:variant>
        <vt:i4>15</vt:i4>
      </vt:variant>
      <vt:variant>
        <vt:i4>0</vt:i4>
      </vt:variant>
      <vt:variant>
        <vt:i4>5</vt:i4>
      </vt:variant>
      <vt:variant>
        <vt:lpwstr>http://www.un.org/russian/ga/iaea/</vt:lpwstr>
      </vt:variant>
      <vt:variant>
        <vt:lpwstr/>
      </vt:variant>
      <vt:variant>
        <vt:i4>1245193</vt:i4>
      </vt:variant>
      <vt:variant>
        <vt:i4>12</vt:i4>
      </vt:variant>
      <vt:variant>
        <vt:i4>0</vt:i4>
      </vt:variant>
      <vt:variant>
        <vt:i4>5</vt:i4>
      </vt:variant>
      <vt:variant>
        <vt:lpwstr>http://www.un.org/russian/documen/scdocs/committees/1373/</vt:lpwstr>
      </vt:variant>
      <vt:variant>
        <vt:lpwstr/>
      </vt:variant>
      <vt:variant>
        <vt:i4>458821</vt:i4>
      </vt:variant>
      <vt:variant>
        <vt:i4>9</vt:i4>
      </vt:variant>
      <vt:variant>
        <vt:i4>0</vt:i4>
      </vt:variant>
      <vt:variant>
        <vt:i4>5</vt:i4>
      </vt:variant>
      <vt:variant>
        <vt:lpwstr>http://www.un.org/russian/documen/scresol/res2005/res1624.htm</vt:lpwstr>
      </vt:variant>
      <vt:variant>
        <vt:lpwstr/>
      </vt:variant>
      <vt:variant>
        <vt:i4>4259858</vt:i4>
      </vt:variant>
      <vt:variant>
        <vt:i4>6</vt:i4>
      </vt:variant>
      <vt:variant>
        <vt:i4>0</vt:i4>
      </vt:variant>
      <vt:variant>
        <vt:i4>5</vt:i4>
      </vt:variant>
      <vt:variant>
        <vt:lpwstr>http://www.un.org/russian/conferen/wsis/</vt:lpwstr>
      </vt:variant>
      <vt:variant>
        <vt:lpwstr/>
      </vt:variant>
      <vt:variant>
        <vt:i4>4128824</vt:i4>
      </vt:variant>
      <vt:variant>
        <vt:i4>3</vt:i4>
      </vt:variant>
      <vt:variant>
        <vt:i4>0</vt:i4>
      </vt:variant>
      <vt:variant>
        <vt:i4>5</vt:i4>
      </vt:variant>
      <vt:variant>
        <vt:lpwstr>http://www.un.org/russian/conferen/wsis/agenda.pdf</vt:lpwstr>
      </vt:variant>
      <vt:variant>
        <vt:lpwstr/>
      </vt:variant>
      <vt:variant>
        <vt:i4>4653163</vt:i4>
      </vt:variant>
      <vt:variant>
        <vt:i4>0</vt:i4>
      </vt:variant>
      <vt:variant>
        <vt:i4>0</vt:i4>
      </vt:variant>
      <vt:variant>
        <vt:i4>5</vt:i4>
      </vt:variant>
      <vt:variant>
        <vt:lpwstr>http://www.mosorgcrimrescenter.ru/Luneev/Terrorism/part1.htm</vt:lpwstr>
      </vt:variant>
      <vt:variant>
        <vt:lpwstr>_ftn3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 #1</dc:creator>
  <cp:lastModifiedBy>user</cp:lastModifiedBy>
  <cp:revision>2</cp:revision>
  <cp:lastPrinted>2006-09-04T10:59:00Z</cp:lastPrinted>
  <dcterms:created xsi:type="dcterms:W3CDTF">2013-03-28T09:55:00Z</dcterms:created>
  <dcterms:modified xsi:type="dcterms:W3CDTF">2013-03-28T09:55:00Z</dcterms:modified>
</cp:coreProperties>
</file>